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D5" w:rsidRPr="00F36919" w:rsidRDefault="00C165D5" w:rsidP="000C3369">
      <w:pPr>
        <w:jc w:val="center"/>
        <w:rPr>
          <w:b/>
          <w:sz w:val="28"/>
          <w:szCs w:val="28"/>
        </w:rPr>
      </w:pPr>
      <w:r w:rsidRPr="00F36919">
        <w:rPr>
          <w:b/>
          <w:sz w:val="28"/>
          <w:szCs w:val="28"/>
        </w:rPr>
        <w:t>ЗНАЧЕНИЕ   ЭКСКУРСИИ В РАМКАХ ПРЕПОДАВАНИЯ ПРЕДМЕТА БИОЛОГИЯ</w:t>
      </w:r>
    </w:p>
    <w:p w:rsidR="00D54009" w:rsidRPr="00F36919" w:rsidRDefault="000C3369" w:rsidP="002B0F1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="00D54009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Биологические экскурсии – основная форма изучения живой природы, когда учащиеся не в классе, а непосредственно в природе наблюдают и исследуют живые объекты, процессы жизни</w:t>
      </w:r>
      <w:r w:rsidR="00A94FA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применяют полученные знания на практике.</w:t>
      </w:r>
    </w:p>
    <w:p w:rsidR="00D54009" w:rsidRPr="00F36919" w:rsidRDefault="00A94FAF" w:rsidP="002B0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D54009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Помимо умственного развития, это стимулирует интерес и мотивацию школьников к обучению. У них развиваются творческие способности: умение видеть и формулировать проблему, выдвигать гипотезы, выявлять закономерности функционирования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живых организмов. </w:t>
      </w:r>
      <w:r w:rsidR="00D54009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это пополняет жизненный опыт школьника, формирует творческую личность и экологически грамотного специалиста (какую бы профессию он в дальнейшем не выбрал).</w:t>
      </w:r>
    </w:p>
    <w:p w:rsidR="00C26D67" w:rsidRPr="00F36919" w:rsidRDefault="00AB5AB8" w:rsidP="002B0F1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79CA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как реформирование общеобразовательной школы, привело к сокращению учебных часов по предмету биология до 1 часа в неделю, а реализация стандартов второго поколения предусматривает </w:t>
      </w:r>
      <w:proofErr w:type="spellStart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системно-деятельностный</w:t>
      </w:r>
      <w:proofErr w:type="spellEnd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подход, то такие уроки как экскурсии, </w:t>
      </w:r>
      <w:proofErr w:type="gramStart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по-моему</w:t>
      </w:r>
      <w:proofErr w:type="gramEnd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мнению, не должны исчезнуть из методического арсенала учителя. Так как же быть в данной ситуации? Я провожу комплексную экскурсию, которая объединяет сразу несколько тем</w:t>
      </w:r>
      <w:r w:rsidR="00C26D67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2A5">
        <w:rPr>
          <w:rFonts w:ascii="Times New Roman" w:hAnsi="Times New Roman" w:cs="Times New Roman"/>
          <w:sz w:val="28"/>
          <w:szCs w:val="28"/>
        </w:rPr>
        <w:t xml:space="preserve"> «Многообразие живого мира»</w:t>
      </w:r>
      <w:r w:rsidR="00C26D67" w:rsidRPr="00F36919">
        <w:rPr>
          <w:rFonts w:ascii="Times New Roman" w:hAnsi="Times New Roman" w:cs="Times New Roman"/>
          <w:sz w:val="28"/>
          <w:szCs w:val="28"/>
        </w:rPr>
        <w:t>,  «Весенние явления в природе», «Антропогенное влияние человека на окружающую природу»</w:t>
      </w:r>
    </w:p>
    <w:p w:rsidR="00A379CA" w:rsidRPr="00F36919" w:rsidRDefault="00AB5AB8" w:rsidP="002B0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D67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экскурсию удобно проводить в конце учебного года, для осуществле</w:t>
      </w:r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рефлекс</w:t>
      </w:r>
      <w:proofErr w:type="gramStart"/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у</w:t>
      </w:r>
      <w:proofErr w:type="gramEnd"/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 по изученным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темам.</w:t>
      </w:r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охотно справляются с поставленными задачами и с интересом  готовят </w:t>
      </w:r>
      <w:proofErr w:type="spellStart"/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фотоотчёты</w:t>
      </w:r>
      <w:proofErr w:type="spellEnd"/>
      <w:r w:rsidR="00FE157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0F18" w:rsidRDefault="00C26D67" w:rsidP="002B0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Данная экскурсия позволяет </w:t>
      </w:r>
      <w:proofErr w:type="gramStart"/>
      <w:r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учиться распознавать представителей основных царств живой природы  в окружающе</w:t>
      </w:r>
      <w:r w:rsidR="002B0F18"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среде, замечать весенние изменения, происходящие в природе и обратить внимание на влияние антропогенных факторов.</w:t>
      </w:r>
      <w:r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Поэтому в данном случае назначение экскурсии заключается в пополнении багажа знаний о четырех царствах, в умении выделять их в природе и устанавливать видовую принадлежность. Наряду с закреплением основных универсальных учебных действий, освоенных на предыдущих уроках, необходимо развивать натуралистические качества, приобщать к планированию наблюдений за живой природой</w:t>
      </w:r>
      <w:r w:rsidR="002B0F18"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 отчётам о проделанной  работе</w:t>
      </w:r>
      <w:r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Без совершенствования указанных навыков и умений двигаться дальше в познании общих закономерностей биологии неразумно. Установление связей между живыми организмами  служит мировоззренческим целям. Учащиеся должны уметь объяснять назначение организмов в цепях питания, замечать изменения и нарушения в них, намечать пути их восстановления</w:t>
      </w:r>
      <w:r w:rsidR="002B0F18" w:rsidRPr="00F36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36919" w:rsidRPr="00F36919" w:rsidRDefault="00F36919" w:rsidP="002B0F1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4FAF" w:rsidRPr="00F36919" w:rsidRDefault="00A94FAF" w:rsidP="000C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КОМПЛЕКСНАЯ </w:t>
      </w:r>
      <w:r w:rsidR="0064485D"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2C" w:rsidRPr="00F36919">
        <w:rPr>
          <w:rFonts w:ascii="Times New Roman" w:hAnsi="Times New Roman" w:cs="Times New Roman"/>
          <w:b/>
          <w:sz w:val="28"/>
          <w:szCs w:val="28"/>
        </w:rPr>
        <w:t xml:space="preserve">ШКОЛЬНАЯ </w:t>
      </w:r>
      <w:r w:rsidR="00C165D5" w:rsidRPr="00F369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84F56" w:rsidRPr="00F36919">
        <w:rPr>
          <w:rFonts w:ascii="Times New Roman" w:hAnsi="Times New Roman" w:cs="Times New Roman"/>
          <w:b/>
          <w:sz w:val="28"/>
          <w:szCs w:val="28"/>
        </w:rPr>
        <w:t xml:space="preserve">ЭКСКУРСИЯ </w:t>
      </w:r>
      <w:r w:rsidR="00FE157F" w:rsidRPr="00F36919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C165D5"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2C" w:rsidRPr="00F36919">
        <w:rPr>
          <w:rFonts w:ascii="Times New Roman" w:hAnsi="Times New Roman" w:cs="Times New Roman"/>
          <w:b/>
          <w:sz w:val="28"/>
          <w:szCs w:val="28"/>
        </w:rPr>
        <w:t xml:space="preserve"> БИОЛОГИИ </w:t>
      </w:r>
    </w:p>
    <w:p w:rsidR="00A84F56" w:rsidRPr="00F36919" w:rsidRDefault="00D3252C" w:rsidP="000C3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 для учащихся 5-х классов</w:t>
      </w:r>
    </w:p>
    <w:p w:rsidR="00E53D38" w:rsidRPr="00F36919" w:rsidRDefault="00E53D38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F36919">
        <w:rPr>
          <w:rFonts w:ascii="Times New Roman" w:hAnsi="Times New Roman" w:cs="Times New Roman"/>
          <w:sz w:val="28"/>
          <w:szCs w:val="28"/>
        </w:rPr>
        <w:t xml:space="preserve"> конец апреля начало мая, 40 мин.</w:t>
      </w:r>
    </w:p>
    <w:p w:rsidR="00B20B2F" w:rsidRPr="00F36919" w:rsidRDefault="00A84F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85D" w:rsidRPr="00F36919">
        <w:rPr>
          <w:rFonts w:ascii="Times New Roman" w:hAnsi="Times New Roman" w:cs="Times New Roman"/>
          <w:b/>
          <w:sz w:val="28"/>
          <w:szCs w:val="28"/>
        </w:rPr>
        <w:t>по темам</w:t>
      </w:r>
      <w:r w:rsidRPr="00F36919">
        <w:rPr>
          <w:rFonts w:ascii="Times New Roman" w:hAnsi="Times New Roman" w:cs="Times New Roman"/>
          <w:b/>
          <w:sz w:val="28"/>
          <w:szCs w:val="28"/>
        </w:rPr>
        <w:t>:</w:t>
      </w:r>
      <w:r w:rsidRPr="00F36919">
        <w:rPr>
          <w:rFonts w:ascii="Times New Roman" w:hAnsi="Times New Roman" w:cs="Times New Roman"/>
          <w:sz w:val="28"/>
          <w:szCs w:val="28"/>
        </w:rPr>
        <w:t xml:space="preserve"> </w:t>
      </w:r>
      <w:r w:rsidR="00A94FAF" w:rsidRPr="00F36919">
        <w:rPr>
          <w:rFonts w:ascii="Times New Roman" w:hAnsi="Times New Roman" w:cs="Times New Roman"/>
          <w:i/>
          <w:sz w:val="28"/>
          <w:szCs w:val="28"/>
          <w:u w:val="single"/>
        </w:rPr>
        <w:t>«Многообразие живого мира»</w:t>
      </w:r>
      <w:proofErr w:type="gramStart"/>
      <w:r w:rsidR="00A94FAF" w:rsidRPr="00F36919">
        <w:rPr>
          <w:rFonts w:ascii="Times New Roman" w:hAnsi="Times New Roman" w:cs="Times New Roman"/>
          <w:i/>
          <w:sz w:val="28"/>
          <w:szCs w:val="28"/>
          <w:u w:val="single"/>
        </w:rPr>
        <w:t xml:space="preserve"> ,</w:t>
      </w:r>
      <w:proofErr w:type="gramEnd"/>
      <w:r w:rsidR="00A94FAF" w:rsidRPr="00F3691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3691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«Весенние явления в природе»</w:t>
      </w:r>
      <w:r w:rsidR="00D3252C" w:rsidRPr="00F36919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«Антропогенное влияние человека на окружающую природу»</w:t>
      </w:r>
    </w:p>
    <w:p w:rsidR="00D3252C" w:rsidRPr="00F36919" w:rsidRDefault="00D3252C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36919">
        <w:rPr>
          <w:rFonts w:ascii="Times New Roman" w:hAnsi="Times New Roman" w:cs="Times New Roman"/>
          <w:sz w:val="28"/>
          <w:szCs w:val="28"/>
        </w:rPr>
        <w:t xml:space="preserve">  школьный  двор</w:t>
      </w:r>
    </w:p>
    <w:p w:rsidR="00A84F56" w:rsidRPr="00F36919" w:rsidRDefault="00A84F56">
      <w:pPr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Задачи экскурсии: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с</w:t>
      </w:r>
      <w:r w:rsidR="00A84F56" w:rsidRPr="00F36919">
        <w:rPr>
          <w:rFonts w:ascii="Times New Roman" w:hAnsi="Times New Roman" w:cs="Times New Roman"/>
          <w:sz w:val="28"/>
          <w:szCs w:val="28"/>
        </w:rPr>
        <w:t>истематизировать знания учащихся о многообразии живых организмов;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р</w:t>
      </w:r>
      <w:r w:rsidR="00A84F56" w:rsidRPr="00F36919">
        <w:rPr>
          <w:rFonts w:ascii="Times New Roman" w:hAnsi="Times New Roman" w:cs="Times New Roman"/>
          <w:sz w:val="28"/>
          <w:szCs w:val="28"/>
        </w:rPr>
        <w:t>азвивать умение наблюдать и фиксировать природные явления, делать выводы;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п</w:t>
      </w:r>
      <w:r w:rsidR="00A84F56" w:rsidRPr="00F36919">
        <w:rPr>
          <w:rFonts w:ascii="Times New Roman" w:hAnsi="Times New Roman" w:cs="Times New Roman"/>
          <w:sz w:val="28"/>
          <w:szCs w:val="28"/>
        </w:rPr>
        <w:t>ознакомить учащихся с методами полевых исследований – наблюдением, измерением, описанием, объектов живой  природы и применением этих методов  на  практике;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п</w:t>
      </w:r>
      <w:r w:rsidR="00A84F56" w:rsidRPr="00F36919">
        <w:rPr>
          <w:rFonts w:ascii="Times New Roman" w:hAnsi="Times New Roman" w:cs="Times New Roman"/>
          <w:sz w:val="28"/>
          <w:szCs w:val="28"/>
        </w:rPr>
        <w:t>родемонстрировать взаимосвязи живых организмов между собой;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п</w:t>
      </w:r>
      <w:r w:rsidR="00A84F56" w:rsidRPr="00F36919">
        <w:rPr>
          <w:rFonts w:ascii="Times New Roman" w:hAnsi="Times New Roman" w:cs="Times New Roman"/>
          <w:sz w:val="28"/>
          <w:szCs w:val="28"/>
        </w:rPr>
        <w:t>одчеркнуть особенности весенних проявлений в жизни живых организмов</w:t>
      </w:r>
      <w:r w:rsidR="005D59F7" w:rsidRPr="00F36919">
        <w:rPr>
          <w:rFonts w:ascii="Times New Roman" w:hAnsi="Times New Roman" w:cs="Times New Roman"/>
          <w:sz w:val="28"/>
          <w:szCs w:val="28"/>
        </w:rPr>
        <w:t>;</w:t>
      </w:r>
    </w:p>
    <w:p w:rsidR="00D3252C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обратить внимание  на антропогенные  факторы</w:t>
      </w:r>
      <w:r w:rsidR="005D59F7" w:rsidRPr="00F36919">
        <w:rPr>
          <w:rFonts w:ascii="Times New Roman" w:hAnsi="Times New Roman" w:cs="Times New Roman"/>
          <w:sz w:val="28"/>
          <w:szCs w:val="28"/>
        </w:rPr>
        <w:t>;</w:t>
      </w:r>
    </w:p>
    <w:p w:rsidR="00A84F56" w:rsidRPr="00F36919" w:rsidRDefault="00D3252C" w:rsidP="00A84F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ознакомить учащихся с</w:t>
      </w:r>
      <w:r w:rsidR="005D59F7" w:rsidRPr="00F36919">
        <w:rPr>
          <w:rFonts w:ascii="Times New Roman" w:hAnsi="Times New Roman" w:cs="Times New Roman"/>
          <w:sz w:val="28"/>
          <w:szCs w:val="28"/>
        </w:rPr>
        <w:t xml:space="preserve"> правилами поведения  в природе;</w:t>
      </w:r>
    </w:p>
    <w:p w:rsidR="00C165D5" w:rsidRPr="00F36919" w:rsidRDefault="00C165D5" w:rsidP="00C165D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выработать у школьников потребности обогащать свою духовную сферу деятельности через цвета, запахи, формы растений, а также такие качества, как настойчивость, подчинение личных желаний </w:t>
      </w:r>
      <w:proofErr w:type="gramStart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коллективным</w:t>
      </w:r>
      <w:proofErr w:type="gramEnd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5D5" w:rsidRPr="00F36919" w:rsidRDefault="00C165D5" w:rsidP="00C165D5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чувства меры, ответственности и доброжелательности;</w:t>
      </w:r>
    </w:p>
    <w:p w:rsidR="00C165D5" w:rsidRPr="00F36919" w:rsidRDefault="00C165D5" w:rsidP="003F77AB">
      <w:pPr>
        <w:numPr>
          <w:ilvl w:val="0"/>
          <w:numId w:val="1"/>
        </w:numPr>
        <w:shd w:val="clear" w:color="auto" w:fill="FFFFFF"/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преодолевать трудности в работе.</w:t>
      </w:r>
    </w:p>
    <w:p w:rsidR="00D3252C" w:rsidRPr="00F36919" w:rsidRDefault="00D3252C" w:rsidP="00D325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691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36919">
        <w:rPr>
          <w:rFonts w:ascii="Times New Roman" w:hAnsi="Times New Roman" w:cs="Times New Roman"/>
          <w:sz w:val="28"/>
          <w:szCs w:val="28"/>
        </w:rPr>
        <w:t xml:space="preserve"> блокноты, карандаши, фотоаппараты, </w:t>
      </w:r>
      <w:r w:rsidR="00E53D38" w:rsidRPr="00F36919">
        <w:rPr>
          <w:rFonts w:ascii="Times New Roman" w:hAnsi="Times New Roman" w:cs="Times New Roman"/>
          <w:sz w:val="28"/>
          <w:szCs w:val="28"/>
        </w:rPr>
        <w:t xml:space="preserve"> термометр,  </w:t>
      </w:r>
      <w:r w:rsidRPr="00F36919">
        <w:rPr>
          <w:rFonts w:ascii="Times New Roman" w:hAnsi="Times New Roman" w:cs="Times New Roman"/>
          <w:sz w:val="28"/>
          <w:szCs w:val="28"/>
        </w:rPr>
        <w:t>бинокль, лупа,  алгоритм работы</w:t>
      </w:r>
      <w:r w:rsidR="00CB4C08" w:rsidRPr="00F36919">
        <w:rPr>
          <w:rFonts w:ascii="Times New Roman" w:hAnsi="Times New Roman" w:cs="Times New Roman"/>
          <w:sz w:val="28"/>
          <w:szCs w:val="28"/>
        </w:rPr>
        <w:t xml:space="preserve"> для учащихся</w:t>
      </w:r>
      <w:proofErr w:type="gramEnd"/>
    </w:p>
    <w:p w:rsidR="003F77AB" w:rsidRPr="00F36919" w:rsidRDefault="003F77AB" w:rsidP="00D3252C">
      <w:pPr>
        <w:rPr>
          <w:rFonts w:ascii="Times New Roman" w:hAnsi="Times New Roman" w:cs="Times New Roman"/>
          <w:sz w:val="28"/>
          <w:szCs w:val="28"/>
        </w:rPr>
      </w:pPr>
    </w:p>
    <w:p w:rsidR="00FE157F" w:rsidRPr="00F36919" w:rsidRDefault="00FE157F" w:rsidP="00D3252C">
      <w:pPr>
        <w:rPr>
          <w:rFonts w:ascii="Times New Roman" w:hAnsi="Times New Roman" w:cs="Times New Roman"/>
          <w:sz w:val="28"/>
          <w:szCs w:val="28"/>
        </w:rPr>
      </w:pPr>
    </w:p>
    <w:p w:rsidR="00FE157F" w:rsidRPr="00F36919" w:rsidRDefault="00FE157F" w:rsidP="00D3252C">
      <w:pPr>
        <w:rPr>
          <w:rFonts w:ascii="Times New Roman" w:hAnsi="Times New Roman" w:cs="Times New Roman"/>
          <w:sz w:val="28"/>
          <w:szCs w:val="28"/>
        </w:rPr>
      </w:pPr>
    </w:p>
    <w:p w:rsidR="00FE157F" w:rsidRPr="00F36919" w:rsidRDefault="00FE157F" w:rsidP="00D3252C">
      <w:pPr>
        <w:rPr>
          <w:rFonts w:ascii="Times New Roman" w:hAnsi="Times New Roman" w:cs="Times New Roman"/>
          <w:sz w:val="28"/>
          <w:szCs w:val="28"/>
        </w:rPr>
      </w:pPr>
    </w:p>
    <w:p w:rsidR="00D3252C" w:rsidRPr="00F36919" w:rsidRDefault="00D3252C">
      <w:pPr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рекомендации:</w:t>
      </w:r>
    </w:p>
    <w:p w:rsidR="00B25931" w:rsidRPr="00F36919" w:rsidRDefault="00B25931" w:rsidP="00FE1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Учитель заранее предупреждает детей об экскурсии на природу, советует, как нужно одеться, что взять с собой для проведения точных наблюдений и записей.</w:t>
      </w:r>
    </w:p>
    <w:p w:rsidR="00C165D5" w:rsidRPr="00F36919" w:rsidRDefault="00C165D5" w:rsidP="00FE15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931" w:rsidRPr="00F3691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перед выходом на экскурсию учитель проводит инструктаж учащихся по технике безопасности при проведении экскурсии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знакомит с маршрутом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экскурсии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озвучивает  цели задачи экскурсии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аздаёт учащимся алгорит</w:t>
      </w:r>
      <w:r w:rsidR="00B25931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работы.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Поясняет формы отчёта</w:t>
      </w:r>
      <w:r w:rsidR="00B25931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 экскурсии.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Предварительно  класс делится  на группы..</w:t>
      </w:r>
    </w:p>
    <w:p w:rsidR="00C165D5" w:rsidRPr="00F36919" w:rsidRDefault="00E53D38" w:rsidP="00FE15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C165D5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выполняются на каждой «остановке»</w:t>
      </w:r>
      <w:r w:rsidR="00CB4C08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5D5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озвучивает время работы и основные аспекты</w:t>
      </w:r>
      <w:r w:rsidR="00D54009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задания.</w:t>
      </w:r>
    </w:p>
    <w:p w:rsidR="00C165D5" w:rsidRPr="00F36919" w:rsidRDefault="00E53D38">
      <w:pPr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25931"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4485D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экскурсии</w:t>
      </w:r>
    </w:p>
    <w:p w:rsidR="00D3252C" w:rsidRPr="00F36919" w:rsidRDefault="00D3252C" w:rsidP="005D59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Ход   </w:t>
      </w:r>
      <w:r w:rsidR="00E53D38" w:rsidRPr="00F36919">
        <w:rPr>
          <w:rFonts w:ascii="Times New Roman" w:hAnsi="Times New Roman" w:cs="Times New Roman"/>
          <w:b/>
          <w:sz w:val="28"/>
          <w:szCs w:val="28"/>
        </w:rPr>
        <w:t>экскурсии</w:t>
      </w:r>
      <w:r w:rsidRPr="00F36919">
        <w:rPr>
          <w:rFonts w:ascii="Times New Roman" w:hAnsi="Times New Roman" w:cs="Times New Roman"/>
          <w:b/>
          <w:sz w:val="28"/>
          <w:szCs w:val="28"/>
        </w:rPr>
        <w:t>:</w:t>
      </w:r>
    </w:p>
    <w:p w:rsidR="00E53D38" w:rsidRPr="00F36919" w:rsidRDefault="00E53D38" w:rsidP="00560A3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36919">
        <w:rPr>
          <w:rFonts w:ascii="Times New Roman" w:hAnsi="Times New Roman" w:cs="Times New Roman"/>
          <w:sz w:val="28"/>
          <w:szCs w:val="28"/>
        </w:rPr>
        <w:t>для того, чтобы ваши отчёты были сделаны на пять, необходимо быть внимательными и наблюдательными. Давайте вспомним качества внимательного человека.</w:t>
      </w:r>
    </w:p>
    <w:p w:rsidR="005D59F7" w:rsidRPr="00F36919" w:rsidRDefault="00E53D38" w:rsidP="0056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 </w:t>
      </w:r>
      <w:r w:rsidR="005D59F7" w:rsidRPr="00F369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93B83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полно подмечать особенности объектов, </w:t>
      </w:r>
    </w:p>
    <w:p w:rsidR="00E53D38" w:rsidRPr="00F36919" w:rsidRDefault="005D59F7" w:rsidP="0056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E53D38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явлений и малозаметные детали</w:t>
      </w:r>
    </w:p>
    <w:p w:rsidR="005D59F7" w:rsidRPr="00F36919" w:rsidRDefault="00093B83" w:rsidP="0056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</w:t>
      </w:r>
      <w:r w:rsidR="00E53D38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Умение вести длительные наблюдения по плану, </w:t>
      </w:r>
    </w:p>
    <w:p w:rsidR="00E53D38" w:rsidRPr="00F36919" w:rsidRDefault="005D59F7" w:rsidP="0056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53D38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изменения.</w:t>
      </w:r>
    </w:p>
    <w:p w:rsidR="00E53D38" w:rsidRPr="00F36919" w:rsidRDefault="00093B83" w:rsidP="00560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E53D38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делать выводы из наблюдений.</w:t>
      </w:r>
    </w:p>
    <w:p w:rsidR="00E53D38" w:rsidRPr="00F36919" w:rsidRDefault="00093B83" w:rsidP="00560A3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 </w:t>
      </w:r>
      <w:r w:rsidR="00E53D38" w:rsidRPr="00F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вести записи по результатам наблюдений.</w:t>
      </w:r>
    </w:p>
    <w:p w:rsidR="00E53D38" w:rsidRPr="00F36919" w:rsidRDefault="00E53D38" w:rsidP="00560A3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Start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фиксировали температуру воздуха по термометру, сопоставляли с данными сводки погоды. Наблюдали цвет неба, облаков.</w:t>
      </w:r>
      <w:r w:rsidR="00A94FAF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Сделали заключение, что погода</w:t>
      </w:r>
      <w:r w:rsidR="005D59F7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солнечная, ветрено, холодно и пахнет весной. 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F36919">
        <w:rPr>
          <w:rFonts w:ascii="Times New Roman" w:hAnsi="Times New Roman" w:cs="Times New Roman"/>
          <w:sz w:val="28"/>
          <w:szCs w:val="28"/>
        </w:rPr>
        <w:t xml:space="preserve">читает стихи Е.А. Баратынского 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Весна, весна! Как воздух чист!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Как ясен небосклон!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 xml:space="preserve">Своей </w:t>
      </w:r>
      <w:proofErr w:type="spellStart"/>
      <w:r w:rsidRPr="00F36919">
        <w:rPr>
          <w:rFonts w:ascii="Times New Roman" w:hAnsi="Times New Roman" w:cs="Times New Roman"/>
          <w:sz w:val="28"/>
          <w:szCs w:val="28"/>
        </w:rPr>
        <w:t>лазурию</w:t>
      </w:r>
      <w:proofErr w:type="spellEnd"/>
      <w:r w:rsidRPr="00F36919">
        <w:rPr>
          <w:rFonts w:ascii="Times New Roman" w:hAnsi="Times New Roman" w:cs="Times New Roman"/>
          <w:sz w:val="28"/>
          <w:szCs w:val="28"/>
        </w:rPr>
        <w:t xml:space="preserve"> живой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lastRenderedPageBreak/>
        <w:t>Слепит мне очи он!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Весна, весна!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Как высоко на крыльях ветерка,</w:t>
      </w:r>
    </w:p>
    <w:p w:rsidR="00560A31" w:rsidRPr="00F36919" w:rsidRDefault="00560A31" w:rsidP="00560A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>Ласкаясь к солнечным лучам,</w:t>
      </w:r>
    </w:p>
    <w:p w:rsidR="00560A31" w:rsidRPr="00F36919" w:rsidRDefault="00560A31" w:rsidP="002D2DF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hAnsi="Times New Roman" w:cs="Times New Roman"/>
          <w:sz w:val="28"/>
          <w:szCs w:val="28"/>
        </w:rPr>
        <w:t>Летают облака!</w:t>
      </w:r>
    </w:p>
    <w:p w:rsidR="0064485D" w:rsidRPr="00F36919" w:rsidRDefault="0064485D" w:rsidP="00FE15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5D59F7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второго задания у школьной клумбы, напоминаю о том, что растения не рвать и не топтать. Фото делать аккуратно, работать осторожно.</w:t>
      </w:r>
    </w:p>
    <w:p w:rsidR="0064485D" w:rsidRPr="00F36919" w:rsidRDefault="0064485D" w:rsidP="00FE15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D59F7"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59F7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сделать яркими представления о цветущей поре весны</w:t>
      </w:r>
      <w:r w:rsidR="00093B83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экскурсии  для создания поэт</w:t>
      </w:r>
      <w:r w:rsidR="00093B83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настроения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красоты прир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одных явлений можно прочитать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тихотворения </w:t>
      </w:r>
      <w:r w:rsidR="00093B83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весне…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использовать игровые приёмы, загадки</w:t>
      </w:r>
      <w:r w:rsidR="003B3373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A31" w:rsidRPr="00F36919" w:rsidRDefault="002B0F18" w:rsidP="00560A31">
      <w:pPr>
        <w:pStyle w:val="3"/>
        <w:jc w:val="both"/>
        <w:rPr>
          <w:rFonts w:ascii="Helvetica" w:hAnsi="Helvetica" w:cs="Helvetica"/>
          <w:color w:val="669900"/>
          <w:sz w:val="28"/>
          <w:szCs w:val="28"/>
        </w:rPr>
      </w:pPr>
      <w:r w:rsidRPr="00F36919">
        <w:rPr>
          <w:color w:val="000000"/>
          <w:sz w:val="28"/>
          <w:szCs w:val="28"/>
        </w:rPr>
        <w:t>Например:</w:t>
      </w:r>
      <w:r w:rsidR="003B3373" w:rsidRPr="00F36919">
        <w:rPr>
          <w:color w:val="000000"/>
          <w:sz w:val="28"/>
          <w:szCs w:val="28"/>
        </w:rPr>
        <w:t xml:space="preserve">  </w:t>
      </w:r>
    </w:p>
    <w:p w:rsidR="003B3373" w:rsidRPr="00F36919" w:rsidRDefault="00560A31" w:rsidP="003B3373">
      <w:pPr>
        <w:pStyle w:val="3"/>
        <w:rPr>
          <w:rFonts w:ascii="Helvetica" w:hAnsi="Helvetica" w:cs="Helvetica"/>
          <w:sz w:val="28"/>
          <w:szCs w:val="28"/>
        </w:rPr>
      </w:pPr>
      <w:r w:rsidRPr="00F36919">
        <w:rPr>
          <w:rFonts w:ascii="Lucida Sans Unicode" w:hAnsi="Lucida Sans Unicode" w:cs="Lucida Sans Unicode"/>
          <w:color w:val="39444D"/>
          <w:sz w:val="28"/>
          <w:szCs w:val="28"/>
        </w:rPr>
        <w:br/>
      </w:r>
      <w:r w:rsidR="003B3373" w:rsidRPr="00F36919">
        <w:rPr>
          <w:rFonts w:ascii="Helvetica" w:hAnsi="Helvetica" w:cs="Helvetica"/>
          <w:sz w:val="28"/>
          <w:szCs w:val="28"/>
        </w:rPr>
        <w:t>По весне набухли почки</w:t>
      </w:r>
    </w:p>
    <w:p w:rsidR="00A75DA0" w:rsidRPr="00F36919" w:rsidRDefault="003B3373" w:rsidP="00A75DA0">
      <w:pPr>
        <w:pStyle w:val="a5"/>
        <w:spacing w:before="0" w:beforeAutospacing="0" w:after="360" w:afterAutospacing="0"/>
        <w:rPr>
          <w:rFonts w:ascii="Lucida Sans Unicode" w:hAnsi="Lucida Sans Unicode" w:cs="Lucida Sans Unicode"/>
          <w:sz w:val="28"/>
          <w:szCs w:val="28"/>
        </w:rPr>
      </w:pPr>
      <w:r w:rsidRPr="00F36919">
        <w:rPr>
          <w:rFonts w:ascii="Lucida Sans Unicode" w:hAnsi="Lucida Sans Unicode" w:cs="Lucida Sans Unicode"/>
          <w:sz w:val="28"/>
          <w:szCs w:val="28"/>
        </w:rPr>
        <w:t>По весне набухли почки,</w:t>
      </w:r>
      <w:r w:rsidRPr="00F36919">
        <w:rPr>
          <w:rFonts w:ascii="Lucida Sans Unicode" w:hAnsi="Lucida Sans Unicode" w:cs="Lucida Sans Unicode"/>
          <w:sz w:val="28"/>
          <w:szCs w:val="28"/>
        </w:rPr>
        <w:br/>
        <w:t>И проклюнулись листочки.</w:t>
      </w:r>
      <w:r w:rsidRPr="00F36919">
        <w:rPr>
          <w:rFonts w:ascii="Lucida Sans Unicode" w:hAnsi="Lucida Sans Unicode" w:cs="Lucida Sans Unicode"/>
          <w:sz w:val="28"/>
          <w:szCs w:val="28"/>
        </w:rPr>
        <w:br/>
        <w:t>Посмотри на ветки клена:</w:t>
      </w:r>
      <w:r w:rsidRPr="00F36919">
        <w:rPr>
          <w:rFonts w:ascii="Lucida Sans Unicode" w:hAnsi="Lucida Sans Unicode" w:cs="Lucida Sans Unicode"/>
          <w:sz w:val="28"/>
          <w:szCs w:val="28"/>
        </w:rPr>
        <w:br/>
        <w:t>Сколько носиков зеленых!</w:t>
      </w:r>
      <w:r w:rsidRPr="00F36919">
        <w:rPr>
          <w:rStyle w:val="a6"/>
          <w:rFonts w:ascii="Lucida Sans Unicode" w:hAnsi="Lucida Sans Unicode" w:cs="Lucida Sans Unicode"/>
          <w:sz w:val="28"/>
          <w:szCs w:val="28"/>
        </w:rPr>
        <w:t xml:space="preserve">     </w:t>
      </w:r>
      <w:r w:rsidRPr="00F36919">
        <w:rPr>
          <w:rStyle w:val="a6"/>
          <w:rFonts w:ascii="Lucida Sans Unicode" w:hAnsi="Lucida Sans Unicode" w:cs="Lucida Sans Unicode"/>
          <w:b/>
          <w:sz w:val="28"/>
          <w:szCs w:val="28"/>
        </w:rPr>
        <w:t>Т</w:t>
      </w:r>
      <w:proofErr w:type="gramStart"/>
      <w:r w:rsidRPr="00F36919">
        <w:rPr>
          <w:rStyle w:val="a6"/>
          <w:rFonts w:ascii="Lucida Sans Unicode" w:hAnsi="Lucida Sans Unicode" w:cs="Lucida Sans Unicode"/>
          <w:b/>
          <w:sz w:val="28"/>
          <w:szCs w:val="28"/>
        </w:rPr>
        <w:t xml:space="preserve"> .</w:t>
      </w:r>
      <w:proofErr w:type="gramEnd"/>
      <w:r w:rsidRPr="00F36919">
        <w:rPr>
          <w:rStyle w:val="a6"/>
          <w:rFonts w:ascii="Lucida Sans Unicode" w:hAnsi="Lucida Sans Unicode" w:cs="Lucida Sans Unicode"/>
          <w:b/>
          <w:sz w:val="28"/>
          <w:szCs w:val="28"/>
        </w:rPr>
        <w:t xml:space="preserve"> Дмитриев</w:t>
      </w:r>
    </w:p>
    <w:p w:rsidR="00A75DA0" w:rsidRPr="00F36919" w:rsidRDefault="00A75DA0" w:rsidP="00A75DA0">
      <w:pPr>
        <w:pStyle w:val="a5"/>
        <w:shd w:val="clear" w:color="auto" w:fill="FFFFFF"/>
        <w:spacing w:before="0" w:beforeAutospacing="0" w:after="0" w:afterAutospacing="0" w:line="549" w:lineRule="atLeast"/>
        <w:rPr>
          <w:rFonts w:asciiTheme="minorHAnsi" w:hAnsiTheme="minorHAnsi" w:cs="Helvetica"/>
          <w:color w:val="333333"/>
          <w:sz w:val="28"/>
          <w:szCs w:val="28"/>
        </w:rPr>
      </w:pPr>
      <w:r w:rsidRPr="00F36919">
        <w:rPr>
          <w:rFonts w:asciiTheme="minorHAnsi" w:hAnsiTheme="minorHAnsi" w:cs="Helvetica"/>
          <w:color w:val="333333"/>
          <w:sz w:val="28"/>
          <w:szCs w:val="28"/>
        </w:rPr>
        <w:t>“Если снег повсюду тает,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День становится длинней,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Если все зазеленело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И в полях звенит ручей,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Если солнце ярче светит,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Если птицам не до сна,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Если стал теплее ветер,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  <w:t>Значит, к нам пришла весна</w:t>
      </w:r>
      <w:r w:rsidRPr="00F36919">
        <w:rPr>
          <w:rFonts w:asciiTheme="minorHAnsi" w:hAnsiTheme="minorHAnsi" w:cs="Helvetica"/>
          <w:b/>
          <w:color w:val="333333"/>
          <w:sz w:val="28"/>
          <w:szCs w:val="28"/>
        </w:rPr>
        <w:t>”</w:t>
      </w:r>
      <w:proofErr w:type="gramStart"/>
      <w:r w:rsidRPr="00F36919">
        <w:rPr>
          <w:rFonts w:asciiTheme="minorHAnsi" w:hAnsiTheme="minorHAnsi" w:cs="Helvetica"/>
          <w:b/>
          <w:color w:val="333333"/>
          <w:sz w:val="28"/>
          <w:szCs w:val="28"/>
        </w:rPr>
        <w:t>.(</w:t>
      </w:r>
      <w:proofErr w:type="gramEnd"/>
      <w:r w:rsidRPr="00F36919">
        <w:rPr>
          <w:rFonts w:asciiTheme="minorHAnsi" w:hAnsiTheme="minorHAnsi" w:cs="Helvetica"/>
          <w:b/>
          <w:color w:val="333333"/>
          <w:sz w:val="28"/>
          <w:szCs w:val="28"/>
        </w:rPr>
        <w:t xml:space="preserve">Е. </w:t>
      </w:r>
      <w:proofErr w:type="spellStart"/>
      <w:r w:rsidRPr="00F36919">
        <w:rPr>
          <w:rFonts w:asciiTheme="minorHAnsi" w:hAnsiTheme="minorHAnsi" w:cs="Helvetica"/>
          <w:b/>
          <w:color w:val="333333"/>
          <w:sz w:val="28"/>
          <w:szCs w:val="28"/>
        </w:rPr>
        <w:t>Карганова</w:t>
      </w:r>
      <w:proofErr w:type="spellEnd"/>
      <w:r w:rsidRPr="00F36919">
        <w:rPr>
          <w:rFonts w:asciiTheme="minorHAnsi" w:hAnsiTheme="minorHAnsi" w:cs="Helvetica"/>
          <w:b/>
          <w:color w:val="333333"/>
          <w:sz w:val="28"/>
          <w:szCs w:val="28"/>
        </w:rPr>
        <w:t>).</w:t>
      </w:r>
      <w:r w:rsidRPr="00F36919">
        <w:rPr>
          <w:rFonts w:asciiTheme="minorHAnsi" w:hAnsiTheme="minorHAnsi" w:cs="Helvetica"/>
          <w:color w:val="333333"/>
          <w:sz w:val="28"/>
          <w:szCs w:val="28"/>
        </w:rPr>
        <w:br/>
      </w:r>
    </w:p>
    <w:p w:rsidR="003B3373" w:rsidRPr="00F36919" w:rsidRDefault="002D2DF7" w:rsidP="003B3373">
      <w:pPr>
        <w:pStyle w:val="a5"/>
        <w:spacing w:before="0" w:beforeAutospacing="0" w:after="360" w:afterAutospacing="0"/>
        <w:rPr>
          <w:rFonts w:ascii="Lucida Sans Unicode" w:hAnsi="Lucida Sans Unicode" w:cs="Lucida Sans Unicode"/>
          <w:b/>
          <w:iCs/>
          <w:color w:val="595959" w:themeColor="text1" w:themeTint="A6"/>
          <w:sz w:val="28"/>
          <w:szCs w:val="28"/>
        </w:rPr>
      </w:pPr>
      <w:r w:rsidRPr="00F36919">
        <w:rPr>
          <w:rFonts w:ascii="Lucida Sans Unicode" w:hAnsi="Lucida Sans Unicode" w:cs="Lucida Sans Unicode"/>
          <w:b/>
          <w:iCs/>
          <w:color w:val="595959" w:themeColor="text1" w:themeTint="A6"/>
          <w:sz w:val="28"/>
          <w:szCs w:val="28"/>
        </w:rPr>
        <w:lastRenderedPageBreak/>
        <w:t>ЗАГАДКИ о живых органи</w:t>
      </w:r>
      <w:r w:rsidR="00A75DA0" w:rsidRPr="00F36919">
        <w:rPr>
          <w:rFonts w:ascii="Lucida Sans Unicode" w:hAnsi="Lucida Sans Unicode" w:cs="Lucida Sans Unicode"/>
          <w:b/>
          <w:iCs/>
          <w:color w:val="595959" w:themeColor="text1" w:themeTint="A6"/>
          <w:sz w:val="28"/>
          <w:szCs w:val="28"/>
        </w:rPr>
        <w:t>з</w:t>
      </w:r>
      <w:r w:rsidRPr="00F36919">
        <w:rPr>
          <w:rFonts w:ascii="Lucida Sans Unicode" w:hAnsi="Lucida Sans Unicode" w:cs="Lucida Sans Unicode"/>
          <w:b/>
          <w:iCs/>
          <w:color w:val="595959" w:themeColor="text1" w:themeTint="A6"/>
          <w:sz w:val="28"/>
          <w:szCs w:val="28"/>
        </w:rPr>
        <w:t>мах, которые встретились на экскурсии</w:t>
      </w:r>
      <w:r w:rsidR="009B0508" w:rsidRPr="00F36919">
        <w:rPr>
          <w:rFonts w:ascii="Lucida Sans Unicode" w:hAnsi="Lucida Sans Unicode" w:cs="Lucida Sans Unicode"/>
          <w:b/>
          <w:iCs/>
          <w:color w:val="595959" w:themeColor="text1" w:themeTint="A6"/>
          <w:sz w:val="28"/>
          <w:szCs w:val="28"/>
        </w:rPr>
        <w:t>: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1.Вроде сосен, вроде ёлок</w:t>
      </w:r>
      <w:r w:rsidR="002D2DF7" w:rsidRPr="00F36919">
        <w:rPr>
          <w:rFonts w:asciiTheme="minorHAnsi" w:hAnsiTheme="minorHAnsi"/>
          <w:iCs/>
          <w:sz w:val="28"/>
          <w:szCs w:val="28"/>
        </w:rPr>
        <w:t>, а  зимою без иголок (Лиственница)</w:t>
      </w:r>
    </w:p>
    <w:tbl>
      <w:tblPr>
        <w:tblW w:w="6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0"/>
      </w:tblGrid>
      <w:tr w:rsidR="00B73AA3" w:rsidRPr="00F36919" w:rsidTr="002D2DF7">
        <w:trPr>
          <w:trHeight w:val="692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AA3" w:rsidRPr="00F36919" w:rsidRDefault="00B73AA3" w:rsidP="002D2DF7">
            <w:pPr>
              <w:spacing w:before="168"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Есть у родственницы елки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Неколючие иголки,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Но, в отличие от елки,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Опадают те иголки. (Лиственница)</w:t>
            </w:r>
          </w:p>
        </w:tc>
      </w:tr>
      <w:tr w:rsidR="00B73AA3" w:rsidRPr="00F36919" w:rsidTr="002D2DF7">
        <w:trPr>
          <w:trHeight w:val="341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3AA3" w:rsidRPr="00F36919" w:rsidRDefault="00B73AA3" w:rsidP="002D2DF7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</w:p>
        </w:tc>
      </w:tr>
    </w:tbl>
    <w:p w:rsidR="00B73AA3" w:rsidRPr="00F36919" w:rsidRDefault="00B73AA3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 xml:space="preserve">2. Она весну встречает – 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Серёжки надевает.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proofErr w:type="gramStart"/>
      <w:r w:rsidRPr="00F36919">
        <w:rPr>
          <w:rFonts w:asciiTheme="minorHAnsi" w:hAnsiTheme="minorHAnsi"/>
          <w:iCs/>
          <w:sz w:val="28"/>
          <w:szCs w:val="28"/>
        </w:rPr>
        <w:t>Накинута</w:t>
      </w:r>
      <w:proofErr w:type="gramEnd"/>
      <w:r w:rsidRPr="00F36919">
        <w:rPr>
          <w:rFonts w:asciiTheme="minorHAnsi" w:hAnsiTheme="minorHAnsi"/>
          <w:iCs/>
          <w:sz w:val="28"/>
          <w:szCs w:val="28"/>
        </w:rPr>
        <w:t xml:space="preserve"> на спинку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Зелёная косынка.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А платьиц</w:t>
      </w:r>
      <w:proofErr w:type="gramStart"/>
      <w:r w:rsidRPr="00F36919">
        <w:rPr>
          <w:rFonts w:asciiTheme="minorHAnsi" w:hAnsiTheme="minorHAnsi"/>
          <w:iCs/>
          <w:sz w:val="28"/>
          <w:szCs w:val="28"/>
        </w:rPr>
        <w:t>е-</w:t>
      </w:r>
      <w:proofErr w:type="gramEnd"/>
      <w:r w:rsidRPr="00F36919">
        <w:rPr>
          <w:rFonts w:asciiTheme="minorHAnsi" w:hAnsiTheme="minorHAnsi"/>
          <w:iCs/>
          <w:sz w:val="28"/>
          <w:szCs w:val="28"/>
        </w:rPr>
        <w:t xml:space="preserve"> в полоску.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Ты узнаешь – это….(Берёзка)</w:t>
      </w:r>
    </w:p>
    <w:p w:rsidR="009B0508" w:rsidRPr="00F36919" w:rsidRDefault="009B0508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3.</w:t>
      </w:r>
      <w:r w:rsidR="00E061A5" w:rsidRPr="00F36919">
        <w:rPr>
          <w:rFonts w:asciiTheme="minorHAnsi" w:hAnsiTheme="minorHAnsi"/>
          <w:iCs/>
          <w:sz w:val="28"/>
          <w:szCs w:val="28"/>
        </w:rPr>
        <w:t xml:space="preserve"> Не сучок, не листок, а на дереве  растёт (Трутовик)</w:t>
      </w:r>
    </w:p>
    <w:p w:rsidR="00E061A5" w:rsidRPr="00F36919" w:rsidRDefault="00E061A5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4. Мягок, а не пух зелён, а не трава (Мох)</w:t>
      </w:r>
    </w:p>
    <w:p w:rsidR="00E061A5" w:rsidRPr="00F36919" w:rsidRDefault="00E061A5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5.</w:t>
      </w:r>
      <w:r w:rsidR="00B73AA3" w:rsidRPr="00F36919">
        <w:rPr>
          <w:rFonts w:asciiTheme="minorHAnsi" w:hAnsiTheme="minorHAnsi"/>
          <w:iCs/>
          <w:sz w:val="28"/>
          <w:szCs w:val="28"/>
        </w:rPr>
        <w:t xml:space="preserve"> Почки – липучие, листья – пахучие, плоды – летучие. (Тополь)</w:t>
      </w:r>
    </w:p>
    <w:p w:rsidR="00B73AA3" w:rsidRPr="00F36919" w:rsidRDefault="00B73AA3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>6. Горел в траве росистой</w:t>
      </w:r>
    </w:p>
    <w:p w:rsidR="00B73AA3" w:rsidRPr="00F36919" w:rsidRDefault="002D2DF7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 xml:space="preserve"> </w:t>
      </w:r>
      <w:r w:rsidR="00B73AA3" w:rsidRPr="00F36919">
        <w:rPr>
          <w:rFonts w:asciiTheme="minorHAnsi" w:hAnsiTheme="minorHAnsi"/>
          <w:iCs/>
          <w:sz w:val="28"/>
          <w:szCs w:val="28"/>
        </w:rPr>
        <w:t xml:space="preserve"> Фонарик золотистый,</w:t>
      </w:r>
    </w:p>
    <w:p w:rsidR="00B73AA3" w:rsidRPr="00F36919" w:rsidRDefault="002D2DF7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 xml:space="preserve">  </w:t>
      </w:r>
      <w:r w:rsidR="00B73AA3" w:rsidRPr="00F36919">
        <w:rPr>
          <w:rFonts w:asciiTheme="minorHAnsi" w:hAnsiTheme="minorHAnsi"/>
          <w:iCs/>
          <w:sz w:val="28"/>
          <w:szCs w:val="28"/>
        </w:rPr>
        <w:t>Потом померк, потух,</w:t>
      </w:r>
    </w:p>
    <w:p w:rsidR="00B73AA3" w:rsidRPr="00F36919" w:rsidRDefault="002D2DF7" w:rsidP="002D2DF7">
      <w:pPr>
        <w:pStyle w:val="a5"/>
        <w:spacing w:before="0" w:beforeAutospacing="0" w:after="360" w:afterAutospacing="0"/>
        <w:rPr>
          <w:rFonts w:asciiTheme="minorHAnsi" w:hAnsiTheme="minorHAnsi"/>
          <w:iCs/>
          <w:sz w:val="28"/>
          <w:szCs w:val="28"/>
        </w:rPr>
      </w:pPr>
      <w:r w:rsidRPr="00F36919">
        <w:rPr>
          <w:rFonts w:asciiTheme="minorHAnsi" w:hAnsiTheme="minorHAnsi"/>
          <w:iCs/>
          <w:sz w:val="28"/>
          <w:szCs w:val="28"/>
        </w:rPr>
        <w:t xml:space="preserve">  </w:t>
      </w:r>
      <w:r w:rsidR="00B73AA3" w:rsidRPr="00F36919">
        <w:rPr>
          <w:rFonts w:asciiTheme="minorHAnsi" w:hAnsiTheme="minorHAnsi"/>
          <w:iCs/>
          <w:sz w:val="28"/>
          <w:szCs w:val="28"/>
        </w:rPr>
        <w:t>И превратился в пух (Одуванчик)</w:t>
      </w:r>
    </w:p>
    <w:p w:rsidR="002D2DF7" w:rsidRPr="00F36919" w:rsidRDefault="00B73AA3" w:rsidP="002D2DF7">
      <w:pPr>
        <w:pStyle w:val="a5"/>
        <w:spacing w:before="0" w:beforeAutospacing="0" w:after="360" w:afterAutospacing="0"/>
        <w:rPr>
          <w:rFonts w:asciiTheme="minorHAnsi" w:hAnsiTheme="minorHAnsi"/>
          <w:sz w:val="28"/>
          <w:szCs w:val="28"/>
          <w:shd w:val="clear" w:color="auto" w:fill="FFFFFF"/>
        </w:rPr>
      </w:pPr>
      <w:r w:rsidRPr="00F36919">
        <w:rPr>
          <w:rFonts w:asciiTheme="minorHAnsi" w:hAnsiTheme="minorHAnsi" w:cs="Lucida Sans Unicode"/>
          <w:sz w:val="28"/>
          <w:szCs w:val="28"/>
        </w:rPr>
        <w:t xml:space="preserve">7. </w:t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Есть у весеннего цветка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Приметы, чтоб не ошибиться: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lastRenderedPageBreak/>
        <w:t>Листик — как у чеснока,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А корона — как у принца! (Нарцисс)</w:t>
      </w:r>
    </w:p>
    <w:p w:rsidR="00A54482" w:rsidRPr="00F36919" w:rsidRDefault="00B73AA3" w:rsidP="002D2DF7">
      <w:pPr>
        <w:pStyle w:val="a5"/>
        <w:spacing w:before="0" w:beforeAutospacing="0" w:after="360" w:afterAutospacing="0"/>
        <w:rPr>
          <w:rFonts w:asciiTheme="minorHAnsi" w:hAnsiTheme="minorHAnsi"/>
          <w:sz w:val="28"/>
          <w:szCs w:val="28"/>
          <w:shd w:val="clear" w:color="auto" w:fill="FFFFFF"/>
        </w:rPr>
      </w:pP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 w:cs="Lucida Sans Unicode"/>
          <w:sz w:val="28"/>
          <w:szCs w:val="28"/>
        </w:rPr>
        <w:t xml:space="preserve">8. </w:t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Из луковки вырос,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 xml:space="preserve">Но в пищу </w:t>
      </w:r>
      <w:proofErr w:type="gramStart"/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негож</w:t>
      </w:r>
      <w:proofErr w:type="gramEnd"/>
      <w:r w:rsidRPr="00F36919">
        <w:rPr>
          <w:rFonts w:asciiTheme="minorHAnsi" w:hAnsiTheme="minorHAnsi"/>
          <w:sz w:val="28"/>
          <w:szCs w:val="28"/>
          <w:shd w:val="clear" w:color="auto" w:fill="FFFFFF"/>
        </w:rPr>
        <w:t>.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На яркий стаканчик</w:t>
      </w:r>
      <w:r w:rsidRPr="00F36919">
        <w:rPr>
          <w:rFonts w:asciiTheme="minorHAnsi" w:hAnsiTheme="minorHAnsi"/>
          <w:sz w:val="28"/>
          <w:szCs w:val="28"/>
        </w:rPr>
        <w:br/>
      </w:r>
      <w:r w:rsidRPr="00F36919">
        <w:rPr>
          <w:rFonts w:asciiTheme="minorHAnsi" w:hAnsiTheme="minorHAnsi"/>
          <w:sz w:val="28"/>
          <w:szCs w:val="28"/>
          <w:shd w:val="clear" w:color="auto" w:fill="FFFFFF"/>
        </w:rPr>
        <w:t>Цветок тот похож. (Тюльпан)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2"/>
      </w:tblGrid>
      <w:tr w:rsidR="00A54482" w:rsidRPr="00F36919" w:rsidTr="00A544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2D2DF7" w:rsidP="002D2DF7">
            <w:pPr>
              <w:spacing w:before="168"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9. 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В серой шубке перовой</w:t>
            </w:r>
            <w:proofErr w:type="gramStart"/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И</w:t>
            </w:r>
            <w:proofErr w:type="gramEnd"/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в морозы он герой,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Скачет, на лету резвится,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Не орёл, а всё же птица.</w:t>
            </w:r>
          </w:p>
        </w:tc>
      </w:tr>
      <w:tr w:rsidR="00A54482" w:rsidRPr="00F36919" w:rsidTr="00A54482">
        <w:trPr>
          <w:trHeight w:val="6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2D2DF7" w:rsidP="002D2DF7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                                       (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воробей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)</w:t>
            </w:r>
          </w:p>
        </w:tc>
      </w:tr>
    </w:tbl>
    <w:p w:rsidR="00A54482" w:rsidRPr="00F36919" w:rsidRDefault="00A54482" w:rsidP="002D2DF7">
      <w:pPr>
        <w:spacing w:after="0" w:line="240" w:lineRule="auto"/>
        <w:rPr>
          <w:rFonts w:eastAsia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71"/>
      </w:tblGrid>
      <w:tr w:rsidR="00A54482" w:rsidRPr="00F36919" w:rsidTr="00A5448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A54482" w:rsidP="002D2DF7">
            <w:pPr>
              <w:spacing w:before="168"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Птичка-невеличка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Ножки имеет,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А ходить не умеет.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Хочет сделать шажок -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  <w:t>Получается прыжок.</w:t>
            </w:r>
          </w:p>
        </w:tc>
      </w:tr>
      <w:tr w:rsidR="00A54482" w:rsidRPr="00F36919" w:rsidTr="00A54482">
        <w:trPr>
          <w:trHeight w:val="6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2D2DF7" w:rsidP="002D2DF7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                               (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воробей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)</w:t>
            </w:r>
          </w:p>
        </w:tc>
      </w:tr>
      <w:tr w:rsidR="00A54482" w:rsidRPr="00F36919" w:rsidTr="00A54482">
        <w:trPr>
          <w:trHeight w:val="6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2D2DF7" w:rsidP="002D2DF7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10.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Весной прилетает птица. 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br/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 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Поле вспашут - там любит кормиться.</w:t>
            </w:r>
          </w:p>
        </w:tc>
      </w:tr>
      <w:tr w:rsidR="00A54482" w:rsidRPr="00F36919" w:rsidTr="00A54482">
        <w:trPr>
          <w:trHeight w:val="617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4482" w:rsidRPr="00F36919" w:rsidRDefault="002D2DF7" w:rsidP="002D2DF7">
            <w:pPr>
              <w:spacing w:after="0" w:line="240" w:lineRule="auto"/>
              <w:rPr>
                <w:rFonts w:eastAsia="Times New Roman" w:cs="Tahoma"/>
                <w:sz w:val="28"/>
                <w:szCs w:val="28"/>
                <w:lang w:eastAsia="ru-RU"/>
              </w:rPr>
            </w:pP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            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 xml:space="preserve">   (</w:t>
            </w:r>
            <w:r w:rsidR="00A54482" w:rsidRPr="00F36919">
              <w:rPr>
                <w:rFonts w:eastAsia="Times New Roman" w:cs="Tahoma"/>
                <w:sz w:val="28"/>
                <w:szCs w:val="28"/>
                <w:lang w:eastAsia="ru-RU"/>
              </w:rPr>
              <w:t>грач</w:t>
            </w:r>
            <w:r w:rsidRPr="00F36919">
              <w:rPr>
                <w:rFonts w:eastAsia="Times New Roman" w:cs="Tahoma"/>
                <w:sz w:val="28"/>
                <w:szCs w:val="28"/>
                <w:lang w:eastAsia="ru-RU"/>
              </w:rPr>
              <w:t>)</w:t>
            </w:r>
          </w:p>
        </w:tc>
      </w:tr>
    </w:tbl>
    <w:p w:rsidR="003B3373" w:rsidRPr="00F36919" w:rsidRDefault="003B3373" w:rsidP="002D2DF7">
      <w:pPr>
        <w:pStyle w:val="a5"/>
        <w:spacing w:before="0" w:beforeAutospacing="0" w:after="360" w:afterAutospacing="0"/>
        <w:rPr>
          <w:rFonts w:asciiTheme="minorHAnsi" w:hAnsiTheme="minorHAnsi" w:cs="Lucida Sans Unicode"/>
          <w:b/>
          <w:sz w:val="28"/>
          <w:szCs w:val="28"/>
        </w:rPr>
      </w:pPr>
      <w:r w:rsidRPr="00F36919">
        <w:rPr>
          <w:rFonts w:asciiTheme="minorHAnsi" w:hAnsiTheme="minorHAnsi" w:cs="Lucida Sans Unicode"/>
          <w:sz w:val="28"/>
          <w:szCs w:val="28"/>
        </w:rPr>
        <w:br/>
      </w:r>
      <w:r w:rsidRPr="00F36919">
        <w:rPr>
          <w:rFonts w:asciiTheme="minorHAnsi" w:hAnsiTheme="minorHAnsi" w:cs="Lucida Sans Unicode"/>
          <w:b/>
          <w:sz w:val="28"/>
          <w:szCs w:val="28"/>
        </w:rPr>
        <w:t xml:space="preserve">ПОСЛОВИЦЫ О ВЕСНЕ: </w:t>
      </w:r>
    </w:p>
    <w:p w:rsidR="00A75DA0" w:rsidRPr="00F36919" w:rsidRDefault="003B3373" w:rsidP="002D2DF7">
      <w:pPr>
        <w:pStyle w:val="a5"/>
        <w:spacing w:before="0" w:beforeAutospacing="0" w:after="360" w:afterAutospacing="0"/>
        <w:rPr>
          <w:rFonts w:asciiTheme="minorHAnsi" w:hAnsiTheme="minorHAnsi" w:cs="Lucida Sans Unicode"/>
          <w:sz w:val="28"/>
          <w:szCs w:val="28"/>
        </w:rPr>
      </w:pPr>
      <w:r w:rsidRPr="00F36919">
        <w:rPr>
          <w:rFonts w:asciiTheme="minorHAnsi" w:hAnsiTheme="minorHAnsi" w:cs="Lucida Sans Unicode"/>
          <w:sz w:val="28"/>
          <w:szCs w:val="28"/>
        </w:rPr>
        <w:t>Апрель с водою, а май с травою.</w:t>
      </w:r>
      <w:r w:rsidR="002D2DF7" w:rsidRPr="00F36919">
        <w:rPr>
          <w:rFonts w:asciiTheme="minorHAnsi" w:hAnsiTheme="minorHAnsi" w:cs="Lucida Sans Unicode"/>
          <w:sz w:val="28"/>
          <w:szCs w:val="28"/>
        </w:rPr>
        <w:t xml:space="preserve"> </w:t>
      </w:r>
    </w:p>
    <w:p w:rsidR="00A75DA0" w:rsidRPr="00F36919" w:rsidRDefault="002D2DF7" w:rsidP="002D2DF7">
      <w:pPr>
        <w:pStyle w:val="a5"/>
        <w:spacing w:before="0" w:beforeAutospacing="0" w:after="360" w:afterAutospacing="0"/>
        <w:rPr>
          <w:rFonts w:asciiTheme="minorHAnsi" w:hAnsiTheme="minorHAnsi" w:cs="Lucida Sans Unicode"/>
          <w:sz w:val="28"/>
          <w:szCs w:val="28"/>
        </w:rPr>
      </w:pPr>
      <w:r w:rsidRPr="00F36919">
        <w:rPr>
          <w:rFonts w:asciiTheme="minorHAnsi" w:hAnsiTheme="minorHAnsi" w:cs="Lucida Sans Unicode"/>
          <w:sz w:val="28"/>
          <w:szCs w:val="28"/>
        </w:rPr>
        <w:t xml:space="preserve">Весной сверху печёт, а снизу морозит. </w:t>
      </w:r>
    </w:p>
    <w:p w:rsidR="00A75DA0" w:rsidRPr="00F36919" w:rsidRDefault="002D2DF7" w:rsidP="002D2DF7">
      <w:pPr>
        <w:pStyle w:val="a5"/>
        <w:spacing w:before="0" w:beforeAutospacing="0" w:after="360" w:afterAutospacing="0"/>
        <w:rPr>
          <w:rFonts w:asciiTheme="minorHAnsi" w:hAnsiTheme="minorHAnsi" w:cs="Lucida Sans Unicode"/>
          <w:sz w:val="28"/>
          <w:szCs w:val="28"/>
        </w:rPr>
      </w:pPr>
      <w:r w:rsidRPr="00F36919">
        <w:rPr>
          <w:rFonts w:asciiTheme="minorHAnsi" w:hAnsiTheme="minorHAnsi" w:cs="Lucida Sans Unicode"/>
          <w:sz w:val="28"/>
          <w:szCs w:val="28"/>
        </w:rPr>
        <w:t>Март с водой, апрель с травой, а май с цветами.</w:t>
      </w:r>
    </w:p>
    <w:p w:rsidR="00A75DA0" w:rsidRPr="00F36919" w:rsidRDefault="005D59F7" w:rsidP="00FE157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64485D" w:rsidRPr="00F369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4485D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нце экскурсии напоминаю школьникам  тему экскурсии. Подводим итоги, констатирую</w:t>
      </w:r>
      <w:r w:rsidR="0064485D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все провели достаточно интересные наблюдения, сделали много открытий, о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богатили свои знания. Предлагаю</w:t>
      </w:r>
      <w:r w:rsidR="0064485D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желающим по памяти сделать фактические записи, рисунки </w:t>
      </w:r>
      <w:r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фотографии </w:t>
      </w:r>
      <w:r w:rsidR="0064485D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экскурсии</w:t>
      </w:r>
      <w:r w:rsidR="003F77AB" w:rsidRPr="00F369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5DA0" w:rsidRPr="00F36919" w:rsidRDefault="00A75DA0" w:rsidP="00FE157F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3252C" w:rsidRPr="00F36919" w:rsidRDefault="00D3252C" w:rsidP="00E53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Алгоритм  работы</w:t>
      </w:r>
      <w:r w:rsidR="00E53D38" w:rsidRPr="00F36919">
        <w:rPr>
          <w:rFonts w:ascii="Times New Roman" w:hAnsi="Times New Roman" w:cs="Times New Roman"/>
          <w:b/>
          <w:sz w:val="28"/>
          <w:szCs w:val="28"/>
        </w:rPr>
        <w:t xml:space="preserve"> на экскурсии </w:t>
      </w:r>
      <w:r w:rsidRPr="00F36919">
        <w:rPr>
          <w:rFonts w:ascii="Times New Roman" w:hAnsi="Times New Roman" w:cs="Times New Roman"/>
          <w:b/>
          <w:sz w:val="28"/>
          <w:szCs w:val="28"/>
        </w:rPr>
        <w:t xml:space="preserve"> для учащихся:</w:t>
      </w:r>
    </w:p>
    <w:p w:rsidR="00C165D5" w:rsidRPr="00F36919" w:rsidRDefault="00C165D5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 xml:space="preserve">Задание №1  </w:t>
      </w:r>
      <w:r w:rsidRPr="00F36919">
        <w:rPr>
          <w:rFonts w:ascii="Times New Roman" w:hAnsi="Times New Roman" w:cs="Times New Roman"/>
          <w:sz w:val="28"/>
          <w:szCs w:val="28"/>
        </w:rPr>
        <w:t>Фенологические наблюдения экскурсионного дня по форме:</w:t>
      </w:r>
    </w:p>
    <w:tbl>
      <w:tblPr>
        <w:tblStyle w:val="a4"/>
        <w:tblW w:w="0" w:type="auto"/>
        <w:tblLook w:val="04A0"/>
      </w:tblPr>
      <w:tblGrid>
        <w:gridCol w:w="1668"/>
        <w:gridCol w:w="2160"/>
        <w:gridCol w:w="1914"/>
        <w:gridCol w:w="1914"/>
        <w:gridCol w:w="1915"/>
      </w:tblGrid>
      <w:tr w:rsidR="00C165D5" w:rsidRPr="00F36919" w:rsidTr="001D7987">
        <w:tc>
          <w:tcPr>
            <w:tcW w:w="1668" w:type="dxa"/>
          </w:tcPr>
          <w:p w:rsidR="00C165D5" w:rsidRPr="00F36919" w:rsidRDefault="00C165D5" w:rsidP="001D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1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0" w:type="dxa"/>
          </w:tcPr>
          <w:p w:rsidR="00C165D5" w:rsidRPr="00F36919" w:rsidRDefault="00C165D5" w:rsidP="001D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19">
              <w:rPr>
                <w:rFonts w:ascii="Times New Roman" w:hAnsi="Times New Roman" w:cs="Times New Roman"/>
                <w:b/>
                <w:sz w:val="28"/>
                <w:szCs w:val="28"/>
              </w:rPr>
              <w:t>Температура воздуха</w:t>
            </w:r>
          </w:p>
        </w:tc>
        <w:tc>
          <w:tcPr>
            <w:tcW w:w="1914" w:type="dxa"/>
          </w:tcPr>
          <w:p w:rsidR="00C165D5" w:rsidRPr="00F36919" w:rsidRDefault="00C165D5" w:rsidP="001D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19">
              <w:rPr>
                <w:rFonts w:ascii="Times New Roman" w:hAnsi="Times New Roman" w:cs="Times New Roman"/>
                <w:b/>
                <w:sz w:val="28"/>
                <w:szCs w:val="28"/>
              </w:rPr>
              <w:t>Облачность</w:t>
            </w:r>
          </w:p>
        </w:tc>
        <w:tc>
          <w:tcPr>
            <w:tcW w:w="1914" w:type="dxa"/>
          </w:tcPr>
          <w:p w:rsidR="00C165D5" w:rsidRPr="00F36919" w:rsidRDefault="00CB4C08" w:rsidP="001D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19">
              <w:rPr>
                <w:rFonts w:ascii="Times New Roman" w:hAnsi="Times New Roman" w:cs="Times New Roman"/>
                <w:b/>
                <w:sz w:val="28"/>
                <w:szCs w:val="28"/>
              </w:rPr>
              <w:t>Ясность</w:t>
            </w:r>
          </w:p>
        </w:tc>
        <w:tc>
          <w:tcPr>
            <w:tcW w:w="1915" w:type="dxa"/>
          </w:tcPr>
          <w:p w:rsidR="00C165D5" w:rsidRPr="00F36919" w:rsidRDefault="00CB4C08" w:rsidP="001D7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919">
              <w:rPr>
                <w:rFonts w:ascii="Times New Roman" w:hAnsi="Times New Roman" w:cs="Times New Roman"/>
                <w:b/>
                <w:sz w:val="28"/>
                <w:szCs w:val="28"/>
              </w:rPr>
              <w:t>Ветер</w:t>
            </w:r>
          </w:p>
        </w:tc>
      </w:tr>
      <w:tr w:rsidR="00C165D5" w:rsidRPr="00F36919" w:rsidTr="001D7987">
        <w:tc>
          <w:tcPr>
            <w:tcW w:w="1668" w:type="dxa"/>
          </w:tcPr>
          <w:p w:rsidR="00C165D5" w:rsidRPr="00F36919" w:rsidRDefault="00C1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0" w:type="dxa"/>
          </w:tcPr>
          <w:p w:rsidR="00C165D5" w:rsidRPr="00F36919" w:rsidRDefault="00C1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C165D5" w:rsidRPr="00F36919" w:rsidRDefault="00C1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C165D5" w:rsidRPr="00F36919" w:rsidRDefault="00C1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:rsidR="00C165D5" w:rsidRPr="00F36919" w:rsidRDefault="00C165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3D38" w:rsidRPr="00F36919" w:rsidRDefault="00E53D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53D38" w:rsidRPr="00F36919" w:rsidRDefault="00E53D38">
      <w:pPr>
        <w:rPr>
          <w:rFonts w:ascii="Times New Roman" w:hAnsi="Times New Roman" w:cs="Times New Roman"/>
          <w:b/>
          <w:sz w:val="28"/>
          <w:szCs w:val="28"/>
        </w:rPr>
      </w:pPr>
    </w:p>
    <w:p w:rsidR="00E53D38" w:rsidRPr="00F36919" w:rsidRDefault="00CB4C08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Задание №2</w:t>
      </w:r>
      <w:proofErr w:type="gramStart"/>
      <w:r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D38" w:rsidRPr="00F369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53D38" w:rsidRPr="00F36919">
        <w:rPr>
          <w:rFonts w:ascii="Times New Roman" w:hAnsi="Times New Roman" w:cs="Times New Roman"/>
          <w:sz w:val="28"/>
          <w:szCs w:val="28"/>
        </w:rPr>
        <w:t>акие живые организмы вы заметили на школьной клумбе?</w:t>
      </w:r>
    </w:p>
    <w:p w:rsidR="00C165D5" w:rsidRPr="00F36919" w:rsidRDefault="00E53D38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 xml:space="preserve">                         К какому царству они относятся? Какие особенности имеют?</w:t>
      </w:r>
    </w:p>
    <w:p w:rsidR="00093B83" w:rsidRPr="00F36919" w:rsidRDefault="00093B83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sz w:val="28"/>
          <w:szCs w:val="28"/>
        </w:rPr>
        <w:t xml:space="preserve">                        Что происходит с ними в весеннее время года?</w:t>
      </w:r>
    </w:p>
    <w:p w:rsidR="00093B83" w:rsidRPr="00F36919" w:rsidRDefault="00093B83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Задание №3</w:t>
      </w:r>
      <w:proofErr w:type="gramStart"/>
      <w:r w:rsidRPr="00F3691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36919">
        <w:rPr>
          <w:rFonts w:ascii="Times New Roman" w:hAnsi="Times New Roman" w:cs="Times New Roman"/>
          <w:sz w:val="28"/>
          <w:szCs w:val="28"/>
        </w:rPr>
        <w:t>аких представителей царства животных вы увидели во время экскурсии?</w:t>
      </w:r>
      <w:r w:rsidR="00A94FAF" w:rsidRPr="00F36919">
        <w:rPr>
          <w:rFonts w:ascii="Times New Roman" w:hAnsi="Times New Roman" w:cs="Times New Roman"/>
          <w:sz w:val="28"/>
          <w:szCs w:val="28"/>
        </w:rPr>
        <w:t xml:space="preserve"> Что меняется в их жизни с приходом весны?</w:t>
      </w:r>
    </w:p>
    <w:p w:rsidR="00093B83" w:rsidRPr="00F36919" w:rsidRDefault="00093B83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Задание №4</w:t>
      </w:r>
      <w:proofErr w:type="gramStart"/>
      <w:r w:rsidRPr="00F369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FAF" w:rsidRPr="00F3691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4FAF" w:rsidRPr="00F36919">
        <w:rPr>
          <w:rFonts w:ascii="Times New Roman" w:hAnsi="Times New Roman" w:cs="Times New Roman"/>
          <w:sz w:val="28"/>
          <w:szCs w:val="28"/>
        </w:rPr>
        <w:t>акие ещё живые организмы были вами замечены на экскурсии? К какому царству их относят? Какое значение они имеют?</w:t>
      </w:r>
    </w:p>
    <w:p w:rsidR="001D7987" w:rsidRPr="00F36919" w:rsidRDefault="00A94FAF">
      <w:pPr>
        <w:rPr>
          <w:rFonts w:ascii="Times New Roman" w:hAnsi="Times New Roman" w:cs="Times New Roman"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Задание №5</w:t>
      </w:r>
      <w:proofErr w:type="gramStart"/>
      <w:r w:rsidRPr="00F36919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F36919">
        <w:rPr>
          <w:rFonts w:ascii="Times New Roman" w:hAnsi="Times New Roman" w:cs="Times New Roman"/>
          <w:sz w:val="28"/>
          <w:szCs w:val="28"/>
        </w:rPr>
        <w:t>аблюдали  ли вы  следы деятельности человека на обследуемом участке природы? Как можно охарактеризовать данную деятельность?</w:t>
      </w:r>
    </w:p>
    <w:p w:rsidR="001D7987" w:rsidRPr="00F36919" w:rsidRDefault="001D7987">
      <w:pPr>
        <w:rPr>
          <w:rFonts w:ascii="Times New Roman" w:hAnsi="Times New Roman" w:cs="Times New Roman"/>
          <w:b/>
          <w:sz w:val="28"/>
          <w:szCs w:val="28"/>
        </w:rPr>
      </w:pPr>
      <w:r w:rsidRPr="00F36919">
        <w:rPr>
          <w:rFonts w:ascii="Times New Roman" w:hAnsi="Times New Roman" w:cs="Times New Roman"/>
          <w:b/>
          <w:sz w:val="28"/>
          <w:szCs w:val="28"/>
        </w:rPr>
        <w:t>Основные выводы об экскурсии.</w:t>
      </w:r>
    </w:p>
    <w:p w:rsidR="00D3252C" w:rsidRPr="00A94FAF" w:rsidRDefault="00D3252C">
      <w:pPr>
        <w:rPr>
          <w:rFonts w:ascii="Times New Roman" w:hAnsi="Times New Roman" w:cs="Times New Roman"/>
          <w:sz w:val="28"/>
          <w:szCs w:val="28"/>
        </w:rPr>
      </w:pPr>
    </w:p>
    <w:sectPr w:rsidR="00D3252C" w:rsidRPr="00A94FAF" w:rsidSect="00B2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505"/>
    <w:multiLevelType w:val="hybridMultilevel"/>
    <w:tmpl w:val="2C6EF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50F43"/>
    <w:multiLevelType w:val="multilevel"/>
    <w:tmpl w:val="4AA0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84F56"/>
    <w:rsid w:val="00093B83"/>
    <w:rsid w:val="000C3369"/>
    <w:rsid w:val="00102C80"/>
    <w:rsid w:val="001D2132"/>
    <w:rsid w:val="001D7987"/>
    <w:rsid w:val="002867DE"/>
    <w:rsid w:val="002B0F18"/>
    <w:rsid w:val="002D2DF7"/>
    <w:rsid w:val="003665EE"/>
    <w:rsid w:val="003B3373"/>
    <w:rsid w:val="003F77AB"/>
    <w:rsid w:val="004A4EDC"/>
    <w:rsid w:val="00560A31"/>
    <w:rsid w:val="005D59F7"/>
    <w:rsid w:val="0064485D"/>
    <w:rsid w:val="006E461A"/>
    <w:rsid w:val="009B0508"/>
    <w:rsid w:val="00A379CA"/>
    <w:rsid w:val="00A54482"/>
    <w:rsid w:val="00A75DA0"/>
    <w:rsid w:val="00A842A5"/>
    <w:rsid w:val="00A84F56"/>
    <w:rsid w:val="00A94FAF"/>
    <w:rsid w:val="00AB5AB8"/>
    <w:rsid w:val="00B174D8"/>
    <w:rsid w:val="00B20B2F"/>
    <w:rsid w:val="00B25931"/>
    <w:rsid w:val="00B73AA3"/>
    <w:rsid w:val="00C165D5"/>
    <w:rsid w:val="00C26D67"/>
    <w:rsid w:val="00CB4C08"/>
    <w:rsid w:val="00D3252C"/>
    <w:rsid w:val="00D529EE"/>
    <w:rsid w:val="00D54009"/>
    <w:rsid w:val="00E061A5"/>
    <w:rsid w:val="00E53D38"/>
    <w:rsid w:val="00F36919"/>
    <w:rsid w:val="00F51570"/>
    <w:rsid w:val="00FE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2F"/>
  </w:style>
  <w:style w:type="paragraph" w:styleId="3">
    <w:name w:val="heading 3"/>
    <w:basedOn w:val="a"/>
    <w:link w:val="30"/>
    <w:uiPriority w:val="9"/>
    <w:qFormat/>
    <w:rsid w:val="00560A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F56"/>
    <w:pPr>
      <w:ind w:left="720"/>
      <w:contextualSpacing/>
    </w:pPr>
  </w:style>
  <w:style w:type="table" w:styleId="a4">
    <w:name w:val="Table Grid"/>
    <w:basedOn w:val="a1"/>
    <w:uiPriority w:val="59"/>
    <w:rsid w:val="00C1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60A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6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60A31"/>
    <w:rPr>
      <w:i/>
      <w:iCs/>
    </w:rPr>
  </w:style>
  <w:style w:type="character" w:customStyle="1" w:styleId="apple-converted-space">
    <w:name w:val="apple-converted-space"/>
    <w:basedOn w:val="a0"/>
    <w:rsid w:val="00A54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219">
          <w:blockQuote w:val="1"/>
          <w:marLeft w:val="0"/>
          <w:marRight w:val="0"/>
          <w:marTop w:val="0"/>
          <w:marBottom w:val="2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2014-09-15T09:48:00Z</dcterms:created>
  <dcterms:modified xsi:type="dcterms:W3CDTF">2015-01-04T16:37:00Z</dcterms:modified>
</cp:coreProperties>
</file>