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75" w:rsidRPr="00823C75" w:rsidRDefault="00823C75" w:rsidP="00823C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3C75">
        <w:rPr>
          <w:rFonts w:ascii="Calibri" w:eastAsia="Calibri" w:hAnsi="Calibri" w:cs="Times New Roman"/>
          <w:b/>
          <w:sz w:val="24"/>
          <w:szCs w:val="24"/>
        </w:rPr>
        <w:t>ПОЛОЖЕНИЕ</w:t>
      </w:r>
    </w:p>
    <w:p w:rsidR="00823C75" w:rsidRPr="00823C75" w:rsidRDefault="00823C75" w:rsidP="00823C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3C75">
        <w:rPr>
          <w:rFonts w:ascii="Calibri" w:eastAsia="Calibri" w:hAnsi="Calibri" w:cs="Times New Roman"/>
          <w:b/>
          <w:sz w:val="24"/>
          <w:szCs w:val="24"/>
        </w:rPr>
        <w:t>о проведении спортивного праздника «А ну-ка, парни!», посвященного Дню защитника отечества.</w:t>
      </w:r>
    </w:p>
    <w:p w:rsidR="00823C75" w:rsidRPr="00823C75" w:rsidRDefault="00823C75" w:rsidP="00823C75">
      <w:pPr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Цель</w:t>
      </w:r>
      <w:r w:rsidR="00C64F23">
        <w:rPr>
          <w:rFonts w:ascii="Calibri" w:eastAsia="Calibri" w:hAnsi="Calibri" w:cs="Times New Roman"/>
        </w:rPr>
        <w:t>: В</w:t>
      </w:r>
      <w:r w:rsidRPr="00823C75">
        <w:rPr>
          <w:rFonts w:ascii="Calibri" w:eastAsia="Calibri" w:hAnsi="Calibri" w:cs="Times New Roman"/>
        </w:rPr>
        <w:t>оспитание патриоти</w:t>
      </w:r>
      <w:r w:rsidR="00C64F23">
        <w:rPr>
          <w:rFonts w:ascii="Calibri" w:eastAsia="Calibri" w:hAnsi="Calibri" w:cs="Times New Roman"/>
        </w:rPr>
        <w:t xml:space="preserve">зма </w:t>
      </w:r>
      <w:r w:rsidRPr="00823C75">
        <w:rPr>
          <w:rFonts w:ascii="Calibri" w:eastAsia="Calibri" w:hAnsi="Calibri" w:cs="Times New Roman"/>
        </w:rPr>
        <w:t>у учащихся.</w:t>
      </w:r>
    </w:p>
    <w:p w:rsidR="00823C75" w:rsidRPr="00823C75" w:rsidRDefault="00823C75" w:rsidP="00823C75">
      <w:pPr>
        <w:spacing w:after="0"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Задачи</w:t>
      </w:r>
      <w:r w:rsidRPr="00823C75">
        <w:rPr>
          <w:rFonts w:ascii="Calibri" w:eastAsia="Calibri" w:hAnsi="Calibri" w:cs="Times New Roman"/>
        </w:rPr>
        <w:t xml:space="preserve">: 1. </w:t>
      </w:r>
      <w:r>
        <w:rPr>
          <w:rFonts w:ascii="Calibri" w:eastAsia="Calibri" w:hAnsi="Calibri" w:cs="Times New Roman"/>
        </w:rPr>
        <w:t>Воспитывать уважение к  Вооруженным силам Р</w:t>
      </w:r>
      <w:r w:rsidRPr="00823C75">
        <w:rPr>
          <w:rFonts w:ascii="Calibri" w:eastAsia="Calibri" w:hAnsi="Calibri" w:cs="Times New Roman"/>
        </w:rPr>
        <w:t>Ф.</w:t>
      </w:r>
    </w:p>
    <w:p w:rsidR="00823C75" w:rsidRDefault="00823C75" w:rsidP="00823C75">
      <w:pPr>
        <w:spacing w:after="0"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2. Привлечь к систематическим занятиям физкультурой и спортом.</w:t>
      </w:r>
    </w:p>
    <w:p w:rsidR="00C64F23" w:rsidRPr="00823C75" w:rsidRDefault="00C64F23" w:rsidP="00823C75">
      <w:pPr>
        <w:spacing w:after="0"/>
        <w:rPr>
          <w:rFonts w:ascii="Calibri" w:eastAsia="Calibri" w:hAnsi="Calibri" w:cs="Times New Roman"/>
        </w:rPr>
      </w:pPr>
    </w:p>
    <w:p w:rsidR="00823C75" w:rsidRDefault="00823C75" w:rsidP="00823C75">
      <w:pPr>
        <w:spacing w:after="0"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Руководство</w:t>
      </w:r>
      <w:r w:rsidRPr="00823C75">
        <w:rPr>
          <w:rFonts w:ascii="Calibri" w:eastAsia="Calibri" w:hAnsi="Calibri" w:cs="Times New Roman"/>
        </w:rPr>
        <w:t>. Общее руководство осуществляет заместитель дир</w:t>
      </w:r>
      <w:r>
        <w:rPr>
          <w:rFonts w:ascii="Calibri" w:eastAsia="Calibri" w:hAnsi="Calibri" w:cs="Times New Roman"/>
        </w:rPr>
        <w:t>ектора по воспитательной работе.</w:t>
      </w:r>
      <w:r w:rsidR="00C64F23">
        <w:rPr>
          <w:rFonts w:ascii="Calibri" w:eastAsia="Calibri" w:hAnsi="Calibri" w:cs="Times New Roman"/>
        </w:rPr>
        <w:t xml:space="preserve"> </w:t>
      </w:r>
      <w:r w:rsidRPr="00823C75">
        <w:rPr>
          <w:rFonts w:ascii="Calibri" w:eastAsia="Calibri" w:hAnsi="Calibri" w:cs="Times New Roman"/>
        </w:rPr>
        <w:t xml:space="preserve">Непосредственное руководство возлагается </w:t>
      </w:r>
      <w:r w:rsidR="00C64F23">
        <w:rPr>
          <w:rFonts w:ascii="Calibri" w:eastAsia="Calibri" w:hAnsi="Calibri" w:cs="Times New Roman"/>
        </w:rPr>
        <w:t>на учителей физической культуры.</w:t>
      </w:r>
    </w:p>
    <w:p w:rsidR="00C64F23" w:rsidRPr="00823C75" w:rsidRDefault="00C64F23" w:rsidP="00823C75">
      <w:pPr>
        <w:spacing w:after="0"/>
        <w:rPr>
          <w:rFonts w:ascii="Calibri" w:eastAsia="Calibri" w:hAnsi="Calibri" w:cs="Times New Roman"/>
        </w:rPr>
      </w:pPr>
    </w:p>
    <w:p w:rsidR="00823C75" w:rsidRPr="00823C75" w:rsidRDefault="00823C75" w:rsidP="00823C75">
      <w:pPr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Место и время проведения.</w:t>
      </w:r>
      <w:r w:rsidRPr="00823C75">
        <w:rPr>
          <w:rFonts w:ascii="Calibri" w:eastAsia="Calibri" w:hAnsi="Calibri" w:cs="Times New Roman"/>
        </w:rPr>
        <w:t xml:space="preserve"> Соревнования проводятся 22 февраля 2011 года, в спортивном  зале школы №</w:t>
      </w:r>
      <w:r>
        <w:rPr>
          <w:rFonts w:ascii="Calibri" w:eastAsia="Calibri" w:hAnsi="Calibri" w:cs="Times New Roman"/>
        </w:rPr>
        <w:t>109, начало в 13.00. Сбор участников в 12</w:t>
      </w:r>
      <w:r w:rsidRPr="00823C75">
        <w:rPr>
          <w:rFonts w:ascii="Calibri" w:eastAsia="Calibri" w:hAnsi="Calibri" w:cs="Times New Roman"/>
        </w:rPr>
        <w:t>.30.</w:t>
      </w:r>
    </w:p>
    <w:p w:rsidR="00823C75" w:rsidRPr="00823C75" w:rsidRDefault="00823C75" w:rsidP="00823C75">
      <w:pPr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Участники</w:t>
      </w:r>
      <w:r w:rsidRPr="00823C75">
        <w:rPr>
          <w:rFonts w:ascii="Calibri" w:eastAsia="Calibri" w:hAnsi="Calibri" w:cs="Times New Roman"/>
        </w:rPr>
        <w:t xml:space="preserve">. К участию допускаются </w:t>
      </w:r>
      <w:r>
        <w:rPr>
          <w:rFonts w:ascii="Calibri" w:eastAsia="Calibri" w:hAnsi="Calibri" w:cs="Times New Roman"/>
        </w:rPr>
        <w:t>мальчики 4-5</w:t>
      </w:r>
      <w:r w:rsidRPr="00823C75">
        <w:rPr>
          <w:rFonts w:ascii="Calibri" w:eastAsia="Calibri" w:hAnsi="Calibri" w:cs="Times New Roman"/>
        </w:rPr>
        <w:t xml:space="preserve"> классов школы</w:t>
      </w:r>
      <w:r>
        <w:rPr>
          <w:rFonts w:ascii="Calibri" w:eastAsia="Calibri" w:hAnsi="Calibri" w:cs="Times New Roman"/>
        </w:rPr>
        <w:t xml:space="preserve">. Состав команды 10 человек (8 </w:t>
      </w:r>
      <w:r w:rsidRPr="00823C75">
        <w:rPr>
          <w:rFonts w:ascii="Calibri" w:eastAsia="Calibri" w:hAnsi="Calibri" w:cs="Times New Roman"/>
        </w:rPr>
        <w:t>основных, 2 запасных)</w:t>
      </w:r>
    </w:p>
    <w:p w:rsidR="00823C75" w:rsidRPr="00823C75" w:rsidRDefault="00823C75" w:rsidP="00823C75">
      <w:pPr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Заявка</w:t>
      </w:r>
      <w:r w:rsidRPr="00823C75">
        <w:rPr>
          <w:rFonts w:ascii="Calibri" w:eastAsia="Calibri" w:hAnsi="Calibri" w:cs="Times New Roman"/>
        </w:rPr>
        <w:t xml:space="preserve">.  Заявка в произвольной форме подается представителем за 3 дня до начала соревнований учителю физической культуры </w:t>
      </w:r>
      <w:r>
        <w:rPr>
          <w:rFonts w:ascii="Calibri" w:eastAsia="Calibri" w:hAnsi="Calibri" w:cs="Times New Roman"/>
        </w:rPr>
        <w:t>Иванову С.Л.</w:t>
      </w:r>
    </w:p>
    <w:p w:rsidR="00823C75" w:rsidRPr="00823C75" w:rsidRDefault="00823C75" w:rsidP="00823C75">
      <w:pPr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Программа</w:t>
      </w:r>
      <w:r w:rsidRPr="00823C75">
        <w:rPr>
          <w:rFonts w:ascii="Calibri" w:eastAsia="Calibri" w:hAnsi="Calibri" w:cs="Times New Roman"/>
        </w:rPr>
        <w:t>. Соревнования состоять из 8 эстафет: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 xml:space="preserve">Встречная эстафета. 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 xml:space="preserve">. – участники стоят в колонне, у первого участника – эстафетная палочка. Напротив колонны в обруче стоит капитан. № 1 бежит к капитану, передает эстафетную палочку и становится в обруч. Капитан, получив эстафетную </w:t>
      </w:r>
      <w:proofErr w:type="gramStart"/>
      <w:r w:rsidRPr="00823C75">
        <w:rPr>
          <w:rFonts w:ascii="Calibri" w:eastAsia="Calibri" w:hAnsi="Calibri" w:cs="Times New Roman"/>
        </w:rPr>
        <w:t>палку</w:t>
      </w:r>
      <w:proofErr w:type="gramEnd"/>
      <w:r w:rsidRPr="00823C75">
        <w:rPr>
          <w:rFonts w:ascii="Calibri" w:eastAsia="Calibri" w:hAnsi="Calibri" w:cs="Times New Roman"/>
        </w:rPr>
        <w:t xml:space="preserve">  бежит к своей команде и т.д. </w:t>
      </w:r>
    </w:p>
    <w:p w:rsidR="00823C75" w:rsidRPr="00823C75" w:rsidRDefault="00823C75" w:rsidP="00823C75">
      <w:pPr>
        <w:numPr>
          <w:ilvl w:val="0"/>
          <w:numId w:val="2"/>
        </w:numPr>
        <w:ind w:left="1080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Ошибки: - преждевременный выход участников.</w:t>
      </w:r>
    </w:p>
    <w:p w:rsidR="00823C75" w:rsidRPr="00823C75" w:rsidRDefault="00823C75" w:rsidP="00823C75">
      <w:pPr>
        <w:ind w:left="1080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 xml:space="preserve">                  - потеря инвентаря.</w:t>
      </w:r>
    </w:p>
    <w:p w:rsidR="00823C75" w:rsidRPr="00823C75" w:rsidRDefault="00823C75" w:rsidP="00823C75">
      <w:pPr>
        <w:ind w:left="1080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 xml:space="preserve">                 - нарушен ход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«Туда-сюда».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>. – участники стоят в</w:t>
      </w:r>
      <w:r>
        <w:rPr>
          <w:rFonts w:ascii="Calibri" w:eastAsia="Calibri" w:hAnsi="Calibri" w:cs="Times New Roman"/>
        </w:rPr>
        <w:t xml:space="preserve"> колонне. Напротив </w:t>
      </w:r>
      <w:proofErr w:type="gramStart"/>
      <w:r>
        <w:rPr>
          <w:rFonts w:ascii="Calibri" w:eastAsia="Calibri" w:hAnsi="Calibri" w:cs="Times New Roman"/>
        </w:rPr>
        <w:t>расположены</w:t>
      </w:r>
      <w:proofErr w:type="gramEnd"/>
      <w:r>
        <w:rPr>
          <w:rFonts w:ascii="Calibri" w:eastAsia="Calibri" w:hAnsi="Calibri" w:cs="Times New Roman"/>
        </w:rPr>
        <w:t xml:space="preserve"> 3</w:t>
      </w:r>
      <w:r w:rsidRPr="00823C75">
        <w:rPr>
          <w:rFonts w:ascii="Calibri" w:eastAsia="Calibri" w:hAnsi="Calibri" w:cs="Times New Roman"/>
        </w:rPr>
        <w:t xml:space="preserve"> обруча и стойка. В ближнем обруче лежат 2 </w:t>
      </w:r>
      <w:proofErr w:type="gramStart"/>
      <w:r w:rsidRPr="00823C75">
        <w:rPr>
          <w:rFonts w:ascii="Calibri" w:eastAsia="Calibri" w:hAnsi="Calibri" w:cs="Times New Roman"/>
        </w:rPr>
        <w:t>набивных</w:t>
      </w:r>
      <w:proofErr w:type="gramEnd"/>
      <w:r w:rsidRPr="00823C75">
        <w:rPr>
          <w:rFonts w:ascii="Calibri" w:eastAsia="Calibri" w:hAnsi="Calibri" w:cs="Times New Roman"/>
        </w:rPr>
        <w:t xml:space="preserve"> мяча. № 1 бежит к </w:t>
      </w:r>
      <w:r>
        <w:rPr>
          <w:rFonts w:ascii="Calibri" w:eastAsia="Calibri" w:hAnsi="Calibri" w:cs="Times New Roman"/>
        </w:rPr>
        <w:t xml:space="preserve"> 1 </w:t>
      </w:r>
      <w:r w:rsidRPr="00823C75">
        <w:rPr>
          <w:rFonts w:ascii="Calibri" w:eastAsia="Calibri" w:hAnsi="Calibri" w:cs="Times New Roman"/>
        </w:rPr>
        <w:t xml:space="preserve">обручу, берет один мяч и перекладывает во второй обруч, </w:t>
      </w:r>
      <w:proofErr w:type="spellStart"/>
      <w:r w:rsidRPr="00823C75">
        <w:rPr>
          <w:rFonts w:ascii="Calibri" w:eastAsia="Calibri" w:hAnsi="Calibri" w:cs="Times New Roman"/>
        </w:rPr>
        <w:t>возвравщается</w:t>
      </w:r>
      <w:proofErr w:type="spellEnd"/>
      <w:r w:rsidRPr="00823C75">
        <w:rPr>
          <w:rFonts w:ascii="Calibri" w:eastAsia="Calibri" w:hAnsi="Calibri" w:cs="Times New Roman"/>
        </w:rPr>
        <w:t xml:space="preserve"> за вторым мячом и перекладывает его в</w:t>
      </w:r>
      <w:r>
        <w:rPr>
          <w:rFonts w:ascii="Calibri" w:eastAsia="Calibri" w:hAnsi="Calibri" w:cs="Times New Roman"/>
        </w:rPr>
        <w:t xml:space="preserve"> 3 </w:t>
      </w:r>
      <w:r w:rsidRPr="00823C75">
        <w:rPr>
          <w:rFonts w:ascii="Calibri" w:eastAsia="Calibri" w:hAnsi="Calibri" w:cs="Times New Roman"/>
        </w:rPr>
        <w:t>обруч, после чего оббегает стойку, возвращается своей команде и т.д.</w:t>
      </w:r>
      <w:r>
        <w:rPr>
          <w:rFonts w:ascii="Calibri" w:eastAsia="Calibri" w:hAnsi="Calibri" w:cs="Times New Roman"/>
        </w:rPr>
        <w:t xml:space="preserve"> №2 перекладывает мячи в обратном порядке.</w:t>
      </w:r>
    </w:p>
    <w:p w:rsidR="00823C75" w:rsidRPr="00823C75" w:rsidRDefault="00823C75" w:rsidP="00823C7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Ошибки: - преждевременный выход участников.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мяч выкатился из обруча.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сбита стойка или обруч.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нарушен ход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«Тоннель».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 xml:space="preserve">.  – участники стоят в двух колоннах, образуя пары. Напротив колонны расположены три </w:t>
      </w:r>
      <w:r>
        <w:rPr>
          <w:rFonts w:ascii="Calibri" w:eastAsia="Calibri" w:hAnsi="Calibri" w:cs="Times New Roman"/>
        </w:rPr>
        <w:t xml:space="preserve">больших </w:t>
      </w:r>
      <w:r w:rsidRPr="00823C75">
        <w:rPr>
          <w:rFonts w:ascii="Calibri" w:eastAsia="Calibri" w:hAnsi="Calibri" w:cs="Times New Roman"/>
        </w:rPr>
        <w:t>обруча и стойка. Первая пара, взявшись за руки, бежит к первому обручу. Один из пары поднимает обруч, другой пролезает в него и бежит к стойке, обегает её и бежит к своей команде. Вторая пара, взявшись за руки</w:t>
      </w:r>
      <w:proofErr w:type="gramStart"/>
      <w:r w:rsidRPr="00823C75">
        <w:rPr>
          <w:rFonts w:ascii="Calibri" w:eastAsia="Calibri" w:hAnsi="Calibri" w:cs="Times New Roman"/>
        </w:rPr>
        <w:t xml:space="preserve"> ,</w:t>
      </w:r>
      <w:proofErr w:type="gramEnd"/>
      <w:r w:rsidRPr="00823C75">
        <w:rPr>
          <w:rFonts w:ascii="Calibri" w:eastAsia="Calibri" w:hAnsi="Calibri" w:cs="Times New Roman"/>
        </w:rPr>
        <w:t xml:space="preserve"> пролезает в обруч, который держит участник из первой пары, один из пары поднимает обруч, один пролезает в него и бежит к стойке т.д. То же самое выполняет третья пара. Последние два участника по очереди пробегают под обручами, обегая стойку.</w:t>
      </w:r>
    </w:p>
    <w:p w:rsidR="00823C75" w:rsidRPr="00823C75" w:rsidRDefault="00823C75" w:rsidP="00823C7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lastRenderedPageBreak/>
        <w:t xml:space="preserve">Ошибки: – участники в паре, выполняя бег, </w:t>
      </w:r>
      <w:proofErr w:type="spellStart"/>
      <w:r w:rsidRPr="00823C75">
        <w:rPr>
          <w:rFonts w:ascii="Calibri" w:eastAsia="Calibri" w:hAnsi="Calibri" w:cs="Times New Roman"/>
        </w:rPr>
        <w:t>пролезание</w:t>
      </w:r>
      <w:proofErr w:type="spellEnd"/>
      <w:r w:rsidRPr="00823C75">
        <w:rPr>
          <w:rFonts w:ascii="Calibri" w:eastAsia="Calibri" w:hAnsi="Calibri" w:cs="Times New Roman"/>
        </w:rPr>
        <w:t xml:space="preserve"> в обруч, не держатся за руки.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сбита стойка или обруч.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преждевременный выход.</w:t>
      </w:r>
    </w:p>
    <w:p w:rsidR="00823C75" w:rsidRPr="00823C75" w:rsidRDefault="00823C75" w:rsidP="00C64F23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нарушен ход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«Переправа».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>. – учас</w:t>
      </w:r>
      <w:r>
        <w:rPr>
          <w:rFonts w:ascii="Calibri" w:eastAsia="Calibri" w:hAnsi="Calibri" w:cs="Times New Roman"/>
        </w:rPr>
        <w:t>тники стоят в колонне. У № 1 два</w:t>
      </w:r>
      <w:r w:rsidRPr="00823C7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малых обруча</w:t>
      </w:r>
      <w:r w:rsidRPr="00823C75">
        <w:rPr>
          <w:rFonts w:ascii="Calibri" w:eastAsia="Calibri" w:hAnsi="Calibri" w:cs="Times New Roman"/>
        </w:rPr>
        <w:t>. Напротив колонны в обруче располагается капитан. № 1, перекладывая дощечки руками, перемещается по  ним до обруча</w:t>
      </w:r>
      <w:proofErr w:type="gramStart"/>
      <w:r w:rsidRPr="00823C75">
        <w:rPr>
          <w:rFonts w:ascii="Calibri" w:eastAsia="Calibri" w:hAnsi="Calibri" w:cs="Times New Roman"/>
        </w:rPr>
        <w:t xml:space="preserve">.. </w:t>
      </w:r>
      <w:proofErr w:type="gramEnd"/>
      <w:r w:rsidRPr="00823C75">
        <w:rPr>
          <w:rFonts w:ascii="Calibri" w:eastAsia="Calibri" w:hAnsi="Calibri" w:cs="Times New Roman"/>
        </w:rPr>
        <w:t xml:space="preserve">Капитан </w:t>
      </w:r>
      <w:r w:rsidR="00BC1F11">
        <w:rPr>
          <w:rFonts w:ascii="Calibri" w:eastAsia="Calibri" w:hAnsi="Calibri" w:cs="Times New Roman"/>
        </w:rPr>
        <w:t>возвращается с помощью обручей обратно</w:t>
      </w:r>
      <w:r w:rsidRPr="00823C75">
        <w:rPr>
          <w:rFonts w:ascii="Calibri" w:eastAsia="Calibri" w:hAnsi="Calibri" w:cs="Times New Roman"/>
        </w:rPr>
        <w:t>.</w:t>
      </w:r>
      <w:r w:rsidR="00BC1F11">
        <w:rPr>
          <w:rFonts w:ascii="Calibri" w:eastAsia="Calibri" w:hAnsi="Calibri" w:cs="Times New Roman"/>
        </w:rPr>
        <w:t xml:space="preserve"> №2 приступает к выполнению задания, когда капитан пересечёт линию финиша. И т. д.</w:t>
      </w:r>
    </w:p>
    <w:p w:rsidR="00823C75" w:rsidRPr="00823C75" w:rsidRDefault="00823C75" w:rsidP="00823C7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Ошибки: - преждевременный выход.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 xml:space="preserve">- участник при </w:t>
      </w:r>
      <w:r w:rsidR="00BC1F11">
        <w:rPr>
          <w:rFonts w:ascii="Calibri" w:eastAsia="Calibri" w:hAnsi="Calibri" w:cs="Times New Roman"/>
        </w:rPr>
        <w:t>перемещении по дистанции</w:t>
      </w:r>
      <w:r w:rsidRPr="00823C75">
        <w:rPr>
          <w:rFonts w:ascii="Calibri" w:eastAsia="Calibri" w:hAnsi="Calibri" w:cs="Times New Roman"/>
        </w:rPr>
        <w:t xml:space="preserve"> становится на пол.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нарушен</w:t>
      </w:r>
      <w:r w:rsidR="00BC1F11">
        <w:rPr>
          <w:rFonts w:ascii="Calibri" w:eastAsia="Calibri" w:hAnsi="Calibri" w:cs="Times New Roman"/>
        </w:rPr>
        <w:t xml:space="preserve"> ход</w:t>
      </w:r>
      <w:r w:rsidRPr="00823C75">
        <w:rPr>
          <w:rFonts w:ascii="Calibri" w:eastAsia="Calibri" w:hAnsi="Calibri" w:cs="Times New Roman"/>
        </w:rPr>
        <w:t xml:space="preserve">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«Тачанка».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 xml:space="preserve">. – в колонне участник № 1 занимает положение </w:t>
      </w:r>
      <w:proofErr w:type="gramStart"/>
      <w:r w:rsidRPr="00823C75">
        <w:rPr>
          <w:rFonts w:ascii="Calibri" w:eastAsia="Calibri" w:hAnsi="Calibri" w:cs="Times New Roman"/>
        </w:rPr>
        <w:t>упор</w:t>
      </w:r>
      <w:proofErr w:type="gramEnd"/>
      <w:r w:rsidRPr="00823C75">
        <w:rPr>
          <w:rFonts w:ascii="Calibri" w:eastAsia="Calibri" w:hAnsi="Calibri" w:cs="Times New Roman"/>
        </w:rPr>
        <w:t xml:space="preserve"> лёжа, № 2 держит его за ноги. Напротив колонны расположена стойка. № 1 перемещается в упоре лёжа до стойки. После происходит смена ролей.</w:t>
      </w:r>
    </w:p>
    <w:p w:rsidR="00823C75" w:rsidRPr="00823C75" w:rsidRDefault="00823C75" w:rsidP="00823C7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Ошибки: - преждевременный выход.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преждевременная смена ролей.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-нарушен</w:t>
      </w:r>
      <w:r w:rsidR="00BC1F11">
        <w:rPr>
          <w:rFonts w:ascii="Calibri" w:eastAsia="Calibri" w:hAnsi="Calibri" w:cs="Times New Roman"/>
        </w:rPr>
        <w:t xml:space="preserve"> </w:t>
      </w:r>
      <w:r w:rsidRPr="00823C75">
        <w:rPr>
          <w:rFonts w:ascii="Calibri" w:eastAsia="Calibri" w:hAnsi="Calibri" w:cs="Times New Roman"/>
        </w:rPr>
        <w:t xml:space="preserve"> ход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</w:t>
      </w:r>
      <w:r w:rsidR="00BC1F11">
        <w:rPr>
          <w:rFonts w:ascii="Calibri" w:eastAsia="Calibri" w:hAnsi="Calibri" w:cs="Times New Roman"/>
          <w:b/>
        </w:rPr>
        <w:t>Баскетболисты</w:t>
      </w:r>
      <w:r w:rsidRPr="00823C75">
        <w:rPr>
          <w:rFonts w:ascii="Calibri" w:eastAsia="Calibri" w:hAnsi="Calibri" w:cs="Times New Roman"/>
          <w:b/>
        </w:rPr>
        <w:t>».</w:t>
      </w:r>
    </w:p>
    <w:p w:rsidR="00823C75" w:rsidRPr="00823C75" w:rsidRDefault="00823C75" w:rsidP="0096032E">
      <w:pPr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 xml:space="preserve">. – участники стоят в колонне, у № 1 в руках баскетбольный мяч. Напротив расположены  четыре стойки. № 1 ведением мяча обводит стойки, обратно ведет мяч </w:t>
      </w:r>
      <w:proofErr w:type="gramStart"/>
      <w:r w:rsidRPr="00823C75">
        <w:rPr>
          <w:rFonts w:ascii="Calibri" w:eastAsia="Calibri" w:hAnsi="Calibri" w:cs="Times New Roman"/>
        </w:rPr>
        <w:t>по</w:t>
      </w:r>
      <w:proofErr w:type="gramEnd"/>
      <w:r w:rsidRPr="00823C75">
        <w:rPr>
          <w:rFonts w:ascii="Calibri" w:eastAsia="Calibri" w:hAnsi="Calibri" w:cs="Times New Roman"/>
        </w:rPr>
        <w:t xml:space="preserve"> прямой.</w:t>
      </w:r>
    </w:p>
    <w:p w:rsidR="00823C75" w:rsidRPr="00823C75" w:rsidRDefault="00823C75" w:rsidP="00823C7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Ошибки: - преждевременный выход.</w:t>
      </w:r>
    </w:p>
    <w:p w:rsidR="00823C75" w:rsidRPr="00823C75" w:rsidRDefault="00823C75" w:rsidP="00823C75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 xml:space="preserve">- сбита </w:t>
      </w:r>
      <w:r w:rsidR="00BC1F11">
        <w:rPr>
          <w:rFonts w:ascii="Calibri" w:eastAsia="Calibri" w:hAnsi="Calibri" w:cs="Times New Roman"/>
        </w:rPr>
        <w:t xml:space="preserve">или не обведена </w:t>
      </w:r>
      <w:r w:rsidRPr="00823C75">
        <w:rPr>
          <w:rFonts w:ascii="Calibri" w:eastAsia="Calibri" w:hAnsi="Calibri" w:cs="Times New Roman"/>
        </w:rPr>
        <w:t>стойка.</w:t>
      </w:r>
    </w:p>
    <w:p w:rsidR="00823C75" w:rsidRPr="00823C75" w:rsidRDefault="00823C75" w:rsidP="0096032E">
      <w:pPr>
        <w:ind w:left="2124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- нарушен ход эстафеты.</w:t>
      </w:r>
    </w:p>
    <w:p w:rsidR="00823C75" w:rsidRP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>Эстафета «Гонка обруча».</w:t>
      </w:r>
    </w:p>
    <w:p w:rsidR="00823C75" w:rsidRPr="00823C75" w:rsidRDefault="00823C75" w:rsidP="0096032E">
      <w:pPr>
        <w:spacing w:after="0"/>
        <w:ind w:left="720"/>
        <w:contextualSpacing/>
        <w:rPr>
          <w:rFonts w:ascii="Calibri" w:eastAsia="Calibri" w:hAnsi="Calibri" w:cs="Times New Roman"/>
        </w:rPr>
      </w:pPr>
      <w:proofErr w:type="spellStart"/>
      <w:r w:rsidRPr="00823C75">
        <w:rPr>
          <w:rFonts w:ascii="Calibri" w:eastAsia="Calibri" w:hAnsi="Calibri" w:cs="Times New Roman"/>
        </w:rPr>
        <w:t>И.п</w:t>
      </w:r>
      <w:proofErr w:type="spellEnd"/>
      <w:r w:rsidRPr="00823C75">
        <w:rPr>
          <w:rFonts w:ascii="Calibri" w:eastAsia="Calibri" w:hAnsi="Calibri" w:cs="Times New Roman"/>
        </w:rPr>
        <w:t>. – участники становятся в круг, взявшись за руки. На руке у капитана висит обруч. Не расцепляя рук, пролезая в обруч, прогнать его по кругу до руки капитана.</w:t>
      </w:r>
    </w:p>
    <w:p w:rsidR="00823C75" w:rsidRPr="0096032E" w:rsidRDefault="00823C75" w:rsidP="0096032E">
      <w:pPr>
        <w:pStyle w:val="a3"/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 w:rsidRPr="0096032E">
        <w:rPr>
          <w:rFonts w:ascii="Calibri" w:eastAsia="Calibri" w:hAnsi="Calibri" w:cs="Times New Roman"/>
        </w:rPr>
        <w:t>Ошибки: - руки участников расцеплены.</w:t>
      </w:r>
    </w:p>
    <w:p w:rsidR="00823C75" w:rsidRPr="00823C75" w:rsidRDefault="00823C75" w:rsidP="00823C75">
      <w:pPr>
        <w:ind w:left="720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>Примечание. Каждая команда выполняет задание отдельно на время.</w:t>
      </w:r>
    </w:p>
    <w:p w:rsidR="00823C75" w:rsidRDefault="00823C75" w:rsidP="00823C7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823C75">
        <w:rPr>
          <w:rFonts w:ascii="Calibri" w:eastAsia="Calibri" w:hAnsi="Calibri" w:cs="Times New Roman"/>
          <w:b/>
        </w:rPr>
        <w:t xml:space="preserve">Конкурс капитанов. </w:t>
      </w:r>
    </w:p>
    <w:p w:rsidR="0096032E" w:rsidRDefault="0096032E" w:rsidP="0096032E">
      <w:pPr>
        <w:spacing w:after="0"/>
        <w:ind w:left="720"/>
        <w:contextualSpacing/>
        <w:rPr>
          <w:rFonts w:ascii="Calibri" w:eastAsia="Calibri" w:hAnsi="Calibri" w:cs="Times New Roman"/>
        </w:rPr>
      </w:pPr>
      <w:r w:rsidRPr="0096032E">
        <w:rPr>
          <w:rFonts w:ascii="Calibri" w:eastAsia="Calibri" w:hAnsi="Calibri" w:cs="Times New Roman"/>
        </w:rPr>
        <w:t>Ведение ф</w:t>
      </w:r>
      <w:r w:rsidR="00C64F23">
        <w:rPr>
          <w:rFonts w:ascii="Calibri" w:eastAsia="Calibri" w:hAnsi="Calibri" w:cs="Times New Roman"/>
        </w:rPr>
        <w:t>утбольного мяча, обежать стойку</w:t>
      </w:r>
      <w:r w:rsidRPr="0096032E">
        <w:rPr>
          <w:rFonts w:ascii="Calibri" w:eastAsia="Calibri" w:hAnsi="Calibri" w:cs="Times New Roman"/>
        </w:rPr>
        <w:t>, взять мяч в руки и передвигаться обратно в низком приседе</w:t>
      </w:r>
      <w:r w:rsidR="00C64F23">
        <w:rPr>
          <w:rFonts w:ascii="Calibri" w:eastAsia="Calibri" w:hAnsi="Calibri" w:cs="Times New Roman"/>
        </w:rPr>
        <w:t xml:space="preserve"> </w:t>
      </w:r>
      <w:proofErr w:type="gramStart"/>
      <w:r w:rsidR="00C64F23">
        <w:rPr>
          <w:rFonts w:ascii="Calibri" w:eastAsia="Calibri" w:hAnsi="Calibri" w:cs="Times New Roman"/>
        </w:rPr>
        <w:t>по</w:t>
      </w:r>
      <w:proofErr w:type="gramEnd"/>
      <w:r w:rsidR="00C64F23">
        <w:rPr>
          <w:rFonts w:ascii="Calibri" w:eastAsia="Calibri" w:hAnsi="Calibri" w:cs="Times New Roman"/>
        </w:rPr>
        <w:t xml:space="preserve"> прямой</w:t>
      </w:r>
      <w:r w:rsidRPr="0096032E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Поставить руки на финишную линию – 10 отжиманий. </w:t>
      </w:r>
      <w:r w:rsidR="00C64F23">
        <w:rPr>
          <w:rFonts w:ascii="Calibri" w:eastAsia="Calibri" w:hAnsi="Calibri" w:cs="Times New Roman"/>
        </w:rPr>
        <w:t>Встать.</w:t>
      </w:r>
    </w:p>
    <w:p w:rsidR="00C64F23" w:rsidRPr="0096032E" w:rsidRDefault="00C64F23" w:rsidP="00C64F23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Примечание. Каждый</w:t>
      </w:r>
      <w:r w:rsidRPr="00823C75">
        <w:rPr>
          <w:rFonts w:ascii="Calibri" w:eastAsia="Calibri" w:hAnsi="Calibri" w:cs="Times New Roman"/>
        </w:rPr>
        <w:t xml:space="preserve"> к</w:t>
      </w:r>
      <w:r>
        <w:rPr>
          <w:rFonts w:ascii="Calibri" w:eastAsia="Calibri" w:hAnsi="Calibri" w:cs="Times New Roman"/>
        </w:rPr>
        <w:t>апитан</w:t>
      </w:r>
      <w:r w:rsidRPr="00823C75">
        <w:rPr>
          <w:rFonts w:ascii="Calibri" w:eastAsia="Calibri" w:hAnsi="Calibri" w:cs="Times New Roman"/>
        </w:rPr>
        <w:t xml:space="preserve"> выполняет задание отдельно на время.</w:t>
      </w:r>
    </w:p>
    <w:p w:rsidR="0096032E" w:rsidRPr="00823C75" w:rsidRDefault="0096032E" w:rsidP="0096032E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</w:rPr>
        <w:t xml:space="preserve">Ошибки:- сбита </w:t>
      </w:r>
      <w:r w:rsidRPr="0096032E">
        <w:rPr>
          <w:rFonts w:ascii="Calibri" w:eastAsia="Calibri" w:hAnsi="Calibri" w:cs="Times New Roman"/>
        </w:rPr>
        <w:t xml:space="preserve">или не обведена </w:t>
      </w:r>
      <w:r w:rsidRPr="00823C75">
        <w:rPr>
          <w:rFonts w:ascii="Calibri" w:eastAsia="Calibri" w:hAnsi="Calibri" w:cs="Times New Roman"/>
        </w:rPr>
        <w:t>стойка.</w:t>
      </w:r>
    </w:p>
    <w:p w:rsidR="00D502D7" w:rsidRDefault="0096032E" w:rsidP="00D502D7">
      <w:pPr>
        <w:spacing w:after="0"/>
        <w:ind w:left="212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Pr="00823C75">
        <w:rPr>
          <w:rFonts w:ascii="Calibri" w:eastAsia="Calibri" w:hAnsi="Calibri" w:cs="Times New Roman"/>
        </w:rPr>
        <w:t>- нарушен ход эстафеты.</w:t>
      </w:r>
      <w:bookmarkStart w:id="0" w:name="_GoBack"/>
      <w:bookmarkEnd w:id="0"/>
    </w:p>
    <w:p w:rsidR="0096032E" w:rsidRPr="00823C75" w:rsidRDefault="00C64F23" w:rsidP="00C64F23">
      <w:pPr>
        <w:spacing w:after="0"/>
        <w:ind w:left="212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823C75" w:rsidRPr="00823C75" w:rsidRDefault="00823C75" w:rsidP="00823C75">
      <w:p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Определение победителя.</w:t>
      </w:r>
      <w:r w:rsidRPr="00823C75">
        <w:rPr>
          <w:rFonts w:ascii="Calibri" w:eastAsia="Calibri" w:hAnsi="Calibri" w:cs="Times New Roman"/>
        </w:rPr>
        <w:t xml:space="preserve"> Команда, завершившую эстафету первой, получает одно очко, второй, - два очка и т.д. Окончание эстафеты фиксирует судья при команде. В каждой эстафете количество набранных  штрафных очков прибавляется к месту, занятому в эстафете. Команда, набравшая наименьшее количество очков во всех эстафетах, занимает 1 место.</w:t>
      </w:r>
    </w:p>
    <w:p w:rsidR="00823C75" w:rsidRPr="00823C75" w:rsidRDefault="00823C75" w:rsidP="00823C75">
      <w:pPr>
        <w:contextualSpacing/>
        <w:rPr>
          <w:rFonts w:ascii="Calibri" w:eastAsia="Calibri" w:hAnsi="Calibri" w:cs="Times New Roman"/>
        </w:rPr>
      </w:pPr>
      <w:r w:rsidRPr="00823C75">
        <w:rPr>
          <w:rFonts w:ascii="Calibri" w:eastAsia="Calibri" w:hAnsi="Calibri" w:cs="Times New Roman"/>
          <w:b/>
          <w:i/>
        </w:rPr>
        <w:t>Награждение.</w:t>
      </w:r>
      <w:r w:rsidRPr="00823C75">
        <w:rPr>
          <w:rFonts w:ascii="Calibri" w:eastAsia="Calibri" w:hAnsi="Calibri" w:cs="Times New Roman"/>
        </w:rPr>
        <w:t xml:space="preserve"> Команды награждаются призами и грамотами.</w:t>
      </w:r>
    </w:p>
    <w:p w:rsidR="00823C75" w:rsidRPr="00823C75" w:rsidRDefault="00823C75" w:rsidP="00823C75">
      <w:pPr>
        <w:contextualSpacing/>
        <w:rPr>
          <w:rFonts w:ascii="Calibri" w:eastAsia="Calibri" w:hAnsi="Calibri" w:cs="Times New Roman"/>
        </w:rPr>
      </w:pPr>
    </w:p>
    <w:p w:rsidR="008F624D" w:rsidRDefault="008F624D"/>
    <w:sectPr w:rsidR="008F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F94"/>
    <w:multiLevelType w:val="hybridMultilevel"/>
    <w:tmpl w:val="E0ACC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0F0861"/>
    <w:multiLevelType w:val="hybridMultilevel"/>
    <w:tmpl w:val="F2124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96"/>
    <w:rsid w:val="00823C75"/>
    <w:rsid w:val="008F624D"/>
    <w:rsid w:val="0096032E"/>
    <w:rsid w:val="00BA7D96"/>
    <w:rsid w:val="00BC1F11"/>
    <w:rsid w:val="00C64F23"/>
    <w:rsid w:val="00D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2013-06-14T17:38:00Z</dcterms:created>
  <dcterms:modified xsi:type="dcterms:W3CDTF">2013-06-14T18:16:00Z</dcterms:modified>
</cp:coreProperties>
</file>