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94" w:rsidRDefault="00F10C94" w:rsidP="00707079">
      <w:pPr>
        <w:spacing w:after="0" w:line="360" w:lineRule="auto"/>
        <w:contextualSpacing/>
        <w:jc w:val="center"/>
        <w:rPr>
          <w:rFonts w:ascii="Times New Roman" w:hAnsi="Times New Roman"/>
          <w:b/>
          <w:sz w:val="32"/>
          <w:szCs w:val="32"/>
          <w:lang w:eastAsia="ru-RU"/>
        </w:rPr>
        <w:sectPr w:rsidR="00F10C94" w:rsidSect="00FA5149">
          <w:headerReference w:type="even" r:id="rId7"/>
          <w:headerReference w:type="default" r:id="rId8"/>
          <w:footerReference w:type="even" r:id="rId9"/>
          <w:footerReference w:type="default" r:id="rId10"/>
          <w:headerReference w:type="first" r:id="rId11"/>
          <w:footerReference w:type="first" r:id="rId12"/>
          <w:pgSz w:w="11906" w:h="16838"/>
          <w:pgMar w:top="1134" w:right="0" w:bottom="1134" w:left="0" w:header="708" w:footer="708" w:gutter="0"/>
          <w:cols w:space="708"/>
          <w:docGrid w:linePitch="360"/>
        </w:sectPr>
      </w:pPr>
    </w:p>
    <w:p w:rsidR="00F10C94" w:rsidRDefault="00F10C94" w:rsidP="00707079">
      <w:pPr>
        <w:spacing w:after="0" w:line="360" w:lineRule="auto"/>
        <w:contextualSpacing/>
        <w:jc w:val="center"/>
        <w:rPr>
          <w:rFonts w:ascii="Times New Roman" w:hAnsi="Times New Roman"/>
          <w:b/>
          <w:sz w:val="32"/>
          <w:szCs w:val="32"/>
          <w:lang w:eastAsia="ru-RU"/>
        </w:rPr>
        <w:sectPr w:rsidR="00F10C94" w:rsidSect="00FA5149">
          <w:pgSz w:w="11906" w:h="16838"/>
          <w:pgMar w:top="1134" w:right="0" w:bottom="1134" w:left="0" w:header="708" w:footer="708" w:gutter="0"/>
          <w:cols w:space="708"/>
          <w:docGrid w:linePitch="360"/>
        </w:sectPr>
      </w:pPr>
    </w:p>
    <w:p w:rsidR="00BA6986" w:rsidRDefault="00BA6986" w:rsidP="00707079">
      <w:pPr>
        <w:spacing w:after="0" w:line="360" w:lineRule="auto"/>
        <w:contextualSpacing/>
        <w:jc w:val="center"/>
        <w:rPr>
          <w:rFonts w:ascii="Times New Roman" w:hAnsi="Times New Roman"/>
          <w:b/>
          <w:sz w:val="32"/>
          <w:szCs w:val="32"/>
          <w:lang w:eastAsia="ru-RU"/>
        </w:rPr>
      </w:pPr>
      <w:r>
        <w:rPr>
          <w:rFonts w:ascii="Times New Roman" w:hAnsi="Times New Roman"/>
          <w:b/>
          <w:sz w:val="32"/>
          <w:szCs w:val="32"/>
          <w:lang w:eastAsia="ru-RU"/>
        </w:rPr>
        <w:lastRenderedPageBreak/>
        <w:t>Содержание</w:t>
      </w:r>
    </w:p>
    <w:p w:rsidR="00BA6986" w:rsidRPr="00AF635C" w:rsidRDefault="00BA6986" w:rsidP="00707079">
      <w:pPr>
        <w:spacing w:after="0" w:line="360" w:lineRule="auto"/>
        <w:contextualSpacing/>
        <w:jc w:val="center"/>
        <w:rPr>
          <w:rFonts w:ascii="Times New Roman" w:hAnsi="Times New Roman"/>
          <w:b/>
          <w:sz w:val="28"/>
          <w:szCs w:val="28"/>
          <w:lang w:eastAsia="ru-RU"/>
        </w:rPr>
      </w:pPr>
    </w:p>
    <w:tbl>
      <w:tblPr>
        <w:tblW w:w="0" w:type="auto"/>
        <w:tblLook w:val="00A0"/>
      </w:tblPr>
      <w:tblGrid>
        <w:gridCol w:w="7905"/>
        <w:gridCol w:w="1666"/>
      </w:tblGrid>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1. Пояснительная записка</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2-12стр.</w:t>
            </w:r>
          </w:p>
        </w:tc>
      </w:tr>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2. Учебно-тематический план</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13стр.</w:t>
            </w:r>
          </w:p>
        </w:tc>
      </w:tr>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3. Содержание программы</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14-18стр.</w:t>
            </w:r>
          </w:p>
        </w:tc>
      </w:tr>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4. Методическое обеспечение</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19-23стр.</w:t>
            </w:r>
          </w:p>
        </w:tc>
      </w:tr>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5. Список литературы</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24-25стр.</w:t>
            </w:r>
          </w:p>
        </w:tc>
      </w:tr>
      <w:tr w:rsidR="00BA6986" w:rsidRPr="009C399A" w:rsidTr="009C399A">
        <w:tc>
          <w:tcPr>
            <w:tcW w:w="7905" w:type="dxa"/>
          </w:tcPr>
          <w:p w:rsidR="00BA6986" w:rsidRPr="009C399A" w:rsidRDefault="00BA6986" w:rsidP="009C399A">
            <w:pPr>
              <w:spacing w:after="0" w:line="360" w:lineRule="auto"/>
              <w:contextualSpacing/>
              <w:jc w:val="both"/>
              <w:rPr>
                <w:rFonts w:ascii="Times New Roman" w:hAnsi="Times New Roman"/>
                <w:b/>
                <w:sz w:val="28"/>
                <w:szCs w:val="28"/>
                <w:lang w:eastAsia="ru-RU"/>
              </w:rPr>
            </w:pPr>
            <w:r w:rsidRPr="009C399A">
              <w:rPr>
                <w:rFonts w:ascii="Times New Roman" w:hAnsi="Times New Roman"/>
                <w:b/>
                <w:sz w:val="28"/>
                <w:szCs w:val="28"/>
                <w:lang w:eastAsia="ru-RU"/>
              </w:rPr>
              <w:t>6. Приложения</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26-33стр.</w:t>
            </w:r>
          </w:p>
        </w:tc>
      </w:tr>
      <w:tr w:rsidR="00BA6986" w:rsidRPr="009C399A" w:rsidTr="009C399A">
        <w:tc>
          <w:tcPr>
            <w:tcW w:w="7905" w:type="dxa"/>
          </w:tcPr>
          <w:p w:rsidR="00BA6986" w:rsidRPr="009C399A" w:rsidRDefault="00BA6986" w:rsidP="009C399A">
            <w:pPr>
              <w:pStyle w:val="a3"/>
              <w:numPr>
                <w:ilvl w:val="0"/>
                <w:numId w:val="24"/>
              </w:numPr>
              <w:spacing w:after="0" w:line="360" w:lineRule="auto"/>
              <w:ind w:left="426" w:hanging="426"/>
              <w:jc w:val="both"/>
              <w:rPr>
                <w:rFonts w:ascii="Times New Roman" w:hAnsi="Times New Roman"/>
                <w:b/>
                <w:sz w:val="28"/>
                <w:szCs w:val="28"/>
                <w:lang w:eastAsia="ru-RU"/>
              </w:rPr>
            </w:pPr>
            <w:r w:rsidRPr="009C399A">
              <w:rPr>
                <w:rFonts w:ascii="Times New Roman" w:hAnsi="Times New Roman"/>
                <w:b/>
                <w:sz w:val="28"/>
                <w:szCs w:val="28"/>
                <w:lang w:eastAsia="ru-RU"/>
              </w:rPr>
              <w:t>Техника безопасности</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26стр.</w:t>
            </w:r>
          </w:p>
        </w:tc>
      </w:tr>
      <w:tr w:rsidR="00BA6986" w:rsidRPr="009C399A" w:rsidTr="009C399A">
        <w:tc>
          <w:tcPr>
            <w:tcW w:w="7905" w:type="dxa"/>
          </w:tcPr>
          <w:p w:rsidR="00BA6986" w:rsidRPr="009C399A" w:rsidRDefault="00BA6986" w:rsidP="009C399A">
            <w:pPr>
              <w:pStyle w:val="a3"/>
              <w:numPr>
                <w:ilvl w:val="0"/>
                <w:numId w:val="24"/>
              </w:numPr>
              <w:spacing w:after="0" w:line="360" w:lineRule="auto"/>
              <w:ind w:left="426" w:hanging="426"/>
              <w:jc w:val="both"/>
              <w:rPr>
                <w:rFonts w:ascii="Times New Roman" w:hAnsi="Times New Roman"/>
                <w:b/>
                <w:sz w:val="28"/>
                <w:szCs w:val="28"/>
                <w:lang w:eastAsia="ru-RU"/>
              </w:rPr>
            </w:pPr>
            <w:r w:rsidRPr="009C399A">
              <w:rPr>
                <w:rFonts w:ascii="Times New Roman" w:hAnsi="Times New Roman"/>
                <w:b/>
                <w:sz w:val="28"/>
                <w:szCs w:val="28"/>
                <w:lang w:eastAsia="ru-RU"/>
              </w:rPr>
              <w:t>Аттестация учащихся</w:t>
            </w:r>
            <w:bookmarkStart w:id="0" w:name="_GoBack"/>
            <w:bookmarkEnd w:id="0"/>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27-29стр.</w:t>
            </w:r>
          </w:p>
        </w:tc>
      </w:tr>
      <w:tr w:rsidR="00BA6986" w:rsidRPr="009C399A" w:rsidTr="009C399A">
        <w:tc>
          <w:tcPr>
            <w:tcW w:w="7905" w:type="dxa"/>
          </w:tcPr>
          <w:p w:rsidR="00BA6986" w:rsidRPr="009C399A" w:rsidRDefault="00BA6986" w:rsidP="009C399A">
            <w:pPr>
              <w:pStyle w:val="a3"/>
              <w:numPr>
                <w:ilvl w:val="0"/>
                <w:numId w:val="24"/>
              </w:numPr>
              <w:spacing w:after="0" w:line="360" w:lineRule="auto"/>
              <w:ind w:left="426" w:hanging="426"/>
              <w:rPr>
                <w:rFonts w:ascii="Times New Roman" w:hAnsi="Times New Roman"/>
                <w:b/>
                <w:sz w:val="28"/>
                <w:szCs w:val="28"/>
              </w:rPr>
            </w:pPr>
            <w:r w:rsidRPr="009C399A">
              <w:rPr>
                <w:rFonts w:ascii="Times New Roman" w:hAnsi="Times New Roman"/>
                <w:b/>
                <w:sz w:val="28"/>
                <w:szCs w:val="28"/>
              </w:rPr>
              <w:t>Рекомендуемый репертуарный список</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30-32 стр.</w:t>
            </w:r>
          </w:p>
        </w:tc>
      </w:tr>
      <w:tr w:rsidR="00BA6986" w:rsidRPr="009C399A" w:rsidTr="009C399A">
        <w:tc>
          <w:tcPr>
            <w:tcW w:w="7905" w:type="dxa"/>
          </w:tcPr>
          <w:p w:rsidR="00BA6986" w:rsidRPr="009C399A" w:rsidRDefault="00BA6986" w:rsidP="009C399A">
            <w:pPr>
              <w:pStyle w:val="a3"/>
              <w:numPr>
                <w:ilvl w:val="0"/>
                <w:numId w:val="24"/>
              </w:numPr>
              <w:spacing w:after="0" w:line="360" w:lineRule="auto"/>
              <w:ind w:left="426" w:hanging="426"/>
              <w:rPr>
                <w:rFonts w:ascii="Times New Roman" w:hAnsi="Times New Roman"/>
                <w:b/>
                <w:bCs/>
                <w:iCs/>
                <w:sz w:val="28"/>
                <w:szCs w:val="28"/>
              </w:rPr>
            </w:pPr>
            <w:r w:rsidRPr="009C399A">
              <w:rPr>
                <w:rFonts w:ascii="Times New Roman" w:hAnsi="Times New Roman"/>
                <w:b/>
                <w:bCs/>
                <w:iCs/>
                <w:sz w:val="28"/>
                <w:szCs w:val="28"/>
              </w:rPr>
              <w:t>Виды упражнений на занятиях эстрадным пением</w:t>
            </w:r>
          </w:p>
        </w:tc>
        <w:tc>
          <w:tcPr>
            <w:tcW w:w="1666" w:type="dxa"/>
          </w:tcPr>
          <w:p w:rsidR="00BA6986" w:rsidRPr="009C399A" w:rsidRDefault="00BA6986" w:rsidP="009C399A">
            <w:pPr>
              <w:spacing w:after="0" w:line="360" w:lineRule="auto"/>
              <w:contextualSpacing/>
              <w:jc w:val="right"/>
              <w:rPr>
                <w:rFonts w:ascii="Times New Roman" w:hAnsi="Times New Roman"/>
                <w:b/>
                <w:sz w:val="28"/>
                <w:szCs w:val="28"/>
                <w:lang w:eastAsia="ru-RU"/>
              </w:rPr>
            </w:pPr>
            <w:r w:rsidRPr="009C399A">
              <w:rPr>
                <w:rFonts w:ascii="Times New Roman" w:hAnsi="Times New Roman"/>
                <w:b/>
                <w:sz w:val="28"/>
                <w:szCs w:val="28"/>
                <w:lang w:eastAsia="ru-RU"/>
              </w:rPr>
              <w:t>33 стр.</w:t>
            </w:r>
          </w:p>
        </w:tc>
      </w:tr>
    </w:tbl>
    <w:p w:rsidR="00BA6986" w:rsidRPr="00AF635C" w:rsidRDefault="00BA6986" w:rsidP="00707079">
      <w:pPr>
        <w:spacing w:after="0" w:line="360" w:lineRule="auto"/>
        <w:contextualSpacing/>
        <w:jc w:val="center"/>
        <w:rPr>
          <w:rFonts w:ascii="Times New Roman" w:hAnsi="Times New Roman"/>
          <w:b/>
          <w:sz w:val="28"/>
          <w:szCs w:val="28"/>
          <w:lang w:eastAsia="ru-RU"/>
        </w:rPr>
      </w:pPr>
    </w:p>
    <w:p w:rsidR="00BA6986" w:rsidRPr="00AF635C" w:rsidRDefault="00BA6986" w:rsidP="00707079">
      <w:pPr>
        <w:spacing w:after="0" w:line="360" w:lineRule="auto"/>
        <w:contextualSpacing/>
        <w:jc w:val="center"/>
        <w:rPr>
          <w:rFonts w:ascii="Times New Roman" w:hAnsi="Times New Roman"/>
          <w:b/>
          <w:sz w:val="28"/>
          <w:szCs w:val="28"/>
          <w:lang w:eastAsia="ru-RU"/>
        </w:rPr>
      </w:pPr>
    </w:p>
    <w:p w:rsidR="00BA6986" w:rsidRPr="00AF635C" w:rsidRDefault="00BA6986" w:rsidP="00707079">
      <w:pPr>
        <w:spacing w:after="0" w:line="360" w:lineRule="auto"/>
        <w:contextualSpacing/>
        <w:jc w:val="center"/>
        <w:rPr>
          <w:rFonts w:ascii="Times New Roman" w:hAnsi="Times New Roman"/>
          <w:b/>
          <w:sz w:val="28"/>
          <w:szCs w:val="28"/>
          <w:lang w:eastAsia="ru-RU"/>
        </w:rPr>
      </w:pPr>
    </w:p>
    <w:p w:rsidR="00BA6986" w:rsidRPr="00AF635C" w:rsidRDefault="00BA6986" w:rsidP="00707079">
      <w:pPr>
        <w:spacing w:after="0" w:line="360" w:lineRule="auto"/>
        <w:contextualSpacing/>
        <w:jc w:val="center"/>
        <w:rPr>
          <w:rFonts w:ascii="Times New Roman" w:hAnsi="Times New Roman"/>
          <w:b/>
          <w:sz w:val="28"/>
          <w:szCs w:val="28"/>
          <w:lang w:eastAsia="ru-RU"/>
        </w:rPr>
      </w:pPr>
    </w:p>
    <w:p w:rsidR="00BA6986" w:rsidRPr="00AF635C" w:rsidRDefault="00BA6986" w:rsidP="00707079">
      <w:pPr>
        <w:spacing w:after="0" w:line="360" w:lineRule="auto"/>
        <w:contextualSpacing/>
        <w:jc w:val="center"/>
        <w:rPr>
          <w:rFonts w:ascii="Times New Roman" w:hAnsi="Times New Roman"/>
          <w:b/>
          <w:sz w:val="28"/>
          <w:szCs w:val="28"/>
          <w:lang w:eastAsia="ru-RU"/>
        </w:rPr>
      </w:pPr>
    </w:p>
    <w:p w:rsidR="00BA6986" w:rsidRDefault="00BA6986" w:rsidP="00707079">
      <w:pPr>
        <w:spacing w:after="0" w:line="360" w:lineRule="auto"/>
        <w:contextualSpacing/>
        <w:jc w:val="center"/>
        <w:rPr>
          <w:rFonts w:ascii="Times New Roman" w:hAnsi="Times New Roman"/>
          <w:b/>
          <w:sz w:val="32"/>
          <w:szCs w:val="32"/>
          <w:lang w:eastAsia="ru-RU"/>
        </w:rPr>
        <w:sectPr w:rsidR="00BA6986" w:rsidSect="00F10C94">
          <w:headerReference w:type="default" r:id="rId13"/>
          <w:footerReference w:type="default" r:id="rId14"/>
          <w:pgSz w:w="11906" w:h="16838"/>
          <w:pgMar w:top="1134" w:right="850" w:bottom="1134" w:left="1701" w:header="708" w:footer="708" w:gutter="0"/>
          <w:pgNumType w:start="1"/>
          <w:cols w:space="708"/>
          <w:docGrid w:linePitch="360"/>
        </w:sectPr>
      </w:pPr>
    </w:p>
    <w:p w:rsidR="00BA6986" w:rsidRPr="009244AD" w:rsidRDefault="00BA6986" w:rsidP="00707079">
      <w:pPr>
        <w:spacing w:after="0" w:line="360" w:lineRule="auto"/>
        <w:contextualSpacing/>
        <w:jc w:val="center"/>
        <w:rPr>
          <w:rFonts w:ascii="Times New Roman" w:hAnsi="Times New Roman"/>
          <w:b/>
          <w:sz w:val="32"/>
          <w:szCs w:val="32"/>
          <w:lang w:eastAsia="ru-RU"/>
        </w:rPr>
      </w:pPr>
      <w:r w:rsidRPr="009244AD">
        <w:rPr>
          <w:rFonts w:ascii="Times New Roman" w:hAnsi="Times New Roman"/>
          <w:b/>
          <w:sz w:val="32"/>
          <w:szCs w:val="32"/>
          <w:lang w:eastAsia="ru-RU"/>
        </w:rPr>
        <w:lastRenderedPageBreak/>
        <w:t>1. Пояснительная записка</w:t>
      </w:r>
    </w:p>
    <w:p w:rsidR="00BA6986" w:rsidRDefault="00BA6986" w:rsidP="00707079">
      <w:pPr>
        <w:spacing w:after="0" w:line="360" w:lineRule="auto"/>
        <w:ind w:firstLine="708"/>
        <w:contextualSpacing/>
        <w:rPr>
          <w:rFonts w:ascii="Times New Roman" w:hAnsi="Times New Roman"/>
          <w:b/>
          <w:sz w:val="28"/>
          <w:szCs w:val="28"/>
          <w:lang w:eastAsia="ru-RU"/>
        </w:rPr>
      </w:pPr>
    </w:p>
    <w:p w:rsidR="00BA6986" w:rsidRPr="00264F0F" w:rsidRDefault="00BA6986" w:rsidP="00707079">
      <w:pPr>
        <w:spacing w:after="0" w:line="360" w:lineRule="auto"/>
        <w:ind w:firstLine="708"/>
        <w:contextualSpacing/>
        <w:rPr>
          <w:rFonts w:ascii="Times New Roman" w:hAnsi="Times New Roman"/>
          <w:b/>
          <w:sz w:val="28"/>
          <w:szCs w:val="28"/>
          <w:lang w:eastAsia="ru-RU"/>
        </w:rPr>
      </w:pPr>
      <w:r w:rsidRPr="00264F0F">
        <w:rPr>
          <w:rFonts w:ascii="Times New Roman" w:hAnsi="Times New Roman"/>
          <w:b/>
          <w:sz w:val="28"/>
          <w:szCs w:val="28"/>
          <w:lang w:eastAsia="ru-RU"/>
        </w:rPr>
        <w:t xml:space="preserve">Направленность </w:t>
      </w:r>
    </w:p>
    <w:p w:rsidR="00BA6986" w:rsidRPr="00264F0F" w:rsidRDefault="00BA6986" w:rsidP="00707079">
      <w:pPr>
        <w:spacing w:after="0" w:line="360" w:lineRule="auto"/>
        <w:ind w:firstLine="708"/>
        <w:contextualSpacing/>
        <w:jc w:val="both"/>
        <w:rPr>
          <w:rFonts w:ascii="Times New Roman" w:hAnsi="Times New Roman"/>
          <w:sz w:val="28"/>
          <w:szCs w:val="28"/>
        </w:rPr>
      </w:pPr>
      <w:r w:rsidRPr="00264F0F">
        <w:rPr>
          <w:rFonts w:ascii="Times New Roman" w:hAnsi="Times New Roman"/>
          <w:sz w:val="28"/>
          <w:szCs w:val="28"/>
        </w:rPr>
        <w:t xml:space="preserve">Программа </w:t>
      </w:r>
      <w:r w:rsidRPr="00264F0F">
        <w:rPr>
          <w:rFonts w:ascii="Times New Roman" w:hAnsi="Times New Roman"/>
          <w:b/>
          <w:sz w:val="28"/>
          <w:szCs w:val="28"/>
        </w:rPr>
        <w:t>«</w:t>
      </w:r>
      <w:r>
        <w:rPr>
          <w:rFonts w:ascii="Times New Roman" w:hAnsi="Times New Roman"/>
          <w:b/>
          <w:sz w:val="28"/>
          <w:szCs w:val="28"/>
        </w:rPr>
        <w:t>Детское эстрадное сольное</w:t>
      </w:r>
      <w:r w:rsidRPr="00264F0F">
        <w:rPr>
          <w:rFonts w:ascii="Times New Roman" w:hAnsi="Times New Roman"/>
          <w:b/>
          <w:sz w:val="28"/>
          <w:szCs w:val="28"/>
        </w:rPr>
        <w:t xml:space="preserve"> пению»</w:t>
      </w:r>
      <w:r w:rsidRPr="00264F0F">
        <w:rPr>
          <w:rFonts w:ascii="Times New Roman" w:hAnsi="Times New Roman"/>
          <w:sz w:val="28"/>
          <w:szCs w:val="28"/>
        </w:rPr>
        <w:t xml:space="preserve"> является модифицированной, ознакомительного уровня 1 ступени и имеет художественную направленность. Она разработана с учетом приложения к письму Департамента молодёжной политики, воспитания и социальной поддержки детей Минобрнауки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(СанПиН 2.4.4.1251-03 от 20.06.2003 г.)</w:t>
      </w:r>
    </w:p>
    <w:p w:rsidR="00BA6986" w:rsidRPr="00264F0F" w:rsidRDefault="00BA6986" w:rsidP="00707079">
      <w:pPr>
        <w:spacing w:after="0" w:line="360" w:lineRule="auto"/>
        <w:ind w:firstLine="708"/>
        <w:contextualSpacing/>
        <w:jc w:val="both"/>
        <w:rPr>
          <w:rFonts w:ascii="Times New Roman" w:hAnsi="Times New Roman"/>
          <w:b/>
          <w:sz w:val="28"/>
          <w:szCs w:val="28"/>
          <w:lang w:eastAsia="ru-RU"/>
        </w:rPr>
      </w:pPr>
      <w:r w:rsidRPr="00264F0F">
        <w:rPr>
          <w:rFonts w:ascii="Times New Roman" w:hAnsi="Times New Roman"/>
          <w:b/>
          <w:sz w:val="28"/>
          <w:szCs w:val="28"/>
          <w:lang w:eastAsia="ru-RU"/>
        </w:rPr>
        <w:t>Новизна, актуальность, педагогическая целесообразность</w:t>
      </w:r>
    </w:p>
    <w:p w:rsidR="00BA6986" w:rsidRPr="00BF1FDC" w:rsidRDefault="00BA6986" w:rsidP="00707079">
      <w:pPr>
        <w:spacing w:after="0" w:line="360" w:lineRule="auto"/>
        <w:ind w:firstLine="708"/>
        <w:contextualSpacing/>
        <w:jc w:val="both"/>
        <w:rPr>
          <w:rFonts w:ascii="Times New Roman" w:hAnsi="Times New Roman"/>
          <w:sz w:val="28"/>
          <w:szCs w:val="28"/>
          <w:lang w:eastAsia="ru-RU"/>
        </w:rPr>
      </w:pPr>
      <w:r w:rsidRPr="00264F0F">
        <w:rPr>
          <w:rFonts w:ascii="Times New Roman" w:hAnsi="Times New Roman"/>
          <w:sz w:val="28"/>
          <w:szCs w:val="28"/>
          <w:lang w:eastAsia="ru-RU"/>
        </w:rPr>
        <w:t>Эстрадное пение занимает особое место в современной музыке, у</w:t>
      </w:r>
      <w:r w:rsidRPr="00BF1FDC">
        <w:rPr>
          <w:rFonts w:ascii="Times New Roman" w:hAnsi="Times New Roman"/>
          <w:sz w:val="28"/>
          <w:szCs w:val="28"/>
          <w:lang w:eastAsia="ru-RU"/>
        </w:rPr>
        <w:t xml:space="preserve">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w:t>
      </w:r>
      <w:r>
        <w:rPr>
          <w:rFonts w:ascii="Times New Roman" w:hAnsi="Times New Roman"/>
          <w:sz w:val="28"/>
          <w:szCs w:val="28"/>
          <w:lang w:eastAsia="ru-RU"/>
        </w:rPr>
        <w:t>остей воспринимать музыку во всем богатстве ее</w:t>
      </w:r>
      <w:r w:rsidRPr="00BF1FDC">
        <w:rPr>
          <w:rFonts w:ascii="Times New Roman" w:hAnsi="Times New Roman"/>
          <w:sz w:val="28"/>
          <w:szCs w:val="28"/>
          <w:lang w:eastAsia="ru-RU"/>
        </w:rPr>
        <w:t xml:space="preserve"> форм и жанров.</w:t>
      </w:r>
    </w:p>
    <w:p w:rsidR="00BA6986" w:rsidRDefault="00BA6986" w:rsidP="00707079">
      <w:pPr>
        <w:tabs>
          <w:tab w:val="left" w:pos="195"/>
        </w:tabs>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Pr="00BF1FDC">
        <w:rPr>
          <w:rFonts w:ascii="Times New Roman" w:hAnsi="Times New Roman"/>
          <w:sz w:val="28"/>
          <w:szCs w:val="28"/>
          <w:lang w:eastAsia="ru-RU"/>
        </w:rPr>
        <w:t xml:space="preserve">Восприятие искусства через пение – важный элемент эстетического наслаждения. Песнопение на Руси всегда отражало, </w:t>
      </w:r>
      <w:r>
        <w:rPr>
          <w:rFonts w:ascii="Times New Roman" w:hAnsi="Times New Roman"/>
          <w:sz w:val="28"/>
          <w:szCs w:val="28"/>
          <w:lang w:eastAsia="ru-RU"/>
        </w:rPr>
        <w:t>прежде всего, общественное бытие</w:t>
      </w:r>
      <w:r w:rsidRPr="00BF1FDC">
        <w:rPr>
          <w:rFonts w:ascii="Times New Roman" w:hAnsi="Times New Roman"/>
          <w:sz w:val="28"/>
          <w:szCs w:val="28"/>
          <w:lang w:eastAsia="ru-RU"/>
        </w:rPr>
        <w:t xml:space="preserve">, мысли и чувства, самые личные, глубоко индивидуальные переживания человека.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w:t>
      </w:r>
      <w:r w:rsidRPr="00BF1FDC">
        <w:rPr>
          <w:rFonts w:ascii="Times New Roman" w:hAnsi="Times New Roman"/>
          <w:sz w:val="28"/>
          <w:szCs w:val="28"/>
          <w:lang w:eastAsia="ru-RU"/>
        </w:rPr>
        <w:lastRenderedPageBreak/>
        <w:t>учит анализировать музыкальные произведения; воспитывает чувство патриотизма, сочувстви</w:t>
      </w:r>
      <w:r>
        <w:rPr>
          <w:rFonts w:ascii="Times New Roman" w:hAnsi="Times New Roman"/>
          <w:sz w:val="28"/>
          <w:szCs w:val="28"/>
          <w:lang w:eastAsia="ru-RU"/>
        </w:rPr>
        <w:t>я, отзывчивости, доброты. Различная</w:t>
      </w:r>
      <w:r w:rsidRPr="00BF1FDC">
        <w:rPr>
          <w:rFonts w:ascii="Times New Roman" w:hAnsi="Times New Roman"/>
          <w:sz w:val="28"/>
          <w:szCs w:val="28"/>
          <w:lang w:eastAsia="ru-RU"/>
        </w:rPr>
        <w:t xml:space="preserve">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BA6986" w:rsidRPr="00BF1FDC" w:rsidRDefault="00BA6986" w:rsidP="00707079">
      <w:pPr>
        <w:tabs>
          <w:tab w:val="left" w:pos="195"/>
        </w:tabs>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Pr="00BF1FDC">
        <w:rPr>
          <w:rFonts w:ascii="Times New Roman" w:hAnsi="Times New Roman"/>
          <w:sz w:val="28"/>
          <w:szCs w:val="28"/>
          <w:lang w:eastAsia="ru-RU"/>
        </w:rPr>
        <w:t>Большую роль в этом играют:</w:t>
      </w:r>
      <w:r>
        <w:rPr>
          <w:rFonts w:ascii="Times New Roman" w:hAnsi="Times New Roman"/>
          <w:sz w:val="28"/>
          <w:szCs w:val="28"/>
          <w:lang w:eastAsia="ru-RU"/>
        </w:rPr>
        <w:t xml:space="preserve"> концертная деятельность, участие в фестивалях, конкурсах.</w:t>
      </w:r>
      <w:r w:rsidRPr="00BF1FDC">
        <w:rPr>
          <w:rFonts w:ascii="Times New Roman" w:hAnsi="Times New Roman"/>
          <w:sz w:val="28"/>
          <w:szCs w:val="28"/>
          <w:lang w:eastAsia="ru-RU"/>
        </w:rPr>
        <w:t>Полезны хорошо продуманные и подготовленные концертные выступления, на которых удается установить живую непосредственную связь с аудиторией.</w:t>
      </w:r>
    </w:p>
    <w:p w:rsidR="00BA6986" w:rsidRPr="00BF1FDC" w:rsidRDefault="00BA6986" w:rsidP="00707079">
      <w:pPr>
        <w:spacing w:after="0" w:line="360" w:lineRule="auto"/>
        <w:ind w:firstLine="708"/>
        <w:contextualSpacing/>
        <w:jc w:val="both"/>
        <w:rPr>
          <w:rFonts w:ascii="Times New Roman" w:hAnsi="Times New Roman"/>
          <w:sz w:val="28"/>
          <w:szCs w:val="28"/>
          <w:lang w:eastAsia="ru-RU"/>
        </w:rPr>
      </w:pPr>
      <w:r w:rsidRPr="00264F0F">
        <w:rPr>
          <w:rFonts w:ascii="Times New Roman" w:hAnsi="Times New Roman"/>
          <w:sz w:val="28"/>
          <w:szCs w:val="28"/>
          <w:lang w:eastAsia="ru-RU"/>
        </w:rPr>
        <w:t>Эстрадное пение, несмотря на существенные различия с</w:t>
      </w:r>
      <w:r>
        <w:rPr>
          <w:rFonts w:ascii="Times New Roman" w:hAnsi="Times New Roman"/>
          <w:sz w:val="28"/>
          <w:szCs w:val="28"/>
          <w:lang w:eastAsia="ru-RU"/>
        </w:rPr>
        <w:t xml:space="preserve"> академическим вокалом, </w:t>
      </w:r>
      <w:r w:rsidRPr="00BF1FDC">
        <w:rPr>
          <w:rFonts w:ascii="Times New Roman" w:hAnsi="Times New Roman"/>
          <w:sz w:val="28"/>
          <w:szCs w:val="28"/>
          <w:lang w:eastAsia="ru-RU"/>
        </w:rPr>
        <w:t>базируется на физиологических принципах в работе голосового аппарата.Основными общими свойствами, характерными для эс</w:t>
      </w:r>
      <w:r>
        <w:rPr>
          <w:rFonts w:ascii="Times New Roman" w:hAnsi="Times New Roman"/>
          <w:sz w:val="28"/>
          <w:szCs w:val="28"/>
          <w:lang w:eastAsia="ru-RU"/>
        </w:rPr>
        <w:t xml:space="preserve">традной манеры пения являются: </w:t>
      </w:r>
      <w:r w:rsidRPr="00BF1FDC">
        <w:rPr>
          <w:rFonts w:ascii="Times New Roman" w:hAnsi="Times New Roman"/>
          <w:sz w:val="28"/>
          <w:szCs w:val="28"/>
          <w:lang w:eastAsia="ru-RU"/>
        </w:rPr>
        <w:t>близость к речевой фонетике, плотно</w:t>
      </w:r>
      <w:r>
        <w:rPr>
          <w:rFonts w:ascii="Times New Roman" w:hAnsi="Times New Roman"/>
          <w:sz w:val="28"/>
          <w:szCs w:val="28"/>
          <w:lang w:eastAsia="ru-RU"/>
        </w:rPr>
        <w:t>е звучание в грудном регистре (</w:t>
      </w:r>
      <w:r w:rsidRPr="00BF1FDC">
        <w:rPr>
          <w:rFonts w:ascii="Times New Roman" w:hAnsi="Times New Roman"/>
          <w:sz w:val="28"/>
          <w:szCs w:val="28"/>
          <w:lang w:eastAsia="ru-RU"/>
        </w:rPr>
        <w:t>искл</w:t>
      </w:r>
      <w:r>
        <w:rPr>
          <w:rFonts w:ascii="Times New Roman" w:hAnsi="Times New Roman"/>
          <w:sz w:val="28"/>
          <w:szCs w:val="28"/>
          <w:lang w:eastAsia="ru-RU"/>
        </w:rPr>
        <w:t>ючение – высокие мужские голоса</w:t>
      </w:r>
      <w:r w:rsidRPr="00BF1FDC">
        <w:rPr>
          <w:rFonts w:ascii="Times New Roman" w:hAnsi="Times New Roman"/>
          <w:sz w:val="28"/>
          <w:szCs w:val="28"/>
          <w:lang w:eastAsia="ru-RU"/>
        </w:rPr>
        <w:t>), отсутствие выраженного прикрытия «верхов», использование оперного фальцета у высоких мужских голосов в верхнем регистре.</w:t>
      </w:r>
    </w:p>
    <w:p w:rsidR="00BA6986" w:rsidRPr="00BF1FDC" w:rsidRDefault="00BA6986" w:rsidP="00707079">
      <w:pPr>
        <w:spacing w:after="0" w:line="360" w:lineRule="auto"/>
        <w:ind w:firstLine="708"/>
        <w:contextualSpacing/>
        <w:jc w:val="both"/>
        <w:rPr>
          <w:rFonts w:ascii="Times New Roman" w:hAnsi="Times New Roman"/>
          <w:sz w:val="28"/>
          <w:szCs w:val="28"/>
          <w:lang w:eastAsia="ru-RU"/>
        </w:rPr>
      </w:pPr>
      <w:r w:rsidRPr="00BF1FDC">
        <w:rPr>
          <w:rFonts w:ascii="Times New Roman" w:hAnsi="Times New Roman"/>
          <w:sz w:val="28"/>
          <w:szCs w:val="28"/>
          <w:lang w:eastAsia="ru-RU"/>
        </w:rPr>
        <w:t>Пение упражняет и разви</w:t>
      </w:r>
      <w:r>
        <w:rPr>
          <w:rFonts w:ascii="Times New Roman" w:hAnsi="Times New Roman"/>
          <w:sz w:val="28"/>
          <w:szCs w:val="28"/>
          <w:lang w:eastAsia="ru-RU"/>
        </w:rPr>
        <w:t>вает слух, дыхательную систему (а она тесно</w:t>
      </w:r>
      <w:r w:rsidRPr="00BF1FDC">
        <w:rPr>
          <w:rFonts w:ascii="Times New Roman" w:hAnsi="Times New Roman"/>
          <w:sz w:val="28"/>
          <w:szCs w:val="28"/>
          <w:lang w:eastAsia="ru-RU"/>
        </w:rPr>
        <w:t xml:space="preserve"> связана с</w:t>
      </w:r>
      <w:r>
        <w:rPr>
          <w:rFonts w:ascii="Times New Roman" w:hAnsi="Times New Roman"/>
          <w:sz w:val="28"/>
          <w:szCs w:val="28"/>
          <w:lang w:eastAsia="ru-RU"/>
        </w:rPr>
        <w:t xml:space="preserve"> сердечно – сосудистой системой</w:t>
      </w:r>
      <w:r w:rsidRPr="00BF1FDC">
        <w:rPr>
          <w:rFonts w:ascii="Times New Roman" w:hAnsi="Times New Roman"/>
          <w:sz w:val="28"/>
          <w:szCs w:val="28"/>
          <w:lang w:eastAsia="ru-RU"/>
        </w:rPr>
        <w:t>), следовательно, невольно занимаясь дыхательной гимнастикой, можно укрепить своё здоровье. Кроме того, пение тренирует артикуляционный аппарат, без активной работы которо</w:t>
      </w:r>
      <w:r>
        <w:rPr>
          <w:rFonts w:ascii="Times New Roman" w:hAnsi="Times New Roman"/>
          <w:sz w:val="28"/>
          <w:szCs w:val="28"/>
          <w:lang w:eastAsia="ru-RU"/>
        </w:rPr>
        <w:t>го речь человека становится нече</w:t>
      </w:r>
      <w:r w:rsidRPr="00BF1FDC">
        <w:rPr>
          <w:rFonts w:ascii="Times New Roman" w:hAnsi="Times New Roman"/>
          <w:sz w:val="28"/>
          <w:szCs w:val="28"/>
          <w:lang w:eastAsia="ru-RU"/>
        </w:rPr>
        <w:t>ткой, нелепой, и слушающий плохо воспринимае</w:t>
      </w:r>
      <w:r>
        <w:rPr>
          <w:rFonts w:ascii="Times New Roman" w:hAnsi="Times New Roman"/>
          <w:sz w:val="28"/>
          <w:szCs w:val="28"/>
          <w:lang w:eastAsia="ru-RU"/>
        </w:rPr>
        <w:t>т информацию, неадекватно на нее</w:t>
      </w:r>
      <w:r w:rsidRPr="00BF1FDC">
        <w:rPr>
          <w:rFonts w:ascii="Times New Roman" w:hAnsi="Times New Roman"/>
          <w:sz w:val="28"/>
          <w:szCs w:val="28"/>
          <w:lang w:eastAsia="ru-RU"/>
        </w:rPr>
        <w:t xml:space="preserve"> реагирует. А правиль</w:t>
      </w:r>
      <w:r>
        <w:rPr>
          <w:rFonts w:ascii="Times New Roman" w:hAnsi="Times New Roman"/>
          <w:sz w:val="28"/>
          <w:szCs w:val="28"/>
          <w:lang w:eastAsia="ru-RU"/>
        </w:rPr>
        <w:t>ная ясная речь характеризует еще</w:t>
      </w:r>
      <w:r w:rsidRPr="00BF1FDC">
        <w:rPr>
          <w:rFonts w:ascii="Times New Roman" w:hAnsi="Times New Roman"/>
          <w:sz w:val="28"/>
          <w:szCs w:val="28"/>
          <w:lang w:eastAsia="ru-RU"/>
        </w:rPr>
        <w:t xml:space="preserve"> и правильное мышление. В процессе пения развивается голос, музыкальный слух и такие общие качества как внимание, память, воображение и эмоциональная отзывчивость детей. </w:t>
      </w:r>
    </w:p>
    <w:p w:rsidR="00BA6986" w:rsidRPr="00BF1FDC" w:rsidRDefault="00BA6986" w:rsidP="00707079">
      <w:pPr>
        <w:spacing w:after="0" w:line="360" w:lineRule="auto"/>
        <w:ind w:firstLine="708"/>
        <w:contextualSpacing/>
        <w:jc w:val="both"/>
        <w:rPr>
          <w:rFonts w:ascii="Times New Roman" w:hAnsi="Times New Roman"/>
          <w:sz w:val="28"/>
          <w:szCs w:val="28"/>
          <w:lang w:eastAsia="ru-RU"/>
        </w:rPr>
      </w:pPr>
      <w:r w:rsidRPr="00BF1FDC">
        <w:rPr>
          <w:rFonts w:ascii="Times New Roman" w:hAnsi="Times New Roman"/>
          <w:sz w:val="28"/>
          <w:szCs w:val="28"/>
          <w:lang w:eastAsia="ru-RU"/>
        </w:rPr>
        <w:t xml:space="preserve">Одной из главных задач </w:t>
      </w:r>
      <w:r>
        <w:rPr>
          <w:rFonts w:ascii="Times New Roman" w:hAnsi="Times New Roman"/>
          <w:sz w:val="28"/>
          <w:szCs w:val="28"/>
          <w:lang w:eastAsia="ru-RU"/>
        </w:rPr>
        <w:t>педагога</w:t>
      </w:r>
      <w:r w:rsidRPr="00BF1FDC">
        <w:rPr>
          <w:rFonts w:ascii="Times New Roman" w:hAnsi="Times New Roman"/>
          <w:sz w:val="28"/>
          <w:szCs w:val="28"/>
          <w:lang w:eastAsia="ru-RU"/>
        </w:rPr>
        <w:t>– выяв</w:t>
      </w:r>
      <w:r>
        <w:rPr>
          <w:rFonts w:ascii="Times New Roman" w:hAnsi="Times New Roman"/>
          <w:sz w:val="28"/>
          <w:szCs w:val="28"/>
          <w:lang w:eastAsia="ru-RU"/>
        </w:rPr>
        <w:t>ление</w:t>
      </w:r>
      <w:r w:rsidRPr="00BF1FDC">
        <w:rPr>
          <w:rFonts w:ascii="Times New Roman" w:hAnsi="Times New Roman"/>
          <w:sz w:val="28"/>
          <w:szCs w:val="28"/>
          <w:lang w:eastAsia="ru-RU"/>
        </w:rPr>
        <w:t xml:space="preserve"> в каждом </w:t>
      </w:r>
      <w:r>
        <w:rPr>
          <w:rFonts w:ascii="Times New Roman" w:hAnsi="Times New Roman"/>
          <w:color w:val="000000"/>
          <w:sz w:val="28"/>
          <w:szCs w:val="28"/>
          <w:lang w:eastAsia="ru-RU"/>
        </w:rPr>
        <w:t>учаще</w:t>
      </w:r>
      <w:r w:rsidRPr="00C81961">
        <w:rPr>
          <w:rFonts w:ascii="Times New Roman" w:hAnsi="Times New Roman"/>
          <w:color w:val="000000"/>
          <w:sz w:val="28"/>
          <w:szCs w:val="28"/>
          <w:lang w:eastAsia="ru-RU"/>
        </w:rPr>
        <w:t>мся</w:t>
      </w:r>
      <w:r>
        <w:rPr>
          <w:rFonts w:ascii="Times New Roman" w:hAnsi="Times New Roman"/>
          <w:sz w:val="28"/>
          <w:szCs w:val="28"/>
          <w:lang w:eastAsia="ru-RU"/>
        </w:rPr>
        <w:t xml:space="preserve"> самых лучших его физических и человеческих качеств</w:t>
      </w:r>
      <w:r w:rsidRPr="00BF1FDC">
        <w:rPr>
          <w:rFonts w:ascii="Times New Roman" w:hAnsi="Times New Roman"/>
          <w:sz w:val="28"/>
          <w:szCs w:val="28"/>
          <w:lang w:eastAsia="ru-RU"/>
        </w:rPr>
        <w:t>. В контакте с ним с первых минут общения раскры</w:t>
      </w:r>
      <w:r>
        <w:rPr>
          <w:rFonts w:ascii="Times New Roman" w:hAnsi="Times New Roman"/>
          <w:sz w:val="28"/>
          <w:szCs w:val="28"/>
          <w:lang w:eastAsia="ru-RU"/>
        </w:rPr>
        <w:t>вается красота</w:t>
      </w:r>
      <w:r w:rsidRPr="00BF1FDC">
        <w:rPr>
          <w:rFonts w:ascii="Times New Roman" w:hAnsi="Times New Roman"/>
          <w:sz w:val="28"/>
          <w:szCs w:val="28"/>
          <w:lang w:eastAsia="ru-RU"/>
        </w:rPr>
        <w:t xml:space="preserve"> этих качеств, их значимость для самого </w:t>
      </w:r>
      <w:r>
        <w:rPr>
          <w:rFonts w:ascii="Times New Roman" w:hAnsi="Times New Roman"/>
          <w:color w:val="000000"/>
          <w:sz w:val="28"/>
          <w:szCs w:val="28"/>
          <w:lang w:eastAsia="ru-RU"/>
        </w:rPr>
        <w:t>обучающегося</w:t>
      </w:r>
      <w:r w:rsidRPr="00BF1FDC">
        <w:rPr>
          <w:rFonts w:ascii="Times New Roman" w:hAnsi="Times New Roman"/>
          <w:sz w:val="28"/>
          <w:szCs w:val="28"/>
          <w:lang w:eastAsia="ru-RU"/>
        </w:rPr>
        <w:t>, для его окружения, а так же необходимость их в творческом процессе. Неординарные проявления</w:t>
      </w:r>
      <w:r>
        <w:rPr>
          <w:rFonts w:ascii="Times New Roman" w:hAnsi="Times New Roman"/>
          <w:sz w:val="28"/>
          <w:szCs w:val="28"/>
          <w:lang w:eastAsia="ru-RU"/>
        </w:rPr>
        <w:t>,</w:t>
      </w:r>
      <w:r w:rsidRPr="00BF1FDC">
        <w:rPr>
          <w:rFonts w:ascii="Times New Roman" w:hAnsi="Times New Roman"/>
          <w:sz w:val="28"/>
          <w:szCs w:val="28"/>
          <w:lang w:eastAsia="ru-RU"/>
        </w:rPr>
        <w:t xml:space="preserve"> име</w:t>
      </w:r>
      <w:r>
        <w:rPr>
          <w:rFonts w:ascii="Times New Roman" w:hAnsi="Times New Roman"/>
          <w:sz w:val="28"/>
          <w:szCs w:val="28"/>
          <w:lang w:eastAsia="ru-RU"/>
        </w:rPr>
        <w:t xml:space="preserve">я поддержку, </w:t>
      </w:r>
      <w:r>
        <w:rPr>
          <w:rFonts w:ascii="Times New Roman" w:hAnsi="Times New Roman"/>
          <w:sz w:val="28"/>
          <w:szCs w:val="28"/>
          <w:lang w:eastAsia="ru-RU"/>
        </w:rPr>
        <w:lastRenderedPageBreak/>
        <w:t>п</w:t>
      </w:r>
      <w:r w:rsidRPr="00BF1FDC">
        <w:rPr>
          <w:rFonts w:ascii="Times New Roman" w:hAnsi="Times New Roman"/>
          <w:sz w:val="28"/>
          <w:szCs w:val="28"/>
          <w:lang w:eastAsia="ru-RU"/>
        </w:rPr>
        <w:t>овыша</w:t>
      </w:r>
      <w:r>
        <w:rPr>
          <w:rFonts w:ascii="Times New Roman" w:hAnsi="Times New Roman"/>
          <w:sz w:val="28"/>
          <w:szCs w:val="28"/>
          <w:lang w:eastAsia="ru-RU"/>
        </w:rPr>
        <w:t>ют</w:t>
      </w:r>
      <w:r w:rsidRPr="00BF1FDC">
        <w:rPr>
          <w:rFonts w:ascii="Times New Roman" w:hAnsi="Times New Roman"/>
          <w:sz w:val="28"/>
          <w:szCs w:val="28"/>
          <w:lang w:eastAsia="ru-RU"/>
        </w:rPr>
        <w:t xml:space="preserve"> самооценку</w:t>
      </w:r>
      <w:r>
        <w:rPr>
          <w:rFonts w:ascii="Times New Roman" w:hAnsi="Times New Roman"/>
          <w:color w:val="000000"/>
          <w:sz w:val="28"/>
          <w:szCs w:val="28"/>
          <w:lang w:eastAsia="ru-RU"/>
        </w:rPr>
        <w:t>обучающегося</w:t>
      </w:r>
      <w:r w:rsidRPr="00BF1FDC">
        <w:rPr>
          <w:rFonts w:ascii="Times New Roman" w:hAnsi="Times New Roman"/>
          <w:sz w:val="28"/>
          <w:szCs w:val="28"/>
          <w:lang w:eastAsia="ru-RU"/>
        </w:rPr>
        <w:t>, выяв</w:t>
      </w:r>
      <w:r>
        <w:rPr>
          <w:rFonts w:ascii="Times New Roman" w:hAnsi="Times New Roman"/>
          <w:sz w:val="28"/>
          <w:szCs w:val="28"/>
          <w:lang w:eastAsia="ru-RU"/>
        </w:rPr>
        <w:t>ляюту</w:t>
      </w:r>
      <w:r>
        <w:rPr>
          <w:rFonts w:ascii="Times New Roman" w:hAnsi="Times New Roman"/>
          <w:color w:val="000000"/>
          <w:sz w:val="28"/>
          <w:szCs w:val="28"/>
          <w:lang w:eastAsia="ru-RU"/>
        </w:rPr>
        <w:t>обучающегося</w:t>
      </w:r>
      <w:r w:rsidRPr="00BF1FDC">
        <w:rPr>
          <w:rFonts w:ascii="Times New Roman" w:hAnsi="Times New Roman"/>
          <w:sz w:val="28"/>
          <w:szCs w:val="28"/>
          <w:lang w:eastAsia="ru-RU"/>
        </w:rPr>
        <w:t xml:space="preserve"> только ему присущую красоту, внешнюю и внутреннюю. Эта самооценка воспитанная педагогом, важна для укрепления желаний, воли при необходимости выявить себя через голос.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rsidR="00BA6986" w:rsidRPr="00FB5ADC" w:rsidRDefault="00BA6986" w:rsidP="00707079">
      <w:pPr>
        <w:spacing w:after="0" w:line="360" w:lineRule="auto"/>
        <w:ind w:firstLine="708"/>
        <w:contextualSpacing/>
        <w:jc w:val="both"/>
        <w:rPr>
          <w:rFonts w:ascii="Times New Roman" w:hAnsi="Times New Roman"/>
          <w:sz w:val="28"/>
          <w:szCs w:val="28"/>
        </w:rPr>
      </w:pPr>
      <w:r>
        <w:rPr>
          <w:rFonts w:ascii="Times New Roman" w:hAnsi="Times New Roman"/>
          <w:sz w:val="28"/>
          <w:szCs w:val="28"/>
          <w:lang w:eastAsia="ru-RU"/>
        </w:rPr>
        <w:t xml:space="preserve">Программа </w:t>
      </w:r>
      <w:r>
        <w:rPr>
          <w:rFonts w:ascii="Times New Roman" w:hAnsi="Times New Roman"/>
          <w:b/>
          <w:sz w:val="28"/>
          <w:szCs w:val="28"/>
          <w:lang w:eastAsia="ru-RU"/>
        </w:rPr>
        <w:t>«Детское э</w:t>
      </w:r>
      <w:r w:rsidRPr="00FB5ADC">
        <w:rPr>
          <w:rFonts w:ascii="Times New Roman" w:hAnsi="Times New Roman"/>
          <w:b/>
          <w:sz w:val="28"/>
          <w:szCs w:val="28"/>
          <w:lang w:eastAsia="ru-RU"/>
        </w:rPr>
        <w:t xml:space="preserve">страдное </w:t>
      </w:r>
      <w:r>
        <w:rPr>
          <w:rFonts w:ascii="Times New Roman" w:hAnsi="Times New Roman"/>
          <w:b/>
          <w:sz w:val="28"/>
          <w:szCs w:val="28"/>
          <w:lang w:eastAsia="ru-RU"/>
        </w:rPr>
        <w:t xml:space="preserve">сольное </w:t>
      </w:r>
      <w:r w:rsidRPr="00FB5ADC">
        <w:rPr>
          <w:rFonts w:ascii="Times New Roman" w:hAnsi="Times New Roman"/>
          <w:b/>
          <w:sz w:val="28"/>
          <w:szCs w:val="28"/>
          <w:lang w:eastAsia="ru-RU"/>
        </w:rPr>
        <w:t>пение»</w:t>
      </w:r>
      <w:r>
        <w:rPr>
          <w:rFonts w:ascii="Times New Roman" w:hAnsi="Times New Roman"/>
          <w:sz w:val="28"/>
          <w:szCs w:val="28"/>
        </w:rPr>
        <w:t xml:space="preserve">позволит детям </w:t>
      </w:r>
      <w:r w:rsidRPr="00C51049">
        <w:rPr>
          <w:rFonts w:ascii="Times New Roman" w:hAnsi="Times New Roman"/>
          <w:sz w:val="28"/>
          <w:szCs w:val="28"/>
        </w:rPr>
        <w:t xml:space="preserve">реализовать </w:t>
      </w:r>
      <w:r>
        <w:rPr>
          <w:rFonts w:ascii="Times New Roman" w:hAnsi="Times New Roman"/>
          <w:sz w:val="28"/>
          <w:szCs w:val="28"/>
        </w:rPr>
        <w:t xml:space="preserve">своё </w:t>
      </w:r>
      <w:r w:rsidRPr="00C51049">
        <w:rPr>
          <w:rFonts w:ascii="Times New Roman" w:hAnsi="Times New Roman"/>
          <w:sz w:val="28"/>
          <w:szCs w:val="28"/>
        </w:rPr>
        <w:t>желание – научиться правильно и красиво исполнять эстрадные произведения.</w:t>
      </w:r>
      <w:r>
        <w:rPr>
          <w:rFonts w:ascii="Times New Roman" w:hAnsi="Times New Roman"/>
          <w:sz w:val="28"/>
          <w:szCs w:val="28"/>
        </w:rPr>
        <w:t xml:space="preserve"> Она </w:t>
      </w:r>
      <w:r>
        <w:rPr>
          <w:rFonts w:ascii="Times New Roman" w:hAnsi="Times New Roman"/>
          <w:sz w:val="28"/>
          <w:szCs w:val="28"/>
          <w:lang w:eastAsia="ru-RU"/>
        </w:rPr>
        <w:t xml:space="preserve">предполагает обучение не только </w:t>
      </w:r>
      <w:r w:rsidRPr="00BF1FDC">
        <w:rPr>
          <w:rFonts w:ascii="Times New Roman" w:hAnsi="Times New Roman"/>
          <w:sz w:val="28"/>
          <w:szCs w:val="28"/>
          <w:lang w:eastAsia="ru-RU"/>
        </w:rPr>
        <w:t xml:space="preserve">правильному и красивому исполнению произведений в данном жанре, </w:t>
      </w:r>
      <w:r>
        <w:rPr>
          <w:rFonts w:ascii="Times New Roman" w:hAnsi="Times New Roman"/>
          <w:sz w:val="28"/>
          <w:szCs w:val="28"/>
          <w:lang w:eastAsia="ru-RU"/>
        </w:rPr>
        <w:t xml:space="preserve">но еще и </w:t>
      </w:r>
      <w:r w:rsidRPr="00BF1FDC">
        <w:rPr>
          <w:rFonts w:ascii="Times New Roman" w:hAnsi="Times New Roman"/>
          <w:sz w:val="28"/>
          <w:szCs w:val="28"/>
          <w:lang w:eastAsia="ru-RU"/>
        </w:rPr>
        <w:t>умение работать с микрофоном, владен</w:t>
      </w:r>
      <w:r>
        <w:rPr>
          <w:rFonts w:ascii="Times New Roman" w:hAnsi="Times New Roman"/>
          <w:sz w:val="28"/>
          <w:szCs w:val="28"/>
          <w:lang w:eastAsia="ru-RU"/>
        </w:rPr>
        <w:t>ие сценическим движением и акте</w:t>
      </w:r>
      <w:r w:rsidRPr="00BF1FDC">
        <w:rPr>
          <w:rFonts w:ascii="Times New Roman" w:hAnsi="Times New Roman"/>
          <w:sz w:val="28"/>
          <w:szCs w:val="28"/>
          <w:lang w:eastAsia="ru-RU"/>
        </w:rPr>
        <w:t>рскими навыками. Движение на сцене - одно из важнейших составляющих имиджа эстрадного артиста, исполнителю необходимо знать правила поведения на сцене и</w:t>
      </w:r>
      <w:r>
        <w:rPr>
          <w:rFonts w:ascii="Times New Roman" w:hAnsi="Times New Roman"/>
          <w:sz w:val="28"/>
          <w:szCs w:val="28"/>
          <w:lang w:eastAsia="ru-RU"/>
        </w:rPr>
        <w:t xml:space="preserve"> работы со зрителем, а так же, как выходить из неприятных курье</w:t>
      </w:r>
      <w:r w:rsidRPr="00BF1FDC">
        <w:rPr>
          <w:rFonts w:ascii="Times New Roman" w:hAnsi="Times New Roman"/>
          <w:sz w:val="28"/>
          <w:szCs w:val="28"/>
          <w:lang w:eastAsia="ru-RU"/>
        </w:rPr>
        <w:t>зных ситуаций, которые зачастую с</w:t>
      </w:r>
      <w:r>
        <w:rPr>
          <w:rFonts w:ascii="Times New Roman" w:hAnsi="Times New Roman"/>
          <w:sz w:val="28"/>
          <w:szCs w:val="28"/>
          <w:lang w:eastAsia="ru-RU"/>
        </w:rPr>
        <w:t>лучаются в момент выступлений. В свою очередь акте</w:t>
      </w:r>
      <w:r w:rsidRPr="00BF1FDC">
        <w:rPr>
          <w:rFonts w:ascii="Times New Roman" w:hAnsi="Times New Roman"/>
          <w:sz w:val="28"/>
          <w:szCs w:val="28"/>
          <w:lang w:eastAsia="ru-RU"/>
        </w:rPr>
        <w:t>рское мастерство является проводником к сердцу зрителя. Каждый талантливый п</w:t>
      </w:r>
      <w:r>
        <w:rPr>
          <w:rFonts w:ascii="Times New Roman" w:hAnsi="Times New Roman"/>
          <w:sz w:val="28"/>
          <w:szCs w:val="28"/>
          <w:lang w:eastAsia="ru-RU"/>
        </w:rPr>
        <w:t>евец должен быть хорошим акте</w:t>
      </w:r>
      <w:r w:rsidRPr="00BF1FDC">
        <w:rPr>
          <w:rFonts w:ascii="Times New Roman" w:hAnsi="Times New Roman"/>
          <w:sz w:val="28"/>
          <w:szCs w:val="28"/>
          <w:lang w:eastAsia="ru-RU"/>
        </w:rPr>
        <w:t>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BA6986" w:rsidRPr="001E04AD" w:rsidRDefault="00BA6986" w:rsidP="00707079">
      <w:pPr>
        <w:spacing w:after="0" w:line="360" w:lineRule="auto"/>
        <w:contextualSpacing/>
        <w:jc w:val="center"/>
        <w:rPr>
          <w:rFonts w:ascii="Times New Roman" w:hAnsi="Times New Roman"/>
          <w:b/>
          <w:bCs/>
          <w:sz w:val="28"/>
          <w:szCs w:val="28"/>
        </w:rPr>
      </w:pPr>
      <w:r w:rsidRPr="001E04AD">
        <w:rPr>
          <w:rFonts w:ascii="Times New Roman" w:hAnsi="Times New Roman"/>
          <w:b/>
          <w:bCs/>
          <w:sz w:val="28"/>
          <w:szCs w:val="28"/>
        </w:rPr>
        <w:t>Отличительные особенности</w:t>
      </w:r>
    </w:p>
    <w:p w:rsidR="00BA6986" w:rsidRPr="00264F0F" w:rsidRDefault="00BA6986" w:rsidP="00707079">
      <w:pPr>
        <w:spacing w:after="0" w:line="360" w:lineRule="auto"/>
        <w:ind w:firstLine="708"/>
        <w:contextualSpacing/>
        <w:jc w:val="both"/>
        <w:rPr>
          <w:rFonts w:ascii="Times New Roman" w:hAnsi="Times New Roman"/>
          <w:color w:val="FF0000"/>
          <w:sz w:val="28"/>
          <w:szCs w:val="28"/>
        </w:rPr>
      </w:pPr>
      <w:r w:rsidRPr="00C51049">
        <w:rPr>
          <w:rFonts w:ascii="Times New Roman" w:hAnsi="Times New Roman"/>
          <w:sz w:val="28"/>
          <w:szCs w:val="28"/>
        </w:rPr>
        <w:t>Основой данной программы является учебная программа для детских музыкальных школ и музыкальных о</w:t>
      </w:r>
      <w:r>
        <w:rPr>
          <w:rFonts w:ascii="Times New Roman" w:hAnsi="Times New Roman"/>
          <w:sz w:val="28"/>
          <w:szCs w:val="28"/>
        </w:rPr>
        <w:t xml:space="preserve">тделений детских школ искусств </w:t>
      </w:r>
      <w:r w:rsidRPr="006D25B0">
        <w:rPr>
          <w:rFonts w:ascii="Times New Roman" w:hAnsi="Times New Roman"/>
          <w:color w:val="000000"/>
          <w:sz w:val="28"/>
          <w:szCs w:val="28"/>
        </w:rPr>
        <w:t>«Эстрадное пение»(составитель Палашкина Г. В.).</w:t>
      </w:r>
      <w:r>
        <w:rPr>
          <w:rFonts w:ascii="Times New Roman" w:hAnsi="Times New Roman"/>
          <w:color w:val="000000"/>
          <w:sz w:val="28"/>
          <w:szCs w:val="28"/>
        </w:rPr>
        <w:t>Отличительная особенность заключается</w:t>
      </w:r>
      <w:r w:rsidRPr="00264F0F">
        <w:rPr>
          <w:rFonts w:ascii="Times New Roman" w:hAnsi="Times New Roman"/>
          <w:color w:val="000000"/>
          <w:sz w:val="28"/>
          <w:szCs w:val="28"/>
        </w:rPr>
        <w:t xml:space="preserve">в адаптированном подходе программы предмета </w:t>
      </w:r>
      <w:r w:rsidRPr="00264F0F">
        <w:rPr>
          <w:rFonts w:ascii="Times New Roman" w:hAnsi="Times New Roman"/>
          <w:color w:val="000000"/>
          <w:sz w:val="28"/>
          <w:szCs w:val="28"/>
        </w:rPr>
        <w:lastRenderedPageBreak/>
        <w:t xml:space="preserve">эстрадное пение в отношении детей младшего школьного </w:t>
      </w:r>
      <w:r>
        <w:rPr>
          <w:rFonts w:ascii="Times New Roman" w:hAnsi="Times New Roman"/>
          <w:color w:val="000000"/>
          <w:sz w:val="28"/>
          <w:szCs w:val="28"/>
        </w:rPr>
        <w:t xml:space="preserve">и </w:t>
      </w:r>
      <w:r w:rsidRPr="00264F0F">
        <w:rPr>
          <w:rFonts w:ascii="Times New Roman" w:hAnsi="Times New Roman"/>
          <w:color w:val="000000"/>
          <w:sz w:val="28"/>
          <w:szCs w:val="28"/>
        </w:rPr>
        <w:t>учет</w:t>
      </w:r>
      <w:r>
        <w:rPr>
          <w:rFonts w:ascii="Times New Roman" w:hAnsi="Times New Roman"/>
          <w:color w:val="000000"/>
          <w:sz w:val="28"/>
          <w:szCs w:val="28"/>
        </w:rPr>
        <w:t>е</w:t>
      </w:r>
      <w:r w:rsidRPr="00264F0F">
        <w:rPr>
          <w:rFonts w:ascii="Times New Roman" w:hAnsi="Times New Roman"/>
          <w:color w:val="000000"/>
          <w:sz w:val="28"/>
          <w:szCs w:val="28"/>
        </w:rPr>
        <w:t xml:space="preserve"> уровня их психофизическ</w:t>
      </w:r>
      <w:r>
        <w:rPr>
          <w:rFonts w:ascii="Times New Roman" w:hAnsi="Times New Roman"/>
          <w:color w:val="000000"/>
          <w:sz w:val="28"/>
          <w:szCs w:val="28"/>
        </w:rPr>
        <w:t xml:space="preserve">их способностей и возможностей. </w:t>
      </w:r>
    </w:p>
    <w:p w:rsidR="00BA6986" w:rsidRDefault="00BA6986" w:rsidP="00707079">
      <w:pPr>
        <w:spacing w:after="0" w:line="360" w:lineRule="auto"/>
        <w:contextualSpacing/>
        <w:jc w:val="both"/>
        <w:rPr>
          <w:rFonts w:ascii="Times New Roman" w:hAnsi="Times New Roman"/>
          <w:b/>
          <w:sz w:val="28"/>
          <w:szCs w:val="28"/>
          <w:lang w:eastAsia="ru-RU"/>
        </w:rPr>
      </w:pPr>
    </w:p>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b/>
          <w:sz w:val="28"/>
          <w:szCs w:val="28"/>
          <w:lang w:eastAsia="ru-RU"/>
        </w:rPr>
        <w:t>Цель:</w:t>
      </w:r>
      <w:r w:rsidRPr="00BF1FDC">
        <w:rPr>
          <w:rFonts w:ascii="Times New Roman" w:hAnsi="Times New Roman"/>
          <w:sz w:val="28"/>
          <w:szCs w:val="28"/>
          <w:lang w:eastAsia="ru-RU"/>
        </w:rPr>
        <w:t>выявление и реализация творческих и</w:t>
      </w:r>
      <w:r>
        <w:rPr>
          <w:rFonts w:ascii="Times New Roman" w:hAnsi="Times New Roman"/>
          <w:sz w:val="28"/>
          <w:szCs w:val="28"/>
          <w:lang w:eastAsia="ru-RU"/>
        </w:rPr>
        <w:t>сполнительских возможностей ребе</w:t>
      </w:r>
      <w:r w:rsidRPr="00BF1FDC">
        <w:rPr>
          <w:rFonts w:ascii="Times New Roman" w:hAnsi="Times New Roman"/>
          <w:sz w:val="28"/>
          <w:szCs w:val="28"/>
          <w:lang w:eastAsia="ru-RU"/>
        </w:rPr>
        <w:t xml:space="preserve">нка во взаимосвязи с духовно-нравственным развитием </w:t>
      </w:r>
      <w:r>
        <w:rPr>
          <w:rFonts w:ascii="Times New Roman" w:hAnsi="Times New Roman"/>
          <w:sz w:val="28"/>
          <w:szCs w:val="28"/>
          <w:lang w:eastAsia="ru-RU"/>
        </w:rPr>
        <w:t>посредством обучения эстрадному сольному пению.</w:t>
      </w:r>
    </w:p>
    <w:p w:rsidR="00BA6986" w:rsidRPr="00AC7F8C" w:rsidRDefault="00BA6986" w:rsidP="00707079">
      <w:pPr>
        <w:spacing w:after="0" w:line="360" w:lineRule="auto"/>
        <w:contextualSpacing/>
        <w:jc w:val="both"/>
        <w:rPr>
          <w:rFonts w:ascii="Times New Roman" w:hAnsi="Times New Roman"/>
          <w:b/>
          <w:sz w:val="28"/>
          <w:szCs w:val="28"/>
          <w:lang w:eastAsia="ru-RU"/>
        </w:rPr>
      </w:pPr>
      <w:r w:rsidRPr="00AC7F8C">
        <w:rPr>
          <w:rFonts w:ascii="Times New Roman" w:hAnsi="Times New Roman"/>
          <w:b/>
          <w:sz w:val="28"/>
          <w:szCs w:val="28"/>
          <w:lang w:eastAsia="ru-RU"/>
        </w:rPr>
        <w:t>Задачи:</w:t>
      </w:r>
    </w:p>
    <w:p w:rsidR="00BA6986" w:rsidRPr="00AC7F8C" w:rsidRDefault="00BA6986" w:rsidP="00707079">
      <w:pPr>
        <w:spacing w:after="0" w:line="360" w:lineRule="auto"/>
        <w:contextualSpacing/>
        <w:jc w:val="both"/>
        <w:rPr>
          <w:rFonts w:ascii="Times New Roman" w:hAnsi="Times New Roman"/>
          <w:b/>
          <w:sz w:val="28"/>
          <w:szCs w:val="28"/>
          <w:lang w:eastAsia="ru-RU"/>
        </w:rPr>
      </w:pPr>
      <w:r>
        <w:rPr>
          <w:rFonts w:ascii="Times New Roman" w:hAnsi="Times New Roman"/>
          <w:b/>
          <w:sz w:val="28"/>
          <w:szCs w:val="28"/>
          <w:lang w:eastAsia="ru-RU"/>
        </w:rPr>
        <w:t>о</w:t>
      </w:r>
      <w:r w:rsidRPr="00AC7F8C">
        <w:rPr>
          <w:rFonts w:ascii="Times New Roman" w:hAnsi="Times New Roman"/>
          <w:b/>
          <w:sz w:val="28"/>
          <w:szCs w:val="28"/>
          <w:lang w:eastAsia="ru-RU"/>
        </w:rPr>
        <w:t>бразовательные</w:t>
      </w:r>
      <w:r>
        <w:rPr>
          <w:rFonts w:ascii="Times New Roman" w:hAnsi="Times New Roman"/>
          <w:b/>
          <w:sz w:val="28"/>
          <w:szCs w:val="28"/>
          <w:lang w:eastAsia="ru-RU"/>
        </w:rPr>
        <w:t>:</w:t>
      </w:r>
    </w:p>
    <w:p w:rsidR="00BA6986" w:rsidRPr="00AC7F8C" w:rsidRDefault="00BA6986" w:rsidP="00707079">
      <w:pPr>
        <w:pStyle w:val="a3"/>
        <w:numPr>
          <w:ilvl w:val="0"/>
          <w:numId w:val="2"/>
        </w:numPr>
        <w:spacing w:after="0" w:line="360" w:lineRule="auto"/>
        <w:ind w:left="0" w:hanging="567"/>
        <w:jc w:val="both"/>
        <w:rPr>
          <w:rFonts w:ascii="Times New Roman" w:hAnsi="Times New Roman"/>
          <w:sz w:val="28"/>
          <w:szCs w:val="28"/>
          <w:lang w:eastAsia="ru-RU"/>
        </w:rPr>
      </w:pPr>
      <w:r w:rsidRPr="00AC7F8C">
        <w:rPr>
          <w:rFonts w:ascii="Times New Roman" w:hAnsi="Times New Roman"/>
          <w:sz w:val="28"/>
          <w:szCs w:val="28"/>
          <w:lang w:eastAsia="ru-RU"/>
        </w:rPr>
        <w:t>овладение профессиональными певческими навыками</w:t>
      </w:r>
      <w:r>
        <w:rPr>
          <w:rFonts w:ascii="Times New Roman" w:hAnsi="Times New Roman"/>
          <w:sz w:val="28"/>
          <w:szCs w:val="28"/>
          <w:lang w:eastAsia="ru-RU"/>
        </w:rPr>
        <w:t>;</w:t>
      </w:r>
    </w:p>
    <w:p w:rsidR="00BA6986" w:rsidRPr="00AC7F8C" w:rsidRDefault="00BA6986" w:rsidP="00707079">
      <w:pPr>
        <w:pStyle w:val="a3"/>
        <w:numPr>
          <w:ilvl w:val="0"/>
          <w:numId w:val="2"/>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формирование</w:t>
      </w:r>
      <w:r w:rsidRPr="00AC7F8C">
        <w:rPr>
          <w:rFonts w:ascii="Times New Roman" w:hAnsi="Times New Roman"/>
          <w:sz w:val="28"/>
          <w:szCs w:val="28"/>
          <w:lang w:eastAsia="ru-RU"/>
        </w:rPr>
        <w:t xml:space="preserve"> навыков вокального интонирования и сольфеджирования</w:t>
      </w:r>
      <w:r>
        <w:rPr>
          <w:rFonts w:ascii="Times New Roman" w:hAnsi="Times New Roman"/>
          <w:sz w:val="28"/>
          <w:szCs w:val="28"/>
          <w:lang w:eastAsia="ru-RU"/>
        </w:rPr>
        <w:t>;</w:t>
      </w:r>
    </w:p>
    <w:p w:rsidR="00BA6986" w:rsidRPr="00AC7F8C" w:rsidRDefault="00BA6986" w:rsidP="00707079">
      <w:pPr>
        <w:pStyle w:val="a3"/>
        <w:numPr>
          <w:ilvl w:val="0"/>
          <w:numId w:val="2"/>
        </w:numPr>
        <w:spacing w:after="0" w:line="360" w:lineRule="auto"/>
        <w:ind w:left="0" w:hanging="567"/>
        <w:jc w:val="both"/>
        <w:rPr>
          <w:rFonts w:ascii="Times New Roman" w:hAnsi="Times New Roman"/>
          <w:sz w:val="28"/>
          <w:szCs w:val="28"/>
          <w:lang w:eastAsia="ru-RU"/>
        </w:rPr>
      </w:pPr>
      <w:r w:rsidRPr="00AC7F8C">
        <w:rPr>
          <w:rFonts w:ascii="Times New Roman" w:hAnsi="Times New Roman"/>
          <w:sz w:val="28"/>
          <w:szCs w:val="28"/>
          <w:lang w:eastAsia="ru-RU"/>
        </w:rPr>
        <w:t>овладение техникой вокального исполнительства (певчес</w:t>
      </w:r>
      <w:r>
        <w:rPr>
          <w:rFonts w:ascii="Times New Roman" w:hAnsi="Times New Roman"/>
          <w:sz w:val="28"/>
          <w:szCs w:val="28"/>
          <w:lang w:eastAsia="ru-RU"/>
        </w:rPr>
        <w:t>кое устойчивое дыхание на опоре; дикционные навыки; навыки четкой и ясной артикуляции; ровность</w:t>
      </w:r>
      <w:r w:rsidRPr="00AC7F8C">
        <w:rPr>
          <w:rFonts w:ascii="Times New Roman" w:hAnsi="Times New Roman"/>
          <w:sz w:val="28"/>
          <w:szCs w:val="28"/>
          <w:lang w:eastAsia="ru-RU"/>
        </w:rPr>
        <w:t xml:space="preserve"> звучания голоса на протяжении всего диапазона голоса)</w:t>
      </w:r>
      <w:r>
        <w:rPr>
          <w:rFonts w:ascii="Times New Roman" w:hAnsi="Times New Roman"/>
          <w:sz w:val="28"/>
          <w:szCs w:val="28"/>
          <w:lang w:eastAsia="ru-RU"/>
        </w:rPr>
        <w:t>;</w:t>
      </w:r>
    </w:p>
    <w:p w:rsidR="00BA6986" w:rsidRPr="007F595D" w:rsidRDefault="00BA6986" w:rsidP="00707079">
      <w:pPr>
        <w:pStyle w:val="a3"/>
        <w:numPr>
          <w:ilvl w:val="0"/>
          <w:numId w:val="2"/>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об</w:t>
      </w:r>
      <w:r>
        <w:rPr>
          <w:rFonts w:ascii="Times New Roman" w:hAnsi="Times New Roman"/>
          <w:sz w:val="28"/>
          <w:szCs w:val="28"/>
          <w:lang w:eastAsia="ru-RU"/>
        </w:rPr>
        <w:t>учение вокально-техническим приемам с уче</w:t>
      </w:r>
      <w:r w:rsidRPr="007F595D">
        <w:rPr>
          <w:rFonts w:ascii="Times New Roman" w:hAnsi="Times New Roman"/>
          <w:sz w:val="28"/>
          <w:szCs w:val="28"/>
          <w:lang w:eastAsia="ru-RU"/>
        </w:rPr>
        <w:t>том специфики предмета «эстрадное пение»</w:t>
      </w:r>
    </w:p>
    <w:p w:rsidR="00BA6986" w:rsidRPr="007F595D" w:rsidRDefault="00BA6986" w:rsidP="00707079">
      <w:pPr>
        <w:pStyle w:val="a3"/>
        <w:numPr>
          <w:ilvl w:val="0"/>
          <w:numId w:val="2"/>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овладение навыками художественной выразительности исполнения (работа над словом, раскрытие художественного содержания и выявление стилистических особенн</w:t>
      </w:r>
      <w:r>
        <w:rPr>
          <w:rFonts w:ascii="Times New Roman" w:hAnsi="Times New Roman"/>
          <w:sz w:val="28"/>
          <w:szCs w:val="28"/>
          <w:lang w:eastAsia="ru-RU"/>
        </w:rPr>
        <w:t xml:space="preserve">остей </w:t>
      </w:r>
      <w:r w:rsidRPr="007F595D">
        <w:rPr>
          <w:rFonts w:ascii="Times New Roman" w:hAnsi="Times New Roman"/>
          <w:sz w:val="28"/>
          <w:szCs w:val="28"/>
          <w:lang w:eastAsia="ru-RU"/>
        </w:rPr>
        <w:t>произведен</w:t>
      </w:r>
      <w:r>
        <w:rPr>
          <w:rFonts w:ascii="Times New Roman" w:hAnsi="Times New Roman"/>
          <w:sz w:val="28"/>
          <w:szCs w:val="28"/>
          <w:lang w:eastAsia="ru-RU"/>
        </w:rPr>
        <w:t xml:space="preserve">ия: фразировка, нюансировка, </w:t>
      </w:r>
      <w:r w:rsidRPr="007F595D">
        <w:rPr>
          <w:rFonts w:ascii="Times New Roman" w:hAnsi="Times New Roman"/>
          <w:sz w:val="28"/>
          <w:szCs w:val="28"/>
          <w:lang w:eastAsia="ru-RU"/>
        </w:rPr>
        <w:t>агогика, приемы вхождения в музыкальный образ, сценическая, мимическая выразительность)</w:t>
      </w:r>
      <w:r>
        <w:rPr>
          <w:rFonts w:ascii="Times New Roman" w:hAnsi="Times New Roman"/>
          <w:sz w:val="28"/>
          <w:szCs w:val="28"/>
          <w:lang w:eastAsia="ru-RU"/>
        </w:rPr>
        <w:t>;</w:t>
      </w:r>
    </w:p>
    <w:p w:rsidR="00BA6986"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обучен</w:t>
      </w:r>
      <w:r>
        <w:rPr>
          <w:rFonts w:ascii="Times New Roman" w:hAnsi="Times New Roman"/>
          <w:sz w:val="28"/>
          <w:szCs w:val="28"/>
          <w:lang w:eastAsia="ru-RU"/>
        </w:rPr>
        <w:t>ие навыкам работы с м</w:t>
      </w:r>
      <w:r w:rsidRPr="007F595D">
        <w:rPr>
          <w:rFonts w:ascii="Times New Roman" w:hAnsi="Times New Roman"/>
          <w:sz w:val="28"/>
          <w:szCs w:val="28"/>
          <w:lang w:eastAsia="ru-RU"/>
        </w:rPr>
        <w:t>икрофоном</w:t>
      </w:r>
      <w:r>
        <w:rPr>
          <w:rFonts w:ascii="Times New Roman" w:hAnsi="Times New Roman"/>
          <w:sz w:val="28"/>
          <w:szCs w:val="28"/>
          <w:lang w:eastAsia="ru-RU"/>
        </w:rPr>
        <w:t>;</w:t>
      </w:r>
    </w:p>
    <w:p w:rsidR="00BA6986" w:rsidRPr="00DF078A"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знакомство с техникой безопасности;</w:t>
      </w:r>
    </w:p>
    <w:p w:rsidR="00BA6986" w:rsidRPr="007F595D" w:rsidRDefault="00BA6986" w:rsidP="00707079">
      <w:pPr>
        <w:pStyle w:val="a3"/>
        <w:spacing w:after="0" w:line="360" w:lineRule="auto"/>
        <w:ind w:left="0"/>
        <w:jc w:val="both"/>
        <w:rPr>
          <w:rFonts w:ascii="Times New Roman" w:hAnsi="Times New Roman"/>
          <w:b/>
          <w:sz w:val="28"/>
          <w:szCs w:val="28"/>
          <w:lang w:eastAsia="ru-RU"/>
        </w:rPr>
      </w:pPr>
      <w:r w:rsidRPr="007F595D">
        <w:rPr>
          <w:rFonts w:ascii="Times New Roman" w:hAnsi="Times New Roman"/>
          <w:b/>
          <w:sz w:val="28"/>
          <w:szCs w:val="28"/>
          <w:lang w:eastAsia="ru-RU"/>
        </w:rPr>
        <w:t>развивающие</w:t>
      </w:r>
      <w:r>
        <w:rPr>
          <w:rFonts w:ascii="Times New Roman" w:hAnsi="Times New Roman"/>
          <w:b/>
          <w:sz w:val="28"/>
          <w:szCs w:val="28"/>
          <w:lang w:eastAsia="ru-RU"/>
        </w:rPr>
        <w:t>:</w:t>
      </w:r>
    </w:p>
    <w:p w:rsidR="00BA6986"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AC7F8C">
        <w:rPr>
          <w:rFonts w:ascii="Times New Roman" w:hAnsi="Times New Roman"/>
          <w:sz w:val="28"/>
          <w:szCs w:val="28"/>
          <w:lang w:eastAsia="ru-RU"/>
        </w:rPr>
        <w:t>развитие природны</w:t>
      </w:r>
      <w:r>
        <w:rPr>
          <w:rFonts w:ascii="Times New Roman" w:hAnsi="Times New Roman"/>
          <w:sz w:val="28"/>
          <w:szCs w:val="28"/>
          <w:lang w:eastAsia="ru-RU"/>
        </w:rPr>
        <w:t>х вокальных данных учащегося;</w:t>
      </w:r>
    </w:p>
    <w:p w:rsidR="00BA6986" w:rsidRPr="007F595D"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развитие голоса: его силы, диапазона, бегл</w:t>
      </w:r>
      <w:r>
        <w:rPr>
          <w:rFonts w:ascii="Times New Roman" w:hAnsi="Times New Roman"/>
          <w:sz w:val="28"/>
          <w:szCs w:val="28"/>
          <w:lang w:eastAsia="ru-RU"/>
        </w:rPr>
        <w:t>ости, тембральных и регистровыхвозможностей;</w:t>
      </w:r>
    </w:p>
    <w:p w:rsidR="00BA6986"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развитие слуха, музыкальной памяти, чувства метро-ритма</w:t>
      </w:r>
      <w:r>
        <w:rPr>
          <w:rFonts w:ascii="Times New Roman" w:hAnsi="Times New Roman"/>
          <w:sz w:val="28"/>
          <w:szCs w:val="28"/>
          <w:lang w:eastAsia="ru-RU"/>
        </w:rPr>
        <w:t>;</w:t>
      </w:r>
    </w:p>
    <w:p w:rsidR="00BA6986" w:rsidRPr="007F595D"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 xml:space="preserve">развитие </w:t>
      </w:r>
      <w:r>
        <w:rPr>
          <w:rFonts w:ascii="Times New Roman" w:hAnsi="Times New Roman"/>
          <w:sz w:val="28"/>
          <w:szCs w:val="28"/>
          <w:lang w:eastAsia="ru-RU"/>
        </w:rPr>
        <w:t>умения</w:t>
      </w:r>
      <w:r w:rsidRPr="007F595D">
        <w:rPr>
          <w:rFonts w:ascii="Times New Roman" w:hAnsi="Times New Roman"/>
          <w:sz w:val="28"/>
          <w:szCs w:val="28"/>
          <w:lang w:eastAsia="ru-RU"/>
        </w:rPr>
        <w:t xml:space="preserve"> концентрировать внимание, слух, мышление, память</w:t>
      </w:r>
      <w:r>
        <w:rPr>
          <w:rFonts w:ascii="Times New Roman" w:hAnsi="Times New Roman"/>
          <w:sz w:val="28"/>
          <w:szCs w:val="28"/>
          <w:lang w:eastAsia="ru-RU"/>
        </w:rPr>
        <w:t>;</w:t>
      </w:r>
    </w:p>
    <w:p w:rsidR="00BA6986" w:rsidRPr="007F595D"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lastRenderedPageBreak/>
        <w:t>развитие исполнительской сценической выдержки</w:t>
      </w:r>
      <w:r>
        <w:rPr>
          <w:rFonts w:ascii="Times New Roman" w:hAnsi="Times New Roman"/>
          <w:sz w:val="28"/>
          <w:szCs w:val="28"/>
          <w:lang w:eastAsia="ru-RU"/>
        </w:rPr>
        <w:t>;</w:t>
      </w:r>
    </w:p>
    <w:p w:rsidR="00BA6986" w:rsidRPr="007F595D"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развитие художественного вкуса, оценочного музыкального мышления</w:t>
      </w:r>
      <w:r>
        <w:rPr>
          <w:rFonts w:ascii="Times New Roman" w:hAnsi="Times New Roman"/>
          <w:sz w:val="28"/>
          <w:szCs w:val="28"/>
          <w:lang w:eastAsia="ru-RU"/>
        </w:rPr>
        <w:t>;</w:t>
      </w:r>
    </w:p>
    <w:p w:rsidR="00BA6986" w:rsidRPr="007F595D"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развитие у</w:t>
      </w:r>
      <w:r>
        <w:rPr>
          <w:rFonts w:ascii="Times New Roman" w:hAnsi="Times New Roman"/>
          <w:sz w:val="28"/>
          <w:szCs w:val="28"/>
          <w:lang w:eastAsia="ru-RU"/>
        </w:rPr>
        <w:t>стойчивого интереса к вокально-</w:t>
      </w:r>
      <w:r w:rsidRPr="007F595D">
        <w:rPr>
          <w:rFonts w:ascii="Times New Roman" w:hAnsi="Times New Roman"/>
          <w:sz w:val="28"/>
          <w:szCs w:val="28"/>
          <w:lang w:eastAsia="ru-RU"/>
        </w:rPr>
        <w:t>исполнительской культуре</w:t>
      </w:r>
      <w:r>
        <w:rPr>
          <w:rFonts w:ascii="Times New Roman" w:hAnsi="Times New Roman"/>
          <w:sz w:val="28"/>
          <w:szCs w:val="28"/>
          <w:lang w:eastAsia="ru-RU"/>
        </w:rPr>
        <w:t>;</w:t>
      </w:r>
    </w:p>
    <w:p w:rsidR="00BA6986" w:rsidRDefault="00BA6986" w:rsidP="00707079">
      <w:pPr>
        <w:pStyle w:val="a3"/>
        <w:numPr>
          <w:ilvl w:val="0"/>
          <w:numId w:val="3"/>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духовно- нравственное развитие;</w:t>
      </w:r>
    </w:p>
    <w:p w:rsidR="00BA6986" w:rsidRPr="00BF1FDC" w:rsidRDefault="00BA6986" w:rsidP="00707079">
      <w:pPr>
        <w:spacing w:after="0" w:line="360" w:lineRule="auto"/>
        <w:contextualSpacing/>
        <w:rPr>
          <w:rFonts w:ascii="Times New Roman" w:hAnsi="Times New Roman"/>
          <w:b/>
          <w:sz w:val="28"/>
          <w:szCs w:val="28"/>
          <w:lang w:eastAsia="ru-RU"/>
        </w:rPr>
      </w:pPr>
      <w:r w:rsidRPr="00BF1FDC">
        <w:rPr>
          <w:rFonts w:ascii="Times New Roman" w:hAnsi="Times New Roman"/>
          <w:b/>
          <w:sz w:val="28"/>
          <w:szCs w:val="28"/>
          <w:lang w:eastAsia="ru-RU"/>
        </w:rPr>
        <w:t>воспитательные</w:t>
      </w:r>
      <w:r>
        <w:rPr>
          <w:rFonts w:ascii="Times New Roman" w:hAnsi="Times New Roman"/>
          <w:b/>
          <w:sz w:val="28"/>
          <w:szCs w:val="28"/>
          <w:lang w:eastAsia="ru-RU"/>
        </w:rPr>
        <w:t>:</w:t>
      </w:r>
    </w:p>
    <w:p w:rsidR="00BA6986" w:rsidRPr="007F595D" w:rsidRDefault="00BA6986" w:rsidP="00707079">
      <w:pPr>
        <w:pStyle w:val="a3"/>
        <w:numPr>
          <w:ilvl w:val="0"/>
          <w:numId w:val="4"/>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формирование</w:t>
      </w:r>
      <w:r w:rsidRPr="007F595D">
        <w:rPr>
          <w:rFonts w:ascii="Times New Roman" w:hAnsi="Times New Roman"/>
          <w:sz w:val="28"/>
          <w:szCs w:val="28"/>
          <w:lang w:eastAsia="ru-RU"/>
        </w:rPr>
        <w:t xml:space="preserve"> навыков организации работы на </w:t>
      </w:r>
      <w:r>
        <w:rPr>
          <w:rFonts w:ascii="Times New Roman" w:hAnsi="Times New Roman"/>
          <w:sz w:val="28"/>
          <w:szCs w:val="28"/>
          <w:lang w:eastAsia="ru-RU"/>
        </w:rPr>
        <w:t>занятиях;</w:t>
      </w:r>
    </w:p>
    <w:p w:rsidR="00BA6986" w:rsidRPr="007F595D" w:rsidRDefault="00BA6986" w:rsidP="00707079">
      <w:pPr>
        <w:pStyle w:val="a3"/>
        <w:numPr>
          <w:ilvl w:val="0"/>
          <w:numId w:val="4"/>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формирование</w:t>
      </w:r>
      <w:r w:rsidRPr="007F595D">
        <w:rPr>
          <w:rFonts w:ascii="Times New Roman" w:hAnsi="Times New Roman"/>
          <w:sz w:val="28"/>
          <w:szCs w:val="28"/>
          <w:lang w:eastAsia="ru-RU"/>
        </w:rPr>
        <w:t xml:space="preserve">навыков самоорганизации и самоконтроля, </w:t>
      </w:r>
    </w:p>
    <w:p w:rsidR="00BA6986" w:rsidRPr="007F595D" w:rsidRDefault="00BA6986" w:rsidP="00707079">
      <w:pPr>
        <w:pStyle w:val="a3"/>
        <w:numPr>
          <w:ilvl w:val="0"/>
          <w:numId w:val="4"/>
        </w:numPr>
        <w:spacing w:after="0" w:line="360" w:lineRule="auto"/>
        <w:ind w:left="0" w:hanging="567"/>
        <w:jc w:val="both"/>
        <w:rPr>
          <w:rFonts w:ascii="Times New Roman" w:hAnsi="Times New Roman"/>
          <w:sz w:val="28"/>
          <w:szCs w:val="28"/>
          <w:lang w:eastAsia="ru-RU"/>
        </w:rPr>
      </w:pPr>
      <w:r w:rsidRPr="007F595D">
        <w:rPr>
          <w:rFonts w:ascii="Times New Roman" w:hAnsi="Times New Roman"/>
          <w:sz w:val="28"/>
          <w:szCs w:val="28"/>
          <w:lang w:eastAsia="ru-RU"/>
        </w:rPr>
        <w:t>вос</w:t>
      </w:r>
      <w:r>
        <w:rPr>
          <w:rFonts w:ascii="Times New Roman" w:hAnsi="Times New Roman"/>
          <w:sz w:val="28"/>
          <w:szCs w:val="28"/>
          <w:lang w:eastAsia="ru-RU"/>
        </w:rPr>
        <w:t>питание трудолюбия, целеустремле</w:t>
      </w:r>
      <w:r w:rsidRPr="007F595D">
        <w:rPr>
          <w:rFonts w:ascii="Times New Roman" w:hAnsi="Times New Roman"/>
          <w:sz w:val="28"/>
          <w:szCs w:val="28"/>
          <w:lang w:eastAsia="ru-RU"/>
        </w:rPr>
        <w:t>нности и упорства в достижении поставленных целей</w:t>
      </w:r>
      <w:r>
        <w:rPr>
          <w:rFonts w:ascii="Times New Roman" w:hAnsi="Times New Roman"/>
          <w:sz w:val="28"/>
          <w:szCs w:val="28"/>
          <w:lang w:eastAsia="ru-RU"/>
        </w:rPr>
        <w:t>;</w:t>
      </w:r>
    </w:p>
    <w:p w:rsidR="00BA6986" w:rsidRPr="007F595D" w:rsidRDefault="00BA6986" w:rsidP="00707079">
      <w:pPr>
        <w:pStyle w:val="a3"/>
        <w:numPr>
          <w:ilvl w:val="0"/>
          <w:numId w:val="4"/>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формирование</w:t>
      </w:r>
      <w:r w:rsidRPr="007F595D">
        <w:rPr>
          <w:rFonts w:ascii="Times New Roman" w:hAnsi="Times New Roman"/>
          <w:sz w:val="28"/>
          <w:szCs w:val="28"/>
          <w:lang w:eastAsia="ru-RU"/>
        </w:rPr>
        <w:t>нравственных гуманистических норм жизни и поведения</w:t>
      </w:r>
      <w:r>
        <w:rPr>
          <w:rFonts w:ascii="Times New Roman" w:hAnsi="Times New Roman"/>
          <w:sz w:val="28"/>
          <w:szCs w:val="28"/>
          <w:lang w:eastAsia="ru-RU"/>
        </w:rPr>
        <w:t>;</w:t>
      </w:r>
    </w:p>
    <w:p w:rsidR="00BA6986" w:rsidRDefault="00BA6986" w:rsidP="00707079">
      <w:pPr>
        <w:pStyle w:val="a3"/>
        <w:numPr>
          <w:ilvl w:val="0"/>
          <w:numId w:val="4"/>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формирование</w:t>
      </w:r>
      <w:r w:rsidRPr="007F595D">
        <w:rPr>
          <w:rFonts w:ascii="Times New Roman" w:hAnsi="Times New Roman"/>
          <w:sz w:val="28"/>
          <w:szCs w:val="28"/>
          <w:lang w:eastAsia="ru-RU"/>
        </w:rPr>
        <w:t>толерантно</w:t>
      </w:r>
      <w:r>
        <w:rPr>
          <w:rFonts w:ascii="Times New Roman" w:hAnsi="Times New Roman"/>
          <w:sz w:val="28"/>
          <w:szCs w:val="28"/>
          <w:lang w:eastAsia="ru-RU"/>
        </w:rPr>
        <w:t>го отношения к различным национальным</w:t>
      </w:r>
      <w:r w:rsidRPr="007F595D">
        <w:rPr>
          <w:rFonts w:ascii="Times New Roman" w:hAnsi="Times New Roman"/>
          <w:sz w:val="28"/>
          <w:szCs w:val="28"/>
          <w:lang w:eastAsia="ru-RU"/>
        </w:rPr>
        <w:t xml:space="preserve"> традици</w:t>
      </w:r>
      <w:r>
        <w:rPr>
          <w:rFonts w:ascii="Times New Roman" w:hAnsi="Times New Roman"/>
          <w:sz w:val="28"/>
          <w:szCs w:val="28"/>
          <w:lang w:eastAsia="ru-RU"/>
        </w:rPr>
        <w:t>ям</w:t>
      </w:r>
      <w:r w:rsidRPr="007F595D">
        <w:rPr>
          <w:rFonts w:ascii="Times New Roman" w:hAnsi="Times New Roman"/>
          <w:sz w:val="28"/>
          <w:szCs w:val="28"/>
          <w:lang w:eastAsia="ru-RU"/>
        </w:rPr>
        <w:t>, стил</w:t>
      </w:r>
      <w:r>
        <w:rPr>
          <w:rFonts w:ascii="Times New Roman" w:hAnsi="Times New Roman"/>
          <w:sz w:val="28"/>
          <w:szCs w:val="28"/>
          <w:lang w:eastAsia="ru-RU"/>
        </w:rPr>
        <w:t>ям</w:t>
      </w:r>
      <w:r w:rsidRPr="007F595D">
        <w:rPr>
          <w:rFonts w:ascii="Times New Roman" w:hAnsi="Times New Roman"/>
          <w:sz w:val="28"/>
          <w:szCs w:val="28"/>
          <w:lang w:eastAsia="ru-RU"/>
        </w:rPr>
        <w:t>, эпох</w:t>
      </w:r>
      <w:r>
        <w:rPr>
          <w:rFonts w:ascii="Times New Roman" w:hAnsi="Times New Roman"/>
          <w:sz w:val="28"/>
          <w:szCs w:val="28"/>
          <w:lang w:eastAsia="ru-RU"/>
        </w:rPr>
        <w:t xml:space="preserve">ам </w:t>
      </w:r>
      <w:r w:rsidRPr="007F595D">
        <w:rPr>
          <w:rFonts w:ascii="Times New Roman" w:hAnsi="Times New Roman"/>
          <w:sz w:val="28"/>
          <w:szCs w:val="28"/>
          <w:lang w:eastAsia="ru-RU"/>
        </w:rPr>
        <w:t xml:space="preserve">через </w:t>
      </w:r>
      <w:r>
        <w:rPr>
          <w:rFonts w:ascii="Times New Roman" w:hAnsi="Times New Roman"/>
          <w:sz w:val="28"/>
          <w:szCs w:val="28"/>
          <w:lang w:eastAsia="ru-RU"/>
        </w:rPr>
        <w:t>изучение музыкального искусства.</w:t>
      </w:r>
    </w:p>
    <w:p w:rsidR="00BA6986" w:rsidRDefault="00BA6986" w:rsidP="00707079">
      <w:pPr>
        <w:pStyle w:val="a3"/>
        <w:spacing w:after="0" w:line="360" w:lineRule="auto"/>
        <w:ind w:left="0"/>
        <w:jc w:val="both"/>
        <w:rPr>
          <w:rFonts w:ascii="Times New Roman" w:hAnsi="Times New Roman"/>
          <w:sz w:val="28"/>
          <w:szCs w:val="28"/>
        </w:rPr>
      </w:pPr>
    </w:p>
    <w:p w:rsidR="00BA6986" w:rsidRPr="00264F0F" w:rsidRDefault="00BA6986" w:rsidP="00707079">
      <w:pPr>
        <w:spacing w:after="0" w:line="360" w:lineRule="auto"/>
        <w:contextualSpacing/>
        <w:jc w:val="both"/>
        <w:rPr>
          <w:rFonts w:ascii="Times New Roman" w:hAnsi="Times New Roman"/>
          <w:sz w:val="28"/>
          <w:szCs w:val="28"/>
        </w:rPr>
      </w:pPr>
      <w:r>
        <w:rPr>
          <w:rFonts w:ascii="Times New Roman" w:hAnsi="Times New Roman"/>
          <w:b/>
          <w:sz w:val="28"/>
          <w:szCs w:val="28"/>
        </w:rPr>
        <w:t xml:space="preserve">Возраст детей: </w:t>
      </w:r>
      <w:r>
        <w:rPr>
          <w:rFonts w:ascii="Times New Roman" w:hAnsi="Times New Roman"/>
          <w:sz w:val="28"/>
          <w:szCs w:val="28"/>
        </w:rPr>
        <w:t>2-4 классы</w:t>
      </w:r>
    </w:p>
    <w:p w:rsidR="00BA6986" w:rsidRPr="00264F0F" w:rsidRDefault="00BA6986" w:rsidP="00707079">
      <w:pPr>
        <w:spacing w:after="0" w:line="360" w:lineRule="auto"/>
        <w:contextualSpacing/>
        <w:jc w:val="both"/>
        <w:rPr>
          <w:rFonts w:ascii="Times New Roman" w:hAnsi="Times New Roman"/>
          <w:sz w:val="28"/>
          <w:szCs w:val="28"/>
        </w:rPr>
      </w:pPr>
      <w:r>
        <w:rPr>
          <w:rFonts w:ascii="Times New Roman" w:hAnsi="Times New Roman"/>
          <w:b/>
          <w:sz w:val="28"/>
          <w:szCs w:val="28"/>
        </w:rPr>
        <w:t xml:space="preserve">Срок реализации: </w:t>
      </w:r>
      <w:r>
        <w:rPr>
          <w:rFonts w:ascii="Times New Roman" w:hAnsi="Times New Roman"/>
          <w:sz w:val="28"/>
          <w:szCs w:val="28"/>
        </w:rPr>
        <w:t>1 год</w:t>
      </w:r>
    </w:p>
    <w:p w:rsidR="00BA6986" w:rsidRDefault="00BA6986" w:rsidP="00707079">
      <w:pPr>
        <w:spacing w:after="0" w:line="360" w:lineRule="auto"/>
        <w:contextualSpacing/>
        <w:jc w:val="both"/>
        <w:rPr>
          <w:rFonts w:ascii="Times New Roman" w:hAnsi="Times New Roman"/>
          <w:b/>
          <w:sz w:val="28"/>
          <w:szCs w:val="28"/>
        </w:rPr>
      </w:pPr>
      <w:r>
        <w:rPr>
          <w:rFonts w:ascii="Times New Roman" w:hAnsi="Times New Roman"/>
          <w:b/>
          <w:sz w:val="28"/>
          <w:szCs w:val="28"/>
        </w:rPr>
        <w:t>Формы и режим работы:</w:t>
      </w:r>
    </w:p>
    <w:p w:rsidR="00BA6986" w:rsidRPr="00E32D30" w:rsidRDefault="00BA6986" w:rsidP="00707079">
      <w:pPr>
        <w:pStyle w:val="a3"/>
        <w:numPr>
          <w:ilvl w:val="0"/>
          <w:numId w:val="6"/>
        </w:numPr>
        <w:spacing w:after="0" w:line="360" w:lineRule="auto"/>
        <w:ind w:left="0" w:hanging="567"/>
        <w:jc w:val="both"/>
        <w:rPr>
          <w:rFonts w:ascii="Times New Roman" w:hAnsi="Times New Roman"/>
          <w:sz w:val="28"/>
          <w:szCs w:val="28"/>
          <w:lang w:eastAsia="ru-RU"/>
        </w:rPr>
      </w:pPr>
      <w:r w:rsidRPr="00E32D30">
        <w:rPr>
          <w:rFonts w:ascii="Times New Roman" w:hAnsi="Times New Roman"/>
          <w:sz w:val="28"/>
          <w:szCs w:val="28"/>
          <w:lang w:eastAsia="ru-RU"/>
        </w:rPr>
        <w:t>учебное индивидуальное занятие;</w:t>
      </w:r>
    </w:p>
    <w:p w:rsidR="00BA6986" w:rsidRPr="00BE540B" w:rsidRDefault="00BA6986" w:rsidP="00707079">
      <w:pPr>
        <w:pStyle w:val="a3"/>
        <w:numPr>
          <w:ilvl w:val="0"/>
          <w:numId w:val="6"/>
        </w:numPr>
        <w:spacing w:after="0" w:line="360" w:lineRule="auto"/>
        <w:ind w:left="0" w:hanging="567"/>
        <w:jc w:val="both"/>
        <w:rPr>
          <w:rFonts w:ascii="Times New Roman" w:hAnsi="Times New Roman"/>
          <w:sz w:val="28"/>
          <w:szCs w:val="28"/>
          <w:lang w:eastAsia="ru-RU"/>
        </w:rPr>
      </w:pPr>
      <w:r>
        <w:rPr>
          <w:rFonts w:ascii="Times New Roman" w:hAnsi="Times New Roman"/>
          <w:sz w:val="28"/>
          <w:szCs w:val="28"/>
          <w:lang w:eastAsia="ru-RU"/>
        </w:rPr>
        <w:t>итоговоезанятие</w:t>
      </w:r>
      <w:r w:rsidRPr="00BE540B">
        <w:rPr>
          <w:rFonts w:ascii="Times New Roman" w:hAnsi="Times New Roman"/>
          <w:sz w:val="28"/>
          <w:szCs w:val="28"/>
          <w:lang w:eastAsia="ru-RU"/>
        </w:rPr>
        <w:t>;</w:t>
      </w:r>
    </w:p>
    <w:p w:rsidR="00BA6986" w:rsidRPr="00BE540B" w:rsidRDefault="00BA6986" w:rsidP="00707079">
      <w:pPr>
        <w:pStyle w:val="a3"/>
        <w:numPr>
          <w:ilvl w:val="0"/>
          <w:numId w:val="6"/>
        </w:numPr>
        <w:spacing w:after="0" w:line="360" w:lineRule="auto"/>
        <w:ind w:left="0" w:hanging="567"/>
        <w:jc w:val="both"/>
        <w:rPr>
          <w:rFonts w:ascii="Times New Roman" w:hAnsi="Times New Roman"/>
          <w:sz w:val="28"/>
          <w:szCs w:val="28"/>
          <w:lang w:eastAsia="ru-RU"/>
        </w:rPr>
      </w:pPr>
      <w:r w:rsidRPr="00BE540B">
        <w:rPr>
          <w:rFonts w:ascii="Times New Roman" w:hAnsi="Times New Roman"/>
          <w:sz w:val="28"/>
          <w:szCs w:val="28"/>
          <w:lang w:eastAsia="ru-RU"/>
        </w:rPr>
        <w:t>отчётный концерт;</w:t>
      </w:r>
    </w:p>
    <w:p w:rsidR="00BA6986" w:rsidRPr="00BE540B" w:rsidRDefault="00BA6986" w:rsidP="00707079">
      <w:pPr>
        <w:pStyle w:val="a3"/>
        <w:numPr>
          <w:ilvl w:val="0"/>
          <w:numId w:val="6"/>
        </w:numPr>
        <w:spacing w:after="0" w:line="360" w:lineRule="auto"/>
        <w:ind w:left="0" w:hanging="567"/>
        <w:jc w:val="both"/>
        <w:rPr>
          <w:rFonts w:ascii="Times New Roman" w:hAnsi="Times New Roman"/>
          <w:sz w:val="28"/>
          <w:szCs w:val="28"/>
          <w:lang w:eastAsia="ru-RU"/>
        </w:rPr>
      </w:pPr>
      <w:r w:rsidRPr="00BE540B">
        <w:rPr>
          <w:rFonts w:ascii="Times New Roman" w:hAnsi="Times New Roman"/>
          <w:sz w:val="28"/>
          <w:szCs w:val="28"/>
          <w:lang w:eastAsia="ru-RU"/>
        </w:rPr>
        <w:t>участие в конкурсах, фестивалях;</w:t>
      </w:r>
    </w:p>
    <w:p w:rsidR="00BA6986" w:rsidRPr="00BE540B" w:rsidRDefault="00BA6986" w:rsidP="00707079">
      <w:pPr>
        <w:pStyle w:val="a3"/>
        <w:numPr>
          <w:ilvl w:val="0"/>
          <w:numId w:val="6"/>
        </w:numPr>
        <w:spacing w:after="0" w:line="360" w:lineRule="auto"/>
        <w:ind w:left="0" w:hanging="567"/>
        <w:jc w:val="both"/>
        <w:rPr>
          <w:rFonts w:ascii="Times New Roman" w:hAnsi="Times New Roman"/>
          <w:sz w:val="28"/>
          <w:szCs w:val="28"/>
          <w:lang w:eastAsia="ru-RU"/>
        </w:rPr>
      </w:pPr>
      <w:r w:rsidRPr="00BE540B">
        <w:rPr>
          <w:rFonts w:ascii="Times New Roman" w:hAnsi="Times New Roman"/>
          <w:sz w:val="28"/>
          <w:szCs w:val="28"/>
          <w:lang w:eastAsia="ru-RU"/>
        </w:rPr>
        <w:t>посещение концертов, музыкальных спектаклей.</w:t>
      </w:r>
    </w:p>
    <w:p w:rsidR="00BA6986" w:rsidRPr="00E91DB2" w:rsidRDefault="00BA6986" w:rsidP="00707079">
      <w:pPr>
        <w:spacing w:after="0" w:line="360" w:lineRule="auto"/>
        <w:ind w:firstLine="567"/>
        <w:contextualSpacing/>
        <w:jc w:val="both"/>
        <w:rPr>
          <w:rFonts w:ascii="Times New Roman" w:hAnsi="Times New Roman"/>
          <w:sz w:val="28"/>
          <w:szCs w:val="28"/>
          <w:lang w:eastAsia="ru-RU"/>
        </w:rPr>
      </w:pPr>
      <w:r w:rsidRPr="00E91DB2">
        <w:rPr>
          <w:rFonts w:ascii="Times New Roman" w:hAnsi="Times New Roman"/>
          <w:sz w:val="28"/>
          <w:szCs w:val="28"/>
          <w:lang w:eastAsia="ru-RU"/>
        </w:rPr>
        <w:t>Индивидуальные занятия проводятся 2 раза в неделю по 30 минут (1 час в неделю),44 часа в год: 32 часа аудиторные занятия и 12 часов социальная практика (другие формы работы).</w:t>
      </w:r>
    </w:p>
    <w:p w:rsidR="00BA6986" w:rsidRPr="00C51049" w:rsidRDefault="00BA6986" w:rsidP="00707079">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По программе «Детское эстрадное сольное пение» приходят заниматься дети, закончившие обучение по программе «Основы обучения эстрадному пению». Также на обучение принимаются вновь пришедшие дети, имеющие определённые умения, навыки, способности. </w:t>
      </w:r>
      <w:r w:rsidRPr="00C51049">
        <w:rPr>
          <w:rFonts w:ascii="Times New Roman" w:hAnsi="Times New Roman"/>
          <w:sz w:val="28"/>
          <w:szCs w:val="28"/>
        </w:rPr>
        <w:t>Необходимым условием</w:t>
      </w:r>
      <w:r>
        <w:rPr>
          <w:rFonts w:ascii="Times New Roman" w:hAnsi="Times New Roman"/>
          <w:sz w:val="28"/>
          <w:szCs w:val="28"/>
        </w:rPr>
        <w:t xml:space="preserve"> для </w:t>
      </w:r>
      <w:r>
        <w:rPr>
          <w:rFonts w:ascii="Times New Roman" w:hAnsi="Times New Roman"/>
          <w:sz w:val="28"/>
          <w:szCs w:val="28"/>
        </w:rPr>
        <w:lastRenderedPageBreak/>
        <w:t xml:space="preserve">желающих заниматься эстрадным пением </w:t>
      </w:r>
      <w:r w:rsidRPr="00C51049">
        <w:rPr>
          <w:rFonts w:ascii="Times New Roman" w:hAnsi="Times New Roman"/>
          <w:sz w:val="28"/>
          <w:szCs w:val="28"/>
        </w:rPr>
        <w:t>является наличие удовлетворительных вокальных данных, здоровый голосовой аппарат, артистические задатки.</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rPr>
        <w:t xml:space="preserve">Набор детей на </w:t>
      </w:r>
      <w:r w:rsidRPr="00E32D30">
        <w:rPr>
          <w:rFonts w:ascii="Times New Roman" w:hAnsi="Times New Roman"/>
          <w:sz w:val="28"/>
          <w:szCs w:val="28"/>
        </w:rPr>
        <w:t>индивидуальные з</w:t>
      </w:r>
      <w:r>
        <w:rPr>
          <w:rFonts w:ascii="Times New Roman" w:hAnsi="Times New Roman"/>
          <w:sz w:val="28"/>
          <w:szCs w:val="28"/>
        </w:rPr>
        <w:t>анятия проходит</w:t>
      </w:r>
      <w:r w:rsidRPr="006707E6">
        <w:rPr>
          <w:rFonts w:ascii="Times New Roman" w:hAnsi="Times New Roman"/>
          <w:sz w:val="28"/>
          <w:szCs w:val="28"/>
        </w:rPr>
        <w:t xml:space="preserve"> без п</w:t>
      </w:r>
      <w:r>
        <w:rPr>
          <w:rFonts w:ascii="Times New Roman" w:hAnsi="Times New Roman"/>
          <w:sz w:val="28"/>
          <w:szCs w:val="28"/>
        </w:rPr>
        <w:t xml:space="preserve">редварительного прослушивания. </w:t>
      </w:r>
      <w:r w:rsidRPr="006707E6">
        <w:rPr>
          <w:rFonts w:ascii="Times New Roman" w:hAnsi="Times New Roman"/>
          <w:sz w:val="28"/>
          <w:szCs w:val="28"/>
        </w:rPr>
        <w:t>Обязательным требованием является предоставление медицинской с</w:t>
      </w:r>
      <w:r>
        <w:rPr>
          <w:rFonts w:ascii="Times New Roman" w:hAnsi="Times New Roman"/>
          <w:sz w:val="28"/>
          <w:szCs w:val="28"/>
        </w:rPr>
        <w:t>правки о состоянии здоровья ребе</w:t>
      </w:r>
      <w:r w:rsidRPr="006707E6">
        <w:rPr>
          <w:rFonts w:ascii="Times New Roman" w:hAnsi="Times New Roman"/>
          <w:sz w:val="28"/>
          <w:szCs w:val="28"/>
        </w:rPr>
        <w:t>нка и разрешении заниматься пением. Заключение специалиста считается основанием для определения певческого режима ребенка.</w:t>
      </w:r>
    </w:p>
    <w:p w:rsidR="00BA6986" w:rsidRDefault="00BA6986" w:rsidP="00707079">
      <w:pPr>
        <w:spacing w:after="0" w:line="360" w:lineRule="auto"/>
        <w:ind w:firstLine="708"/>
        <w:contextualSpacing/>
        <w:jc w:val="both"/>
        <w:rPr>
          <w:rFonts w:ascii="Times New Roman" w:hAnsi="Times New Roman"/>
          <w:sz w:val="28"/>
          <w:szCs w:val="28"/>
          <w:lang w:eastAsia="ru-RU"/>
        </w:rPr>
      </w:pPr>
      <w:r>
        <w:rPr>
          <w:rFonts w:ascii="Times New Roman" w:hAnsi="Times New Roman"/>
          <w:sz w:val="28"/>
          <w:szCs w:val="28"/>
        </w:rPr>
        <w:t>Программа «Детское эстрадное сольное пение» каждый год при необходимости может корректироваться в связи с изменениями требований и дополняться разными методическими разработками.</w:t>
      </w:r>
    </w:p>
    <w:p w:rsidR="00BA6986" w:rsidRDefault="00BA6986" w:rsidP="00707079">
      <w:pPr>
        <w:spacing w:after="0" w:line="360" w:lineRule="auto"/>
        <w:contextualSpacing/>
        <w:jc w:val="both"/>
        <w:rPr>
          <w:rFonts w:ascii="Times New Roman" w:hAnsi="Times New Roman"/>
          <w:sz w:val="28"/>
          <w:szCs w:val="28"/>
          <w:lang w:eastAsia="ru-RU"/>
        </w:rPr>
      </w:pPr>
    </w:p>
    <w:p w:rsidR="00BA6986" w:rsidRDefault="00BA6986" w:rsidP="00707079">
      <w:pPr>
        <w:spacing w:after="0" w:line="360" w:lineRule="auto"/>
        <w:contextualSpacing/>
        <w:jc w:val="center"/>
        <w:rPr>
          <w:rFonts w:ascii="Times New Roman" w:hAnsi="Times New Roman"/>
          <w:b/>
          <w:sz w:val="28"/>
          <w:szCs w:val="28"/>
          <w:lang w:eastAsia="ru-RU"/>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Примерная структура</w:t>
      </w:r>
      <w:r w:rsidRPr="0042031D">
        <w:rPr>
          <w:rFonts w:ascii="Times New Roman" w:hAnsi="Times New Roman"/>
          <w:b/>
          <w:sz w:val="28"/>
          <w:szCs w:val="28"/>
          <w:lang w:eastAsia="ru-RU"/>
        </w:rPr>
        <w:t xml:space="preserve"> проведения </w:t>
      </w:r>
      <w:r>
        <w:rPr>
          <w:rFonts w:ascii="Times New Roman" w:hAnsi="Times New Roman"/>
          <w:b/>
          <w:sz w:val="28"/>
          <w:szCs w:val="28"/>
          <w:lang w:eastAsia="ru-RU"/>
        </w:rPr>
        <w:t>занятия</w:t>
      </w:r>
      <w:r w:rsidRPr="0042031D">
        <w:rPr>
          <w:rFonts w:ascii="Times New Roman" w:hAnsi="Times New Roman"/>
          <w:b/>
          <w:sz w:val="28"/>
          <w:szCs w:val="28"/>
          <w:lang w:eastAsia="ru-RU"/>
        </w:rPr>
        <w:t>по предмету «Эстрадное пение»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09"/>
        <w:gridCol w:w="5954"/>
        <w:gridCol w:w="3544"/>
      </w:tblGrid>
      <w:tr w:rsidR="00BA6986" w:rsidRPr="009C399A" w:rsidTr="00BF7C43">
        <w:trPr>
          <w:trHeight w:val="417"/>
        </w:trPr>
        <w:tc>
          <w:tcPr>
            <w:tcW w:w="269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Этап занятия</w:t>
            </w:r>
          </w:p>
          <w:p w:rsidR="00BA6986" w:rsidRPr="0042031D"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(время)</w:t>
            </w:r>
          </w:p>
        </w:tc>
        <w:tc>
          <w:tcPr>
            <w:tcW w:w="2409"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Вид </w:t>
            </w:r>
          </w:p>
          <w:p w:rsidR="00BA6986" w:rsidRPr="0042031D"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деятельности</w:t>
            </w:r>
          </w:p>
        </w:tc>
        <w:tc>
          <w:tcPr>
            <w:tcW w:w="595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Содержание </w:t>
            </w:r>
          </w:p>
          <w:p w:rsidR="00BA6986" w:rsidRPr="0042031D"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Этапа</w:t>
            </w:r>
          </w:p>
        </w:tc>
        <w:tc>
          <w:tcPr>
            <w:tcW w:w="3544" w:type="dxa"/>
          </w:tcPr>
          <w:p w:rsidR="00BA6986" w:rsidRPr="0042031D" w:rsidRDefault="00BA6986" w:rsidP="00707079">
            <w:pPr>
              <w:spacing w:after="0" w:line="360" w:lineRule="auto"/>
              <w:contextualSpacing/>
              <w:jc w:val="center"/>
              <w:rPr>
                <w:rFonts w:ascii="Times New Roman" w:hAnsi="Times New Roman"/>
                <w:b/>
                <w:sz w:val="28"/>
                <w:szCs w:val="28"/>
                <w:lang w:eastAsia="ru-RU"/>
              </w:rPr>
            </w:pPr>
            <w:r w:rsidRPr="0042031D">
              <w:rPr>
                <w:rFonts w:ascii="Times New Roman" w:hAnsi="Times New Roman"/>
                <w:b/>
                <w:sz w:val="28"/>
                <w:szCs w:val="28"/>
                <w:lang w:eastAsia="ru-RU"/>
              </w:rPr>
              <w:t>Примечания</w:t>
            </w:r>
          </w:p>
        </w:tc>
      </w:tr>
      <w:tr w:rsidR="00BA6986" w:rsidRPr="009C399A" w:rsidTr="001E04AD">
        <w:trPr>
          <w:trHeight w:val="417"/>
        </w:trPr>
        <w:tc>
          <w:tcPr>
            <w:tcW w:w="2694" w:type="dxa"/>
          </w:tcPr>
          <w:p w:rsidR="00BA6986" w:rsidRPr="001E04AD" w:rsidRDefault="00BA6986" w:rsidP="00707079">
            <w:pPr>
              <w:spacing w:after="0" w:line="360" w:lineRule="auto"/>
              <w:contextualSpacing/>
              <w:jc w:val="center"/>
              <w:rPr>
                <w:rFonts w:ascii="Times New Roman" w:hAnsi="Times New Roman"/>
                <w:b/>
                <w:sz w:val="28"/>
                <w:szCs w:val="28"/>
                <w:lang w:eastAsia="ru-RU"/>
              </w:rPr>
            </w:pPr>
            <w:r w:rsidRPr="001E04AD">
              <w:rPr>
                <w:rFonts w:ascii="Times New Roman" w:hAnsi="Times New Roman"/>
                <w:b/>
                <w:sz w:val="28"/>
                <w:szCs w:val="28"/>
                <w:lang w:eastAsia="ru-RU"/>
              </w:rPr>
              <w:t xml:space="preserve">1. </w:t>
            </w:r>
          </w:p>
          <w:p w:rsidR="00BA6986" w:rsidRPr="001E04AD" w:rsidRDefault="00BA6986" w:rsidP="00707079">
            <w:pPr>
              <w:spacing w:after="0" w:line="360" w:lineRule="auto"/>
              <w:contextualSpacing/>
              <w:jc w:val="center"/>
              <w:rPr>
                <w:rFonts w:ascii="Times New Roman" w:hAnsi="Times New Roman"/>
                <w:b/>
                <w:sz w:val="28"/>
                <w:szCs w:val="28"/>
                <w:lang w:eastAsia="ru-RU"/>
              </w:rPr>
            </w:pPr>
            <w:r w:rsidRPr="001E04AD">
              <w:rPr>
                <w:rFonts w:ascii="Times New Roman" w:hAnsi="Times New Roman"/>
                <w:b/>
                <w:sz w:val="28"/>
                <w:szCs w:val="28"/>
                <w:lang w:eastAsia="ru-RU"/>
              </w:rPr>
              <w:t>Организационный момент</w:t>
            </w:r>
          </w:p>
          <w:p w:rsidR="00BA6986" w:rsidRDefault="00BA6986" w:rsidP="00707079">
            <w:pPr>
              <w:spacing w:after="0" w:line="360" w:lineRule="auto"/>
              <w:contextualSpacing/>
              <w:jc w:val="center"/>
              <w:rPr>
                <w:rFonts w:ascii="Times New Roman" w:hAnsi="Times New Roman"/>
                <w:b/>
                <w:sz w:val="28"/>
                <w:szCs w:val="28"/>
                <w:lang w:eastAsia="ru-RU"/>
              </w:rPr>
            </w:pPr>
            <w:r w:rsidRPr="001E04AD">
              <w:rPr>
                <w:rFonts w:ascii="Times New Roman" w:hAnsi="Times New Roman"/>
                <w:b/>
                <w:sz w:val="28"/>
                <w:szCs w:val="28"/>
                <w:lang w:eastAsia="ru-RU"/>
              </w:rPr>
              <w:t>(5 мин.)</w:t>
            </w:r>
          </w:p>
        </w:tc>
        <w:tc>
          <w:tcPr>
            <w:tcW w:w="2409" w:type="dxa"/>
          </w:tcPr>
          <w:p w:rsidR="00BA6986" w:rsidRPr="002B5BD7"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Комплекс упражнений на эмоционально-психологическое раскрепощение учащегося.</w:t>
            </w:r>
          </w:p>
        </w:tc>
        <w:tc>
          <w:tcPr>
            <w:tcW w:w="5954" w:type="dxa"/>
          </w:tcPr>
          <w:p w:rsidR="00BA6986" w:rsidRPr="00E32D30" w:rsidRDefault="00BA6986" w:rsidP="00707079">
            <w:pPr>
              <w:spacing w:after="0" w:line="360" w:lineRule="auto"/>
              <w:contextualSpacing/>
              <w:jc w:val="both"/>
              <w:rPr>
                <w:rFonts w:ascii="Times New Roman" w:hAnsi="Times New Roman"/>
                <w:sz w:val="28"/>
                <w:szCs w:val="28"/>
                <w:lang w:eastAsia="ru-RU"/>
              </w:rPr>
            </w:pPr>
            <w:r w:rsidRPr="00E32D30">
              <w:rPr>
                <w:rFonts w:ascii="Times New Roman" w:hAnsi="Times New Roman"/>
                <w:sz w:val="28"/>
                <w:szCs w:val="28"/>
                <w:lang w:eastAsia="ru-RU"/>
              </w:rPr>
              <w:t>Приветстви</w:t>
            </w:r>
            <w:r>
              <w:rPr>
                <w:rFonts w:ascii="Times New Roman" w:hAnsi="Times New Roman"/>
                <w:sz w:val="28"/>
                <w:szCs w:val="28"/>
                <w:lang w:eastAsia="ru-RU"/>
              </w:rPr>
              <w:t>е уча</w:t>
            </w:r>
            <w:r w:rsidRPr="00E32D30">
              <w:rPr>
                <w:rFonts w:ascii="Times New Roman" w:hAnsi="Times New Roman"/>
                <w:sz w:val="28"/>
                <w:szCs w:val="28"/>
                <w:lang w:eastAsia="ru-RU"/>
              </w:rPr>
              <w:t xml:space="preserve">щегося.Определение эмоционального и физического состояния </w:t>
            </w:r>
            <w:r>
              <w:rPr>
                <w:rFonts w:ascii="Times New Roman" w:hAnsi="Times New Roman"/>
                <w:sz w:val="28"/>
                <w:szCs w:val="28"/>
                <w:lang w:eastAsia="ru-RU"/>
              </w:rPr>
              <w:t>у уча</w:t>
            </w:r>
            <w:r w:rsidRPr="00E32D30">
              <w:rPr>
                <w:rFonts w:ascii="Times New Roman" w:hAnsi="Times New Roman"/>
                <w:sz w:val="28"/>
                <w:szCs w:val="28"/>
                <w:lang w:eastAsia="ru-RU"/>
              </w:rPr>
              <w:t>щегося.</w:t>
            </w:r>
          </w:p>
          <w:p w:rsidR="00BA6986" w:rsidRPr="00E32D30" w:rsidRDefault="00BA6986" w:rsidP="00707079">
            <w:pPr>
              <w:spacing w:after="0" w:line="360" w:lineRule="auto"/>
              <w:contextualSpacing/>
              <w:jc w:val="both"/>
              <w:rPr>
                <w:rFonts w:ascii="Times New Roman" w:hAnsi="Times New Roman"/>
                <w:sz w:val="28"/>
                <w:szCs w:val="28"/>
                <w:lang w:eastAsia="ru-RU"/>
              </w:rPr>
            </w:pPr>
            <w:r w:rsidRPr="00E32D30">
              <w:rPr>
                <w:rFonts w:ascii="Times New Roman" w:hAnsi="Times New Roman"/>
                <w:sz w:val="28"/>
                <w:szCs w:val="28"/>
                <w:lang w:eastAsia="ru-RU"/>
              </w:rPr>
              <w:t>Правила ра</w:t>
            </w:r>
            <w:r>
              <w:rPr>
                <w:rFonts w:ascii="Times New Roman" w:hAnsi="Times New Roman"/>
                <w:sz w:val="28"/>
                <w:szCs w:val="28"/>
                <w:lang w:eastAsia="ru-RU"/>
              </w:rPr>
              <w:t>боты на занятии, отношение уча</w:t>
            </w:r>
            <w:r w:rsidRPr="00E32D30">
              <w:rPr>
                <w:rFonts w:ascii="Times New Roman" w:hAnsi="Times New Roman"/>
                <w:sz w:val="28"/>
                <w:szCs w:val="28"/>
                <w:lang w:eastAsia="ru-RU"/>
              </w:rPr>
              <w:t>щегося к своему голосу.</w:t>
            </w:r>
          </w:p>
        </w:tc>
        <w:tc>
          <w:tcPr>
            <w:tcW w:w="3544" w:type="dxa"/>
          </w:tcPr>
          <w:p w:rsidR="00BA6986" w:rsidRPr="0064440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Важна системность психологических тренингов. Они дают возможность учащемуся почувствовать себя эмоционально раскрепощенным и лучше усваивать материал.</w:t>
            </w:r>
          </w:p>
        </w:tc>
      </w:tr>
      <w:tr w:rsidR="00BA6986" w:rsidRPr="009C399A" w:rsidTr="001E04AD">
        <w:trPr>
          <w:trHeight w:val="535"/>
        </w:trPr>
        <w:tc>
          <w:tcPr>
            <w:tcW w:w="269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2.</w:t>
            </w:r>
          </w:p>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Работа над дыханием</w:t>
            </w:r>
          </w:p>
          <w:p w:rsidR="00BA6986" w:rsidRPr="0042031D"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sz w:val="28"/>
                <w:szCs w:val="28"/>
                <w:lang w:eastAsia="ru-RU"/>
              </w:rPr>
              <w:t>(5-10</w:t>
            </w:r>
            <w:r w:rsidRPr="0042031D">
              <w:rPr>
                <w:rFonts w:ascii="Times New Roman" w:hAnsi="Times New Roman"/>
                <w:sz w:val="28"/>
                <w:szCs w:val="28"/>
                <w:lang w:eastAsia="ru-RU"/>
              </w:rPr>
              <w:t xml:space="preserve"> мин.</w:t>
            </w:r>
            <w:r>
              <w:rPr>
                <w:rFonts w:ascii="Times New Roman" w:hAnsi="Times New Roman"/>
                <w:sz w:val="28"/>
                <w:szCs w:val="28"/>
                <w:lang w:eastAsia="ru-RU"/>
              </w:rPr>
              <w:t>)</w:t>
            </w:r>
          </w:p>
        </w:tc>
        <w:tc>
          <w:tcPr>
            <w:tcW w:w="2409"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Комплекс</w:t>
            </w:r>
            <w:r w:rsidRPr="0042031D">
              <w:rPr>
                <w:rFonts w:ascii="Times New Roman" w:hAnsi="Times New Roman"/>
                <w:sz w:val="28"/>
                <w:szCs w:val="28"/>
                <w:lang w:eastAsia="ru-RU"/>
              </w:rPr>
              <w:t xml:space="preserve"> упражнений на развитие и поддержание диафрагмальног</w:t>
            </w:r>
            <w:r>
              <w:rPr>
                <w:rFonts w:ascii="Times New Roman" w:hAnsi="Times New Roman"/>
                <w:sz w:val="28"/>
                <w:szCs w:val="28"/>
                <w:lang w:eastAsia="ru-RU"/>
              </w:rPr>
              <w:t>о дыхания.Д</w:t>
            </w:r>
            <w:r w:rsidRPr="0042031D">
              <w:rPr>
                <w:rFonts w:ascii="Times New Roman" w:hAnsi="Times New Roman"/>
                <w:sz w:val="28"/>
                <w:szCs w:val="28"/>
                <w:lang w:eastAsia="ru-RU"/>
              </w:rPr>
              <w:t>икционная гимнастика</w:t>
            </w:r>
            <w:r>
              <w:rPr>
                <w:rFonts w:ascii="Times New Roman" w:hAnsi="Times New Roman"/>
                <w:sz w:val="28"/>
                <w:szCs w:val="28"/>
                <w:lang w:eastAsia="ru-RU"/>
              </w:rPr>
              <w:t xml:space="preserve">. </w:t>
            </w:r>
            <w:r>
              <w:rPr>
                <w:rFonts w:ascii="Times New Roman" w:hAnsi="Times New Roman"/>
                <w:sz w:val="28"/>
                <w:szCs w:val="28"/>
                <w:lang w:eastAsia="ru-RU"/>
              </w:rPr>
              <w:lastRenderedPageBreak/>
              <w:t>М</w:t>
            </w:r>
            <w:r w:rsidRPr="0042031D">
              <w:rPr>
                <w:rFonts w:ascii="Times New Roman" w:hAnsi="Times New Roman"/>
                <w:sz w:val="28"/>
                <w:szCs w:val="28"/>
                <w:lang w:eastAsia="ru-RU"/>
              </w:rPr>
              <w:t>имический тренинг и др.</w:t>
            </w:r>
          </w:p>
          <w:p w:rsidR="00BA6986" w:rsidRPr="0042031D" w:rsidRDefault="00BA6986" w:rsidP="00707079">
            <w:pPr>
              <w:spacing w:after="0" w:line="360" w:lineRule="auto"/>
              <w:contextualSpacing/>
              <w:jc w:val="both"/>
              <w:rPr>
                <w:rFonts w:ascii="Times New Roman" w:hAnsi="Times New Roman"/>
                <w:sz w:val="28"/>
                <w:szCs w:val="28"/>
                <w:lang w:eastAsia="ru-RU"/>
              </w:rPr>
            </w:pPr>
          </w:p>
        </w:tc>
        <w:tc>
          <w:tcPr>
            <w:tcW w:w="5954"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Д</w:t>
            </w:r>
            <w:r w:rsidRPr="0042031D">
              <w:rPr>
                <w:rFonts w:ascii="Times New Roman" w:hAnsi="Times New Roman"/>
                <w:sz w:val="28"/>
                <w:szCs w:val="28"/>
                <w:lang w:eastAsia="ru-RU"/>
              </w:rPr>
              <w:t>ыхательные упражнения совершенств</w:t>
            </w:r>
            <w:r>
              <w:rPr>
                <w:rFonts w:ascii="Times New Roman" w:hAnsi="Times New Roman"/>
                <w:sz w:val="28"/>
                <w:szCs w:val="28"/>
                <w:lang w:eastAsia="ru-RU"/>
              </w:rPr>
              <w:t>уют</w:t>
            </w:r>
            <w:r w:rsidRPr="0042031D">
              <w:rPr>
                <w:rFonts w:ascii="Times New Roman" w:hAnsi="Times New Roman"/>
                <w:sz w:val="28"/>
                <w:szCs w:val="28"/>
                <w:lang w:eastAsia="ru-RU"/>
              </w:rPr>
              <w:t xml:space="preserve"> технику дыхания и владение ей.</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Дикционные упражнения </w:t>
            </w:r>
            <w:r w:rsidRPr="0042031D">
              <w:rPr>
                <w:rFonts w:ascii="Times New Roman" w:hAnsi="Times New Roman"/>
                <w:sz w:val="28"/>
                <w:szCs w:val="28"/>
                <w:lang w:eastAsia="ru-RU"/>
              </w:rPr>
              <w:t xml:space="preserve">дают возможность тренировать весь </w:t>
            </w:r>
            <w:r>
              <w:rPr>
                <w:rFonts w:ascii="Times New Roman" w:hAnsi="Times New Roman"/>
                <w:sz w:val="28"/>
                <w:szCs w:val="28"/>
                <w:lang w:eastAsia="ru-RU"/>
              </w:rPr>
              <w:t xml:space="preserve">речевой аппарат и </w:t>
            </w:r>
            <w:r w:rsidRPr="0042031D">
              <w:rPr>
                <w:rFonts w:ascii="Times New Roman" w:hAnsi="Times New Roman"/>
                <w:sz w:val="28"/>
                <w:szCs w:val="28"/>
                <w:lang w:eastAsia="ru-RU"/>
              </w:rPr>
              <w:t xml:space="preserve">постепенно развивать мышцы органов речи (губ, языка, мягкого неба, голосовых связок) необходимых для произнесения звуков. </w:t>
            </w:r>
            <w:r w:rsidRPr="0042031D">
              <w:rPr>
                <w:rFonts w:ascii="Times New Roman" w:hAnsi="Times New Roman"/>
                <w:sz w:val="28"/>
                <w:szCs w:val="28"/>
                <w:lang w:eastAsia="ru-RU"/>
              </w:rPr>
              <w:lastRenderedPageBreak/>
              <w:t>Дикционные упражнения необходимы</w:t>
            </w:r>
            <w:r>
              <w:rPr>
                <w:rFonts w:ascii="Times New Roman" w:hAnsi="Times New Roman"/>
                <w:sz w:val="28"/>
                <w:szCs w:val="28"/>
                <w:lang w:eastAsia="ru-RU"/>
              </w:rPr>
              <w:t>,</w:t>
            </w:r>
            <w:r w:rsidRPr="0042031D">
              <w:rPr>
                <w:rFonts w:ascii="Times New Roman" w:hAnsi="Times New Roman"/>
                <w:sz w:val="28"/>
                <w:szCs w:val="28"/>
                <w:lang w:eastAsia="ru-RU"/>
              </w:rPr>
              <w:t xml:space="preserve"> т</w:t>
            </w:r>
            <w:r>
              <w:rPr>
                <w:rFonts w:ascii="Times New Roman" w:hAnsi="Times New Roman"/>
                <w:sz w:val="28"/>
                <w:szCs w:val="28"/>
                <w:lang w:eastAsia="ru-RU"/>
              </w:rPr>
              <w:t>ак</w:t>
            </w:r>
            <w:r w:rsidRPr="0042031D">
              <w:rPr>
                <w:rFonts w:ascii="Times New Roman" w:hAnsi="Times New Roman"/>
                <w:sz w:val="28"/>
                <w:szCs w:val="28"/>
                <w:lang w:eastAsia="ru-RU"/>
              </w:rPr>
              <w:t xml:space="preserve"> к</w:t>
            </w:r>
            <w:r>
              <w:rPr>
                <w:rFonts w:ascii="Times New Roman" w:hAnsi="Times New Roman"/>
                <w:sz w:val="28"/>
                <w:szCs w:val="28"/>
                <w:lang w:eastAsia="ru-RU"/>
              </w:rPr>
              <w:t>ак</w:t>
            </w:r>
            <w:r w:rsidRPr="0042031D">
              <w:rPr>
                <w:rFonts w:ascii="Times New Roman" w:hAnsi="Times New Roman"/>
                <w:sz w:val="28"/>
                <w:szCs w:val="28"/>
                <w:lang w:eastAsia="ru-RU"/>
              </w:rPr>
              <w:t xml:space="preserve">близость к речевой фонетике – основное свойство, характерное для эстрадной манеры пения. </w:t>
            </w:r>
          </w:p>
        </w:tc>
        <w:tc>
          <w:tcPr>
            <w:tcW w:w="3544"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sidRPr="0042031D">
              <w:rPr>
                <w:rFonts w:ascii="Times New Roman" w:hAnsi="Times New Roman"/>
                <w:sz w:val="28"/>
                <w:szCs w:val="28"/>
                <w:lang w:eastAsia="ru-RU"/>
              </w:rPr>
              <w:lastRenderedPageBreak/>
              <w:t>Важна системность занят</w:t>
            </w:r>
            <w:r>
              <w:rPr>
                <w:rFonts w:ascii="Times New Roman" w:hAnsi="Times New Roman"/>
                <w:sz w:val="28"/>
                <w:szCs w:val="28"/>
                <w:lang w:eastAsia="ru-RU"/>
              </w:rPr>
              <w:t>ий. Определе</w:t>
            </w:r>
            <w:r w:rsidRPr="0042031D">
              <w:rPr>
                <w:rFonts w:ascii="Times New Roman" w:hAnsi="Times New Roman"/>
                <w:sz w:val="28"/>
                <w:szCs w:val="28"/>
                <w:lang w:eastAsia="ru-RU"/>
              </w:rPr>
              <w:t xml:space="preserve">нные </w:t>
            </w:r>
            <w:r>
              <w:rPr>
                <w:rFonts w:ascii="Times New Roman" w:hAnsi="Times New Roman"/>
                <w:sz w:val="28"/>
                <w:szCs w:val="28"/>
                <w:lang w:eastAsia="ru-RU"/>
              </w:rPr>
              <w:t>упражнения должны даваться учащемуся</w:t>
            </w:r>
            <w:r w:rsidRPr="0042031D">
              <w:rPr>
                <w:rFonts w:ascii="Times New Roman" w:hAnsi="Times New Roman"/>
                <w:sz w:val="28"/>
                <w:szCs w:val="28"/>
                <w:lang w:eastAsia="ru-RU"/>
              </w:rPr>
              <w:t xml:space="preserve"> в качестве домашней работы и провер</w:t>
            </w:r>
            <w:r>
              <w:rPr>
                <w:rFonts w:ascii="Times New Roman" w:hAnsi="Times New Roman"/>
                <w:sz w:val="28"/>
                <w:szCs w:val="28"/>
                <w:lang w:eastAsia="ru-RU"/>
              </w:rPr>
              <w:t>ятся на каждом последующем занятии</w:t>
            </w:r>
            <w:r w:rsidRPr="0042031D">
              <w:rPr>
                <w:rFonts w:ascii="Times New Roman" w:hAnsi="Times New Roman"/>
                <w:sz w:val="28"/>
                <w:szCs w:val="28"/>
                <w:lang w:eastAsia="ru-RU"/>
              </w:rPr>
              <w:t xml:space="preserve">. </w:t>
            </w:r>
            <w:r w:rsidRPr="0042031D">
              <w:rPr>
                <w:rFonts w:ascii="Times New Roman" w:hAnsi="Times New Roman"/>
                <w:sz w:val="28"/>
                <w:szCs w:val="28"/>
                <w:lang w:eastAsia="ru-RU"/>
              </w:rPr>
              <w:lastRenderedPageBreak/>
              <w:t>Упражнен</w:t>
            </w:r>
            <w:r>
              <w:rPr>
                <w:rFonts w:ascii="Times New Roman" w:hAnsi="Times New Roman"/>
                <w:sz w:val="28"/>
                <w:szCs w:val="28"/>
                <w:lang w:eastAsia="ru-RU"/>
              </w:rPr>
              <w:t>ия можно комбинировать по занятием</w:t>
            </w:r>
            <w:r w:rsidRPr="0042031D">
              <w:rPr>
                <w:rFonts w:ascii="Times New Roman" w:hAnsi="Times New Roman"/>
                <w:sz w:val="28"/>
                <w:szCs w:val="28"/>
                <w:lang w:eastAsia="ru-RU"/>
              </w:rPr>
              <w:t xml:space="preserve">. </w:t>
            </w:r>
          </w:p>
        </w:tc>
      </w:tr>
      <w:tr w:rsidR="00BA6986" w:rsidRPr="009C399A" w:rsidTr="00FC245D">
        <w:trPr>
          <w:trHeight w:val="312"/>
        </w:trPr>
        <w:tc>
          <w:tcPr>
            <w:tcW w:w="269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3.</w:t>
            </w:r>
          </w:p>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Подготовка голосового аппарата</w:t>
            </w:r>
          </w:p>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sz w:val="28"/>
                <w:szCs w:val="28"/>
                <w:lang w:eastAsia="ru-RU"/>
              </w:rPr>
              <w:t>(</w:t>
            </w:r>
            <w:r w:rsidRPr="0042031D">
              <w:rPr>
                <w:rFonts w:ascii="Times New Roman" w:hAnsi="Times New Roman"/>
                <w:sz w:val="28"/>
                <w:szCs w:val="28"/>
                <w:lang w:eastAsia="ru-RU"/>
              </w:rPr>
              <w:t>10-15 мин.</w:t>
            </w:r>
            <w:r>
              <w:rPr>
                <w:rFonts w:ascii="Times New Roman" w:hAnsi="Times New Roman"/>
                <w:sz w:val="28"/>
                <w:szCs w:val="28"/>
                <w:lang w:eastAsia="ru-RU"/>
              </w:rPr>
              <w:t>)</w:t>
            </w:r>
          </w:p>
          <w:p w:rsidR="00BA6986" w:rsidRPr="0042031D" w:rsidRDefault="00BA6986" w:rsidP="00707079">
            <w:pPr>
              <w:spacing w:after="0" w:line="360" w:lineRule="auto"/>
              <w:contextualSpacing/>
              <w:jc w:val="center"/>
              <w:rPr>
                <w:rFonts w:ascii="Times New Roman" w:hAnsi="Times New Roman"/>
                <w:b/>
                <w:sz w:val="28"/>
                <w:szCs w:val="28"/>
                <w:lang w:eastAsia="ru-RU"/>
              </w:rPr>
            </w:pPr>
          </w:p>
        </w:tc>
        <w:tc>
          <w:tcPr>
            <w:tcW w:w="2409"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Вокальные упражнения – распев</w:t>
            </w:r>
            <w:r w:rsidRPr="0042031D">
              <w:rPr>
                <w:rFonts w:ascii="Times New Roman" w:hAnsi="Times New Roman"/>
                <w:sz w:val="28"/>
                <w:szCs w:val="28"/>
                <w:lang w:eastAsia="ru-RU"/>
              </w:rPr>
              <w:t>к</w:t>
            </w:r>
            <w:r>
              <w:rPr>
                <w:rFonts w:ascii="Times New Roman" w:hAnsi="Times New Roman"/>
                <w:sz w:val="28"/>
                <w:szCs w:val="28"/>
                <w:lang w:eastAsia="ru-RU"/>
              </w:rPr>
              <w:t>и</w:t>
            </w:r>
            <w:r w:rsidRPr="0042031D">
              <w:rPr>
                <w:rFonts w:ascii="Times New Roman" w:hAnsi="Times New Roman"/>
                <w:sz w:val="28"/>
                <w:szCs w:val="28"/>
                <w:lang w:eastAsia="ru-RU"/>
              </w:rPr>
              <w:t>.</w:t>
            </w:r>
          </w:p>
        </w:tc>
        <w:tc>
          <w:tcPr>
            <w:tcW w:w="5954"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sidRPr="0042031D">
              <w:rPr>
                <w:rFonts w:ascii="Times New Roman" w:hAnsi="Times New Roman"/>
                <w:sz w:val="28"/>
                <w:szCs w:val="28"/>
                <w:lang w:eastAsia="ru-RU"/>
              </w:rPr>
              <w:t>Основная функция вока</w:t>
            </w:r>
            <w:r>
              <w:rPr>
                <w:rFonts w:ascii="Times New Roman" w:hAnsi="Times New Roman"/>
                <w:sz w:val="28"/>
                <w:szCs w:val="28"/>
                <w:lang w:eastAsia="ru-RU"/>
              </w:rPr>
              <w:t>льных упражнений -</w:t>
            </w:r>
            <w:r w:rsidRPr="0042031D">
              <w:rPr>
                <w:rFonts w:ascii="Times New Roman" w:hAnsi="Times New Roman"/>
                <w:sz w:val="28"/>
                <w:szCs w:val="28"/>
                <w:lang w:eastAsia="ru-RU"/>
              </w:rPr>
              <w:t xml:space="preserve">  систематическое сов</w:t>
            </w:r>
            <w:r>
              <w:rPr>
                <w:rFonts w:ascii="Times New Roman" w:hAnsi="Times New Roman"/>
                <w:sz w:val="28"/>
                <w:szCs w:val="28"/>
                <w:lang w:eastAsia="ru-RU"/>
              </w:rPr>
              <w:t>ершенствование вокальных данных</w:t>
            </w:r>
            <w:r w:rsidRPr="0042031D">
              <w:rPr>
                <w:rFonts w:ascii="Times New Roman" w:hAnsi="Times New Roman"/>
                <w:sz w:val="28"/>
                <w:szCs w:val="28"/>
                <w:lang w:eastAsia="ru-RU"/>
              </w:rPr>
              <w:t>: постановка правильной опоры и атаки звука, стремление к развитию и выравниванию диапа</w:t>
            </w:r>
            <w:r>
              <w:rPr>
                <w:rFonts w:ascii="Times New Roman" w:hAnsi="Times New Roman"/>
                <w:sz w:val="28"/>
                <w:szCs w:val="28"/>
                <w:lang w:eastAsia="ru-RU"/>
              </w:rPr>
              <w:t>зона, а так же к подвижности, легкости</w:t>
            </w:r>
            <w:r w:rsidRPr="0042031D">
              <w:rPr>
                <w:rFonts w:ascii="Times New Roman" w:hAnsi="Times New Roman"/>
                <w:sz w:val="28"/>
                <w:szCs w:val="28"/>
                <w:lang w:eastAsia="ru-RU"/>
              </w:rPr>
              <w:t xml:space="preserve"> и гибкости голоса и т. д.</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В</w:t>
            </w:r>
            <w:r w:rsidRPr="0042031D">
              <w:rPr>
                <w:rFonts w:ascii="Times New Roman" w:hAnsi="Times New Roman"/>
                <w:sz w:val="28"/>
                <w:szCs w:val="28"/>
                <w:lang w:eastAsia="ru-RU"/>
              </w:rPr>
              <w:t>ыполнение вокальных упражнений помогает   разогреть и подготовить голосовой аппарат для дальнейшей вокальной работы.</w:t>
            </w:r>
          </w:p>
        </w:tc>
        <w:tc>
          <w:tcPr>
            <w:tcW w:w="3544" w:type="dxa"/>
          </w:tcPr>
          <w:p w:rsidR="00BA6986" w:rsidRDefault="00BA6986" w:rsidP="00707079">
            <w:pPr>
              <w:spacing w:after="0" w:line="360" w:lineRule="auto"/>
              <w:contextualSpacing/>
              <w:jc w:val="both"/>
              <w:rPr>
                <w:rFonts w:ascii="Times New Roman" w:hAnsi="Times New Roman"/>
                <w:sz w:val="28"/>
                <w:szCs w:val="28"/>
                <w:lang w:eastAsia="ru-RU"/>
              </w:rPr>
            </w:pPr>
            <w:r w:rsidRPr="0042031D">
              <w:rPr>
                <w:rFonts w:ascii="Times New Roman" w:hAnsi="Times New Roman"/>
                <w:sz w:val="28"/>
                <w:szCs w:val="28"/>
                <w:lang w:eastAsia="ru-RU"/>
              </w:rPr>
              <w:t xml:space="preserve">Упражнения могут подбираться как индивидуально для каждого </w:t>
            </w:r>
            <w:r>
              <w:rPr>
                <w:rFonts w:ascii="Times New Roman" w:hAnsi="Times New Roman"/>
                <w:sz w:val="28"/>
                <w:szCs w:val="28"/>
                <w:lang w:eastAsia="ru-RU"/>
              </w:rPr>
              <w:t>ребёнка</w:t>
            </w:r>
            <w:r w:rsidRPr="0042031D">
              <w:rPr>
                <w:rFonts w:ascii="Times New Roman" w:hAnsi="Times New Roman"/>
                <w:sz w:val="28"/>
                <w:szCs w:val="28"/>
                <w:lang w:eastAsia="ru-RU"/>
              </w:rPr>
              <w:t>, так и для групп</w:t>
            </w:r>
            <w:r>
              <w:rPr>
                <w:rFonts w:ascii="Times New Roman" w:hAnsi="Times New Roman"/>
                <w:sz w:val="28"/>
                <w:szCs w:val="28"/>
                <w:lang w:eastAsia="ru-RU"/>
              </w:rPr>
              <w:t>ыучащихся</w:t>
            </w:r>
            <w:r w:rsidRPr="0042031D">
              <w:rPr>
                <w:rFonts w:ascii="Times New Roman" w:hAnsi="Times New Roman"/>
                <w:sz w:val="28"/>
                <w:szCs w:val="28"/>
                <w:lang w:eastAsia="ru-RU"/>
              </w:rPr>
              <w:t xml:space="preserve"> с одинаковыми вокальными задачами или проблемами. С каждым последующим годом обучения педагог усложняет данные упражнения, либо предлагает новые </w:t>
            </w:r>
          </w:p>
          <w:p w:rsidR="00BA6986" w:rsidRDefault="00BA6986" w:rsidP="00707079">
            <w:pPr>
              <w:spacing w:after="0" w:line="360" w:lineRule="auto"/>
              <w:contextualSpacing/>
              <w:jc w:val="both"/>
              <w:rPr>
                <w:rFonts w:ascii="Times New Roman" w:hAnsi="Times New Roman"/>
                <w:sz w:val="28"/>
                <w:szCs w:val="28"/>
                <w:lang w:eastAsia="ru-RU"/>
              </w:rPr>
            </w:pPr>
          </w:p>
          <w:p w:rsidR="00BA6986" w:rsidRPr="0042031D" w:rsidRDefault="00BA6986" w:rsidP="00707079">
            <w:pPr>
              <w:spacing w:after="0" w:line="360" w:lineRule="auto"/>
              <w:contextualSpacing/>
              <w:jc w:val="both"/>
              <w:rPr>
                <w:rFonts w:ascii="Times New Roman" w:hAnsi="Times New Roman"/>
                <w:sz w:val="28"/>
                <w:szCs w:val="28"/>
                <w:lang w:eastAsia="ru-RU"/>
              </w:rPr>
            </w:pPr>
          </w:p>
        </w:tc>
      </w:tr>
      <w:tr w:rsidR="00BA6986" w:rsidRPr="009C399A" w:rsidTr="00BF7C43">
        <w:trPr>
          <w:trHeight w:val="169"/>
        </w:trPr>
        <w:tc>
          <w:tcPr>
            <w:tcW w:w="269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4.</w:t>
            </w:r>
          </w:p>
          <w:p w:rsidR="00BA6986" w:rsidRPr="00296FF8" w:rsidRDefault="00BA6986" w:rsidP="00707079">
            <w:pPr>
              <w:spacing w:after="0" w:line="360" w:lineRule="auto"/>
              <w:contextualSpacing/>
              <w:jc w:val="center"/>
              <w:rPr>
                <w:rFonts w:ascii="Times New Roman" w:hAnsi="Times New Roman"/>
                <w:b/>
                <w:sz w:val="28"/>
                <w:szCs w:val="28"/>
                <w:lang w:eastAsia="ru-RU"/>
              </w:rPr>
            </w:pPr>
            <w:r w:rsidRPr="00296FF8">
              <w:rPr>
                <w:rFonts w:ascii="Times New Roman" w:hAnsi="Times New Roman"/>
                <w:b/>
                <w:sz w:val="28"/>
                <w:szCs w:val="28"/>
                <w:lang w:eastAsia="ru-RU"/>
              </w:rPr>
              <w:t>Р</w:t>
            </w:r>
            <w:r>
              <w:rPr>
                <w:rFonts w:ascii="Times New Roman" w:hAnsi="Times New Roman"/>
                <w:b/>
                <w:sz w:val="28"/>
                <w:szCs w:val="28"/>
                <w:lang w:eastAsia="ru-RU"/>
              </w:rPr>
              <w:t>абота над репертуаром</w:t>
            </w:r>
          </w:p>
          <w:p w:rsidR="00BA6986" w:rsidRPr="0042031D"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sz w:val="28"/>
                <w:szCs w:val="28"/>
                <w:lang w:eastAsia="ru-RU"/>
              </w:rPr>
              <w:t>(</w:t>
            </w:r>
            <w:r w:rsidRPr="0042031D">
              <w:rPr>
                <w:rFonts w:ascii="Times New Roman" w:hAnsi="Times New Roman"/>
                <w:sz w:val="28"/>
                <w:szCs w:val="28"/>
                <w:lang w:eastAsia="ru-RU"/>
              </w:rPr>
              <w:t>25- 30 мин.</w:t>
            </w:r>
            <w:r>
              <w:rPr>
                <w:rFonts w:ascii="Times New Roman" w:hAnsi="Times New Roman"/>
                <w:sz w:val="28"/>
                <w:szCs w:val="28"/>
                <w:lang w:eastAsia="ru-RU"/>
              </w:rPr>
              <w:t>)</w:t>
            </w:r>
          </w:p>
        </w:tc>
        <w:tc>
          <w:tcPr>
            <w:tcW w:w="2409" w:type="dxa"/>
          </w:tcPr>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Разучивание и исполнение песен.</w:t>
            </w:r>
          </w:p>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Работа по тексту.</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Упражнения на движения по сцене. </w:t>
            </w:r>
          </w:p>
        </w:tc>
        <w:tc>
          <w:tcPr>
            <w:tcW w:w="5954"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sidRPr="0042031D">
              <w:rPr>
                <w:rFonts w:ascii="Times New Roman" w:hAnsi="Times New Roman"/>
                <w:sz w:val="28"/>
                <w:szCs w:val="28"/>
                <w:lang w:eastAsia="ru-RU"/>
              </w:rPr>
              <w:t>В работе над репертуаром можно выделить следующие этапы:</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разучивание песни (</w:t>
            </w:r>
            <w:r w:rsidRPr="0042031D">
              <w:rPr>
                <w:rFonts w:ascii="Times New Roman" w:hAnsi="Times New Roman"/>
                <w:sz w:val="28"/>
                <w:szCs w:val="28"/>
                <w:lang w:eastAsia="ru-RU"/>
              </w:rPr>
              <w:t>точность мело</w:t>
            </w:r>
            <w:r>
              <w:rPr>
                <w:rFonts w:ascii="Times New Roman" w:hAnsi="Times New Roman"/>
                <w:sz w:val="28"/>
                <w:szCs w:val="28"/>
                <w:lang w:eastAsia="ru-RU"/>
              </w:rPr>
              <w:t>дии, ритма, расстановка дыхания</w:t>
            </w:r>
            <w:r w:rsidRPr="0042031D">
              <w:rPr>
                <w:rFonts w:ascii="Times New Roman" w:hAnsi="Times New Roman"/>
                <w:sz w:val="28"/>
                <w:szCs w:val="28"/>
                <w:lang w:eastAsia="ru-RU"/>
              </w:rPr>
              <w:t>,</w:t>
            </w:r>
            <w:r>
              <w:rPr>
                <w:rFonts w:ascii="Times New Roman" w:hAnsi="Times New Roman"/>
                <w:sz w:val="28"/>
                <w:szCs w:val="28"/>
                <w:lang w:eastAsia="ru-RU"/>
              </w:rPr>
              <w:t xml:space="preserve"> стилистические моменты);</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работа по тексту (</w:t>
            </w:r>
            <w:r w:rsidRPr="0042031D">
              <w:rPr>
                <w:rFonts w:ascii="Times New Roman" w:hAnsi="Times New Roman"/>
                <w:sz w:val="28"/>
                <w:szCs w:val="28"/>
                <w:lang w:eastAsia="ru-RU"/>
              </w:rPr>
              <w:t>дикция,идея произведе</w:t>
            </w:r>
            <w:r>
              <w:rPr>
                <w:rFonts w:ascii="Times New Roman" w:hAnsi="Times New Roman"/>
                <w:sz w:val="28"/>
                <w:szCs w:val="28"/>
                <w:lang w:eastAsia="ru-RU"/>
              </w:rPr>
              <w:t>ния, характер, актёрские задачи</w:t>
            </w:r>
            <w:r w:rsidRPr="0042031D">
              <w:rPr>
                <w:rFonts w:ascii="Times New Roman" w:hAnsi="Times New Roman"/>
                <w:sz w:val="28"/>
                <w:szCs w:val="28"/>
                <w:lang w:eastAsia="ru-RU"/>
              </w:rPr>
              <w:t>)</w:t>
            </w:r>
            <w:r>
              <w:rPr>
                <w:rFonts w:ascii="Times New Roman" w:hAnsi="Times New Roman"/>
                <w:sz w:val="28"/>
                <w:szCs w:val="28"/>
                <w:lang w:eastAsia="ru-RU"/>
              </w:rPr>
              <w:t>;</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42031D">
              <w:rPr>
                <w:rFonts w:ascii="Times New Roman" w:hAnsi="Times New Roman"/>
                <w:sz w:val="28"/>
                <w:szCs w:val="28"/>
                <w:lang w:eastAsia="ru-RU"/>
              </w:rPr>
              <w:t>исполне</w:t>
            </w:r>
            <w:r>
              <w:rPr>
                <w:rFonts w:ascii="Times New Roman" w:hAnsi="Times New Roman"/>
                <w:sz w:val="28"/>
                <w:szCs w:val="28"/>
                <w:lang w:eastAsia="ru-RU"/>
              </w:rPr>
              <w:t>ние песни под аккомпанемент фортепиа</w:t>
            </w:r>
            <w:r w:rsidRPr="0042031D">
              <w:rPr>
                <w:rFonts w:ascii="Times New Roman" w:hAnsi="Times New Roman"/>
                <w:sz w:val="28"/>
                <w:szCs w:val="28"/>
                <w:lang w:eastAsia="ru-RU"/>
              </w:rPr>
              <w:t xml:space="preserve">но или минусовую фонограмму </w:t>
            </w:r>
            <w:r>
              <w:rPr>
                <w:rFonts w:ascii="Times New Roman" w:hAnsi="Times New Roman"/>
                <w:sz w:val="28"/>
                <w:szCs w:val="28"/>
                <w:lang w:eastAsia="ru-RU"/>
              </w:rPr>
              <w:t>(контроль за процессом впевания</w:t>
            </w:r>
            <w:r w:rsidRPr="0042031D">
              <w:rPr>
                <w:rFonts w:ascii="Times New Roman" w:hAnsi="Times New Roman"/>
                <w:sz w:val="28"/>
                <w:szCs w:val="28"/>
                <w:lang w:eastAsia="ru-RU"/>
              </w:rPr>
              <w:t>, работа с микрофоном)</w:t>
            </w:r>
            <w:r>
              <w:rPr>
                <w:rFonts w:ascii="Times New Roman" w:hAnsi="Times New Roman"/>
                <w:sz w:val="28"/>
                <w:szCs w:val="28"/>
                <w:lang w:eastAsia="ru-RU"/>
              </w:rPr>
              <w:t>;</w:t>
            </w:r>
          </w:p>
          <w:p w:rsidR="00BA6986" w:rsidRPr="0042031D" w:rsidRDefault="00BA6986" w:rsidP="00707079">
            <w:pPr>
              <w:spacing w:after="0" w:line="360" w:lineRule="auto"/>
              <w:contextualSpacing/>
              <w:jc w:val="both"/>
              <w:rPr>
                <w:rFonts w:ascii="Times New Roman" w:hAnsi="Times New Roman"/>
                <w:sz w:val="28"/>
                <w:szCs w:val="28"/>
                <w:lang w:eastAsia="ru-RU"/>
              </w:rPr>
            </w:pPr>
            <w:r w:rsidRPr="0042031D">
              <w:rPr>
                <w:rFonts w:ascii="Times New Roman" w:hAnsi="Times New Roman"/>
                <w:sz w:val="28"/>
                <w:szCs w:val="28"/>
                <w:lang w:eastAsia="ru-RU"/>
              </w:rPr>
              <w:t>- сценическое движение (</w:t>
            </w:r>
            <w:r>
              <w:rPr>
                <w:rFonts w:ascii="Times New Roman" w:hAnsi="Times New Roman"/>
                <w:sz w:val="28"/>
                <w:szCs w:val="28"/>
                <w:lang w:eastAsia="ru-RU"/>
              </w:rPr>
              <w:t>жест, мимика,  раскрытие образа</w:t>
            </w:r>
            <w:r w:rsidRPr="0042031D">
              <w:rPr>
                <w:rFonts w:ascii="Times New Roman" w:hAnsi="Times New Roman"/>
                <w:sz w:val="28"/>
                <w:szCs w:val="28"/>
                <w:lang w:eastAsia="ru-RU"/>
              </w:rPr>
              <w:t>).</w:t>
            </w:r>
          </w:p>
        </w:tc>
        <w:tc>
          <w:tcPr>
            <w:tcW w:w="3544" w:type="dxa"/>
          </w:tcPr>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Репертуар </w:t>
            </w:r>
            <w:r w:rsidRPr="0042031D">
              <w:rPr>
                <w:rFonts w:ascii="Times New Roman" w:hAnsi="Times New Roman"/>
                <w:sz w:val="28"/>
                <w:szCs w:val="28"/>
                <w:lang w:eastAsia="ru-RU"/>
              </w:rPr>
              <w:t>за полгода обучения должен</w:t>
            </w:r>
            <w:r>
              <w:rPr>
                <w:rFonts w:ascii="Times New Roman" w:hAnsi="Times New Roman"/>
                <w:sz w:val="28"/>
                <w:szCs w:val="28"/>
                <w:lang w:eastAsia="ru-RU"/>
              </w:rPr>
              <w:t xml:space="preserve"> включать в себя от 1-</w:t>
            </w:r>
            <w:r w:rsidRPr="0042031D">
              <w:rPr>
                <w:rFonts w:ascii="Times New Roman" w:hAnsi="Times New Roman"/>
                <w:sz w:val="28"/>
                <w:szCs w:val="28"/>
                <w:lang w:eastAsia="ru-RU"/>
              </w:rPr>
              <w:t>4 музыкальных произведений в зави</w:t>
            </w:r>
            <w:r>
              <w:rPr>
                <w:rFonts w:ascii="Times New Roman" w:hAnsi="Times New Roman"/>
                <w:sz w:val="28"/>
                <w:szCs w:val="28"/>
                <w:lang w:eastAsia="ru-RU"/>
              </w:rPr>
              <w:t>симости от года обучения обучающегося</w:t>
            </w:r>
            <w:r w:rsidRPr="0042031D">
              <w:rPr>
                <w:rFonts w:ascii="Times New Roman" w:hAnsi="Times New Roman"/>
                <w:sz w:val="28"/>
                <w:szCs w:val="28"/>
                <w:lang w:eastAsia="ru-RU"/>
              </w:rPr>
              <w:t>. Сложность и уровень произведений определяет педагог в зависимости от  поста</w:t>
            </w:r>
            <w:r>
              <w:rPr>
                <w:rFonts w:ascii="Times New Roman" w:hAnsi="Times New Roman"/>
                <w:sz w:val="28"/>
                <w:szCs w:val="28"/>
                <w:lang w:eastAsia="ru-RU"/>
              </w:rPr>
              <w:t>вленных задач в обучении обучающегося и его возможностей</w:t>
            </w:r>
            <w:r w:rsidRPr="0042031D">
              <w:rPr>
                <w:rFonts w:ascii="Times New Roman" w:hAnsi="Times New Roman"/>
                <w:sz w:val="28"/>
                <w:szCs w:val="28"/>
                <w:lang w:eastAsia="ru-RU"/>
              </w:rPr>
              <w:t xml:space="preserve"> на момент подбора песни.</w:t>
            </w:r>
          </w:p>
        </w:tc>
      </w:tr>
      <w:tr w:rsidR="00BA6986" w:rsidRPr="009C399A" w:rsidTr="00BF7C43">
        <w:trPr>
          <w:trHeight w:val="169"/>
        </w:trPr>
        <w:tc>
          <w:tcPr>
            <w:tcW w:w="2694" w:type="dxa"/>
          </w:tcPr>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5.</w:t>
            </w:r>
          </w:p>
          <w:p w:rsidR="00BA6986"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Итог занятия</w:t>
            </w:r>
          </w:p>
          <w:p w:rsidR="00BA6986" w:rsidRPr="00EC5DC5" w:rsidRDefault="00BA6986" w:rsidP="00707079">
            <w:pPr>
              <w:spacing w:after="0" w:line="360" w:lineRule="auto"/>
              <w:contextualSpacing/>
              <w:jc w:val="center"/>
              <w:rPr>
                <w:rFonts w:ascii="Times New Roman" w:hAnsi="Times New Roman"/>
                <w:sz w:val="28"/>
                <w:szCs w:val="28"/>
                <w:lang w:eastAsia="ru-RU"/>
              </w:rPr>
            </w:pPr>
            <w:r w:rsidRPr="00EC5DC5">
              <w:rPr>
                <w:rFonts w:ascii="Times New Roman" w:hAnsi="Times New Roman"/>
                <w:sz w:val="28"/>
                <w:szCs w:val="28"/>
                <w:lang w:eastAsia="ru-RU"/>
              </w:rPr>
              <w:t>(5 мин.)</w:t>
            </w:r>
          </w:p>
        </w:tc>
        <w:tc>
          <w:tcPr>
            <w:tcW w:w="2409" w:type="dxa"/>
          </w:tcPr>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Беседа, опрос, обсуждение и др.</w:t>
            </w:r>
          </w:p>
        </w:tc>
        <w:tc>
          <w:tcPr>
            <w:tcW w:w="5954" w:type="dxa"/>
          </w:tcPr>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Закрепление пройденного материала.</w:t>
            </w:r>
          </w:p>
          <w:p w:rsidR="00BA6986" w:rsidRPr="0042031D"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Подведение итогов по пройденному материалу.</w:t>
            </w:r>
          </w:p>
        </w:tc>
        <w:tc>
          <w:tcPr>
            <w:tcW w:w="3544" w:type="dxa"/>
          </w:tcPr>
          <w:p w:rsidR="00BA6986" w:rsidRDefault="00BA6986" w:rsidP="00707079">
            <w:pPr>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Анализ занятия.</w:t>
            </w:r>
          </w:p>
        </w:tc>
      </w:tr>
    </w:tbl>
    <w:p w:rsidR="00BA6986" w:rsidRDefault="00BA6986" w:rsidP="00707079">
      <w:pPr>
        <w:pStyle w:val="ae"/>
        <w:spacing w:before="0" w:beforeAutospacing="0" w:after="0" w:afterAutospacing="0" w:line="360" w:lineRule="auto"/>
        <w:contextualSpacing/>
        <w:jc w:val="both"/>
        <w:rPr>
          <w:sz w:val="28"/>
          <w:szCs w:val="28"/>
        </w:rPr>
        <w:sectPr w:rsidR="00BA6986" w:rsidSect="00FC245D">
          <w:pgSz w:w="16838" w:h="11906" w:orient="landscape"/>
          <w:pgMar w:top="1701" w:right="1134" w:bottom="851" w:left="1134" w:header="709" w:footer="709" w:gutter="0"/>
          <w:cols w:space="708"/>
          <w:docGrid w:linePitch="360"/>
        </w:sectPr>
      </w:pPr>
    </w:p>
    <w:p w:rsidR="00BA6986" w:rsidRPr="00891B54" w:rsidRDefault="00BA6986" w:rsidP="00707079">
      <w:pPr>
        <w:pStyle w:val="ae"/>
        <w:spacing w:before="0" w:beforeAutospacing="0" w:after="0" w:afterAutospacing="0" w:line="360" w:lineRule="auto"/>
        <w:contextualSpacing/>
        <w:jc w:val="both"/>
        <w:rPr>
          <w:sz w:val="28"/>
          <w:szCs w:val="28"/>
        </w:rPr>
      </w:pPr>
      <w:r w:rsidRPr="00891B54">
        <w:rPr>
          <w:sz w:val="28"/>
          <w:szCs w:val="28"/>
        </w:rPr>
        <w:lastRenderedPageBreak/>
        <w:t>Деятельность педагога опирается на следующие</w:t>
      </w:r>
      <w:r w:rsidRPr="00891B54">
        <w:rPr>
          <w:b/>
          <w:sz w:val="28"/>
          <w:szCs w:val="28"/>
        </w:rPr>
        <w:t xml:space="preserve"> принципы</w:t>
      </w:r>
      <w:r w:rsidRPr="00891B54">
        <w:rPr>
          <w:sz w:val="28"/>
          <w:szCs w:val="28"/>
        </w:rPr>
        <w:t xml:space="preserve">: </w:t>
      </w:r>
    </w:p>
    <w:p w:rsidR="00BA6986"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направленностиобучения</w:t>
      </w:r>
      <w:r>
        <w:rPr>
          <w:sz w:val="28"/>
          <w:szCs w:val="28"/>
        </w:rPr>
        <w:t>(</w:t>
      </w:r>
      <w:r w:rsidRPr="00891B54">
        <w:rPr>
          <w:sz w:val="28"/>
          <w:szCs w:val="28"/>
        </w:rPr>
        <w:t xml:space="preserve">воспитательная и учебная работа, и каждая конкретная педагогическая задача подчинены </w:t>
      </w:r>
      <w:r>
        <w:rPr>
          <w:sz w:val="28"/>
          <w:szCs w:val="28"/>
        </w:rPr>
        <w:t xml:space="preserve">цели по </w:t>
      </w:r>
      <w:r w:rsidRPr="00891B54">
        <w:rPr>
          <w:sz w:val="28"/>
          <w:szCs w:val="28"/>
        </w:rPr>
        <w:t>всесторонне</w:t>
      </w:r>
      <w:r>
        <w:rPr>
          <w:sz w:val="28"/>
          <w:szCs w:val="28"/>
        </w:rPr>
        <w:t>му развитию</w:t>
      </w:r>
      <w:r w:rsidRPr="00891B54">
        <w:rPr>
          <w:sz w:val="28"/>
          <w:szCs w:val="28"/>
        </w:rPr>
        <w:t xml:space="preserve"> личности</w:t>
      </w:r>
      <w:r>
        <w:rPr>
          <w:sz w:val="28"/>
          <w:szCs w:val="28"/>
        </w:rPr>
        <w:t xml:space="preserve"> ребёнка</w:t>
      </w:r>
      <w:r w:rsidRPr="00891B54">
        <w:rPr>
          <w:sz w:val="28"/>
          <w:szCs w:val="28"/>
        </w:rPr>
        <w:t xml:space="preserve">, </w:t>
      </w:r>
      <w:r>
        <w:rPr>
          <w:sz w:val="28"/>
          <w:szCs w:val="28"/>
        </w:rPr>
        <w:t>педагога</w:t>
      </w:r>
      <w:r w:rsidRPr="00891B54">
        <w:rPr>
          <w:sz w:val="28"/>
          <w:szCs w:val="28"/>
        </w:rPr>
        <w:t xml:space="preserve">, </w:t>
      </w:r>
      <w:r>
        <w:rPr>
          <w:sz w:val="28"/>
          <w:szCs w:val="28"/>
        </w:rPr>
        <w:t>и</w:t>
      </w:r>
      <w:r w:rsidRPr="00891B54">
        <w:rPr>
          <w:sz w:val="28"/>
          <w:szCs w:val="28"/>
        </w:rPr>
        <w:t xml:space="preserve"> подчин</w:t>
      </w:r>
      <w:r>
        <w:rPr>
          <w:sz w:val="28"/>
          <w:szCs w:val="28"/>
        </w:rPr>
        <w:t>ят этой цели свою работу;</w:t>
      </w:r>
      <w:r w:rsidRPr="00891B54">
        <w:rPr>
          <w:sz w:val="28"/>
          <w:szCs w:val="28"/>
        </w:rPr>
        <w:t>системн</w:t>
      </w:r>
      <w:r>
        <w:rPr>
          <w:sz w:val="28"/>
          <w:szCs w:val="28"/>
        </w:rPr>
        <w:t>ый подход</w:t>
      </w:r>
      <w:r w:rsidRPr="00891B54">
        <w:rPr>
          <w:sz w:val="28"/>
          <w:szCs w:val="28"/>
        </w:rPr>
        <w:t xml:space="preserve"> к решению задач обучения и воспитания</w:t>
      </w:r>
      <w:r>
        <w:rPr>
          <w:sz w:val="28"/>
          <w:szCs w:val="28"/>
        </w:rPr>
        <w:t>);</w:t>
      </w:r>
    </w:p>
    <w:p w:rsidR="00BA6986" w:rsidRPr="00891B54"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систематичности и последовательности</w:t>
      </w:r>
      <w:r>
        <w:rPr>
          <w:sz w:val="28"/>
          <w:szCs w:val="28"/>
        </w:rPr>
        <w:t>(</w:t>
      </w:r>
      <w:r w:rsidRPr="00891B54">
        <w:rPr>
          <w:sz w:val="28"/>
          <w:szCs w:val="28"/>
        </w:rPr>
        <w:t>знания, умения и навыки формир</w:t>
      </w:r>
      <w:r>
        <w:rPr>
          <w:sz w:val="28"/>
          <w:szCs w:val="28"/>
        </w:rPr>
        <w:t>уются</w:t>
      </w:r>
      <w:r w:rsidRPr="00891B54">
        <w:rPr>
          <w:sz w:val="28"/>
          <w:szCs w:val="28"/>
        </w:rPr>
        <w:t xml:space="preserve"> в системе, в определенном порядке, когда каждый новый элемент учебного материала логически связывается с другими, последующее опирается на предыдущее, готовит к усвоению нового</w:t>
      </w:r>
      <w:r>
        <w:rPr>
          <w:sz w:val="28"/>
          <w:szCs w:val="28"/>
        </w:rPr>
        <w:t>);</w:t>
      </w:r>
    </w:p>
    <w:p w:rsidR="00BA6986" w:rsidRPr="00891B54"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доступности</w:t>
      </w:r>
      <w:r>
        <w:rPr>
          <w:sz w:val="28"/>
          <w:szCs w:val="28"/>
        </w:rPr>
        <w:t>(</w:t>
      </w:r>
      <w:r w:rsidRPr="00891B54">
        <w:rPr>
          <w:sz w:val="28"/>
          <w:szCs w:val="28"/>
        </w:rPr>
        <w:t>обучение строи</w:t>
      </w:r>
      <w:r>
        <w:rPr>
          <w:sz w:val="28"/>
          <w:szCs w:val="28"/>
        </w:rPr>
        <w:t>тся</w:t>
      </w:r>
      <w:r w:rsidRPr="00891B54">
        <w:rPr>
          <w:sz w:val="28"/>
          <w:szCs w:val="28"/>
        </w:rPr>
        <w:t xml:space="preserve"> на уровне реальных учеб</w:t>
      </w:r>
      <w:r>
        <w:rPr>
          <w:sz w:val="28"/>
          <w:szCs w:val="28"/>
        </w:rPr>
        <w:t xml:space="preserve">ных возможностей, </w:t>
      </w:r>
      <w:r w:rsidRPr="00E32D30">
        <w:rPr>
          <w:sz w:val="28"/>
          <w:szCs w:val="28"/>
        </w:rPr>
        <w:t>что обучающийся не испытывает</w:t>
      </w:r>
      <w:r w:rsidRPr="00891B54">
        <w:rPr>
          <w:sz w:val="28"/>
          <w:szCs w:val="28"/>
        </w:rPr>
        <w:t xml:space="preserve"> интеллектуальных, физических, моральных перегрузок, </w:t>
      </w:r>
      <w:r>
        <w:rPr>
          <w:sz w:val="28"/>
          <w:szCs w:val="28"/>
        </w:rPr>
        <w:t>отрицательно сказывающихся на его</w:t>
      </w:r>
      <w:r w:rsidRPr="00891B54">
        <w:rPr>
          <w:sz w:val="28"/>
          <w:szCs w:val="28"/>
        </w:rPr>
        <w:t xml:space="preserve"> физическом и психическом здоровье</w:t>
      </w:r>
      <w:r>
        <w:rPr>
          <w:b/>
          <w:bCs/>
          <w:sz w:val="28"/>
          <w:szCs w:val="28"/>
        </w:rPr>
        <w:t>);</w:t>
      </w:r>
    </w:p>
    <w:p w:rsidR="00BA6986"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наглядности</w:t>
      </w:r>
      <w:r>
        <w:rPr>
          <w:sz w:val="28"/>
          <w:szCs w:val="28"/>
        </w:rPr>
        <w:t>(</w:t>
      </w:r>
      <w:r w:rsidRPr="00891B54">
        <w:rPr>
          <w:sz w:val="28"/>
          <w:szCs w:val="28"/>
        </w:rPr>
        <w:t>обучение осуществля</w:t>
      </w:r>
      <w:r>
        <w:rPr>
          <w:sz w:val="28"/>
          <w:szCs w:val="28"/>
        </w:rPr>
        <w:t>ется</w:t>
      </w:r>
      <w:r w:rsidRPr="00891B54">
        <w:rPr>
          <w:sz w:val="28"/>
          <w:szCs w:val="28"/>
        </w:rPr>
        <w:t xml:space="preserve"> с о</w:t>
      </w:r>
      <w:r>
        <w:rPr>
          <w:sz w:val="28"/>
          <w:szCs w:val="28"/>
        </w:rPr>
        <w:t>порой на чувственный опыт уча</w:t>
      </w:r>
      <w:r w:rsidRPr="00E32D30">
        <w:rPr>
          <w:sz w:val="28"/>
          <w:szCs w:val="28"/>
        </w:rPr>
        <w:t>щегося</w:t>
      </w:r>
      <w:r>
        <w:rPr>
          <w:sz w:val="28"/>
          <w:szCs w:val="28"/>
        </w:rPr>
        <w:t>);</w:t>
      </w:r>
    </w:p>
    <w:p w:rsidR="00BA6986"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сочетания различных методов и средств обучения</w:t>
      </w:r>
      <w:r>
        <w:rPr>
          <w:sz w:val="28"/>
          <w:szCs w:val="28"/>
        </w:rPr>
        <w:t xml:space="preserve"> (в процессе о</w:t>
      </w:r>
      <w:r w:rsidRPr="00891B54">
        <w:rPr>
          <w:sz w:val="28"/>
          <w:szCs w:val="28"/>
        </w:rPr>
        <w:t xml:space="preserve">бучения используются разные методы обучения - словесные, наглядные, репродуктивные и поисковые, методы стимулирования и мотивации </w:t>
      </w:r>
      <w:r>
        <w:rPr>
          <w:sz w:val="28"/>
          <w:szCs w:val="28"/>
        </w:rPr>
        <w:t>учебной деятельности и контроля;различных средств обучения);</w:t>
      </w:r>
    </w:p>
    <w:p w:rsidR="00BA6986" w:rsidRPr="00891B54" w:rsidRDefault="00BA6986" w:rsidP="00707079">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прочности, осознанности и действенности</w:t>
      </w:r>
      <w:r w:rsidRPr="00891B54">
        <w:rPr>
          <w:sz w:val="28"/>
          <w:szCs w:val="28"/>
        </w:rPr>
        <w:t xml:space="preserve"> результатов образования воспитания и развития предъявляет к результатам обучения более высокие требования, чем традиционный принцип прочности знаний. Во-первых, он требует, чтобы прочным был не только образовательный, но и воспитательный и развивающий эффект обучения. Во-вторых, этот принцип предполагает, что обучение обеспечить осмысленность приобретенных знаний. Наконец, в-третьих, он ориентирует обучение на обеспечение действенности знаний, умений и навыков, а так же способов поведения, то </w:t>
      </w:r>
      <w:r w:rsidRPr="00891B54">
        <w:rPr>
          <w:sz w:val="28"/>
          <w:szCs w:val="28"/>
        </w:rPr>
        <w:lastRenderedPageBreak/>
        <w:t xml:space="preserve">есть их практической направленности, обращенности к решению жизненных проблем. </w:t>
      </w:r>
    </w:p>
    <w:p w:rsidR="00BA6986" w:rsidRPr="00E30DBD" w:rsidRDefault="00BA6986" w:rsidP="00707079">
      <w:pPr>
        <w:spacing w:after="0" w:line="360" w:lineRule="auto"/>
        <w:ind w:firstLine="708"/>
        <w:contextualSpacing/>
        <w:jc w:val="both"/>
        <w:rPr>
          <w:rFonts w:ascii="Times New Roman" w:hAnsi="Times New Roman"/>
          <w:sz w:val="28"/>
          <w:szCs w:val="28"/>
        </w:rPr>
      </w:pPr>
      <w:r w:rsidRPr="00AC7F8C">
        <w:rPr>
          <w:rFonts w:ascii="Times New Roman" w:hAnsi="Times New Roman"/>
          <w:b/>
          <w:sz w:val="28"/>
          <w:szCs w:val="28"/>
        </w:rPr>
        <w:t xml:space="preserve">Психолого-педагогические и методические требования </w:t>
      </w:r>
      <w:r w:rsidRPr="00E30DBD">
        <w:rPr>
          <w:rFonts w:ascii="Times New Roman" w:hAnsi="Times New Roman"/>
          <w:sz w:val="28"/>
          <w:szCs w:val="28"/>
        </w:rPr>
        <w:t>к реализации программы:</w:t>
      </w:r>
    </w:p>
    <w:p w:rsidR="00BA6986" w:rsidRPr="00AC7F8C" w:rsidRDefault="00BA6986" w:rsidP="00707079">
      <w:pPr>
        <w:numPr>
          <w:ilvl w:val="0"/>
          <w:numId w:val="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с</w:t>
      </w:r>
      <w:r w:rsidRPr="00AC7F8C">
        <w:rPr>
          <w:rFonts w:ascii="Times New Roman" w:hAnsi="Times New Roman"/>
          <w:sz w:val="28"/>
          <w:szCs w:val="28"/>
        </w:rPr>
        <w:t>оздание творческой, психологичес</w:t>
      </w:r>
      <w:r>
        <w:rPr>
          <w:rFonts w:ascii="Times New Roman" w:hAnsi="Times New Roman"/>
          <w:sz w:val="28"/>
          <w:szCs w:val="28"/>
        </w:rPr>
        <w:t>ки-комфортной атмосферы занятий;</w:t>
      </w:r>
    </w:p>
    <w:p w:rsidR="00BA6986" w:rsidRPr="00AC7F8C" w:rsidRDefault="00BA6986" w:rsidP="00707079">
      <w:pPr>
        <w:numPr>
          <w:ilvl w:val="0"/>
          <w:numId w:val="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р</w:t>
      </w:r>
      <w:r w:rsidRPr="00AC7F8C">
        <w:rPr>
          <w:rFonts w:ascii="Times New Roman" w:hAnsi="Times New Roman"/>
          <w:sz w:val="28"/>
          <w:szCs w:val="28"/>
        </w:rPr>
        <w:t xml:space="preserve">еализация вокально-исполнительского потенциала </w:t>
      </w:r>
      <w:r w:rsidRPr="00E32D30">
        <w:rPr>
          <w:rFonts w:ascii="Times New Roman" w:hAnsi="Times New Roman"/>
          <w:sz w:val="28"/>
          <w:szCs w:val="28"/>
        </w:rPr>
        <w:t>обучающегося</w:t>
      </w:r>
      <w:r w:rsidRPr="00AC7F8C">
        <w:rPr>
          <w:rFonts w:ascii="Times New Roman" w:hAnsi="Times New Roman"/>
          <w:sz w:val="28"/>
          <w:szCs w:val="28"/>
        </w:rPr>
        <w:t>через концертные и конкурс</w:t>
      </w:r>
      <w:r>
        <w:rPr>
          <w:rFonts w:ascii="Times New Roman" w:hAnsi="Times New Roman"/>
          <w:sz w:val="28"/>
          <w:szCs w:val="28"/>
        </w:rPr>
        <w:t>ные мероприятия как внутри коллектива, так и за его пределами;</w:t>
      </w:r>
    </w:p>
    <w:p w:rsidR="00BA6986" w:rsidRDefault="00BA6986" w:rsidP="00707079">
      <w:pPr>
        <w:numPr>
          <w:ilvl w:val="0"/>
          <w:numId w:val="1"/>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м</w:t>
      </w:r>
      <w:r w:rsidRPr="00AC7F8C">
        <w:rPr>
          <w:rFonts w:ascii="Times New Roman" w:hAnsi="Times New Roman"/>
          <w:sz w:val="28"/>
          <w:szCs w:val="28"/>
        </w:rPr>
        <w:t>узыкально-игровые, образно-сценические методы преподавания на всех этапах обучения.</w:t>
      </w:r>
    </w:p>
    <w:p w:rsidR="00BA6986" w:rsidRPr="00FC245D" w:rsidRDefault="00BA6986" w:rsidP="00707079">
      <w:pPr>
        <w:spacing w:after="0" w:line="360" w:lineRule="auto"/>
        <w:contextualSpacing/>
        <w:jc w:val="center"/>
        <w:rPr>
          <w:rFonts w:ascii="Times New Roman" w:hAnsi="Times New Roman"/>
          <w:b/>
          <w:sz w:val="28"/>
          <w:szCs w:val="28"/>
          <w:lang w:eastAsia="ru-RU"/>
        </w:rPr>
      </w:pPr>
      <w:r w:rsidRPr="00FC245D">
        <w:rPr>
          <w:rFonts w:ascii="Times New Roman" w:hAnsi="Times New Roman"/>
          <w:b/>
          <w:sz w:val="28"/>
          <w:szCs w:val="28"/>
          <w:lang w:eastAsia="ru-RU"/>
        </w:rPr>
        <w:t>Ожидаемые результаты</w:t>
      </w:r>
    </w:p>
    <w:p w:rsidR="00BA6986" w:rsidRDefault="00BA6986" w:rsidP="00707079">
      <w:pPr>
        <w:pStyle w:val="a3"/>
        <w:spacing w:after="0" w:line="360" w:lineRule="auto"/>
        <w:ind w:left="0"/>
        <w:jc w:val="both"/>
        <w:rPr>
          <w:rFonts w:ascii="Times New Roman" w:hAnsi="Times New Roman"/>
          <w:b/>
          <w:sz w:val="28"/>
          <w:szCs w:val="28"/>
        </w:rPr>
      </w:pPr>
      <w:r w:rsidRPr="00334064">
        <w:rPr>
          <w:rFonts w:ascii="Times New Roman" w:hAnsi="Times New Roman"/>
          <w:b/>
          <w:sz w:val="28"/>
          <w:szCs w:val="28"/>
        </w:rPr>
        <w:t>Знать:</w:t>
      </w:r>
    </w:p>
    <w:p w:rsidR="00BA6986" w:rsidRPr="00334064" w:rsidRDefault="00BA6986" w:rsidP="00707079">
      <w:pPr>
        <w:pStyle w:val="a3"/>
        <w:numPr>
          <w:ilvl w:val="0"/>
          <w:numId w:val="28"/>
        </w:numPr>
        <w:spacing w:after="0" w:line="360" w:lineRule="auto"/>
        <w:ind w:left="0" w:hanging="567"/>
        <w:jc w:val="both"/>
        <w:rPr>
          <w:rFonts w:ascii="Times New Roman" w:hAnsi="Times New Roman"/>
          <w:b/>
          <w:sz w:val="28"/>
          <w:szCs w:val="28"/>
        </w:rPr>
      </w:pPr>
      <w:r>
        <w:rPr>
          <w:rFonts w:ascii="Times New Roman" w:hAnsi="Times New Roman"/>
          <w:sz w:val="28"/>
          <w:szCs w:val="28"/>
          <w:shd w:val="clear" w:color="auto" w:fill="FFFFFF"/>
        </w:rPr>
        <w:t>начальные основы искусствапение</w:t>
      </w:r>
      <w:r w:rsidRPr="00334064">
        <w:rPr>
          <w:rFonts w:ascii="Times New Roman" w:hAnsi="Times New Roman"/>
          <w:sz w:val="28"/>
          <w:szCs w:val="28"/>
          <w:shd w:val="clear" w:color="auto" w:fill="FFFFFF"/>
        </w:rPr>
        <w:t>(что такое песня и для чего она нужна);</w:t>
      </w:r>
    </w:p>
    <w:p w:rsidR="00BA6986" w:rsidRPr="0080282D" w:rsidRDefault="00BA6986" w:rsidP="00707079">
      <w:pPr>
        <w:pStyle w:val="ae"/>
        <w:numPr>
          <w:ilvl w:val="0"/>
          <w:numId w:val="26"/>
        </w:numPr>
        <w:shd w:val="clear" w:color="auto" w:fill="FFFFFF"/>
        <w:spacing w:before="0" w:beforeAutospacing="0" w:after="0" w:afterAutospacing="0" w:line="360" w:lineRule="auto"/>
        <w:ind w:left="0" w:hanging="567"/>
        <w:contextualSpacing/>
        <w:jc w:val="both"/>
        <w:rPr>
          <w:sz w:val="28"/>
          <w:szCs w:val="28"/>
        </w:rPr>
      </w:pPr>
      <w:r w:rsidRPr="0080282D">
        <w:rPr>
          <w:sz w:val="28"/>
          <w:szCs w:val="28"/>
        </w:rPr>
        <w:t>строение артикуляционного аппарата;</w:t>
      </w:r>
    </w:p>
    <w:p w:rsidR="00BA6986" w:rsidRDefault="00BA6986" w:rsidP="00707079">
      <w:pPr>
        <w:pStyle w:val="ae"/>
        <w:numPr>
          <w:ilvl w:val="0"/>
          <w:numId w:val="26"/>
        </w:numPr>
        <w:shd w:val="clear" w:color="auto" w:fill="FFFFFF"/>
        <w:spacing w:before="0" w:beforeAutospacing="0" w:after="0" w:afterAutospacing="0" w:line="360" w:lineRule="auto"/>
        <w:ind w:left="0" w:hanging="567"/>
        <w:contextualSpacing/>
        <w:jc w:val="both"/>
        <w:rPr>
          <w:sz w:val="28"/>
          <w:szCs w:val="28"/>
        </w:rPr>
      </w:pPr>
      <w:r w:rsidRPr="0080282D">
        <w:rPr>
          <w:sz w:val="28"/>
          <w:szCs w:val="28"/>
        </w:rPr>
        <w:t>особенности и возможности певческого голоса;</w:t>
      </w:r>
    </w:p>
    <w:p w:rsidR="00BA6986" w:rsidRPr="0080282D" w:rsidRDefault="00BA6986" w:rsidP="00707079">
      <w:pPr>
        <w:pStyle w:val="ae"/>
        <w:numPr>
          <w:ilvl w:val="0"/>
          <w:numId w:val="26"/>
        </w:numPr>
        <w:shd w:val="clear" w:color="auto" w:fill="FFFFFF"/>
        <w:spacing w:before="0" w:beforeAutospacing="0" w:after="0" w:afterAutospacing="0" w:line="360" w:lineRule="auto"/>
        <w:ind w:left="0" w:hanging="567"/>
        <w:contextualSpacing/>
        <w:jc w:val="both"/>
        <w:rPr>
          <w:sz w:val="28"/>
          <w:szCs w:val="28"/>
        </w:rPr>
      </w:pPr>
      <w:r>
        <w:rPr>
          <w:sz w:val="28"/>
          <w:szCs w:val="28"/>
        </w:rPr>
        <w:t>вокальный диапазон;</w:t>
      </w:r>
    </w:p>
    <w:p w:rsidR="00BA6986" w:rsidRPr="0080282D" w:rsidRDefault="00BA6986" w:rsidP="00707079">
      <w:pPr>
        <w:pStyle w:val="ae"/>
        <w:numPr>
          <w:ilvl w:val="0"/>
          <w:numId w:val="26"/>
        </w:numPr>
        <w:shd w:val="clear" w:color="auto" w:fill="FFFFFF"/>
        <w:spacing w:before="0" w:beforeAutospacing="0" w:after="0" w:afterAutospacing="0" w:line="360" w:lineRule="auto"/>
        <w:ind w:left="0" w:hanging="567"/>
        <w:contextualSpacing/>
        <w:jc w:val="both"/>
        <w:rPr>
          <w:sz w:val="28"/>
          <w:szCs w:val="28"/>
        </w:rPr>
      </w:pPr>
      <w:r w:rsidRPr="0080282D">
        <w:rPr>
          <w:sz w:val="28"/>
          <w:szCs w:val="28"/>
        </w:rPr>
        <w:t>гигиену певческого голоса;</w:t>
      </w:r>
    </w:p>
    <w:p w:rsidR="00BA6986" w:rsidRPr="00334064" w:rsidRDefault="00BA6986" w:rsidP="00707079">
      <w:pPr>
        <w:pStyle w:val="a3"/>
        <w:spacing w:after="0" w:line="360" w:lineRule="auto"/>
        <w:ind w:left="0"/>
        <w:rPr>
          <w:rFonts w:ascii="Times New Roman" w:hAnsi="Times New Roman"/>
          <w:b/>
          <w:sz w:val="28"/>
          <w:szCs w:val="28"/>
        </w:rPr>
      </w:pPr>
      <w:r w:rsidRPr="00334064">
        <w:rPr>
          <w:rFonts w:ascii="Times New Roman" w:hAnsi="Times New Roman"/>
          <w:b/>
          <w:sz w:val="28"/>
          <w:szCs w:val="28"/>
        </w:rPr>
        <w:t>Уметь:</w:t>
      </w:r>
    </w:p>
    <w:p w:rsidR="00BA6986" w:rsidRPr="00334064" w:rsidRDefault="00BA6986" w:rsidP="00707079">
      <w:pPr>
        <w:pStyle w:val="ae"/>
        <w:numPr>
          <w:ilvl w:val="0"/>
          <w:numId w:val="27"/>
        </w:numPr>
        <w:shd w:val="clear" w:color="auto" w:fill="FFFFFF"/>
        <w:spacing w:before="0" w:beforeAutospacing="0" w:after="0" w:afterAutospacing="0" w:line="360" w:lineRule="auto"/>
        <w:ind w:left="0" w:hanging="567"/>
        <w:contextualSpacing/>
        <w:jc w:val="both"/>
        <w:rPr>
          <w:sz w:val="28"/>
          <w:szCs w:val="28"/>
        </w:rPr>
      </w:pPr>
      <w:r w:rsidRPr="00334064">
        <w:rPr>
          <w:sz w:val="28"/>
          <w:szCs w:val="28"/>
        </w:rPr>
        <w:t>правильно дышать: делать небольшой спокойный вдох, не поднимая плеч;</w:t>
      </w:r>
    </w:p>
    <w:p w:rsidR="00BA6986" w:rsidRPr="00334064" w:rsidRDefault="00BA6986" w:rsidP="00707079">
      <w:pPr>
        <w:pStyle w:val="ae"/>
        <w:numPr>
          <w:ilvl w:val="0"/>
          <w:numId w:val="27"/>
        </w:numPr>
        <w:shd w:val="clear" w:color="auto" w:fill="FFFFFF"/>
        <w:spacing w:before="0" w:beforeAutospacing="0" w:after="0" w:afterAutospacing="0" w:line="360" w:lineRule="auto"/>
        <w:ind w:left="0" w:hanging="567"/>
        <w:contextualSpacing/>
        <w:jc w:val="both"/>
        <w:rPr>
          <w:sz w:val="28"/>
          <w:szCs w:val="28"/>
        </w:rPr>
      </w:pPr>
      <w:r w:rsidRPr="00334064">
        <w:rPr>
          <w:sz w:val="28"/>
          <w:szCs w:val="28"/>
        </w:rPr>
        <w:t>петь короткие фразы на одном дыхании;</w:t>
      </w:r>
    </w:p>
    <w:p w:rsidR="00BA6986" w:rsidRPr="00334064" w:rsidRDefault="00BA6986" w:rsidP="00707079">
      <w:pPr>
        <w:pStyle w:val="ae"/>
        <w:numPr>
          <w:ilvl w:val="0"/>
          <w:numId w:val="27"/>
        </w:numPr>
        <w:shd w:val="clear" w:color="auto" w:fill="FFFFFF"/>
        <w:spacing w:before="0" w:beforeAutospacing="0" w:after="0" w:afterAutospacing="0" w:line="360" w:lineRule="auto"/>
        <w:ind w:left="0" w:hanging="567"/>
        <w:contextualSpacing/>
        <w:jc w:val="both"/>
        <w:rPr>
          <w:sz w:val="28"/>
          <w:szCs w:val="28"/>
        </w:rPr>
      </w:pPr>
      <w:r w:rsidRPr="00334064">
        <w:rPr>
          <w:sz w:val="28"/>
          <w:szCs w:val="28"/>
        </w:rPr>
        <w:t>в подвижных песнях делать быстрый вдох;</w:t>
      </w:r>
    </w:p>
    <w:p w:rsidR="00BA6986" w:rsidRPr="00334064" w:rsidRDefault="00BA6986" w:rsidP="00707079">
      <w:pPr>
        <w:pStyle w:val="ae"/>
        <w:numPr>
          <w:ilvl w:val="0"/>
          <w:numId w:val="27"/>
        </w:numPr>
        <w:shd w:val="clear" w:color="auto" w:fill="FFFFFF"/>
        <w:spacing w:before="0" w:beforeAutospacing="0" w:after="0" w:afterAutospacing="0" w:line="360" w:lineRule="auto"/>
        <w:ind w:left="0" w:hanging="567"/>
        <w:contextualSpacing/>
        <w:jc w:val="both"/>
      </w:pPr>
      <w:r w:rsidRPr="00334064">
        <w:rPr>
          <w:sz w:val="28"/>
          <w:szCs w:val="28"/>
        </w:rPr>
        <w:t xml:space="preserve">петь без сопровождения отдельные </w:t>
      </w:r>
      <w:r>
        <w:rPr>
          <w:sz w:val="28"/>
          <w:szCs w:val="28"/>
        </w:rPr>
        <w:t>вокальные упражнения</w:t>
      </w:r>
      <w:r w:rsidRPr="00334064">
        <w:rPr>
          <w:sz w:val="28"/>
          <w:szCs w:val="28"/>
        </w:rPr>
        <w:t xml:space="preserve"> и фразы из песен</w:t>
      </w:r>
      <w:r w:rsidRPr="00334064">
        <w:t>;</w:t>
      </w:r>
    </w:p>
    <w:p w:rsidR="00BA6986" w:rsidRDefault="00BA6986" w:rsidP="00707079">
      <w:pPr>
        <w:spacing w:after="0" w:line="360" w:lineRule="auto"/>
        <w:contextualSpacing/>
        <w:jc w:val="center"/>
        <w:rPr>
          <w:rFonts w:ascii="Times New Roman" w:hAnsi="Times New Roman"/>
          <w:b/>
          <w:bCs/>
          <w:sz w:val="32"/>
          <w:szCs w:val="32"/>
        </w:rPr>
      </w:pPr>
    </w:p>
    <w:p w:rsidR="00BA6986" w:rsidRDefault="00BA6986" w:rsidP="00707079">
      <w:pPr>
        <w:spacing w:after="0" w:line="360" w:lineRule="auto"/>
        <w:contextualSpacing/>
        <w:jc w:val="center"/>
        <w:rPr>
          <w:rFonts w:ascii="Times New Roman" w:hAnsi="Times New Roman"/>
          <w:b/>
          <w:bCs/>
          <w:sz w:val="32"/>
          <w:szCs w:val="32"/>
        </w:rPr>
      </w:pPr>
    </w:p>
    <w:p w:rsidR="00BA6986" w:rsidRDefault="00BA6986" w:rsidP="00707079">
      <w:pPr>
        <w:spacing w:after="0" w:line="360" w:lineRule="auto"/>
        <w:contextualSpacing/>
        <w:jc w:val="center"/>
        <w:rPr>
          <w:rFonts w:ascii="Times New Roman" w:hAnsi="Times New Roman"/>
          <w:b/>
          <w:bCs/>
          <w:sz w:val="32"/>
          <w:szCs w:val="32"/>
        </w:rPr>
      </w:pPr>
    </w:p>
    <w:p w:rsidR="00BA6986" w:rsidRDefault="00BA6986" w:rsidP="00707079">
      <w:pPr>
        <w:spacing w:after="0" w:line="360" w:lineRule="auto"/>
        <w:contextualSpacing/>
        <w:jc w:val="center"/>
        <w:rPr>
          <w:rFonts w:ascii="Times New Roman" w:hAnsi="Times New Roman"/>
          <w:b/>
          <w:bCs/>
          <w:sz w:val="32"/>
          <w:szCs w:val="32"/>
        </w:rPr>
      </w:pPr>
    </w:p>
    <w:p w:rsidR="00BA6986" w:rsidRDefault="00BA6986" w:rsidP="00707079">
      <w:pPr>
        <w:spacing w:after="0" w:line="360" w:lineRule="auto"/>
        <w:contextualSpacing/>
        <w:jc w:val="center"/>
        <w:rPr>
          <w:rFonts w:ascii="Times New Roman" w:hAnsi="Times New Roman"/>
          <w:b/>
          <w:bCs/>
          <w:sz w:val="32"/>
          <w:szCs w:val="32"/>
        </w:rPr>
      </w:pPr>
    </w:p>
    <w:p w:rsidR="00BA6986" w:rsidRPr="00054FD9" w:rsidRDefault="00BA6986" w:rsidP="00707079">
      <w:pPr>
        <w:spacing w:after="0" w:line="360" w:lineRule="auto"/>
        <w:contextualSpacing/>
        <w:jc w:val="center"/>
        <w:rPr>
          <w:rFonts w:ascii="Times New Roman" w:hAnsi="Times New Roman"/>
          <w:b/>
          <w:bCs/>
          <w:sz w:val="32"/>
          <w:szCs w:val="32"/>
        </w:rPr>
      </w:pPr>
      <w:r w:rsidRPr="00054FD9">
        <w:rPr>
          <w:rFonts w:ascii="Times New Roman" w:hAnsi="Times New Roman"/>
          <w:b/>
          <w:bCs/>
          <w:sz w:val="32"/>
          <w:szCs w:val="32"/>
        </w:rPr>
        <w:lastRenderedPageBreak/>
        <w:t>2. Учебно-тематический план</w:t>
      </w:r>
    </w:p>
    <w:p w:rsidR="00BA6986" w:rsidRPr="00CF5D41" w:rsidRDefault="00BA6986" w:rsidP="00707079">
      <w:pPr>
        <w:spacing w:after="0" w:line="360" w:lineRule="auto"/>
        <w:contextualSpacing/>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4324"/>
        <w:gridCol w:w="1417"/>
        <w:gridCol w:w="1701"/>
        <w:gridCol w:w="1560"/>
      </w:tblGrid>
      <w:tr w:rsidR="00BA6986" w:rsidRPr="009C399A" w:rsidTr="009C399A">
        <w:trPr>
          <w:trHeight w:val="307"/>
        </w:trPr>
        <w:tc>
          <w:tcPr>
            <w:tcW w:w="604" w:type="dxa"/>
            <w:vMerge w:val="restart"/>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w:t>
            </w:r>
          </w:p>
        </w:tc>
        <w:tc>
          <w:tcPr>
            <w:tcW w:w="4324" w:type="dxa"/>
            <w:vMerge w:val="restart"/>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Название разделов</w:t>
            </w:r>
          </w:p>
        </w:tc>
        <w:tc>
          <w:tcPr>
            <w:tcW w:w="4678" w:type="dxa"/>
            <w:gridSpan w:val="3"/>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Количество часов</w:t>
            </w:r>
          </w:p>
        </w:tc>
      </w:tr>
      <w:tr w:rsidR="00BA6986" w:rsidRPr="009C399A" w:rsidTr="009C399A">
        <w:tc>
          <w:tcPr>
            <w:tcW w:w="604" w:type="dxa"/>
            <w:vMerge/>
            <w:vAlign w:val="center"/>
          </w:tcPr>
          <w:p w:rsidR="00BA6986" w:rsidRPr="009C399A" w:rsidRDefault="00BA6986" w:rsidP="009C399A">
            <w:pPr>
              <w:spacing w:after="0" w:line="360" w:lineRule="auto"/>
              <w:contextualSpacing/>
              <w:jc w:val="center"/>
              <w:rPr>
                <w:rFonts w:ascii="Times New Roman" w:hAnsi="Times New Roman"/>
                <w:b/>
                <w:sz w:val="28"/>
                <w:szCs w:val="28"/>
              </w:rPr>
            </w:pPr>
          </w:p>
        </w:tc>
        <w:tc>
          <w:tcPr>
            <w:tcW w:w="4324" w:type="dxa"/>
            <w:vMerge/>
            <w:vAlign w:val="center"/>
          </w:tcPr>
          <w:p w:rsidR="00BA6986" w:rsidRPr="009C399A" w:rsidRDefault="00BA6986" w:rsidP="009C399A">
            <w:pPr>
              <w:spacing w:after="0" w:line="360" w:lineRule="auto"/>
              <w:contextualSpacing/>
              <w:jc w:val="center"/>
              <w:rPr>
                <w:rFonts w:ascii="Times New Roman" w:hAnsi="Times New Roman"/>
                <w:b/>
                <w:sz w:val="28"/>
                <w:szCs w:val="28"/>
              </w:rPr>
            </w:pPr>
          </w:p>
        </w:tc>
        <w:tc>
          <w:tcPr>
            <w:tcW w:w="1417" w:type="dxa"/>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Теория</w:t>
            </w:r>
          </w:p>
        </w:tc>
        <w:tc>
          <w:tcPr>
            <w:tcW w:w="1701" w:type="dxa"/>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Практика</w:t>
            </w:r>
          </w:p>
        </w:tc>
        <w:tc>
          <w:tcPr>
            <w:tcW w:w="1560" w:type="dxa"/>
            <w:vAlign w:val="center"/>
          </w:tcPr>
          <w:p w:rsidR="00BA6986" w:rsidRPr="009C399A" w:rsidRDefault="00BA6986" w:rsidP="009C399A">
            <w:pPr>
              <w:spacing w:after="0" w:line="360" w:lineRule="auto"/>
              <w:contextualSpacing/>
              <w:jc w:val="center"/>
              <w:rPr>
                <w:rFonts w:ascii="Times New Roman" w:hAnsi="Times New Roman"/>
                <w:b/>
                <w:sz w:val="28"/>
                <w:szCs w:val="28"/>
              </w:rPr>
            </w:pPr>
            <w:r w:rsidRPr="009C399A">
              <w:rPr>
                <w:rFonts w:ascii="Times New Roman" w:hAnsi="Times New Roman"/>
                <w:b/>
                <w:sz w:val="28"/>
                <w:szCs w:val="28"/>
              </w:rPr>
              <w:t>Всего</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Вводное занятие</w:t>
            </w:r>
          </w:p>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Инструктаж по технике безопасности.</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2</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2</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Развитие певческого голоса.</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Расширение звуковысотного диапазона. Формирование вокальных навыков</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Звукообразование в эстрадном пении.</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lang w:val="en-US"/>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5</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Певческое дыхание.</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6</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Дикция.</w:t>
            </w:r>
          </w:p>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Артикуляция.</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7</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Формирование сценической культуры.</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8</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Работа над сценическим образом.</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9</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Итоговые занятия.</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2</w:t>
            </w:r>
          </w:p>
        </w:tc>
      </w:tr>
      <w:tr w:rsidR="00BA6986" w:rsidRPr="009C399A" w:rsidTr="009C399A">
        <w:tc>
          <w:tcPr>
            <w:tcW w:w="604"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10</w:t>
            </w:r>
          </w:p>
        </w:tc>
        <w:tc>
          <w:tcPr>
            <w:tcW w:w="4324" w:type="dxa"/>
          </w:tcPr>
          <w:p w:rsidR="00BA6986" w:rsidRPr="009C399A" w:rsidRDefault="00BA6986" w:rsidP="009C399A">
            <w:pPr>
              <w:spacing w:after="0" w:line="360" w:lineRule="auto"/>
              <w:contextualSpacing/>
              <w:rPr>
                <w:rFonts w:ascii="Times New Roman" w:hAnsi="Times New Roman"/>
                <w:sz w:val="28"/>
                <w:szCs w:val="28"/>
              </w:rPr>
            </w:pPr>
            <w:r w:rsidRPr="009C399A">
              <w:rPr>
                <w:rFonts w:ascii="Times New Roman" w:hAnsi="Times New Roman"/>
                <w:sz w:val="28"/>
                <w:szCs w:val="28"/>
              </w:rPr>
              <w:t>Социальная практика.</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2</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10</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12</w:t>
            </w:r>
          </w:p>
        </w:tc>
      </w:tr>
      <w:tr w:rsidR="00BA6986" w:rsidRPr="009C399A" w:rsidTr="009C399A">
        <w:tblPrEx>
          <w:tblLook w:val="0000"/>
        </w:tblPrEx>
        <w:trPr>
          <w:trHeight w:val="523"/>
        </w:trPr>
        <w:tc>
          <w:tcPr>
            <w:tcW w:w="4928" w:type="dxa"/>
            <w:gridSpan w:val="2"/>
          </w:tcPr>
          <w:p w:rsidR="00BA6986" w:rsidRPr="009C399A" w:rsidRDefault="00BA6986" w:rsidP="009C399A">
            <w:pPr>
              <w:spacing w:after="0" w:line="360" w:lineRule="auto"/>
              <w:contextualSpacing/>
              <w:jc w:val="right"/>
              <w:rPr>
                <w:rFonts w:ascii="Times New Roman" w:hAnsi="Times New Roman"/>
                <w:b/>
                <w:sz w:val="28"/>
                <w:szCs w:val="28"/>
              </w:rPr>
            </w:pPr>
            <w:r w:rsidRPr="009C399A">
              <w:rPr>
                <w:rFonts w:ascii="Times New Roman" w:hAnsi="Times New Roman"/>
                <w:b/>
                <w:sz w:val="28"/>
                <w:szCs w:val="28"/>
              </w:rPr>
              <w:t>Итого</w:t>
            </w:r>
          </w:p>
        </w:tc>
        <w:tc>
          <w:tcPr>
            <w:tcW w:w="1417"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11</w:t>
            </w:r>
          </w:p>
        </w:tc>
        <w:tc>
          <w:tcPr>
            <w:tcW w:w="1701"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33</w:t>
            </w:r>
          </w:p>
        </w:tc>
        <w:tc>
          <w:tcPr>
            <w:tcW w:w="1560" w:type="dxa"/>
          </w:tcPr>
          <w:p w:rsidR="00BA6986" w:rsidRPr="009C399A" w:rsidRDefault="00BA6986" w:rsidP="009C399A">
            <w:pPr>
              <w:spacing w:after="0" w:line="360" w:lineRule="auto"/>
              <w:contextualSpacing/>
              <w:jc w:val="center"/>
              <w:rPr>
                <w:rFonts w:ascii="Times New Roman" w:hAnsi="Times New Roman"/>
                <w:sz w:val="28"/>
                <w:szCs w:val="28"/>
              </w:rPr>
            </w:pPr>
            <w:r w:rsidRPr="009C399A">
              <w:rPr>
                <w:rFonts w:ascii="Times New Roman" w:hAnsi="Times New Roman"/>
                <w:sz w:val="28"/>
                <w:szCs w:val="28"/>
              </w:rPr>
              <w:t>44</w:t>
            </w:r>
          </w:p>
        </w:tc>
      </w:tr>
    </w:tbl>
    <w:p w:rsidR="00BA6986" w:rsidRDefault="00BA6986" w:rsidP="00707079">
      <w:pPr>
        <w:spacing w:after="0" w:line="360" w:lineRule="auto"/>
        <w:contextualSpacing/>
        <w:rPr>
          <w:rFonts w:ascii="Times New Roman" w:hAnsi="Times New Roman"/>
          <w:sz w:val="28"/>
          <w:szCs w:val="28"/>
        </w:rPr>
      </w:pPr>
    </w:p>
    <w:p w:rsidR="00BA6986" w:rsidRDefault="00BA6986" w:rsidP="00707079">
      <w:pPr>
        <w:spacing w:after="0" w:line="360" w:lineRule="auto"/>
        <w:contextualSpacing/>
        <w:jc w:val="center"/>
        <w:rPr>
          <w:rFonts w:ascii="Times New Roman" w:hAnsi="Times New Roman"/>
          <w:b/>
          <w:sz w:val="32"/>
          <w:szCs w:val="32"/>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center"/>
        <w:rPr>
          <w:rFonts w:ascii="Times New Roman" w:hAnsi="Times New Roman"/>
          <w:b/>
          <w:sz w:val="32"/>
          <w:szCs w:val="32"/>
        </w:rPr>
      </w:pPr>
      <w:r>
        <w:rPr>
          <w:rFonts w:ascii="Times New Roman" w:hAnsi="Times New Roman"/>
          <w:b/>
          <w:sz w:val="32"/>
          <w:szCs w:val="32"/>
        </w:rPr>
        <w:lastRenderedPageBreak/>
        <w:t xml:space="preserve">3. </w:t>
      </w:r>
      <w:r w:rsidRPr="007750CE">
        <w:rPr>
          <w:rFonts w:ascii="Times New Roman" w:hAnsi="Times New Roman"/>
          <w:b/>
          <w:sz w:val="32"/>
          <w:szCs w:val="32"/>
        </w:rPr>
        <w:t>Содержание программы</w:t>
      </w:r>
    </w:p>
    <w:p w:rsidR="00BA6986" w:rsidRDefault="00BA6986" w:rsidP="00707079">
      <w:pPr>
        <w:spacing w:after="0" w:line="360" w:lineRule="auto"/>
        <w:contextualSpacing/>
        <w:rPr>
          <w:rFonts w:ascii="Times New Roman" w:hAnsi="Times New Roman"/>
          <w:b/>
          <w:sz w:val="28"/>
          <w:szCs w:val="28"/>
        </w:rPr>
      </w:pPr>
    </w:p>
    <w:p w:rsidR="00BA6986" w:rsidRPr="0074648E" w:rsidRDefault="00BA6986" w:rsidP="00707079">
      <w:pPr>
        <w:spacing w:after="0" w:line="360" w:lineRule="auto"/>
        <w:contextualSpacing/>
        <w:rPr>
          <w:rFonts w:ascii="Times New Roman" w:hAnsi="Times New Roman"/>
          <w:b/>
          <w:sz w:val="28"/>
          <w:szCs w:val="28"/>
        </w:rPr>
      </w:pPr>
      <w:r w:rsidRPr="0074648E">
        <w:rPr>
          <w:rFonts w:ascii="Times New Roman" w:hAnsi="Times New Roman"/>
          <w:b/>
          <w:sz w:val="28"/>
          <w:szCs w:val="28"/>
        </w:rPr>
        <w:t>1. Вводное занятие. Инструктаж по технике безопасности.</w:t>
      </w:r>
    </w:p>
    <w:p w:rsidR="00BA6986" w:rsidRPr="0074648E" w:rsidRDefault="00BA6986" w:rsidP="00707079">
      <w:pPr>
        <w:spacing w:after="0" w:line="360" w:lineRule="auto"/>
        <w:contextualSpacing/>
        <w:jc w:val="both"/>
        <w:rPr>
          <w:rFonts w:ascii="Times New Roman" w:hAnsi="Times New Roman"/>
          <w:sz w:val="28"/>
          <w:szCs w:val="28"/>
        </w:rPr>
      </w:pPr>
      <w:r w:rsidRPr="0074648E">
        <w:rPr>
          <w:rFonts w:ascii="Times New Roman" w:hAnsi="Times New Roman"/>
          <w:b/>
          <w:sz w:val="28"/>
          <w:szCs w:val="28"/>
        </w:rPr>
        <w:t>Теория:</w:t>
      </w:r>
      <w:r w:rsidRPr="0074648E">
        <w:rPr>
          <w:rFonts w:ascii="Times New Roman" w:hAnsi="Times New Roman"/>
          <w:sz w:val="28"/>
          <w:szCs w:val="28"/>
        </w:rPr>
        <w:t xml:space="preserve"> беседа о вокальном искусстве. Знакомство с песней как с самым популярным музыкальным жанром. Инструктаж по технике безопасности.</w:t>
      </w:r>
    </w:p>
    <w:p w:rsidR="00BA6986" w:rsidRPr="0074648E" w:rsidRDefault="00BA6986" w:rsidP="00707079">
      <w:pPr>
        <w:spacing w:after="0" w:line="360" w:lineRule="auto"/>
        <w:contextualSpacing/>
        <w:jc w:val="both"/>
        <w:rPr>
          <w:rFonts w:ascii="Times New Roman" w:hAnsi="Times New Roman"/>
          <w:sz w:val="28"/>
          <w:szCs w:val="28"/>
        </w:rPr>
      </w:pPr>
      <w:r w:rsidRPr="0074648E">
        <w:rPr>
          <w:rFonts w:ascii="Times New Roman" w:hAnsi="Times New Roman"/>
          <w:b/>
          <w:sz w:val="28"/>
          <w:szCs w:val="28"/>
        </w:rPr>
        <w:t>Практика:</w:t>
      </w:r>
      <w:r w:rsidRPr="0074648E">
        <w:rPr>
          <w:rFonts w:ascii="Times New Roman" w:hAnsi="Times New Roman"/>
          <w:sz w:val="28"/>
          <w:szCs w:val="28"/>
        </w:rPr>
        <w:t xml:space="preserve"> прослушивание и анализ музыкального материала, применение на практике правил техники безопасности.</w:t>
      </w:r>
    </w:p>
    <w:p w:rsidR="00BA6986" w:rsidRPr="0074648E" w:rsidRDefault="00BA6986" w:rsidP="00707079">
      <w:pPr>
        <w:spacing w:after="0" w:line="360" w:lineRule="auto"/>
        <w:contextualSpacing/>
        <w:jc w:val="both"/>
        <w:rPr>
          <w:rFonts w:ascii="Times New Roman" w:hAnsi="Times New Roman"/>
          <w:b/>
          <w:sz w:val="28"/>
          <w:szCs w:val="28"/>
        </w:rPr>
      </w:pPr>
    </w:p>
    <w:p w:rsidR="00BA6986" w:rsidRPr="0074648E" w:rsidRDefault="00BA6986" w:rsidP="00707079">
      <w:pPr>
        <w:spacing w:after="0" w:line="360" w:lineRule="auto"/>
        <w:contextualSpacing/>
        <w:rPr>
          <w:rFonts w:ascii="Times New Roman" w:hAnsi="Times New Roman"/>
          <w:b/>
          <w:sz w:val="28"/>
          <w:szCs w:val="28"/>
        </w:rPr>
      </w:pPr>
      <w:r w:rsidRPr="0074648E">
        <w:rPr>
          <w:rFonts w:ascii="Times New Roman" w:hAnsi="Times New Roman"/>
          <w:b/>
          <w:sz w:val="28"/>
          <w:szCs w:val="28"/>
        </w:rPr>
        <w:t>2. Развитие певческого голоса.</w:t>
      </w:r>
    </w:p>
    <w:p w:rsidR="00BA6986" w:rsidRPr="00D500BD" w:rsidRDefault="00BA6986" w:rsidP="00707079">
      <w:pPr>
        <w:spacing w:after="0" w:line="360" w:lineRule="auto"/>
        <w:contextualSpacing/>
        <w:jc w:val="both"/>
        <w:rPr>
          <w:rFonts w:ascii="Times New Roman" w:hAnsi="Times New Roman"/>
          <w:sz w:val="28"/>
          <w:szCs w:val="28"/>
        </w:rPr>
      </w:pPr>
      <w:r w:rsidRPr="0074648E">
        <w:rPr>
          <w:rFonts w:ascii="Times New Roman" w:hAnsi="Times New Roman"/>
          <w:b/>
          <w:sz w:val="28"/>
          <w:szCs w:val="28"/>
        </w:rPr>
        <w:t xml:space="preserve">Теория: </w:t>
      </w:r>
      <w:r w:rsidRPr="0074648E">
        <w:rPr>
          <w:rFonts w:ascii="Times New Roman" w:hAnsi="Times New Roman"/>
          <w:sz w:val="28"/>
          <w:szCs w:val="28"/>
          <w:lang w:eastAsia="ru-RU"/>
        </w:rPr>
        <w:t xml:space="preserve">знакомство с общими понятиями анатомии голосового аппарата и гигиены певческого голоса: гортань - как источник звука, </w:t>
      </w:r>
      <w:r>
        <w:rPr>
          <w:rFonts w:ascii="Times New Roman" w:hAnsi="Times New Roman"/>
          <w:sz w:val="28"/>
          <w:szCs w:val="28"/>
          <w:lang w:eastAsia="ru-RU"/>
        </w:rPr>
        <w:t xml:space="preserve">дыхание, </w:t>
      </w:r>
      <w:r w:rsidRPr="0074648E">
        <w:rPr>
          <w:rFonts w:ascii="Times New Roman" w:hAnsi="Times New Roman"/>
          <w:sz w:val="28"/>
          <w:szCs w:val="28"/>
          <w:lang w:eastAsia="ru-RU"/>
        </w:rPr>
        <w:t>органы дыхания (диафрагма как главная дыхательная мышца),</w:t>
      </w:r>
      <w:r>
        <w:rPr>
          <w:rFonts w:ascii="Times New Roman" w:hAnsi="Times New Roman"/>
          <w:sz w:val="28"/>
          <w:szCs w:val="28"/>
          <w:lang w:eastAsia="ru-RU"/>
        </w:rPr>
        <w:t xml:space="preserve"> голосовые связки,</w:t>
      </w:r>
      <w:r w:rsidRPr="0074648E">
        <w:rPr>
          <w:rFonts w:ascii="Times New Roman" w:hAnsi="Times New Roman"/>
          <w:sz w:val="28"/>
          <w:szCs w:val="28"/>
          <w:lang w:eastAsia="ru-RU"/>
        </w:rPr>
        <w:t xml:space="preserve"> резонаторы (головной, грудной).</w:t>
      </w:r>
      <w:r w:rsidRPr="0074648E">
        <w:rPr>
          <w:rFonts w:ascii="Times New Roman" w:hAnsi="Times New Roman"/>
          <w:sz w:val="28"/>
          <w:szCs w:val="28"/>
        </w:rPr>
        <w:t>Влияние резонаторов на пение.</w:t>
      </w:r>
    </w:p>
    <w:p w:rsidR="00BA6986" w:rsidRPr="0074648E" w:rsidRDefault="00BA6986" w:rsidP="00707079">
      <w:pPr>
        <w:spacing w:after="0" w:line="360" w:lineRule="auto"/>
        <w:contextualSpacing/>
        <w:jc w:val="both"/>
        <w:rPr>
          <w:rFonts w:ascii="Times New Roman" w:hAnsi="Times New Roman"/>
          <w:sz w:val="28"/>
          <w:szCs w:val="28"/>
        </w:rPr>
      </w:pPr>
      <w:r w:rsidRPr="0074648E">
        <w:rPr>
          <w:rFonts w:ascii="Times New Roman" w:hAnsi="Times New Roman"/>
          <w:b/>
          <w:sz w:val="28"/>
          <w:szCs w:val="28"/>
          <w:lang w:eastAsia="ru-RU"/>
        </w:rPr>
        <w:t xml:space="preserve">Практика: </w:t>
      </w:r>
      <w:r w:rsidRPr="0074648E">
        <w:rPr>
          <w:rFonts w:ascii="Times New Roman" w:hAnsi="Times New Roman"/>
          <w:sz w:val="28"/>
          <w:szCs w:val="28"/>
          <w:lang w:eastAsia="ru-RU"/>
        </w:rPr>
        <w:t xml:space="preserve">выполнение упражнений на формирование певческой установки; </w:t>
      </w:r>
      <w:r w:rsidRPr="0074648E">
        <w:rPr>
          <w:rFonts w:ascii="Times New Roman" w:hAnsi="Times New Roman"/>
          <w:sz w:val="28"/>
          <w:szCs w:val="28"/>
        </w:rPr>
        <w:t>выполнение упражнений наразвитие навыков певческого дыхания (выработка ощущения диафрагмальной «опоры»);</w:t>
      </w:r>
      <w:r w:rsidRPr="0074648E">
        <w:rPr>
          <w:rFonts w:ascii="Times New Roman" w:hAnsi="Times New Roman"/>
          <w:sz w:val="28"/>
          <w:szCs w:val="28"/>
          <w:lang w:eastAsia="ru-RU"/>
        </w:rPr>
        <w:t>для укрепления дыхания на «стаккато»; для укрепления дыхания на «легато»;</w:t>
      </w:r>
      <w:r w:rsidRPr="0074648E">
        <w:rPr>
          <w:rFonts w:ascii="Times New Roman" w:hAnsi="Times New Roman"/>
          <w:sz w:val="28"/>
          <w:szCs w:val="28"/>
        </w:rPr>
        <w:t xml:space="preserve">на выработку ощущения головного и грудного резонирования; </w:t>
      </w:r>
      <w:r w:rsidRPr="0074648E">
        <w:rPr>
          <w:rFonts w:ascii="Times New Roman" w:hAnsi="Times New Roman"/>
          <w:sz w:val="28"/>
          <w:szCs w:val="28"/>
          <w:lang w:eastAsia="ru-RU"/>
        </w:rPr>
        <w:t>упражнения в пределах терции – квинты на сочетание гласных с согласными.</w:t>
      </w:r>
      <w:r>
        <w:rPr>
          <w:rFonts w:ascii="Times New Roman" w:hAnsi="Times New Roman"/>
          <w:sz w:val="28"/>
          <w:szCs w:val="28"/>
        </w:rPr>
        <w:t>У</w:t>
      </w:r>
      <w:r w:rsidRPr="0074648E">
        <w:rPr>
          <w:rFonts w:ascii="Times New Roman" w:hAnsi="Times New Roman"/>
          <w:sz w:val="28"/>
          <w:szCs w:val="28"/>
        </w:rPr>
        <w:t>пражнения для работы с микрофоном под минусовую фонограмму.</w:t>
      </w:r>
    </w:p>
    <w:p w:rsidR="00BA6986" w:rsidRDefault="00BA6986" w:rsidP="00707079">
      <w:pPr>
        <w:spacing w:after="0" w:line="360" w:lineRule="auto"/>
        <w:contextualSpacing/>
        <w:jc w:val="both"/>
        <w:rPr>
          <w:rFonts w:ascii="Times New Roman" w:hAnsi="Times New Roman"/>
          <w:b/>
          <w:sz w:val="28"/>
          <w:szCs w:val="28"/>
        </w:rPr>
      </w:pPr>
    </w:p>
    <w:p w:rsidR="00BA6986" w:rsidRPr="0074648E" w:rsidRDefault="00BA6986" w:rsidP="00707079">
      <w:pPr>
        <w:spacing w:after="0" w:line="360" w:lineRule="auto"/>
        <w:contextualSpacing/>
        <w:jc w:val="both"/>
        <w:rPr>
          <w:rFonts w:ascii="Times New Roman" w:hAnsi="Times New Roman"/>
          <w:b/>
          <w:sz w:val="28"/>
          <w:szCs w:val="28"/>
        </w:rPr>
      </w:pPr>
      <w:r w:rsidRPr="0074648E">
        <w:rPr>
          <w:rFonts w:ascii="Times New Roman" w:hAnsi="Times New Roman"/>
          <w:b/>
          <w:sz w:val="28"/>
          <w:szCs w:val="28"/>
        </w:rPr>
        <w:t>3. Расширение звуковысотного диапазона. Формирование вокальных навыков.</w:t>
      </w:r>
    </w:p>
    <w:p w:rsidR="00BA6986" w:rsidRPr="0074648E"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Теория:</w:t>
      </w:r>
      <w:r w:rsidRPr="0074648E">
        <w:rPr>
          <w:rFonts w:ascii="Times New Roman" w:hAnsi="Times New Roman"/>
          <w:sz w:val="28"/>
          <w:szCs w:val="28"/>
        </w:rPr>
        <w:t>понятия «</w:t>
      </w:r>
      <w:r>
        <w:rPr>
          <w:rFonts w:ascii="Times New Roman" w:hAnsi="Times New Roman"/>
          <w:sz w:val="28"/>
          <w:szCs w:val="28"/>
        </w:rPr>
        <w:t>вокальный диапазон», «регистры» (</w:t>
      </w:r>
      <w:r w:rsidRPr="0074648E">
        <w:rPr>
          <w:rFonts w:ascii="Times New Roman" w:hAnsi="Times New Roman"/>
          <w:sz w:val="28"/>
          <w:szCs w:val="28"/>
        </w:rPr>
        <w:t>грудной и головной регистры</w:t>
      </w:r>
      <w:r>
        <w:rPr>
          <w:rFonts w:ascii="Times New Roman" w:hAnsi="Times New Roman"/>
          <w:sz w:val="28"/>
          <w:szCs w:val="28"/>
        </w:rPr>
        <w:t>)</w:t>
      </w:r>
      <w:r w:rsidRPr="0074648E">
        <w:rPr>
          <w:rFonts w:ascii="Times New Roman" w:hAnsi="Times New Roman"/>
          <w:sz w:val="28"/>
          <w:szCs w:val="28"/>
        </w:rPr>
        <w:t>. Звукообразование грудного и головного регистров.Влияние грудного и головного регистров на тембр.Основы развитиявокального диапазона. Влияние природных данных на вокальный диапазон.Знакомство с понятиями «грудной регистр»; «микст или смешанный»; «головной регистр»; «свистковый регистр»; «фальцет», «штро бас»; «пение на выдохе».</w:t>
      </w:r>
    </w:p>
    <w:p w:rsidR="00BA6986" w:rsidRPr="00D500BD" w:rsidRDefault="00BA6986" w:rsidP="00707079">
      <w:pPr>
        <w:pStyle w:val="a3"/>
        <w:spacing w:after="0" w:line="360" w:lineRule="auto"/>
        <w:ind w:left="0"/>
        <w:jc w:val="both"/>
        <w:rPr>
          <w:rFonts w:ascii="Times New Roman" w:hAnsi="Times New Roman"/>
          <w:b/>
          <w:sz w:val="28"/>
          <w:szCs w:val="28"/>
        </w:rPr>
      </w:pPr>
      <w:r w:rsidRPr="0074648E">
        <w:rPr>
          <w:rFonts w:ascii="Times New Roman" w:hAnsi="Times New Roman"/>
          <w:b/>
          <w:sz w:val="28"/>
          <w:szCs w:val="28"/>
        </w:rPr>
        <w:lastRenderedPageBreak/>
        <w:t xml:space="preserve">Практика: </w:t>
      </w:r>
      <w:r w:rsidRPr="0074648E">
        <w:rPr>
          <w:rFonts w:ascii="Times New Roman" w:hAnsi="Times New Roman"/>
          <w:sz w:val="28"/>
          <w:szCs w:val="28"/>
        </w:rPr>
        <w:t>упражнения на формирование навыков интонационно устойчивого пения в диапазоне 1-ой октавы;упражнения для работы над певческой позицией;для выработки ощущения головного</w:t>
      </w:r>
      <w:r>
        <w:rPr>
          <w:rFonts w:ascii="Times New Roman" w:hAnsi="Times New Roman"/>
          <w:sz w:val="28"/>
          <w:szCs w:val="28"/>
        </w:rPr>
        <w:t xml:space="preserve"> и грудного резонирования</w:t>
      </w:r>
      <w:r w:rsidRPr="0074648E">
        <w:rPr>
          <w:rFonts w:ascii="Times New Roman" w:hAnsi="Times New Roman"/>
          <w:sz w:val="28"/>
          <w:szCs w:val="28"/>
        </w:rPr>
        <w:t>.</w:t>
      </w:r>
      <w:r>
        <w:rPr>
          <w:rFonts w:ascii="Times New Roman" w:hAnsi="Times New Roman"/>
          <w:sz w:val="28"/>
          <w:szCs w:val="28"/>
        </w:rPr>
        <w:t>У</w:t>
      </w:r>
      <w:r w:rsidRPr="0074648E">
        <w:rPr>
          <w:rFonts w:ascii="Times New Roman" w:hAnsi="Times New Roman"/>
          <w:sz w:val="28"/>
          <w:szCs w:val="28"/>
        </w:rPr>
        <w:t>пражнения на повышение и понижение голоса по словам, затем нараспев; на чередование распевной и речевой строчки; на повышение по словам, нараспев (начинать упражнение в быстром темпе и постепенно замедлять при повышении голоса, а при понижении – начинать в медленном темпе и постепенно его убыстрять); нарасширение диапазона голоса (желательно до 1,5 октав);упражнения для работы с микрофоном под минусовую фонограмму.</w:t>
      </w:r>
    </w:p>
    <w:p w:rsidR="00BA6986" w:rsidRDefault="00BA6986" w:rsidP="00707079">
      <w:pPr>
        <w:spacing w:after="0" w:line="360" w:lineRule="auto"/>
        <w:contextualSpacing/>
        <w:jc w:val="both"/>
        <w:rPr>
          <w:rFonts w:ascii="Times New Roman" w:hAnsi="Times New Roman"/>
          <w:b/>
          <w:sz w:val="28"/>
          <w:szCs w:val="28"/>
        </w:rPr>
      </w:pPr>
    </w:p>
    <w:p w:rsidR="00BA6986" w:rsidRPr="0074648E" w:rsidRDefault="00BA6986" w:rsidP="00707079">
      <w:pPr>
        <w:spacing w:after="0" w:line="360" w:lineRule="auto"/>
        <w:contextualSpacing/>
        <w:jc w:val="both"/>
        <w:rPr>
          <w:rFonts w:ascii="Times New Roman" w:hAnsi="Times New Roman"/>
          <w:b/>
          <w:sz w:val="28"/>
          <w:szCs w:val="28"/>
        </w:rPr>
      </w:pPr>
      <w:r w:rsidRPr="0074648E">
        <w:rPr>
          <w:rFonts w:ascii="Times New Roman" w:hAnsi="Times New Roman"/>
          <w:b/>
          <w:sz w:val="28"/>
          <w:szCs w:val="28"/>
        </w:rPr>
        <w:t>4. Звукообразование в эстрадном пении.</w:t>
      </w:r>
    </w:p>
    <w:p w:rsidR="00BA6986" w:rsidRPr="0074648E"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 xml:space="preserve">Теория: </w:t>
      </w:r>
      <w:r w:rsidRPr="0074648E">
        <w:rPr>
          <w:rFonts w:ascii="Times New Roman" w:hAnsi="Times New Roman"/>
          <w:sz w:val="28"/>
          <w:szCs w:val="28"/>
        </w:rPr>
        <w:t>формирование подачи звука. Знакомство с понятием «речевой аппарат». Влияние речевого аппарата на формирование и подачу различных по тональной речевой высоте гласных звуков в одинаковой манере, близкой к произнесению гласной «А».Влияние свободной челюсти, подвижности языка, положения губ на звукообразование речевого аппарата и манеру исполнения.</w:t>
      </w:r>
    </w:p>
    <w:p w:rsidR="00BA6986"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Практика:</w:t>
      </w:r>
      <w:r w:rsidRPr="0074648E">
        <w:rPr>
          <w:rFonts w:ascii="Times New Roman" w:hAnsi="Times New Roman"/>
          <w:sz w:val="28"/>
          <w:szCs w:val="28"/>
        </w:rPr>
        <w:t xml:space="preserve"> выполнение упражнений для работы над свободной челюстью; для развития подвижности языка мышцы глотки;для положения губ в певческом звуке; для формирования подачи звука гласной «А».для правильного формирования гласных «А», «Э», «И» и их чистоты; для развития и укрепления пения согласных вместе с гласными; для работы с микрофоном с гласными и согласными звуками («Эй-Ай-Эй»; «Хэй-Хай-Хэ</w:t>
      </w:r>
      <w:r>
        <w:rPr>
          <w:rFonts w:ascii="Times New Roman" w:hAnsi="Times New Roman"/>
          <w:sz w:val="28"/>
          <w:szCs w:val="28"/>
        </w:rPr>
        <w:t>й», «Ма-Мэ-Ми», «Бай-Май-Дай»).</w:t>
      </w:r>
    </w:p>
    <w:p w:rsidR="00BA6986" w:rsidRDefault="00BA6986" w:rsidP="00707079">
      <w:pPr>
        <w:pStyle w:val="a3"/>
        <w:spacing w:after="0" w:line="360" w:lineRule="auto"/>
        <w:ind w:left="0"/>
        <w:jc w:val="both"/>
        <w:rPr>
          <w:rFonts w:ascii="Times New Roman" w:hAnsi="Times New Roman"/>
          <w:sz w:val="28"/>
          <w:szCs w:val="28"/>
        </w:rPr>
      </w:pPr>
    </w:p>
    <w:p w:rsidR="00BA6986" w:rsidRPr="0074648E" w:rsidRDefault="00BA6986" w:rsidP="00707079">
      <w:pPr>
        <w:spacing w:after="0" w:line="360" w:lineRule="auto"/>
        <w:contextualSpacing/>
        <w:jc w:val="both"/>
        <w:rPr>
          <w:rFonts w:ascii="Times New Roman" w:hAnsi="Times New Roman"/>
          <w:b/>
          <w:sz w:val="28"/>
          <w:szCs w:val="28"/>
        </w:rPr>
      </w:pPr>
      <w:r w:rsidRPr="0074648E">
        <w:rPr>
          <w:rFonts w:ascii="Times New Roman" w:hAnsi="Times New Roman"/>
          <w:b/>
          <w:sz w:val="28"/>
          <w:szCs w:val="28"/>
        </w:rPr>
        <w:t>5. Певческое дыхание.</w:t>
      </w:r>
    </w:p>
    <w:p w:rsidR="00BA6986" w:rsidRPr="0074648E"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 xml:space="preserve">Теория: </w:t>
      </w:r>
      <w:r w:rsidRPr="0074648E">
        <w:rPr>
          <w:rFonts w:ascii="Times New Roman" w:hAnsi="Times New Roman"/>
          <w:sz w:val="28"/>
          <w:szCs w:val="28"/>
        </w:rPr>
        <w:t xml:space="preserve">основы вдоха и выдоха при пении. Знакомство с понятием «певческое дыхание» - основой вокального искусства. Особенности </w:t>
      </w:r>
      <w:r w:rsidRPr="0074648E">
        <w:rPr>
          <w:rFonts w:ascii="Times New Roman" w:hAnsi="Times New Roman"/>
          <w:sz w:val="28"/>
          <w:szCs w:val="28"/>
        </w:rPr>
        <w:lastRenderedPageBreak/>
        <w:t>газообменного (физиологического) и фонационного дыхания и их отличие. Знакомство с понятием «дыхательный аппарат». Влияние дыхательн</w:t>
      </w:r>
      <w:r>
        <w:rPr>
          <w:rFonts w:ascii="Times New Roman" w:hAnsi="Times New Roman"/>
          <w:sz w:val="28"/>
          <w:szCs w:val="28"/>
        </w:rPr>
        <w:t>ого аппарата на звукоизвлечение.</w:t>
      </w:r>
      <w:r w:rsidRPr="0074648E">
        <w:rPr>
          <w:rFonts w:ascii="Times New Roman" w:hAnsi="Times New Roman"/>
          <w:sz w:val="28"/>
          <w:szCs w:val="28"/>
        </w:rPr>
        <w:t>Знакомство с различными, специализированными гимнастиками для дыхательного аппарата и их отличие. Знакомство с понятием «опора дыхания и ее ощущениями». Знакомство с понятием «диафрагма» как главной дыхательной мышцей и ее влияние на вдох. Знакомство с понятием «мышцы брюшного пресса» и их влиянием на выдох.</w:t>
      </w:r>
    </w:p>
    <w:p w:rsidR="00BA6986"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 xml:space="preserve">Практика: </w:t>
      </w:r>
      <w:r w:rsidRPr="0074648E">
        <w:rPr>
          <w:rFonts w:ascii="Times New Roman" w:hAnsi="Times New Roman"/>
          <w:sz w:val="28"/>
          <w:szCs w:val="28"/>
        </w:rPr>
        <w:t>специализированная дыхательная гимнастика по Стрельниковой;тренировочная гимнастика дыхательного аппарата;формирование навыков правильного вдоха и выдоха; выполнение упражнений повоспитанию навыков носового дыхания;по воспитанию навыков правильного вдоха;по воспитанию навыков правильного выдоха; тренировка мышц дыхательного аппарата;выполнение упражнений в состоянии покоя – стоя, сидя;</w:t>
      </w:r>
    </w:p>
    <w:p w:rsidR="00BA6986" w:rsidRPr="007E7A4C" w:rsidRDefault="00BA6986" w:rsidP="00707079">
      <w:pPr>
        <w:pStyle w:val="a3"/>
        <w:spacing w:after="0" w:line="360" w:lineRule="auto"/>
        <w:ind w:left="0"/>
        <w:jc w:val="both"/>
        <w:rPr>
          <w:rFonts w:ascii="Times New Roman" w:hAnsi="Times New Roman"/>
          <w:b/>
          <w:sz w:val="28"/>
          <w:szCs w:val="28"/>
        </w:rPr>
      </w:pPr>
    </w:p>
    <w:p w:rsidR="00BA6986" w:rsidRPr="0074648E" w:rsidRDefault="00BA6986" w:rsidP="00707079">
      <w:pPr>
        <w:spacing w:after="0" w:line="360" w:lineRule="auto"/>
        <w:contextualSpacing/>
        <w:jc w:val="both"/>
        <w:rPr>
          <w:rFonts w:ascii="Times New Roman" w:hAnsi="Times New Roman"/>
          <w:b/>
          <w:sz w:val="28"/>
          <w:szCs w:val="28"/>
        </w:rPr>
      </w:pPr>
      <w:r w:rsidRPr="0074648E">
        <w:rPr>
          <w:rFonts w:ascii="Times New Roman" w:hAnsi="Times New Roman"/>
          <w:b/>
          <w:sz w:val="28"/>
          <w:szCs w:val="28"/>
        </w:rPr>
        <w:t>6. Дикция. Артикуляция.</w:t>
      </w:r>
    </w:p>
    <w:p w:rsidR="00BA6986" w:rsidRPr="0074648E"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 xml:space="preserve">Теория: </w:t>
      </w:r>
      <w:r w:rsidRPr="0074648E">
        <w:rPr>
          <w:rFonts w:ascii="Times New Roman" w:hAnsi="Times New Roman"/>
          <w:sz w:val="28"/>
          <w:szCs w:val="28"/>
        </w:rPr>
        <w:t>роль резонаторно-артикуляционной деятельности в развитии певческого голоса. Знакомство с понятием «резонаторы» и где они находятся. Головной и грудной резонаторы. Их отличие. Влияние грудного и головного резонаторов на звукоизвлечение. Знакомство с понятием «артикуляция». Органы артикуляции.Знакомство с понятием «резонация» как показатель качества звучания голоса. Влияние резонации на тембр. Знакомство с понятием «внутриглоточная артикуляция». Органы внутриглоточной артикуляции. Влияние внутриглотточнойартикуляци на голосовой аппарат. Влияние артикуляции на произнесение слогов, слов, фраз.</w:t>
      </w:r>
    </w:p>
    <w:p w:rsidR="00BA6986" w:rsidRDefault="00BA6986" w:rsidP="00707079">
      <w:pPr>
        <w:pStyle w:val="a3"/>
        <w:spacing w:after="0" w:line="360" w:lineRule="auto"/>
        <w:ind w:left="0"/>
        <w:jc w:val="both"/>
        <w:rPr>
          <w:rFonts w:ascii="Times New Roman" w:hAnsi="Times New Roman"/>
          <w:sz w:val="28"/>
          <w:szCs w:val="28"/>
        </w:rPr>
      </w:pPr>
      <w:r w:rsidRPr="0074648E">
        <w:rPr>
          <w:rFonts w:ascii="Times New Roman" w:hAnsi="Times New Roman"/>
          <w:b/>
          <w:sz w:val="28"/>
          <w:szCs w:val="28"/>
        </w:rPr>
        <w:t>Практика:</w:t>
      </w:r>
      <w:r w:rsidRPr="0074648E">
        <w:rPr>
          <w:rFonts w:ascii="Times New Roman" w:hAnsi="Times New Roman"/>
          <w:sz w:val="28"/>
          <w:szCs w:val="28"/>
        </w:rPr>
        <w:t xml:space="preserve"> артикуляционная гимнастика; выполнений упражнений для гласных звуков «А»; «Э»; выполнение упражнений для гласных звуков «И»; «О»; «У»; (тянем мысленно, затем вслух); для сонорных согласных «Л»; </w:t>
      </w:r>
      <w:r w:rsidRPr="0074648E">
        <w:rPr>
          <w:rFonts w:ascii="Times New Roman" w:hAnsi="Times New Roman"/>
          <w:sz w:val="28"/>
          <w:szCs w:val="28"/>
        </w:rPr>
        <w:lastRenderedPageBreak/>
        <w:t>«М»; «Н»; для парны</w:t>
      </w:r>
      <w:r>
        <w:rPr>
          <w:rFonts w:ascii="Times New Roman" w:hAnsi="Times New Roman"/>
          <w:sz w:val="28"/>
          <w:szCs w:val="28"/>
        </w:rPr>
        <w:t>х согласных «Б-П»; «Д-Т»; «Г-К».Речевойтреннинг(проза, п</w:t>
      </w:r>
      <w:r w:rsidRPr="0074648E">
        <w:rPr>
          <w:rFonts w:ascii="Times New Roman" w:hAnsi="Times New Roman"/>
          <w:sz w:val="28"/>
          <w:szCs w:val="28"/>
        </w:rPr>
        <w:t>оэзия).</w:t>
      </w:r>
      <w:r>
        <w:rPr>
          <w:rFonts w:ascii="Times New Roman" w:hAnsi="Times New Roman"/>
          <w:sz w:val="28"/>
          <w:szCs w:val="28"/>
        </w:rPr>
        <w:t xml:space="preserve"> Выполнение упражнений по нахождению резонаторов вголовном и грудном регистрах.</w:t>
      </w:r>
    </w:p>
    <w:p w:rsidR="00BA6986" w:rsidRPr="0074648E" w:rsidRDefault="00BA6986" w:rsidP="00707079">
      <w:pPr>
        <w:pStyle w:val="a3"/>
        <w:spacing w:after="0" w:line="360" w:lineRule="auto"/>
        <w:ind w:left="0"/>
        <w:jc w:val="both"/>
        <w:rPr>
          <w:rFonts w:ascii="Times New Roman" w:hAnsi="Times New Roman"/>
          <w:sz w:val="28"/>
          <w:szCs w:val="28"/>
        </w:rPr>
      </w:pPr>
    </w:p>
    <w:p w:rsidR="00BA6986" w:rsidRPr="0074648E" w:rsidRDefault="00BA6986" w:rsidP="00707079">
      <w:pPr>
        <w:pStyle w:val="a3"/>
        <w:spacing w:after="0" w:line="360" w:lineRule="auto"/>
        <w:ind w:left="0"/>
        <w:jc w:val="both"/>
        <w:rPr>
          <w:rFonts w:ascii="Times New Roman" w:hAnsi="Times New Roman"/>
          <w:b/>
          <w:sz w:val="28"/>
          <w:szCs w:val="28"/>
        </w:rPr>
      </w:pPr>
      <w:r w:rsidRPr="0074648E">
        <w:rPr>
          <w:rFonts w:ascii="Times New Roman" w:hAnsi="Times New Roman"/>
          <w:b/>
          <w:sz w:val="28"/>
          <w:szCs w:val="28"/>
        </w:rPr>
        <w:t>7. Формирование сценической культуры.</w:t>
      </w:r>
    </w:p>
    <w:p w:rsidR="00BA6986" w:rsidRPr="0074648E" w:rsidRDefault="00BA6986" w:rsidP="00707079">
      <w:pPr>
        <w:pStyle w:val="a3"/>
        <w:spacing w:after="0" w:line="360" w:lineRule="auto"/>
        <w:ind w:left="0"/>
        <w:jc w:val="both"/>
        <w:rPr>
          <w:rFonts w:ascii="Times New Roman" w:hAnsi="Times New Roman"/>
          <w:bCs/>
          <w:iCs/>
          <w:sz w:val="28"/>
          <w:szCs w:val="28"/>
          <w:lang w:eastAsia="ru-RU"/>
        </w:rPr>
      </w:pPr>
      <w:r w:rsidRPr="0074648E">
        <w:rPr>
          <w:rFonts w:ascii="Times New Roman" w:hAnsi="Times New Roman"/>
          <w:b/>
          <w:sz w:val="28"/>
          <w:szCs w:val="28"/>
        </w:rPr>
        <w:t>Теория:</w:t>
      </w:r>
      <w:r w:rsidRPr="0074648E">
        <w:rPr>
          <w:rFonts w:ascii="Times New Roman" w:hAnsi="Times New Roman"/>
          <w:bCs/>
          <w:iCs/>
          <w:sz w:val="28"/>
          <w:szCs w:val="28"/>
          <w:lang w:eastAsia="ru-RU"/>
        </w:rPr>
        <w:t>основы сценического искусства, сценического внимания, понятие «чувство правды и вера». Знакомство с понятием «сценическое искусство» как источник познания себя, духовного обогащения и формирования мировоззрения личности, помогает осознать свое призвание, выстроить систему ценностей. Знакомство с понятиями «сценическое внимание», «чувство правды и вера» и их влияние на эмоциональное и идейное содержание в произведении.</w:t>
      </w:r>
      <w:r>
        <w:rPr>
          <w:rFonts w:ascii="Times New Roman" w:hAnsi="Times New Roman"/>
          <w:sz w:val="28"/>
          <w:szCs w:val="28"/>
        </w:rPr>
        <w:t>Знакомство с понятиями «этюд», «воображение».</w:t>
      </w:r>
      <w:r w:rsidRPr="0074648E">
        <w:rPr>
          <w:rFonts w:ascii="Times New Roman" w:hAnsi="Times New Roman"/>
          <w:sz w:val="28"/>
          <w:szCs w:val="28"/>
        </w:rPr>
        <w:t xml:space="preserve"> Умение раскрыть художественный образ на сцене. Умение находиться и жить в предлагаемых обстоятельствах.</w:t>
      </w:r>
    </w:p>
    <w:p w:rsidR="00BA6986" w:rsidRPr="0074648E" w:rsidRDefault="00BA6986" w:rsidP="00707079">
      <w:pPr>
        <w:pStyle w:val="a3"/>
        <w:spacing w:after="0" w:line="360" w:lineRule="auto"/>
        <w:ind w:left="0"/>
        <w:jc w:val="both"/>
        <w:rPr>
          <w:rFonts w:ascii="Times New Roman" w:hAnsi="Times New Roman"/>
          <w:b/>
          <w:sz w:val="28"/>
          <w:szCs w:val="28"/>
        </w:rPr>
      </w:pPr>
      <w:r w:rsidRPr="0074648E">
        <w:rPr>
          <w:rFonts w:ascii="Times New Roman" w:hAnsi="Times New Roman"/>
          <w:b/>
          <w:sz w:val="28"/>
          <w:szCs w:val="28"/>
        </w:rPr>
        <w:t xml:space="preserve">Практика: </w:t>
      </w:r>
      <w:r w:rsidRPr="0074648E">
        <w:rPr>
          <w:rFonts w:ascii="Times New Roman" w:hAnsi="Times New Roman"/>
          <w:bCs/>
          <w:iCs/>
          <w:sz w:val="28"/>
          <w:szCs w:val="28"/>
          <w:lang w:eastAsia="ru-RU"/>
        </w:rPr>
        <w:t>выполнение упражнений и специальной гимнастики:</w:t>
      </w:r>
    </w:p>
    <w:p w:rsidR="00BA6986" w:rsidRPr="0074648E" w:rsidRDefault="00BA6986" w:rsidP="00707079">
      <w:pPr>
        <w:pStyle w:val="a3"/>
        <w:numPr>
          <w:ilvl w:val="0"/>
          <w:numId w:val="16"/>
        </w:numPr>
        <w:spacing w:after="0" w:line="360" w:lineRule="auto"/>
        <w:ind w:left="567" w:hanging="567"/>
        <w:jc w:val="both"/>
        <w:rPr>
          <w:rFonts w:ascii="Times New Roman" w:hAnsi="Times New Roman"/>
          <w:bCs/>
          <w:iCs/>
          <w:sz w:val="28"/>
          <w:szCs w:val="28"/>
          <w:lang w:eastAsia="ru-RU"/>
        </w:rPr>
      </w:pPr>
      <w:r w:rsidRPr="0074648E">
        <w:rPr>
          <w:rFonts w:ascii="Times New Roman" w:hAnsi="Times New Roman"/>
          <w:bCs/>
          <w:iCs/>
          <w:sz w:val="28"/>
          <w:szCs w:val="28"/>
          <w:lang w:eastAsia="ru-RU"/>
        </w:rPr>
        <w:t>упражнения на воображаемые предметы: «рубить дрова», «подтягивать гирю», «волочить ящик или сундук», «тянуть или катить бревно», «нести мешок с картошкой», «выжимать мокрое белье», «вбивать гвоздь в стену»;</w:t>
      </w:r>
    </w:p>
    <w:p w:rsidR="00BA6986" w:rsidRPr="0074648E" w:rsidRDefault="00BA6986" w:rsidP="00707079">
      <w:pPr>
        <w:pStyle w:val="a3"/>
        <w:numPr>
          <w:ilvl w:val="0"/>
          <w:numId w:val="16"/>
        </w:numPr>
        <w:spacing w:after="0" w:line="360" w:lineRule="auto"/>
        <w:ind w:left="567" w:hanging="567"/>
        <w:jc w:val="both"/>
        <w:rPr>
          <w:rFonts w:ascii="Times New Roman" w:hAnsi="Times New Roman"/>
          <w:bCs/>
          <w:iCs/>
          <w:sz w:val="28"/>
          <w:szCs w:val="28"/>
          <w:lang w:eastAsia="ru-RU"/>
        </w:rPr>
      </w:pPr>
      <w:r w:rsidRPr="00E32D30">
        <w:rPr>
          <w:rFonts w:ascii="Times New Roman" w:hAnsi="Times New Roman"/>
          <w:bCs/>
          <w:iCs/>
          <w:sz w:val="28"/>
          <w:szCs w:val="28"/>
          <w:lang w:eastAsia="ru-RU"/>
        </w:rPr>
        <w:t>упражнения на предлагаемые обстоятельства (обучающемуся</w:t>
      </w:r>
      <w:r w:rsidRPr="00E32D30">
        <w:rPr>
          <w:rFonts w:ascii="Times New Roman" w:hAnsi="Times New Roman"/>
          <w:sz w:val="28"/>
          <w:szCs w:val="28"/>
          <w:shd w:val="clear" w:color="auto" w:fill="FFFFFF"/>
          <w:lang w:eastAsia="ru-RU"/>
        </w:rPr>
        <w:t>дают задание, не намечая заранее цели действия:</w:t>
      </w:r>
      <w:r w:rsidRPr="00E32D30">
        <w:rPr>
          <w:rFonts w:ascii="Times New Roman" w:hAnsi="Times New Roman"/>
          <w:bCs/>
          <w:iCs/>
          <w:sz w:val="28"/>
          <w:szCs w:val="28"/>
          <w:lang w:eastAsia="ru-RU"/>
        </w:rPr>
        <w:t xml:space="preserve"> о</w:t>
      </w:r>
      <w:r w:rsidRPr="00E32D30">
        <w:rPr>
          <w:rFonts w:ascii="Times New Roman" w:hAnsi="Times New Roman"/>
          <w:sz w:val="28"/>
          <w:szCs w:val="28"/>
          <w:shd w:val="clear" w:color="auto" w:fill="FFFFFF"/>
          <w:lang w:eastAsia="ru-RU"/>
        </w:rPr>
        <w:t>смотреть комнату,</w:t>
      </w:r>
      <w:r w:rsidRPr="0074648E">
        <w:rPr>
          <w:rFonts w:ascii="Times New Roman" w:hAnsi="Times New Roman"/>
          <w:sz w:val="28"/>
          <w:szCs w:val="28"/>
          <w:shd w:val="clear" w:color="auto" w:fill="FFFFFF"/>
          <w:lang w:eastAsia="ru-RU"/>
        </w:rPr>
        <w:t xml:space="preserve"> измерить ее шагами; подслушать, подсмотреть что-либо; найти какой-нибудь предмет, спрятать предмет; закрыть, открыть дверь; переставить мебель.</w:t>
      </w:r>
    </w:p>
    <w:p w:rsidR="00BA6986" w:rsidRDefault="00BA6986" w:rsidP="00707079">
      <w:pPr>
        <w:pStyle w:val="a3"/>
        <w:spacing w:after="0" w:line="360" w:lineRule="auto"/>
        <w:ind w:left="0"/>
        <w:jc w:val="both"/>
        <w:rPr>
          <w:rFonts w:ascii="Times New Roman" w:hAnsi="Times New Roman"/>
          <w:b/>
          <w:bCs/>
          <w:iCs/>
          <w:sz w:val="28"/>
          <w:szCs w:val="28"/>
          <w:lang w:eastAsia="ru-RU"/>
        </w:rPr>
      </w:pPr>
    </w:p>
    <w:p w:rsidR="00BA6986" w:rsidRPr="0074648E" w:rsidRDefault="00BA6986" w:rsidP="00707079">
      <w:pPr>
        <w:pStyle w:val="a3"/>
        <w:spacing w:after="0" w:line="360" w:lineRule="auto"/>
        <w:ind w:left="0"/>
        <w:jc w:val="both"/>
        <w:rPr>
          <w:rFonts w:ascii="Times New Roman" w:hAnsi="Times New Roman"/>
          <w:b/>
          <w:bCs/>
          <w:iCs/>
          <w:sz w:val="28"/>
          <w:szCs w:val="28"/>
          <w:lang w:eastAsia="ru-RU"/>
        </w:rPr>
      </w:pPr>
      <w:r w:rsidRPr="0074648E">
        <w:rPr>
          <w:rFonts w:ascii="Times New Roman" w:hAnsi="Times New Roman"/>
          <w:b/>
          <w:bCs/>
          <w:iCs/>
          <w:sz w:val="28"/>
          <w:szCs w:val="28"/>
          <w:lang w:eastAsia="ru-RU"/>
        </w:rPr>
        <w:t>8. Работа над сценическим образом.</w:t>
      </w:r>
    </w:p>
    <w:p w:rsidR="00BA6986" w:rsidRPr="0074648E" w:rsidRDefault="00BA6986" w:rsidP="00707079">
      <w:pPr>
        <w:shd w:val="clear" w:color="auto" w:fill="FFFFFF"/>
        <w:spacing w:after="0" w:line="360" w:lineRule="auto"/>
        <w:contextualSpacing/>
        <w:jc w:val="both"/>
        <w:rPr>
          <w:rFonts w:ascii="Times New Roman" w:hAnsi="Times New Roman"/>
          <w:sz w:val="28"/>
          <w:szCs w:val="28"/>
          <w:lang w:eastAsia="ru-RU"/>
        </w:rPr>
      </w:pPr>
      <w:r w:rsidRPr="0074648E">
        <w:rPr>
          <w:rFonts w:ascii="Times New Roman" w:hAnsi="Times New Roman"/>
          <w:b/>
          <w:bCs/>
          <w:iCs/>
          <w:sz w:val="28"/>
          <w:szCs w:val="28"/>
          <w:lang w:eastAsia="ru-RU"/>
        </w:rPr>
        <w:t xml:space="preserve">Теория: </w:t>
      </w:r>
      <w:r w:rsidRPr="0074648E">
        <w:rPr>
          <w:rFonts w:ascii="Times New Roman" w:hAnsi="Times New Roman"/>
          <w:sz w:val="28"/>
          <w:szCs w:val="28"/>
          <w:lang w:eastAsia="ru-RU"/>
        </w:rPr>
        <w:t xml:space="preserve">способы развития </w:t>
      </w:r>
      <w:r w:rsidRPr="006F6ED9">
        <w:rPr>
          <w:rFonts w:ascii="Times New Roman" w:hAnsi="Times New Roman"/>
          <w:sz w:val="28"/>
          <w:szCs w:val="28"/>
          <w:lang w:eastAsia="ru-RU"/>
        </w:rPr>
        <w:t>т</w:t>
      </w:r>
      <w:r w:rsidRPr="006F6ED9">
        <w:rPr>
          <w:rFonts w:ascii="Times New Roman" w:hAnsi="Times New Roman"/>
          <w:bCs/>
          <w:iCs/>
          <w:sz w:val="28"/>
          <w:szCs w:val="28"/>
          <w:lang w:eastAsia="ru-RU"/>
        </w:rPr>
        <w:t>ворческого воображения,</w:t>
      </w:r>
      <w:r w:rsidRPr="0074648E">
        <w:rPr>
          <w:rFonts w:ascii="Times New Roman" w:hAnsi="Times New Roman"/>
          <w:sz w:val="28"/>
          <w:szCs w:val="28"/>
          <w:lang w:eastAsia="ru-RU"/>
        </w:rPr>
        <w:t xml:space="preserve"> понятие «артистичность и эмоциональная раскрепощенность»; закрепляем понятие «воображение». Знакомство с понятием «артистичность и эмоциональная </w:t>
      </w:r>
      <w:r w:rsidRPr="0074648E">
        <w:rPr>
          <w:rFonts w:ascii="Times New Roman" w:hAnsi="Times New Roman"/>
          <w:sz w:val="28"/>
          <w:szCs w:val="28"/>
          <w:lang w:eastAsia="ru-RU"/>
        </w:rPr>
        <w:lastRenderedPageBreak/>
        <w:t>раскрепощенность» как одних из главных качеств исполнителя. Влияние артистичности и эмоциональной раскрепощенности на эстрадное исполнение.</w:t>
      </w:r>
    </w:p>
    <w:p w:rsidR="00BA6986" w:rsidRPr="0074648E" w:rsidRDefault="00BA6986" w:rsidP="00707079">
      <w:pPr>
        <w:shd w:val="clear" w:color="auto" w:fill="FFFFFF"/>
        <w:spacing w:after="0" w:line="360" w:lineRule="auto"/>
        <w:contextualSpacing/>
        <w:jc w:val="both"/>
        <w:rPr>
          <w:rFonts w:ascii="Times New Roman" w:hAnsi="Times New Roman"/>
          <w:sz w:val="28"/>
          <w:szCs w:val="28"/>
          <w:lang w:eastAsia="ru-RU"/>
        </w:rPr>
      </w:pPr>
      <w:r w:rsidRPr="0074648E">
        <w:rPr>
          <w:rFonts w:ascii="Times New Roman" w:hAnsi="Times New Roman"/>
          <w:b/>
          <w:sz w:val="28"/>
          <w:szCs w:val="28"/>
          <w:lang w:eastAsia="ru-RU"/>
        </w:rPr>
        <w:t>Практика:</w:t>
      </w:r>
      <w:r w:rsidRPr="0074648E">
        <w:rPr>
          <w:rFonts w:ascii="Times New Roman" w:hAnsi="Times New Roman"/>
          <w:sz w:val="28"/>
          <w:szCs w:val="28"/>
          <w:lang w:eastAsia="ru-RU"/>
        </w:rPr>
        <w:t xml:space="preserve"> выполнение упражнений на развитие эмоциональности и творческого воображения:</w:t>
      </w:r>
    </w:p>
    <w:p w:rsidR="00BA6986" w:rsidRPr="0074648E" w:rsidRDefault="00BA6986" w:rsidP="00707079">
      <w:pPr>
        <w:numPr>
          <w:ilvl w:val="0"/>
          <w:numId w:val="9"/>
        </w:numPr>
        <w:shd w:val="clear" w:color="auto" w:fill="FFFFFF"/>
        <w:tabs>
          <w:tab w:val="left" w:pos="567"/>
        </w:tabs>
        <w:spacing w:after="0" w:line="360" w:lineRule="auto"/>
        <w:ind w:left="567" w:hanging="567"/>
        <w:contextualSpacing/>
        <w:jc w:val="both"/>
        <w:rPr>
          <w:rFonts w:ascii="Times New Roman" w:hAnsi="Times New Roman"/>
          <w:sz w:val="28"/>
          <w:szCs w:val="28"/>
          <w:lang w:eastAsia="ru-RU"/>
        </w:rPr>
      </w:pPr>
      <w:r w:rsidRPr="0074648E">
        <w:rPr>
          <w:rFonts w:ascii="Times New Roman" w:hAnsi="Times New Roman"/>
          <w:iCs/>
          <w:sz w:val="28"/>
          <w:szCs w:val="28"/>
          <w:lang w:eastAsia="ru-RU"/>
        </w:rPr>
        <w:t>упражнение «Волшебники»</w:t>
      </w:r>
      <w:r w:rsidRPr="0074648E">
        <w:rPr>
          <w:rFonts w:ascii="Times New Roman" w:hAnsi="Times New Roman"/>
          <w:sz w:val="28"/>
          <w:szCs w:val="28"/>
          <w:lang w:eastAsia="ru-RU"/>
        </w:rPr>
        <w:t>: без предварит</w:t>
      </w:r>
      <w:r>
        <w:rPr>
          <w:rFonts w:ascii="Times New Roman" w:hAnsi="Times New Roman"/>
          <w:sz w:val="28"/>
          <w:szCs w:val="28"/>
          <w:lang w:eastAsia="ru-RU"/>
        </w:rPr>
        <w:t>ельной беседы предложить обучающемуся</w:t>
      </w:r>
      <w:r w:rsidRPr="0074648E">
        <w:rPr>
          <w:rFonts w:ascii="Times New Roman" w:hAnsi="Times New Roman"/>
          <w:sz w:val="28"/>
          <w:szCs w:val="28"/>
          <w:lang w:eastAsia="ru-RU"/>
        </w:rPr>
        <w:t xml:space="preserve">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плохой «злой» волшебник и как его победил «добрый»;</w:t>
      </w:r>
    </w:p>
    <w:p w:rsidR="00BA6986" w:rsidRPr="0074648E" w:rsidRDefault="00BA6986" w:rsidP="00707079">
      <w:pPr>
        <w:numPr>
          <w:ilvl w:val="0"/>
          <w:numId w:val="8"/>
        </w:numPr>
        <w:shd w:val="clear" w:color="auto" w:fill="FFFFFF"/>
        <w:tabs>
          <w:tab w:val="left" w:pos="567"/>
        </w:tabs>
        <w:spacing w:after="0" w:line="360" w:lineRule="auto"/>
        <w:ind w:left="567" w:hanging="567"/>
        <w:contextualSpacing/>
        <w:jc w:val="both"/>
        <w:rPr>
          <w:rFonts w:ascii="Times New Roman" w:hAnsi="Times New Roman"/>
          <w:sz w:val="28"/>
          <w:szCs w:val="28"/>
          <w:lang w:eastAsia="ru-RU"/>
        </w:rPr>
      </w:pPr>
      <w:r w:rsidRPr="0074648E">
        <w:rPr>
          <w:rFonts w:ascii="Times New Roman" w:hAnsi="Times New Roman"/>
          <w:iCs/>
          <w:sz w:val="28"/>
          <w:szCs w:val="28"/>
          <w:lang w:eastAsia="ru-RU"/>
        </w:rPr>
        <w:t>упражнение «Танец»:</w:t>
      </w:r>
      <w:r>
        <w:rPr>
          <w:rFonts w:ascii="Times New Roman" w:hAnsi="Times New Roman"/>
          <w:sz w:val="28"/>
          <w:szCs w:val="28"/>
          <w:lang w:eastAsia="ru-RU"/>
        </w:rPr>
        <w:t xml:space="preserve"> предложить обучающемуся</w:t>
      </w:r>
      <w:r w:rsidRPr="0074648E">
        <w:rPr>
          <w:rFonts w:ascii="Times New Roman" w:hAnsi="Times New Roman"/>
          <w:sz w:val="28"/>
          <w:szCs w:val="28"/>
          <w:lang w:eastAsia="ru-RU"/>
        </w:rPr>
        <w:t xml:space="preserve"> придумать свой образ и станцевать его под определенную музыку (варианты «распустившийся цветок», «ласкова</w:t>
      </w:r>
      <w:r>
        <w:rPr>
          <w:rFonts w:ascii="Times New Roman" w:hAnsi="Times New Roman"/>
          <w:sz w:val="28"/>
          <w:szCs w:val="28"/>
          <w:lang w:eastAsia="ru-RU"/>
        </w:rPr>
        <w:t>я кошка», «снегопад», и т. д.);</w:t>
      </w:r>
    </w:p>
    <w:p w:rsidR="00BA6986" w:rsidRDefault="00BA6986" w:rsidP="00707079">
      <w:pPr>
        <w:numPr>
          <w:ilvl w:val="0"/>
          <w:numId w:val="8"/>
        </w:numPr>
        <w:shd w:val="clear" w:color="auto" w:fill="FFFFFF"/>
        <w:tabs>
          <w:tab w:val="left" w:pos="567"/>
        </w:tabs>
        <w:spacing w:after="0" w:line="360" w:lineRule="auto"/>
        <w:ind w:left="567" w:hanging="567"/>
        <w:contextualSpacing/>
        <w:jc w:val="both"/>
        <w:rPr>
          <w:rFonts w:ascii="Times New Roman" w:hAnsi="Times New Roman"/>
          <w:sz w:val="28"/>
          <w:szCs w:val="28"/>
          <w:lang w:eastAsia="ru-RU"/>
        </w:rPr>
      </w:pPr>
      <w:r w:rsidRPr="0074648E">
        <w:rPr>
          <w:rFonts w:ascii="Times New Roman" w:hAnsi="Times New Roman"/>
          <w:sz w:val="28"/>
          <w:szCs w:val="28"/>
          <w:lang w:eastAsia="ru-RU"/>
        </w:rPr>
        <w:t>усложнение задания – передать в танце чувства («радость», «страх», «удивление» и т.д.);</w:t>
      </w:r>
    </w:p>
    <w:p w:rsidR="00BA6986" w:rsidRDefault="00BA6986" w:rsidP="00707079">
      <w:pPr>
        <w:pStyle w:val="a3"/>
        <w:spacing w:after="0" w:line="360" w:lineRule="auto"/>
        <w:ind w:left="0"/>
        <w:jc w:val="both"/>
        <w:rPr>
          <w:rFonts w:ascii="Times New Roman" w:hAnsi="Times New Roman"/>
          <w:b/>
          <w:bCs/>
          <w:iCs/>
          <w:sz w:val="28"/>
          <w:szCs w:val="28"/>
          <w:lang w:eastAsia="ru-RU"/>
        </w:rPr>
      </w:pPr>
    </w:p>
    <w:p w:rsidR="00BA6986" w:rsidRPr="0074648E" w:rsidRDefault="00BA6986" w:rsidP="00707079">
      <w:pPr>
        <w:pStyle w:val="a3"/>
        <w:spacing w:after="0" w:line="360" w:lineRule="auto"/>
        <w:ind w:left="0"/>
        <w:jc w:val="both"/>
        <w:rPr>
          <w:rFonts w:ascii="Times New Roman" w:hAnsi="Times New Roman"/>
          <w:b/>
          <w:bCs/>
          <w:iCs/>
          <w:sz w:val="28"/>
          <w:szCs w:val="28"/>
          <w:lang w:eastAsia="ru-RU"/>
        </w:rPr>
      </w:pPr>
      <w:r>
        <w:rPr>
          <w:rFonts w:ascii="Times New Roman" w:hAnsi="Times New Roman"/>
          <w:b/>
          <w:bCs/>
          <w:iCs/>
          <w:sz w:val="28"/>
          <w:szCs w:val="28"/>
          <w:lang w:eastAsia="ru-RU"/>
        </w:rPr>
        <w:t xml:space="preserve">9. </w:t>
      </w:r>
      <w:r w:rsidRPr="0074648E">
        <w:rPr>
          <w:rFonts w:ascii="Times New Roman" w:hAnsi="Times New Roman"/>
          <w:b/>
          <w:bCs/>
          <w:iCs/>
          <w:sz w:val="28"/>
          <w:szCs w:val="28"/>
          <w:lang w:eastAsia="ru-RU"/>
        </w:rPr>
        <w:t>Итоговое занятие.</w:t>
      </w:r>
    </w:p>
    <w:p w:rsidR="00BA6986" w:rsidRPr="0074648E" w:rsidRDefault="00BA6986" w:rsidP="00707079">
      <w:pPr>
        <w:spacing w:after="0" w:line="360" w:lineRule="auto"/>
        <w:contextualSpacing/>
        <w:jc w:val="both"/>
        <w:rPr>
          <w:rFonts w:ascii="Times New Roman" w:hAnsi="Times New Roman"/>
          <w:bCs/>
          <w:iCs/>
          <w:sz w:val="28"/>
          <w:szCs w:val="28"/>
          <w:lang w:eastAsia="ru-RU"/>
        </w:rPr>
      </w:pPr>
      <w:r w:rsidRPr="0074648E">
        <w:rPr>
          <w:rFonts w:ascii="Times New Roman" w:hAnsi="Times New Roman"/>
          <w:b/>
          <w:bCs/>
          <w:iCs/>
          <w:sz w:val="28"/>
          <w:szCs w:val="28"/>
          <w:lang w:eastAsia="ru-RU"/>
        </w:rPr>
        <w:t>Теория:</w:t>
      </w:r>
      <w:r w:rsidRPr="0074648E">
        <w:rPr>
          <w:rFonts w:ascii="Times New Roman" w:hAnsi="Times New Roman"/>
          <w:bCs/>
          <w:iCs/>
          <w:sz w:val="28"/>
          <w:szCs w:val="28"/>
          <w:lang w:eastAsia="ru-RU"/>
        </w:rPr>
        <w:t xml:space="preserve"> обобщение изученного материала,</w:t>
      </w:r>
      <w:r>
        <w:rPr>
          <w:rFonts w:ascii="Times New Roman" w:hAnsi="Times New Roman"/>
          <w:bCs/>
          <w:iCs/>
          <w:sz w:val="28"/>
          <w:szCs w:val="28"/>
          <w:lang w:eastAsia="ru-RU"/>
        </w:rPr>
        <w:t xml:space="preserve"> особенности выполнения учащимся</w:t>
      </w:r>
      <w:r w:rsidRPr="0074648E">
        <w:rPr>
          <w:rFonts w:ascii="Times New Roman" w:hAnsi="Times New Roman"/>
          <w:bCs/>
          <w:iCs/>
          <w:sz w:val="28"/>
          <w:szCs w:val="28"/>
          <w:lang w:eastAsia="ru-RU"/>
        </w:rPr>
        <w:t xml:space="preserve"> заданий;</w:t>
      </w:r>
    </w:p>
    <w:p w:rsidR="00BA6986" w:rsidRDefault="00BA6986" w:rsidP="00707079">
      <w:pPr>
        <w:spacing w:after="0" w:line="360" w:lineRule="auto"/>
        <w:contextualSpacing/>
        <w:jc w:val="both"/>
        <w:rPr>
          <w:rFonts w:ascii="Times New Roman" w:hAnsi="Times New Roman"/>
          <w:bCs/>
          <w:iCs/>
          <w:sz w:val="28"/>
          <w:szCs w:val="28"/>
          <w:lang w:eastAsia="ru-RU"/>
        </w:rPr>
      </w:pPr>
      <w:r w:rsidRPr="0074648E">
        <w:rPr>
          <w:rFonts w:ascii="Times New Roman" w:hAnsi="Times New Roman"/>
          <w:b/>
          <w:bCs/>
          <w:iCs/>
          <w:sz w:val="28"/>
          <w:szCs w:val="28"/>
          <w:lang w:eastAsia="ru-RU"/>
        </w:rPr>
        <w:t>Практика:</w:t>
      </w:r>
      <w:r w:rsidRPr="0074648E">
        <w:rPr>
          <w:rFonts w:ascii="Times New Roman" w:hAnsi="Times New Roman"/>
          <w:bCs/>
          <w:iCs/>
          <w:sz w:val="28"/>
          <w:szCs w:val="28"/>
          <w:lang w:eastAsia="ru-RU"/>
        </w:rPr>
        <w:t xml:space="preserve"> выполнение итогового задания (упражнений по пройденным темам учебного года).</w:t>
      </w:r>
    </w:p>
    <w:p w:rsidR="00BA6986" w:rsidRPr="00707079" w:rsidRDefault="00BA6986" w:rsidP="00707079">
      <w:pPr>
        <w:spacing w:after="0" w:line="360" w:lineRule="auto"/>
        <w:contextualSpacing/>
        <w:jc w:val="both"/>
        <w:rPr>
          <w:rFonts w:ascii="Times New Roman" w:hAnsi="Times New Roman"/>
          <w:b/>
          <w:bCs/>
          <w:iCs/>
          <w:sz w:val="28"/>
          <w:szCs w:val="28"/>
          <w:lang w:eastAsia="ru-RU"/>
        </w:rPr>
      </w:pPr>
    </w:p>
    <w:p w:rsidR="00BA6986" w:rsidRPr="00707079" w:rsidRDefault="00BA6986" w:rsidP="00707079">
      <w:pPr>
        <w:spacing w:after="0" w:line="360" w:lineRule="auto"/>
        <w:contextualSpacing/>
        <w:jc w:val="both"/>
        <w:rPr>
          <w:rFonts w:ascii="Times New Roman" w:hAnsi="Times New Roman"/>
          <w:b/>
          <w:bCs/>
          <w:iCs/>
          <w:sz w:val="28"/>
          <w:szCs w:val="28"/>
          <w:lang w:eastAsia="ru-RU"/>
        </w:rPr>
      </w:pPr>
      <w:r w:rsidRPr="00707079">
        <w:rPr>
          <w:rFonts w:ascii="Times New Roman" w:hAnsi="Times New Roman"/>
          <w:b/>
          <w:bCs/>
          <w:iCs/>
          <w:sz w:val="28"/>
          <w:szCs w:val="28"/>
          <w:lang w:eastAsia="ru-RU"/>
        </w:rPr>
        <w:t>10. Социальная практика.</w:t>
      </w:r>
    </w:p>
    <w:p w:rsidR="00BA6986" w:rsidRPr="00707079" w:rsidRDefault="00BA6986" w:rsidP="00707079">
      <w:pPr>
        <w:spacing w:after="0" w:line="360" w:lineRule="auto"/>
        <w:contextualSpacing/>
        <w:jc w:val="both"/>
        <w:rPr>
          <w:rFonts w:ascii="Times New Roman" w:hAnsi="Times New Roman"/>
          <w:bCs/>
          <w:iCs/>
          <w:sz w:val="28"/>
          <w:szCs w:val="28"/>
          <w:lang w:eastAsia="ru-RU"/>
        </w:rPr>
      </w:pPr>
      <w:r w:rsidRPr="00707079">
        <w:rPr>
          <w:rFonts w:ascii="Times New Roman" w:hAnsi="Times New Roman"/>
          <w:b/>
          <w:bCs/>
          <w:iCs/>
          <w:sz w:val="28"/>
          <w:szCs w:val="28"/>
          <w:lang w:eastAsia="ru-RU"/>
        </w:rPr>
        <w:t xml:space="preserve">Теория: </w:t>
      </w:r>
      <w:r w:rsidRPr="00707079">
        <w:rPr>
          <w:rFonts w:ascii="Times New Roman" w:hAnsi="Times New Roman"/>
          <w:bCs/>
          <w:iCs/>
          <w:sz w:val="28"/>
          <w:szCs w:val="28"/>
          <w:lang w:eastAsia="ru-RU"/>
        </w:rPr>
        <w:t>повторение и закрепление учебного материала, общая культура учащихся, общие правила поведения на репетициях, а также подготовки к конкурсам, фестивалям, городским мероприятиям.</w:t>
      </w:r>
    </w:p>
    <w:p w:rsidR="00BA6986" w:rsidRPr="00707079" w:rsidRDefault="00BA6986" w:rsidP="00707079">
      <w:pPr>
        <w:spacing w:after="0" w:line="360" w:lineRule="auto"/>
        <w:contextualSpacing/>
        <w:jc w:val="both"/>
        <w:rPr>
          <w:rFonts w:ascii="Times New Roman" w:hAnsi="Times New Roman"/>
          <w:bCs/>
          <w:iCs/>
          <w:sz w:val="28"/>
          <w:szCs w:val="28"/>
          <w:lang w:eastAsia="ru-RU"/>
        </w:rPr>
      </w:pPr>
      <w:r w:rsidRPr="00707079">
        <w:rPr>
          <w:rFonts w:ascii="Times New Roman" w:hAnsi="Times New Roman"/>
          <w:b/>
          <w:bCs/>
          <w:iCs/>
          <w:sz w:val="28"/>
          <w:szCs w:val="28"/>
          <w:lang w:eastAsia="ru-RU"/>
        </w:rPr>
        <w:t xml:space="preserve">Практика: </w:t>
      </w:r>
      <w:r w:rsidRPr="00707079">
        <w:rPr>
          <w:rFonts w:ascii="Times New Roman" w:hAnsi="Times New Roman"/>
          <w:bCs/>
          <w:iCs/>
          <w:sz w:val="28"/>
          <w:szCs w:val="28"/>
          <w:lang w:eastAsia="ru-RU"/>
        </w:rPr>
        <w:t>выполнение пройденного материала, исполнение изученного вокального репертуара, подготовка и участие в конкурсах, фест</w:t>
      </w:r>
      <w:r>
        <w:rPr>
          <w:rFonts w:ascii="Times New Roman" w:hAnsi="Times New Roman"/>
          <w:bCs/>
          <w:iCs/>
          <w:sz w:val="28"/>
          <w:szCs w:val="28"/>
          <w:lang w:eastAsia="ru-RU"/>
        </w:rPr>
        <w:t>ивалях, городских мероприятиях.</w:t>
      </w:r>
    </w:p>
    <w:p w:rsidR="00BA6986" w:rsidRPr="0074648E" w:rsidRDefault="00BA6986" w:rsidP="00707079">
      <w:pPr>
        <w:spacing w:after="0" w:line="360" w:lineRule="auto"/>
        <w:contextualSpacing/>
        <w:rPr>
          <w:rFonts w:ascii="Times New Roman" w:hAnsi="Times New Roman"/>
          <w:b/>
          <w:bCs/>
          <w:sz w:val="28"/>
          <w:szCs w:val="28"/>
        </w:rPr>
        <w:sectPr w:rsidR="00BA6986" w:rsidRPr="0074648E" w:rsidSect="003F6609">
          <w:pgSz w:w="11906" w:h="16838"/>
          <w:pgMar w:top="1134" w:right="850" w:bottom="1134" w:left="1701" w:header="708" w:footer="708" w:gutter="0"/>
          <w:cols w:space="708"/>
          <w:docGrid w:linePitch="360"/>
        </w:sectPr>
      </w:pPr>
    </w:p>
    <w:p w:rsidR="00BA6986" w:rsidRPr="00695178" w:rsidRDefault="00BA6986" w:rsidP="00707079">
      <w:pPr>
        <w:spacing w:after="0" w:line="360" w:lineRule="auto"/>
        <w:contextualSpacing/>
        <w:jc w:val="center"/>
        <w:rPr>
          <w:rFonts w:ascii="Times New Roman" w:hAnsi="Times New Roman"/>
          <w:b/>
          <w:bCs/>
          <w:sz w:val="32"/>
          <w:szCs w:val="32"/>
        </w:rPr>
      </w:pPr>
      <w:r>
        <w:rPr>
          <w:rFonts w:ascii="Times New Roman" w:hAnsi="Times New Roman"/>
          <w:b/>
          <w:bCs/>
          <w:sz w:val="32"/>
          <w:szCs w:val="32"/>
        </w:rPr>
        <w:lastRenderedPageBreak/>
        <w:t xml:space="preserve">4. </w:t>
      </w:r>
      <w:r w:rsidRPr="00695178">
        <w:rPr>
          <w:rFonts w:ascii="Times New Roman" w:hAnsi="Times New Roman"/>
          <w:b/>
          <w:bCs/>
          <w:sz w:val="32"/>
          <w:szCs w:val="32"/>
        </w:rPr>
        <w:t>Методическое обеспечение программы</w:t>
      </w:r>
    </w:p>
    <w:p w:rsidR="00BA6986" w:rsidRDefault="00BA6986" w:rsidP="00707079">
      <w:pPr>
        <w:spacing w:after="0" w:line="360" w:lineRule="auto"/>
        <w:contextualSpacing/>
        <w:jc w:val="both"/>
        <w:rPr>
          <w:rFonts w:ascii="Times New Roman" w:hAnsi="Times New Roman"/>
          <w:sz w:val="28"/>
          <w:szCs w:val="28"/>
        </w:rPr>
      </w:pPr>
    </w:p>
    <w:p w:rsidR="00BA6986" w:rsidRPr="007300C6" w:rsidRDefault="00BA6986" w:rsidP="00707079">
      <w:pPr>
        <w:spacing w:after="0" w:line="360" w:lineRule="auto"/>
        <w:contextualSpacing/>
        <w:jc w:val="both"/>
        <w:rPr>
          <w:rFonts w:ascii="Times New Roman" w:hAnsi="Times New Roman"/>
          <w:sz w:val="28"/>
          <w:szCs w:val="28"/>
        </w:rPr>
      </w:pPr>
      <w:r w:rsidRPr="007300C6">
        <w:rPr>
          <w:rFonts w:ascii="Times New Roman" w:hAnsi="Times New Roman"/>
          <w:sz w:val="28"/>
          <w:szCs w:val="28"/>
        </w:rPr>
        <w:t xml:space="preserve">Программа даёт возможность: </w:t>
      </w:r>
    </w:p>
    <w:p w:rsidR="00BA6986" w:rsidRPr="007300C6" w:rsidRDefault="00BA6986" w:rsidP="00707079">
      <w:pPr>
        <w:pStyle w:val="a3"/>
        <w:numPr>
          <w:ilvl w:val="0"/>
          <w:numId w:val="10"/>
        </w:numPr>
        <w:spacing w:after="0" w:line="360" w:lineRule="auto"/>
        <w:ind w:left="567" w:hanging="567"/>
        <w:jc w:val="both"/>
        <w:rPr>
          <w:rFonts w:ascii="Times New Roman" w:hAnsi="Times New Roman"/>
          <w:sz w:val="28"/>
          <w:szCs w:val="28"/>
        </w:rPr>
      </w:pPr>
      <w:r w:rsidRPr="007300C6">
        <w:rPr>
          <w:rFonts w:ascii="Times New Roman" w:hAnsi="Times New Roman"/>
          <w:b/>
          <w:sz w:val="28"/>
          <w:szCs w:val="28"/>
        </w:rPr>
        <w:t>разви</w:t>
      </w:r>
      <w:r>
        <w:rPr>
          <w:rFonts w:ascii="Times New Roman" w:hAnsi="Times New Roman"/>
          <w:b/>
          <w:sz w:val="28"/>
          <w:szCs w:val="28"/>
        </w:rPr>
        <w:t>ва</w:t>
      </w:r>
      <w:r w:rsidRPr="007300C6">
        <w:rPr>
          <w:rFonts w:ascii="Times New Roman" w:hAnsi="Times New Roman"/>
          <w:b/>
          <w:sz w:val="28"/>
          <w:szCs w:val="28"/>
        </w:rPr>
        <w:t>ть певческий голос:</w:t>
      </w:r>
      <w:r w:rsidRPr="007300C6">
        <w:rPr>
          <w:rFonts w:ascii="Times New Roman" w:hAnsi="Times New Roman"/>
          <w:sz w:val="28"/>
          <w:szCs w:val="28"/>
        </w:rPr>
        <w:t xml:space="preserve"> освоить технику диафрагмального дыхания; д</w:t>
      </w:r>
      <w:r>
        <w:rPr>
          <w:rFonts w:ascii="Times New Roman" w:hAnsi="Times New Roman"/>
          <w:sz w:val="28"/>
          <w:szCs w:val="28"/>
        </w:rPr>
        <w:t>обиться чистоты интонирования и</w:t>
      </w:r>
      <w:r w:rsidRPr="007300C6">
        <w:rPr>
          <w:rFonts w:ascii="Times New Roman" w:hAnsi="Times New Roman"/>
          <w:sz w:val="28"/>
          <w:szCs w:val="28"/>
        </w:rPr>
        <w:t xml:space="preserve"> опёрто</w:t>
      </w:r>
      <w:r>
        <w:rPr>
          <w:rFonts w:ascii="Times New Roman" w:hAnsi="Times New Roman"/>
          <w:sz w:val="28"/>
          <w:szCs w:val="28"/>
        </w:rPr>
        <w:t>го звучания голоса; расширить и</w:t>
      </w:r>
      <w:r w:rsidRPr="007300C6">
        <w:rPr>
          <w:rFonts w:ascii="Times New Roman" w:hAnsi="Times New Roman"/>
          <w:sz w:val="28"/>
          <w:szCs w:val="28"/>
        </w:rPr>
        <w:t xml:space="preserve"> выровнять диапаз</w:t>
      </w:r>
      <w:r>
        <w:rPr>
          <w:rFonts w:ascii="Times New Roman" w:hAnsi="Times New Roman"/>
          <w:sz w:val="28"/>
          <w:szCs w:val="28"/>
        </w:rPr>
        <w:t xml:space="preserve">он певческого голоса; овладеть </w:t>
      </w:r>
      <w:r w:rsidRPr="007300C6">
        <w:rPr>
          <w:rFonts w:ascii="Times New Roman" w:hAnsi="Times New Roman"/>
          <w:sz w:val="28"/>
          <w:szCs w:val="28"/>
        </w:rPr>
        <w:t>специфическими эстрадными приёмами в пении и многое другое</w:t>
      </w:r>
      <w:r>
        <w:rPr>
          <w:rFonts w:ascii="Times New Roman" w:hAnsi="Times New Roman"/>
          <w:sz w:val="28"/>
          <w:szCs w:val="28"/>
        </w:rPr>
        <w:t>;</w:t>
      </w:r>
    </w:p>
    <w:p w:rsidR="00BA6986" w:rsidRPr="007300C6" w:rsidRDefault="00BA6986" w:rsidP="00707079">
      <w:pPr>
        <w:pStyle w:val="a3"/>
        <w:numPr>
          <w:ilvl w:val="0"/>
          <w:numId w:val="10"/>
        </w:numPr>
        <w:spacing w:after="0" w:line="360" w:lineRule="auto"/>
        <w:ind w:left="567" w:hanging="567"/>
        <w:jc w:val="both"/>
        <w:rPr>
          <w:rFonts w:ascii="Times New Roman" w:hAnsi="Times New Roman"/>
          <w:sz w:val="28"/>
          <w:szCs w:val="28"/>
        </w:rPr>
      </w:pPr>
      <w:r w:rsidRPr="007300C6">
        <w:rPr>
          <w:rFonts w:ascii="Times New Roman" w:hAnsi="Times New Roman"/>
          <w:b/>
          <w:sz w:val="28"/>
          <w:szCs w:val="28"/>
        </w:rPr>
        <w:t>овладе</w:t>
      </w:r>
      <w:r>
        <w:rPr>
          <w:rFonts w:ascii="Times New Roman" w:hAnsi="Times New Roman"/>
          <w:b/>
          <w:sz w:val="28"/>
          <w:szCs w:val="28"/>
        </w:rPr>
        <w:t>ва</w:t>
      </w:r>
      <w:r w:rsidRPr="007300C6">
        <w:rPr>
          <w:rFonts w:ascii="Times New Roman" w:hAnsi="Times New Roman"/>
          <w:b/>
          <w:sz w:val="28"/>
          <w:szCs w:val="28"/>
        </w:rPr>
        <w:t>ть навыками эстрадного сценического искусства и актёрского мастерства:</w:t>
      </w:r>
      <w:r>
        <w:rPr>
          <w:rFonts w:ascii="Times New Roman" w:hAnsi="Times New Roman"/>
          <w:sz w:val="28"/>
          <w:szCs w:val="28"/>
        </w:rPr>
        <w:t xml:space="preserve"> научиться красиво и </w:t>
      </w:r>
      <w:r w:rsidRPr="007300C6">
        <w:rPr>
          <w:rFonts w:ascii="Times New Roman" w:hAnsi="Times New Roman"/>
          <w:sz w:val="28"/>
          <w:szCs w:val="28"/>
        </w:rPr>
        <w:t>а</w:t>
      </w:r>
      <w:r>
        <w:rPr>
          <w:rFonts w:ascii="Times New Roman" w:hAnsi="Times New Roman"/>
          <w:sz w:val="28"/>
          <w:szCs w:val="28"/>
        </w:rPr>
        <w:t>ртистично держаться и двигаться</w:t>
      </w:r>
      <w:r w:rsidRPr="007300C6">
        <w:rPr>
          <w:rFonts w:ascii="Times New Roman" w:hAnsi="Times New Roman"/>
          <w:sz w:val="28"/>
          <w:szCs w:val="28"/>
        </w:rPr>
        <w:t xml:space="preserve"> на сцене, обучиться актёрским навыкам, усовершенствовать дикцию;</w:t>
      </w:r>
    </w:p>
    <w:p w:rsidR="00BA6986" w:rsidRDefault="00BA6986" w:rsidP="00707079">
      <w:pPr>
        <w:pStyle w:val="a3"/>
        <w:numPr>
          <w:ilvl w:val="0"/>
          <w:numId w:val="10"/>
        </w:numPr>
        <w:spacing w:after="0" w:line="360" w:lineRule="auto"/>
        <w:ind w:left="567" w:hanging="567"/>
        <w:jc w:val="both"/>
        <w:rPr>
          <w:rFonts w:ascii="Times New Roman" w:hAnsi="Times New Roman"/>
          <w:sz w:val="28"/>
          <w:szCs w:val="28"/>
        </w:rPr>
      </w:pPr>
      <w:r>
        <w:rPr>
          <w:rFonts w:ascii="Times New Roman" w:hAnsi="Times New Roman"/>
          <w:b/>
          <w:sz w:val="28"/>
          <w:szCs w:val="28"/>
        </w:rPr>
        <w:t>обуча</w:t>
      </w:r>
      <w:r w:rsidRPr="007300C6">
        <w:rPr>
          <w:rFonts w:ascii="Times New Roman" w:hAnsi="Times New Roman"/>
          <w:b/>
          <w:sz w:val="28"/>
          <w:szCs w:val="28"/>
        </w:rPr>
        <w:t>ться на практике работать с микро</w:t>
      </w:r>
      <w:r>
        <w:rPr>
          <w:rFonts w:ascii="Times New Roman" w:hAnsi="Times New Roman"/>
          <w:b/>
          <w:sz w:val="28"/>
          <w:szCs w:val="28"/>
        </w:rPr>
        <w:t xml:space="preserve">фоном под минусовую фонограмму: </w:t>
      </w:r>
      <w:r w:rsidRPr="007300C6">
        <w:rPr>
          <w:rFonts w:ascii="Times New Roman" w:hAnsi="Times New Roman"/>
          <w:sz w:val="28"/>
          <w:szCs w:val="28"/>
        </w:rPr>
        <w:t>познакомиться с техникой безопасности при работе с аппа</w:t>
      </w:r>
      <w:r>
        <w:rPr>
          <w:rFonts w:ascii="Times New Roman" w:hAnsi="Times New Roman"/>
          <w:sz w:val="28"/>
          <w:szCs w:val="28"/>
        </w:rPr>
        <w:t>ратурой, знать основные правила</w:t>
      </w:r>
      <w:r w:rsidRPr="007300C6">
        <w:rPr>
          <w:rFonts w:ascii="Times New Roman" w:hAnsi="Times New Roman"/>
          <w:sz w:val="28"/>
          <w:szCs w:val="28"/>
        </w:rPr>
        <w:t xml:space="preserve"> работы с микрофоном и</w:t>
      </w:r>
      <w:r>
        <w:rPr>
          <w:rFonts w:ascii="Times New Roman" w:hAnsi="Times New Roman"/>
          <w:sz w:val="28"/>
          <w:szCs w:val="28"/>
        </w:rPr>
        <w:t xml:space="preserve"> уметь применять их на практике; </w:t>
      </w:r>
    </w:p>
    <w:p w:rsidR="00BA6986" w:rsidRDefault="00BA6986" w:rsidP="00707079">
      <w:pPr>
        <w:pStyle w:val="a3"/>
        <w:numPr>
          <w:ilvl w:val="0"/>
          <w:numId w:val="10"/>
        </w:numPr>
        <w:spacing w:after="0" w:line="360" w:lineRule="auto"/>
        <w:ind w:left="567" w:hanging="567"/>
        <w:jc w:val="both"/>
        <w:rPr>
          <w:rFonts w:ascii="Times New Roman" w:hAnsi="Times New Roman"/>
          <w:sz w:val="28"/>
          <w:szCs w:val="28"/>
        </w:rPr>
      </w:pPr>
      <w:r>
        <w:rPr>
          <w:rFonts w:ascii="Times New Roman" w:hAnsi="Times New Roman"/>
          <w:sz w:val="28"/>
          <w:szCs w:val="28"/>
        </w:rPr>
        <w:t>п</w:t>
      </w:r>
      <w:r w:rsidRPr="007300C6">
        <w:rPr>
          <w:rFonts w:ascii="Times New Roman" w:hAnsi="Times New Roman"/>
          <w:b/>
          <w:sz w:val="28"/>
          <w:szCs w:val="28"/>
        </w:rPr>
        <w:t>реодоле</w:t>
      </w:r>
      <w:r>
        <w:rPr>
          <w:rFonts w:ascii="Times New Roman" w:hAnsi="Times New Roman"/>
          <w:b/>
          <w:sz w:val="28"/>
          <w:szCs w:val="28"/>
        </w:rPr>
        <w:t>ва</w:t>
      </w:r>
      <w:r w:rsidRPr="007300C6">
        <w:rPr>
          <w:rFonts w:ascii="Times New Roman" w:hAnsi="Times New Roman"/>
          <w:b/>
          <w:sz w:val="28"/>
          <w:szCs w:val="28"/>
        </w:rPr>
        <w:t>ть психологические комплексы:</w:t>
      </w:r>
      <w:r w:rsidRPr="007300C6">
        <w:rPr>
          <w:rFonts w:ascii="Times New Roman" w:hAnsi="Times New Roman"/>
          <w:sz w:val="28"/>
          <w:szCs w:val="28"/>
        </w:rPr>
        <w:t xml:space="preserve"> благодаря концертной практике и повышению </w:t>
      </w:r>
      <w:r>
        <w:rPr>
          <w:rFonts w:ascii="Times New Roman" w:hAnsi="Times New Roman"/>
          <w:sz w:val="28"/>
          <w:szCs w:val="28"/>
        </w:rPr>
        <w:t>самооценки в процессе обучения;</w:t>
      </w:r>
    </w:p>
    <w:p w:rsidR="00BA6986" w:rsidRDefault="00BA6986" w:rsidP="00707079">
      <w:pPr>
        <w:pStyle w:val="a3"/>
        <w:numPr>
          <w:ilvl w:val="0"/>
          <w:numId w:val="10"/>
        </w:numPr>
        <w:spacing w:after="0" w:line="360" w:lineRule="auto"/>
        <w:ind w:left="567" w:hanging="567"/>
        <w:jc w:val="both"/>
        <w:rPr>
          <w:rFonts w:ascii="Times New Roman" w:hAnsi="Times New Roman"/>
          <w:sz w:val="28"/>
          <w:szCs w:val="28"/>
        </w:rPr>
      </w:pPr>
      <w:r>
        <w:rPr>
          <w:rFonts w:ascii="Times New Roman" w:hAnsi="Times New Roman"/>
          <w:sz w:val="28"/>
          <w:szCs w:val="28"/>
        </w:rPr>
        <w:t>с</w:t>
      </w:r>
      <w:r w:rsidRPr="007300C6">
        <w:rPr>
          <w:rFonts w:ascii="Times New Roman" w:hAnsi="Times New Roman"/>
          <w:b/>
          <w:sz w:val="28"/>
          <w:szCs w:val="28"/>
        </w:rPr>
        <w:t>пособствовать формированию внутренней мотивации к творческому самовыражению:</w:t>
      </w:r>
      <w:r>
        <w:rPr>
          <w:rFonts w:ascii="Times New Roman" w:hAnsi="Times New Roman"/>
          <w:sz w:val="28"/>
          <w:szCs w:val="28"/>
        </w:rPr>
        <w:t xml:space="preserve"> привить ощущение</w:t>
      </w:r>
      <w:r w:rsidRPr="007300C6">
        <w:rPr>
          <w:rFonts w:ascii="Times New Roman" w:hAnsi="Times New Roman"/>
          <w:sz w:val="28"/>
          <w:szCs w:val="28"/>
        </w:rPr>
        <w:t xml:space="preserve"> собственной знач</w:t>
      </w:r>
      <w:r>
        <w:rPr>
          <w:rFonts w:ascii="Times New Roman" w:hAnsi="Times New Roman"/>
          <w:sz w:val="28"/>
          <w:szCs w:val="28"/>
        </w:rPr>
        <w:t xml:space="preserve">имости в обществе, стремиться к раскрепощению инициативы </w:t>
      </w:r>
      <w:r w:rsidRPr="007300C6">
        <w:rPr>
          <w:rFonts w:ascii="Times New Roman" w:hAnsi="Times New Roman"/>
          <w:sz w:val="28"/>
          <w:szCs w:val="28"/>
        </w:rPr>
        <w:t>и внутренней свободе, к осознанию своих возможносте</w:t>
      </w:r>
      <w:r>
        <w:rPr>
          <w:rFonts w:ascii="Times New Roman" w:hAnsi="Times New Roman"/>
          <w:sz w:val="28"/>
          <w:szCs w:val="28"/>
        </w:rPr>
        <w:t>й и развитию целеустремлённости;</w:t>
      </w:r>
    </w:p>
    <w:p w:rsidR="00BA6986" w:rsidRPr="007300C6" w:rsidRDefault="00BA6986" w:rsidP="00707079">
      <w:pPr>
        <w:pStyle w:val="a3"/>
        <w:numPr>
          <w:ilvl w:val="0"/>
          <w:numId w:val="10"/>
        </w:numPr>
        <w:spacing w:after="0" w:line="360" w:lineRule="auto"/>
        <w:ind w:left="567" w:hanging="567"/>
        <w:jc w:val="both"/>
        <w:rPr>
          <w:rFonts w:ascii="Times New Roman" w:hAnsi="Times New Roman"/>
          <w:sz w:val="28"/>
          <w:szCs w:val="28"/>
        </w:rPr>
      </w:pPr>
      <w:r w:rsidRPr="00B441A3">
        <w:rPr>
          <w:rFonts w:ascii="Times New Roman" w:hAnsi="Times New Roman"/>
          <w:b/>
          <w:sz w:val="28"/>
          <w:szCs w:val="28"/>
        </w:rPr>
        <w:t>рас</w:t>
      </w:r>
      <w:r>
        <w:rPr>
          <w:rFonts w:ascii="Times New Roman" w:hAnsi="Times New Roman"/>
          <w:b/>
          <w:sz w:val="28"/>
          <w:szCs w:val="28"/>
        </w:rPr>
        <w:t>ширя</w:t>
      </w:r>
      <w:r w:rsidRPr="007300C6">
        <w:rPr>
          <w:rFonts w:ascii="Times New Roman" w:hAnsi="Times New Roman"/>
          <w:b/>
          <w:sz w:val="28"/>
          <w:szCs w:val="28"/>
        </w:rPr>
        <w:t>ть общемузыкальн</w:t>
      </w:r>
      <w:r>
        <w:rPr>
          <w:rFonts w:ascii="Times New Roman" w:hAnsi="Times New Roman"/>
          <w:b/>
          <w:sz w:val="28"/>
          <w:szCs w:val="28"/>
        </w:rPr>
        <w:t>ого</w:t>
      </w:r>
      <w:r w:rsidRPr="007300C6">
        <w:rPr>
          <w:rFonts w:ascii="Times New Roman" w:hAnsi="Times New Roman"/>
          <w:b/>
          <w:sz w:val="28"/>
          <w:szCs w:val="28"/>
        </w:rPr>
        <w:t>кругозор</w:t>
      </w:r>
      <w:r>
        <w:rPr>
          <w:rFonts w:ascii="Times New Roman" w:hAnsi="Times New Roman"/>
          <w:b/>
          <w:sz w:val="28"/>
          <w:szCs w:val="28"/>
        </w:rPr>
        <w:t xml:space="preserve">а </w:t>
      </w:r>
      <w:r w:rsidRPr="00E32D30">
        <w:rPr>
          <w:rFonts w:ascii="Times New Roman" w:hAnsi="Times New Roman"/>
          <w:b/>
          <w:sz w:val="28"/>
          <w:szCs w:val="28"/>
        </w:rPr>
        <w:t xml:space="preserve">учащегося: </w:t>
      </w:r>
      <w:r w:rsidRPr="00E32D30">
        <w:rPr>
          <w:rFonts w:ascii="Times New Roman" w:hAnsi="Times New Roman"/>
          <w:sz w:val="28"/>
          <w:szCs w:val="28"/>
        </w:rPr>
        <w:t>в</w:t>
      </w:r>
      <w:r w:rsidRPr="007300C6">
        <w:rPr>
          <w:rFonts w:ascii="Times New Roman" w:hAnsi="Times New Roman"/>
          <w:sz w:val="28"/>
          <w:szCs w:val="28"/>
        </w:rPr>
        <w:t xml:space="preserve"> процессе обучения познакомить </w:t>
      </w:r>
      <w:r>
        <w:rPr>
          <w:rFonts w:ascii="Times New Roman" w:hAnsi="Times New Roman"/>
          <w:sz w:val="28"/>
          <w:szCs w:val="28"/>
        </w:rPr>
        <w:t>об</w:t>
      </w:r>
      <w:r w:rsidRPr="007300C6">
        <w:rPr>
          <w:rFonts w:ascii="Times New Roman" w:hAnsi="Times New Roman"/>
          <w:sz w:val="28"/>
          <w:szCs w:val="28"/>
        </w:rPr>
        <w:t>уча</w:t>
      </w:r>
      <w:r>
        <w:rPr>
          <w:rFonts w:ascii="Times New Roman" w:hAnsi="Times New Roman"/>
          <w:sz w:val="28"/>
          <w:szCs w:val="28"/>
        </w:rPr>
        <w:t>ющегося</w:t>
      </w:r>
      <w:r w:rsidRPr="007300C6">
        <w:rPr>
          <w:rFonts w:ascii="Times New Roman" w:hAnsi="Times New Roman"/>
          <w:sz w:val="28"/>
          <w:szCs w:val="28"/>
        </w:rPr>
        <w:t xml:space="preserve"> с великими произведениями советских и зарубежных композиторов.</w:t>
      </w:r>
    </w:p>
    <w:p w:rsidR="00BA6986" w:rsidRPr="00E32D30" w:rsidRDefault="00BA6986" w:rsidP="00707079">
      <w:pPr>
        <w:pStyle w:val="a3"/>
        <w:numPr>
          <w:ilvl w:val="0"/>
          <w:numId w:val="19"/>
        </w:numPr>
        <w:spacing w:after="0" w:line="360" w:lineRule="auto"/>
        <w:ind w:left="567" w:hanging="567"/>
        <w:jc w:val="both"/>
        <w:rPr>
          <w:rFonts w:ascii="Times New Roman" w:hAnsi="Times New Roman"/>
          <w:sz w:val="28"/>
          <w:szCs w:val="28"/>
        </w:rPr>
      </w:pPr>
      <w:r w:rsidRPr="00E32D30">
        <w:rPr>
          <w:rFonts w:ascii="Times New Roman" w:hAnsi="Times New Roman"/>
          <w:sz w:val="28"/>
          <w:szCs w:val="28"/>
        </w:rPr>
        <w:t>прививать детям любовь к вокально-исполнительской культуре через сольное эстрадное пение;</w:t>
      </w:r>
    </w:p>
    <w:p w:rsidR="00BA6986" w:rsidRDefault="00BA6986" w:rsidP="00707079">
      <w:pPr>
        <w:spacing w:after="0" w:line="360" w:lineRule="auto"/>
        <w:contextualSpacing/>
        <w:jc w:val="center"/>
        <w:rPr>
          <w:rFonts w:ascii="Times New Roman" w:hAnsi="Times New Roman"/>
          <w:b/>
          <w:sz w:val="28"/>
          <w:szCs w:val="28"/>
        </w:rPr>
      </w:pPr>
    </w:p>
    <w:p w:rsidR="00BA6986" w:rsidRPr="00AC7F8C" w:rsidRDefault="00BA6986" w:rsidP="00707079">
      <w:pPr>
        <w:spacing w:after="0" w:line="360" w:lineRule="auto"/>
        <w:contextualSpacing/>
        <w:jc w:val="center"/>
        <w:rPr>
          <w:rFonts w:ascii="Times New Roman" w:hAnsi="Times New Roman"/>
          <w:b/>
          <w:sz w:val="28"/>
          <w:szCs w:val="28"/>
        </w:rPr>
      </w:pPr>
      <w:r w:rsidRPr="00AC7F8C">
        <w:rPr>
          <w:rFonts w:ascii="Times New Roman" w:hAnsi="Times New Roman"/>
          <w:b/>
          <w:sz w:val="28"/>
          <w:szCs w:val="28"/>
        </w:rPr>
        <w:lastRenderedPageBreak/>
        <w:t>Основная концепционная идея программы:</w:t>
      </w:r>
    </w:p>
    <w:p w:rsidR="00BA6986" w:rsidRPr="00B441A3" w:rsidRDefault="00BA6986" w:rsidP="00707079">
      <w:pPr>
        <w:pStyle w:val="a3"/>
        <w:numPr>
          <w:ilvl w:val="0"/>
          <w:numId w:val="19"/>
        </w:numPr>
        <w:spacing w:after="0" w:line="360" w:lineRule="auto"/>
        <w:ind w:left="567" w:hanging="567"/>
        <w:jc w:val="both"/>
        <w:rPr>
          <w:rFonts w:ascii="Times New Roman" w:hAnsi="Times New Roman"/>
          <w:sz w:val="28"/>
          <w:szCs w:val="28"/>
        </w:rPr>
      </w:pPr>
      <w:r w:rsidRPr="00E32D30">
        <w:rPr>
          <w:rFonts w:ascii="Times New Roman" w:hAnsi="Times New Roman"/>
          <w:sz w:val="28"/>
          <w:szCs w:val="28"/>
        </w:rPr>
        <w:t>приобща</w:t>
      </w:r>
      <w:r>
        <w:rPr>
          <w:rFonts w:ascii="Times New Roman" w:hAnsi="Times New Roman"/>
          <w:sz w:val="28"/>
          <w:szCs w:val="28"/>
        </w:rPr>
        <w:t>ть уча</w:t>
      </w:r>
      <w:r w:rsidRPr="00E32D30">
        <w:rPr>
          <w:rFonts w:ascii="Times New Roman" w:hAnsi="Times New Roman"/>
          <w:sz w:val="28"/>
          <w:szCs w:val="28"/>
        </w:rPr>
        <w:t>щегося к культурным традициям вокального</w:t>
      </w:r>
      <w:r w:rsidRPr="00B441A3">
        <w:rPr>
          <w:rFonts w:ascii="Times New Roman" w:hAnsi="Times New Roman"/>
          <w:sz w:val="28"/>
          <w:szCs w:val="28"/>
        </w:rPr>
        <w:t xml:space="preserve"> музыкального искусства;</w:t>
      </w:r>
    </w:p>
    <w:p w:rsidR="00BA6986" w:rsidRPr="00B441A3" w:rsidRDefault="00BA6986" w:rsidP="00707079">
      <w:pPr>
        <w:pStyle w:val="a3"/>
        <w:numPr>
          <w:ilvl w:val="0"/>
          <w:numId w:val="19"/>
        </w:numPr>
        <w:spacing w:after="0" w:line="360" w:lineRule="auto"/>
        <w:ind w:left="567" w:hanging="567"/>
        <w:jc w:val="both"/>
        <w:rPr>
          <w:rFonts w:ascii="Times New Roman" w:hAnsi="Times New Roman"/>
          <w:sz w:val="28"/>
          <w:szCs w:val="28"/>
        </w:rPr>
      </w:pPr>
      <w:r w:rsidRPr="00B441A3">
        <w:rPr>
          <w:rFonts w:ascii="Times New Roman" w:hAnsi="Times New Roman"/>
          <w:sz w:val="28"/>
          <w:szCs w:val="28"/>
        </w:rPr>
        <w:t>развивать вокальные, слуховые, интонационные и другие навыки для успешной реализации своих творческих возможностей.</w:t>
      </w:r>
    </w:p>
    <w:p w:rsidR="00BA6986" w:rsidRPr="00B441A3" w:rsidRDefault="00BA6986" w:rsidP="00707079">
      <w:pPr>
        <w:pStyle w:val="a3"/>
        <w:numPr>
          <w:ilvl w:val="0"/>
          <w:numId w:val="19"/>
        </w:numPr>
        <w:spacing w:after="0" w:line="360" w:lineRule="auto"/>
        <w:ind w:left="567" w:hanging="567"/>
        <w:jc w:val="both"/>
        <w:rPr>
          <w:rFonts w:ascii="Times New Roman" w:hAnsi="Times New Roman"/>
          <w:sz w:val="28"/>
          <w:szCs w:val="28"/>
        </w:rPr>
      </w:pPr>
      <w:r w:rsidRPr="00E32D30">
        <w:rPr>
          <w:rFonts w:ascii="Times New Roman" w:hAnsi="Times New Roman"/>
          <w:sz w:val="28"/>
          <w:szCs w:val="28"/>
        </w:rPr>
        <w:t>формировать</w:t>
      </w:r>
      <w:r>
        <w:rPr>
          <w:rFonts w:ascii="Times New Roman" w:hAnsi="Times New Roman"/>
          <w:sz w:val="28"/>
          <w:szCs w:val="28"/>
        </w:rPr>
        <w:t>уча</w:t>
      </w:r>
      <w:r w:rsidRPr="00E32D30">
        <w:rPr>
          <w:rFonts w:ascii="Times New Roman" w:hAnsi="Times New Roman"/>
          <w:sz w:val="28"/>
          <w:szCs w:val="28"/>
        </w:rPr>
        <w:t>щимся фундаментальные основы духовно-</w:t>
      </w:r>
      <w:r w:rsidRPr="00B441A3">
        <w:rPr>
          <w:rFonts w:ascii="Times New Roman" w:hAnsi="Times New Roman"/>
          <w:sz w:val="28"/>
          <w:szCs w:val="28"/>
        </w:rPr>
        <w:t>нравственного развития личности в перспективе его жизненного самоопределения.</w:t>
      </w:r>
    </w:p>
    <w:p w:rsidR="00BA6986" w:rsidRPr="00CE4612" w:rsidRDefault="00BA6986" w:rsidP="00707079">
      <w:pPr>
        <w:spacing w:after="0" w:line="360" w:lineRule="auto"/>
        <w:contextualSpacing/>
        <w:jc w:val="both"/>
        <w:rPr>
          <w:rFonts w:ascii="Times New Roman" w:hAnsi="Times New Roman"/>
          <w:b/>
          <w:sz w:val="28"/>
          <w:szCs w:val="28"/>
          <w:lang w:eastAsia="ru-RU"/>
        </w:rPr>
      </w:pPr>
      <w:r w:rsidRPr="00CE4612">
        <w:rPr>
          <w:rFonts w:ascii="Times New Roman" w:hAnsi="Times New Roman"/>
          <w:b/>
          <w:sz w:val="28"/>
          <w:szCs w:val="28"/>
          <w:lang w:eastAsia="ru-RU"/>
        </w:rPr>
        <w:t>Формы занятий:</w:t>
      </w:r>
    </w:p>
    <w:p w:rsidR="00BA6986" w:rsidRPr="00E32D30" w:rsidRDefault="00BA6986" w:rsidP="00707079">
      <w:pPr>
        <w:pStyle w:val="a3"/>
        <w:numPr>
          <w:ilvl w:val="0"/>
          <w:numId w:val="6"/>
        </w:numPr>
        <w:tabs>
          <w:tab w:val="left" w:pos="567"/>
        </w:tabs>
        <w:spacing w:after="0" w:line="360" w:lineRule="auto"/>
        <w:ind w:left="0" w:firstLine="0"/>
        <w:jc w:val="both"/>
        <w:rPr>
          <w:rFonts w:ascii="Times New Roman" w:hAnsi="Times New Roman"/>
          <w:sz w:val="28"/>
          <w:szCs w:val="28"/>
          <w:lang w:eastAsia="ru-RU"/>
        </w:rPr>
      </w:pPr>
      <w:r w:rsidRPr="00E32D30">
        <w:rPr>
          <w:rFonts w:ascii="Times New Roman" w:hAnsi="Times New Roman"/>
          <w:sz w:val="28"/>
          <w:szCs w:val="28"/>
          <w:lang w:eastAsia="ru-RU"/>
        </w:rPr>
        <w:t>учебное индивидуальное занятие;</w:t>
      </w:r>
    </w:p>
    <w:p w:rsidR="00BA6986" w:rsidRPr="00BE540B" w:rsidRDefault="00BA6986" w:rsidP="00707079">
      <w:pPr>
        <w:pStyle w:val="a3"/>
        <w:numPr>
          <w:ilvl w:val="0"/>
          <w:numId w:val="6"/>
        </w:numPr>
        <w:tabs>
          <w:tab w:val="left" w:pos="567"/>
        </w:tabs>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контрольн</w:t>
      </w:r>
      <w:r>
        <w:rPr>
          <w:rFonts w:ascii="Times New Roman" w:hAnsi="Times New Roman"/>
          <w:sz w:val="28"/>
          <w:szCs w:val="28"/>
          <w:lang w:eastAsia="ru-RU"/>
        </w:rPr>
        <w:t>оезанятие</w:t>
      </w:r>
      <w:r w:rsidRPr="00BE540B">
        <w:rPr>
          <w:rFonts w:ascii="Times New Roman" w:hAnsi="Times New Roman"/>
          <w:sz w:val="28"/>
          <w:szCs w:val="28"/>
          <w:lang w:eastAsia="ru-RU"/>
        </w:rPr>
        <w:t>;</w:t>
      </w:r>
    </w:p>
    <w:p w:rsidR="00BA6986" w:rsidRPr="00BE540B" w:rsidRDefault="00BA6986" w:rsidP="00707079">
      <w:pPr>
        <w:pStyle w:val="a3"/>
        <w:numPr>
          <w:ilvl w:val="0"/>
          <w:numId w:val="6"/>
        </w:numPr>
        <w:tabs>
          <w:tab w:val="left" w:pos="567"/>
        </w:tabs>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отчётный концерт;</w:t>
      </w:r>
    </w:p>
    <w:p w:rsidR="00BA6986" w:rsidRPr="00BE540B" w:rsidRDefault="00BA6986" w:rsidP="00707079">
      <w:pPr>
        <w:pStyle w:val="a3"/>
        <w:numPr>
          <w:ilvl w:val="0"/>
          <w:numId w:val="6"/>
        </w:numPr>
        <w:tabs>
          <w:tab w:val="left" w:pos="567"/>
        </w:tabs>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участие в конкурсах, фестивалях;</w:t>
      </w:r>
    </w:p>
    <w:p w:rsidR="00BA6986" w:rsidRPr="00BE540B" w:rsidRDefault="00BA6986" w:rsidP="00707079">
      <w:pPr>
        <w:pStyle w:val="a3"/>
        <w:numPr>
          <w:ilvl w:val="0"/>
          <w:numId w:val="6"/>
        </w:numPr>
        <w:tabs>
          <w:tab w:val="left" w:pos="567"/>
        </w:tabs>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посещение концертов, музыкальных спектаклей.</w:t>
      </w:r>
    </w:p>
    <w:p w:rsidR="00BA6986" w:rsidRPr="00B441A3" w:rsidRDefault="00BA6986" w:rsidP="00707079">
      <w:pPr>
        <w:spacing w:after="0" w:line="360" w:lineRule="auto"/>
        <w:ind w:firstLine="708"/>
        <w:contextualSpacing/>
        <w:jc w:val="both"/>
        <w:rPr>
          <w:rFonts w:ascii="Times New Roman" w:hAnsi="Times New Roman"/>
          <w:b/>
          <w:sz w:val="28"/>
          <w:szCs w:val="28"/>
          <w:lang w:eastAsia="ru-RU"/>
        </w:rPr>
      </w:pPr>
      <w:r>
        <w:rPr>
          <w:rFonts w:ascii="Times New Roman" w:hAnsi="Times New Roman"/>
          <w:sz w:val="28"/>
          <w:szCs w:val="28"/>
          <w:lang w:eastAsia="ru-RU"/>
        </w:rPr>
        <w:t xml:space="preserve">В основе предмета </w:t>
      </w:r>
      <w:r w:rsidRPr="00BE540B">
        <w:rPr>
          <w:rFonts w:ascii="Times New Roman" w:hAnsi="Times New Roman"/>
          <w:sz w:val="28"/>
          <w:szCs w:val="28"/>
          <w:lang w:eastAsia="ru-RU"/>
        </w:rPr>
        <w:t>эстра</w:t>
      </w:r>
      <w:r>
        <w:rPr>
          <w:rFonts w:ascii="Times New Roman" w:hAnsi="Times New Roman"/>
          <w:sz w:val="28"/>
          <w:szCs w:val="28"/>
          <w:lang w:eastAsia="ru-RU"/>
        </w:rPr>
        <w:t>дное пение лежат</w:t>
      </w:r>
      <w:r w:rsidRPr="00BE540B">
        <w:rPr>
          <w:rFonts w:ascii="Times New Roman" w:hAnsi="Times New Roman"/>
          <w:sz w:val="28"/>
          <w:szCs w:val="28"/>
          <w:lang w:eastAsia="ru-RU"/>
        </w:rPr>
        <w:t xml:space="preserve"> следующие </w:t>
      </w:r>
      <w:r w:rsidRPr="00B441A3">
        <w:rPr>
          <w:rFonts w:ascii="Times New Roman" w:hAnsi="Times New Roman"/>
          <w:b/>
          <w:sz w:val="28"/>
          <w:szCs w:val="28"/>
          <w:lang w:eastAsia="ru-RU"/>
        </w:rPr>
        <w:t>педагогическиепринципы:</w:t>
      </w:r>
    </w:p>
    <w:p w:rsidR="00BA6986" w:rsidRPr="00BE540B"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постепенность и последовательность в овладении мастерством эстрадного пения;</w:t>
      </w:r>
    </w:p>
    <w:p w:rsidR="00BA6986" w:rsidRPr="00E32D30"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sidRPr="00E32D30">
        <w:rPr>
          <w:rFonts w:ascii="Times New Roman" w:hAnsi="Times New Roman"/>
          <w:sz w:val="28"/>
          <w:szCs w:val="28"/>
          <w:lang w:eastAsia="ru-RU"/>
        </w:rPr>
        <w:t>использование ассоциативного мы</w:t>
      </w:r>
      <w:r>
        <w:rPr>
          <w:rFonts w:ascii="Times New Roman" w:hAnsi="Times New Roman"/>
          <w:sz w:val="28"/>
          <w:szCs w:val="28"/>
          <w:lang w:eastAsia="ru-RU"/>
        </w:rPr>
        <w:t>шления в упражнениях работы с уча</w:t>
      </w:r>
      <w:r w:rsidRPr="00E32D30">
        <w:rPr>
          <w:rFonts w:ascii="Times New Roman" w:hAnsi="Times New Roman"/>
          <w:sz w:val="28"/>
          <w:szCs w:val="28"/>
          <w:lang w:eastAsia="ru-RU"/>
        </w:rPr>
        <w:t>щимся;</w:t>
      </w:r>
    </w:p>
    <w:p w:rsidR="00BA6986"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sidRPr="00BE540B">
        <w:rPr>
          <w:rFonts w:ascii="Times New Roman" w:hAnsi="Times New Roman"/>
          <w:sz w:val="28"/>
          <w:szCs w:val="28"/>
          <w:lang w:eastAsia="ru-RU"/>
        </w:rPr>
        <w:t>принцип эмоционального положительного фона об</w:t>
      </w:r>
      <w:r>
        <w:rPr>
          <w:rFonts w:ascii="Times New Roman" w:hAnsi="Times New Roman"/>
          <w:sz w:val="28"/>
          <w:szCs w:val="28"/>
          <w:lang w:eastAsia="ru-RU"/>
        </w:rPr>
        <w:t>учения;</w:t>
      </w:r>
    </w:p>
    <w:p w:rsidR="00BA6986" w:rsidRPr="00E32D30"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Pr>
          <w:rFonts w:ascii="Times New Roman" w:hAnsi="Times New Roman"/>
          <w:color w:val="000000"/>
          <w:sz w:val="27"/>
          <w:szCs w:val="27"/>
          <w:shd w:val="clear" w:color="auto" w:fill="FFFFFF"/>
        </w:rPr>
        <w:t>п</w:t>
      </w:r>
      <w:r w:rsidRPr="00E95862">
        <w:rPr>
          <w:rFonts w:ascii="Times New Roman" w:hAnsi="Times New Roman"/>
          <w:color w:val="000000"/>
          <w:sz w:val="27"/>
          <w:szCs w:val="27"/>
          <w:shd w:val="clear" w:color="auto" w:fill="FFFFFF"/>
        </w:rPr>
        <w:t xml:space="preserve">ринцип сознательности, творческой активности и самостоятельности, </w:t>
      </w:r>
      <w:r w:rsidRPr="00E32D30">
        <w:rPr>
          <w:rFonts w:ascii="Times New Roman" w:hAnsi="Times New Roman"/>
          <w:sz w:val="27"/>
          <w:szCs w:val="27"/>
          <w:shd w:val="clear" w:color="auto" w:fill="FFFFFF"/>
        </w:rPr>
        <w:t>учащегося при руководящей роли педагога;</w:t>
      </w:r>
    </w:p>
    <w:p w:rsidR="00BA6986" w:rsidRPr="00E95862"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sidRPr="00E32D30">
        <w:rPr>
          <w:rFonts w:ascii="Times New Roman" w:hAnsi="Times New Roman"/>
          <w:sz w:val="27"/>
          <w:szCs w:val="27"/>
          <w:shd w:val="clear" w:color="auto" w:fill="FFFFFF"/>
        </w:rPr>
        <w:t xml:space="preserve">принцип уважение личности </w:t>
      </w:r>
      <w:r>
        <w:rPr>
          <w:rFonts w:ascii="Times New Roman" w:hAnsi="Times New Roman"/>
          <w:sz w:val="27"/>
          <w:szCs w:val="27"/>
          <w:shd w:val="clear" w:color="auto" w:fill="FFFFFF"/>
        </w:rPr>
        <w:t>уча</w:t>
      </w:r>
      <w:r w:rsidRPr="00E32D30">
        <w:rPr>
          <w:rFonts w:ascii="Times New Roman" w:hAnsi="Times New Roman"/>
          <w:sz w:val="27"/>
          <w:szCs w:val="27"/>
          <w:shd w:val="clear" w:color="auto" w:fill="FFFFFF"/>
        </w:rPr>
        <w:t>щегося в сочетании с разумной</w:t>
      </w:r>
      <w:r w:rsidRPr="00E95862">
        <w:rPr>
          <w:rFonts w:ascii="Times New Roman" w:hAnsi="Times New Roman"/>
          <w:color w:val="000000"/>
          <w:sz w:val="27"/>
          <w:szCs w:val="27"/>
          <w:shd w:val="clear" w:color="auto" w:fill="FFFFFF"/>
        </w:rPr>
        <w:t xml:space="preserve"> требовательностью к нему.</w:t>
      </w:r>
    </w:p>
    <w:p w:rsidR="00BA6986" w:rsidRPr="00E32D30" w:rsidRDefault="00BA6986" w:rsidP="00707079">
      <w:pPr>
        <w:pStyle w:val="a3"/>
        <w:numPr>
          <w:ilvl w:val="0"/>
          <w:numId w:val="5"/>
        </w:numPr>
        <w:spacing w:after="0" w:line="360" w:lineRule="auto"/>
        <w:ind w:left="0" w:firstLine="0"/>
        <w:jc w:val="both"/>
        <w:rPr>
          <w:rFonts w:ascii="Times New Roman" w:hAnsi="Times New Roman"/>
          <w:sz w:val="28"/>
          <w:szCs w:val="28"/>
          <w:lang w:eastAsia="ru-RU"/>
        </w:rPr>
      </w:pPr>
      <w:r>
        <w:rPr>
          <w:rFonts w:ascii="Times New Roman" w:hAnsi="Times New Roman"/>
          <w:color w:val="000000"/>
          <w:sz w:val="27"/>
          <w:szCs w:val="27"/>
          <w:shd w:val="clear" w:color="auto" w:fill="FFFFFF"/>
        </w:rPr>
        <w:t>п</w:t>
      </w:r>
      <w:r w:rsidRPr="00E95862">
        <w:rPr>
          <w:rFonts w:ascii="Times New Roman" w:hAnsi="Times New Roman"/>
          <w:color w:val="000000"/>
          <w:sz w:val="27"/>
          <w:szCs w:val="27"/>
          <w:shd w:val="clear" w:color="auto" w:fill="FFFFFF"/>
        </w:rPr>
        <w:t xml:space="preserve">ринцип учета возрастных и индивидуальных особенностей </w:t>
      </w:r>
      <w:r w:rsidRPr="00E32D30">
        <w:rPr>
          <w:rFonts w:ascii="Times New Roman" w:hAnsi="Times New Roman"/>
          <w:sz w:val="27"/>
          <w:szCs w:val="27"/>
          <w:shd w:val="clear" w:color="auto" w:fill="FFFFFF"/>
        </w:rPr>
        <w:t>учащегося;</w:t>
      </w:r>
    </w:p>
    <w:p w:rsidR="00BA6986" w:rsidRDefault="00BA6986" w:rsidP="00707079">
      <w:pPr>
        <w:pStyle w:val="a3"/>
        <w:spacing w:after="0" w:line="360" w:lineRule="auto"/>
        <w:ind w:left="0"/>
        <w:jc w:val="both"/>
        <w:rPr>
          <w:rFonts w:ascii="Times New Roman" w:hAnsi="Times New Roman"/>
          <w:b/>
          <w:sz w:val="28"/>
          <w:szCs w:val="28"/>
          <w:lang w:eastAsia="ru-RU"/>
        </w:rPr>
      </w:pPr>
    </w:p>
    <w:p w:rsidR="00BA6986" w:rsidRDefault="00BA6986" w:rsidP="00707079">
      <w:pPr>
        <w:pStyle w:val="a3"/>
        <w:spacing w:after="0" w:line="360" w:lineRule="auto"/>
        <w:ind w:left="0"/>
        <w:jc w:val="both"/>
        <w:rPr>
          <w:rFonts w:ascii="Times New Roman" w:hAnsi="Times New Roman"/>
          <w:b/>
          <w:sz w:val="28"/>
          <w:szCs w:val="28"/>
          <w:lang w:eastAsia="ru-RU"/>
        </w:rPr>
      </w:pPr>
    </w:p>
    <w:p w:rsidR="00BA6986" w:rsidRPr="00CE4612" w:rsidRDefault="00BA6986" w:rsidP="00707079">
      <w:pPr>
        <w:pStyle w:val="a3"/>
        <w:spacing w:after="0" w:line="360" w:lineRule="auto"/>
        <w:ind w:left="0"/>
        <w:jc w:val="both"/>
        <w:rPr>
          <w:rFonts w:ascii="Times New Roman" w:hAnsi="Times New Roman"/>
          <w:b/>
          <w:sz w:val="28"/>
          <w:szCs w:val="28"/>
          <w:lang w:eastAsia="ru-RU"/>
        </w:rPr>
      </w:pPr>
      <w:r w:rsidRPr="00CE4612">
        <w:rPr>
          <w:rFonts w:ascii="Times New Roman" w:hAnsi="Times New Roman"/>
          <w:b/>
          <w:sz w:val="28"/>
          <w:szCs w:val="28"/>
          <w:lang w:eastAsia="ru-RU"/>
        </w:rPr>
        <w:lastRenderedPageBreak/>
        <w:t>Методы:</w:t>
      </w:r>
    </w:p>
    <w:p w:rsidR="00BA6986" w:rsidRDefault="00BA6986" w:rsidP="00707079">
      <w:pPr>
        <w:pStyle w:val="a3"/>
        <w:numPr>
          <w:ilvl w:val="0"/>
          <w:numId w:val="12"/>
        </w:numPr>
        <w:spacing w:after="0" w:line="360" w:lineRule="auto"/>
        <w:ind w:left="567" w:hanging="567"/>
        <w:jc w:val="both"/>
        <w:rPr>
          <w:rFonts w:ascii="Times New Roman" w:hAnsi="Times New Roman"/>
          <w:b/>
          <w:sz w:val="28"/>
          <w:szCs w:val="28"/>
          <w:lang w:eastAsia="ru-RU"/>
        </w:rPr>
      </w:pPr>
      <w:r>
        <w:rPr>
          <w:rFonts w:ascii="Times New Roman" w:hAnsi="Times New Roman"/>
          <w:b/>
          <w:sz w:val="28"/>
          <w:szCs w:val="28"/>
          <w:lang w:eastAsia="ru-RU"/>
        </w:rPr>
        <w:t>метод демонстрации</w:t>
      </w:r>
      <w:r w:rsidRPr="0042031D">
        <w:rPr>
          <w:rFonts w:ascii="Times New Roman" w:hAnsi="Times New Roman"/>
          <w:b/>
          <w:sz w:val="28"/>
          <w:szCs w:val="28"/>
          <w:lang w:eastAsia="ru-RU"/>
        </w:rPr>
        <w:t>:</w:t>
      </w:r>
      <w:r w:rsidRPr="0042031D">
        <w:rPr>
          <w:rFonts w:ascii="Times New Roman" w:hAnsi="Times New Roman"/>
          <w:sz w:val="28"/>
          <w:szCs w:val="28"/>
          <w:lang w:eastAsia="ru-RU"/>
        </w:rPr>
        <w:t xml:space="preserve"> прослушиван</w:t>
      </w:r>
      <w:r>
        <w:rPr>
          <w:rFonts w:ascii="Times New Roman" w:hAnsi="Times New Roman"/>
          <w:sz w:val="28"/>
          <w:szCs w:val="28"/>
          <w:lang w:eastAsia="ru-RU"/>
        </w:rPr>
        <w:t xml:space="preserve">ие лучших образцов исполнения, </w:t>
      </w:r>
      <w:r w:rsidRPr="0042031D">
        <w:rPr>
          <w:rFonts w:ascii="Times New Roman" w:hAnsi="Times New Roman"/>
          <w:sz w:val="28"/>
          <w:szCs w:val="28"/>
          <w:lang w:eastAsia="ru-RU"/>
        </w:rPr>
        <w:t>ис</w:t>
      </w:r>
      <w:r>
        <w:rPr>
          <w:rFonts w:ascii="Times New Roman" w:hAnsi="Times New Roman"/>
          <w:sz w:val="28"/>
          <w:szCs w:val="28"/>
          <w:lang w:eastAsia="ru-RU"/>
        </w:rPr>
        <w:t xml:space="preserve">пользование наглядных пособий, </w:t>
      </w:r>
      <w:r w:rsidRPr="0042031D">
        <w:rPr>
          <w:rFonts w:ascii="Times New Roman" w:hAnsi="Times New Roman"/>
          <w:sz w:val="28"/>
          <w:szCs w:val="28"/>
          <w:lang w:eastAsia="ru-RU"/>
        </w:rPr>
        <w:t>личный пример</w:t>
      </w:r>
      <w:r>
        <w:rPr>
          <w:rFonts w:ascii="Times New Roman" w:hAnsi="Times New Roman"/>
          <w:sz w:val="28"/>
          <w:szCs w:val="28"/>
          <w:lang w:eastAsia="ru-RU"/>
        </w:rPr>
        <w:t>;</w:t>
      </w:r>
    </w:p>
    <w:p w:rsidR="00BA6986" w:rsidRDefault="00BA6986" w:rsidP="00707079">
      <w:pPr>
        <w:pStyle w:val="a3"/>
        <w:numPr>
          <w:ilvl w:val="0"/>
          <w:numId w:val="12"/>
        </w:numPr>
        <w:spacing w:after="0" w:line="360" w:lineRule="auto"/>
        <w:ind w:left="567" w:hanging="567"/>
        <w:jc w:val="both"/>
        <w:rPr>
          <w:rFonts w:ascii="Times New Roman" w:hAnsi="Times New Roman"/>
          <w:b/>
          <w:sz w:val="28"/>
          <w:szCs w:val="28"/>
          <w:lang w:eastAsia="ru-RU"/>
        </w:rPr>
      </w:pPr>
      <w:r w:rsidRPr="00CE4612">
        <w:rPr>
          <w:rFonts w:ascii="Times New Roman" w:hAnsi="Times New Roman"/>
          <w:b/>
          <w:sz w:val="28"/>
          <w:szCs w:val="28"/>
          <w:lang w:eastAsia="ru-RU"/>
        </w:rPr>
        <w:t>словесный метод:</w:t>
      </w:r>
      <w:r>
        <w:rPr>
          <w:rFonts w:ascii="Times New Roman" w:hAnsi="Times New Roman"/>
          <w:sz w:val="28"/>
          <w:szCs w:val="28"/>
          <w:lang w:eastAsia="ru-RU"/>
        </w:rPr>
        <w:t>беседа,рассказ,обсуждение,</w:t>
      </w:r>
      <w:r w:rsidRPr="00CE4612">
        <w:rPr>
          <w:rFonts w:ascii="Times New Roman" w:hAnsi="Times New Roman"/>
          <w:sz w:val="28"/>
          <w:szCs w:val="28"/>
          <w:lang w:eastAsia="ru-RU"/>
        </w:rPr>
        <w:t xml:space="preserve"> сообщение задач</w:t>
      </w:r>
      <w:r>
        <w:rPr>
          <w:rFonts w:ascii="Times New Roman" w:hAnsi="Times New Roman"/>
          <w:sz w:val="28"/>
          <w:szCs w:val="28"/>
          <w:lang w:eastAsia="ru-RU"/>
        </w:rPr>
        <w:t>;</w:t>
      </w:r>
    </w:p>
    <w:p w:rsidR="00BA6986" w:rsidRPr="00CE4612" w:rsidRDefault="00BA6986" w:rsidP="00707079">
      <w:pPr>
        <w:pStyle w:val="a3"/>
        <w:numPr>
          <w:ilvl w:val="0"/>
          <w:numId w:val="12"/>
        </w:numPr>
        <w:spacing w:after="0" w:line="360" w:lineRule="auto"/>
        <w:ind w:left="567" w:hanging="567"/>
        <w:jc w:val="both"/>
        <w:rPr>
          <w:rFonts w:ascii="Times New Roman" w:hAnsi="Times New Roman"/>
          <w:b/>
          <w:sz w:val="28"/>
          <w:szCs w:val="28"/>
          <w:lang w:eastAsia="ru-RU"/>
        </w:rPr>
      </w:pPr>
      <w:r>
        <w:rPr>
          <w:rFonts w:ascii="Times New Roman" w:hAnsi="Times New Roman"/>
          <w:b/>
          <w:sz w:val="28"/>
          <w:szCs w:val="28"/>
          <w:lang w:eastAsia="ru-RU"/>
        </w:rPr>
        <w:t>м</w:t>
      </w:r>
      <w:r w:rsidRPr="00CE4612">
        <w:rPr>
          <w:rFonts w:ascii="Times New Roman" w:hAnsi="Times New Roman"/>
          <w:b/>
          <w:sz w:val="28"/>
          <w:szCs w:val="28"/>
          <w:lang w:eastAsia="ru-RU"/>
        </w:rPr>
        <w:t xml:space="preserve">етод разучивания: </w:t>
      </w:r>
      <w:r>
        <w:rPr>
          <w:rFonts w:ascii="Times New Roman" w:hAnsi="Times New Roman"/>
          <w:sz w:val="28"/>
          <w:szCs w:val="28"/>
          <w:lang w:eastAsia="ru-RU"/>
        </w:rPr>
        <w:t>по элементам,по частям,</w:t>
      </w:r>
      <w:r w:rsidRPr="00CE4612">
        <w:rPr>
          <w:rFonts w:ascii="Times New Roman" w:hAnsi="Times New Roman"/>
          <w:sz w:val="28"/>
          <w:szCs w:val="28"/>
          <w:lang w:eastAsia="ru-RU"/>
        </w:rPr>
        <w:t xml:space="preserve"> в целом виде</w:t>
      </w:r>
      <w:r>
        <w:rPr>
          <w:rFonts w:ascii="Times New Roman" w:hAnsi="Times New Roman"/>
          <w:sz w:val="28"/>
          <w:szCs w:val="28"/>
          <w:lang w:eastAsia="ru-RU"/>
        </w:rPr>
        <w:t>;</w:t>
      </w:r>
    </w:p>
    <w:p w:rsidR="00BA6986" w:rsidRPr="00CE4612" w:rsidRDefault="00BA6986" w:rsidP="00707079">
      <w:pPr>
        <w:pStyle w:val="a3"/>
        <w:numPr>
          <w:ilvl w:val="0"/>
          <w:numId w:val="12"/>
        </w:numPr>
        <w:spacing w:after="0" w:line="360" w:lineRule="auto"/>
        <w:ind w:left="567" w:hanging="567"/>
        <w:jc w:val="both"/>
        <w:rPr>
          <w:rFonts w:ascii="Times New Roman" w:hAnsi="Times New Roman"/>
          <w:b/>
          <w:sz w:val="28"/>
          <w:szCs w:val="28"/>
          <w:lang w:eastAsia="ru-RU"/>
        </w:rPr>
      </w:pPr>
      <w:r>
        <w:rPr>
          <w:rFonts w:ascii="Times New Roman" w:hAnsi="Times New Roman"/>
          <w:b/>
          <w:sz w:val="28"/>
          <w:szCs w:val="28"/>
          <w:lang w:eastAsia="ru-RU"/>
        </w:rPr>
        <w:t>м</w:t>
      </w:r>
      <w:r w:rsidRPr="00CE4612">
        <w:rPr>
          <w:rFonts w:ascii="Times New Roman" w:hAnsi="Times New Roman"/>
          <w:b/>
          <w:sz w:val="28"/>
          <w:szCs w:val="28"/>
          <w:lang w:eastAsia="ru-RU"/>
        </w:rPr>
        <w:t>етод анализа:</w:t>
      </w:r>
      <w:r w:rsidRPr="00CE4612">
        <w:rPr>
          <w:rFonts w:ascii="Times New Roman" w:hAnsi="Times New Roman"/>
          <w:sz w:val="28"/>
          <w:szCs w:val="28"/>
          <w:lang w:eastAsia="ru-RU"/>
        </w:rPr>
        <w:t xml:space="preserve"> все выступления в процессе обучения </w:t>
      </w:r>
      <w:r>
        <w:rPr>
          <w:rFonts w:ascii="Times New Roman" w:hAnsi="Times New Roman"/>
          <w:sz w:val="28"/>
          <w:szCs w:val="28"/>
          <w:lang w:eastAsia="ru-RU"/>
        </w:rPr>
        <w:t xml:space="preserve">педагог </w:t>
      </w:r>
      <w:r w:rsidRPr="00CE4612">
        <w:rPr>
          <w:rFonts w:ascii="Times New Roman" w:hAnsi="Times New Roman"/>
          <w:sz w:val="28"/>
          <w:szCs w:val="28"/>
          <w:lang w:eastAsia="ru-RU"/>
        </w:rPr>
        <w:t xml:space="preserve">совместно </w:t>
      </w:r>
      <w:r>
        <w:rPr>
          <w:rFonts w:ascii="Times New Roman" w:hAnsi="Times New Roman"/>
          <w:sz w:val="28"/>
          <w:szCs w:val="28"/>
          <w:lang w:eastAsia="ru-RU"/>
        </w:rPr>
        <w:t>с учащимся</w:t>
      </w:r>
      <w:r w:rsidRPr="00CE4612">
        <w:rPr>
          <w:rFonts w:ascii="Times New Roman" w:hAnsi="Times New Roman"/>
          <w:sz w:val="28"/>
          <w:szCs w:val="28"/>
          <w:lang w:eastAsia="ru-RU"/>
        </w:rPr>
        <w:t>анализир</w:t>
      </w:r>
      <w:r>
        <w:rPr>
          <w:rFonts w:ascii="Times New Roman" w:hAnsi="Times New Roman"/>
          <w:sz w:val="28"/>
          <w:szCs w:val="28"/>
          <w:lang w:eastAsia="ru-RU"/>
        </w:rPr>
        <w:t>ует</w:t>
      </w:r>
      <w:r w:rsidRPr="00CE4612">
        <w:rPr>
          <w:rFonts w:ascii="Times New Roman" w:hAnsi="Times New Roman"/>
          <w:sz w:val="28"/>
          <w:szCs w:val="28"/>
          <w:lang w:eastAsia="ru-RU"/>
        </w:rPr>
        <w:t>, выявля</w:t>
      </w:r>
      <w:r>
        <w:rPr>
          <w:rFonts w:ascii="Times New Roman" w:hAnsi="Times New Roman"/>
          <w:sz w:val="28"/>
          <w:szCs w:val="28"/>
          <w:lang w:eastAsia="ru-RU"/>
        </w:rPr>
        <w:t>ет</w:t>
      </w:r>
      <w:r w:rsidRPr="00CE4612">
        <w:rPr>
          <w:rFonts w:ascii="Times New Roman" w:hAnsi="Times New Roman"/>
          <w:sz w:val="28"/>
          <w:szCs w:val="28"/>
          <w:lang w:eastAsia="ru-RU"/>
        </w:rPr>
        <w:t xml:space="preserve"> ошибки, подчёркива</w:t>
      </w:r>
      <w:r>
        <w:rPr>
          <w:rFonts w:ascii="Times New Roman" w:hAnsi="Times New Roman"/>
          <w:sz w:val="28"/>
          <w:szCs w:val="28"/>
          <w:lang w:eastAsia="ru-RU"/>
        </w:rPr>
        <w:t>ет</w:t>
      </w:r>
      <w:r w:rsidRPr="00CE4612">
        <w:rPr>
          <w:rFonts w:ascii="Times New Roman" w:hAnsi="Times New Roman"/>
          <w:sz w:val="28"/>
          <w:szCs w:val="28"/>
          <w:lang w:eastAsia="ru-RU"/>
        </w:rPr>
        <w:t xml:space="preserve"> лучшие моменты выступления.</w:t>
      </w:r>
    </w:p>
    <w:p w:rsidR="00BA6986" w:rsidRDefault="00BA6986" w:rsidP="00707079">
      <w:pPr>
        <w:spacing w:after="0" w:line="360" w:lineRule="auto"/>
        <w:ind w:firstLine="708"/>
        <w:contextualSpacing/>
        <w:jc w:val="both"/>
        <w:rPr>
          <w:rFonts w:ascii="Times New Roman" w:hAnsi="Times New Roman"/>
          <w:sz w:val="28"/>
          <w:szCs w:val="28"/>
          <w:lang w:eastAsia="ru-RU"/>
        </w:rPr>
      </w:pPr>
    </w:p>
    <w:p w:rsidR="00BA6986" w:rsidRPr="00020E58" w:rsidRDefault="00BA6986" w:rsidP="00707079">
      <w:pPr>
        <w:spacing w:after="0" w:line="360" w:lineRule="auto"/>
        <w:ind w:firstLine="708"/>
        <w:contextualSpacing/>
        <w:jc w:val="both"/>
        <w:rPr>
          <w:rFonts w:ascii="Times New Roman" w:hAnsi="Times New Roman"/>
          <w:sz w:val="28"/>
          <w:szCs w:val="28"/>
          <w:lang w:eastAsia="ru-RU"/>
        </w:rPr>
      </w:pPr>
      <w:r w:rsidRPr="00020E58">
        <w:rPr>
          <w:rFonts w:ascii="Times New Roman" w:hAnsi="Times New Roman"/>
          <w:sz w:val="28"/>
          <w:szCs w:val="28"/>
          <w:lang w:eastAsia="ru-RU"/>
        </w:rPr>
        <w:t>Привитие интереса к предмету эстрадное пение может проходить не только через занятия, но и через внеклассные мероприятия, такие как: конкурсы, концер</w:t>
      </w:r>
      <w:r>
        <w:rPr>
          <w:rFonts w:ascii="Times New Roman" w:hAnsi="Times New Roman"/>
          <w:sz w:val="28"/>
          <w:szCs w:val="28"/>
          <w:lang w:eastAsia="ru-RU"/>
        </w:rPr>
        <w:t>ты, фестивали</w:t>
      </w:r>
      <w:r w:rsidRPr="00020E58">
        <w:rPr>
          <w:rFonts w:ascii="Times New Roman" w:hAnsi="Times New Roman"/>
          <w:sz w:val="28"/>
          <w:szCs w:val="28"/>
          <w:lang w:eastAsia="ru-RU"/>
        </w:rPr>
        <w:t>.</w:t>
      </w:r>
    </w:p>
    <w:p w:rsidR="00BA6986" w:rsidRPr="00020E58" w:rsidRDefault="00BA6986" w:rsidP="00707079">
      <w:pPr>
        <w:spacing w:after="0" w:line="360" w:lineRule="auto"/>
        <w:ind w:firstLine="708"/>
        <w:contextualSpacing/>
        <w:jc w:val="both"/>
        <w:rPr>
          <w:rFonts w:ascii="Times New Roman" w:hAnsi="Times New Roman"/>
          <w:sz w:val="28"/>
          <w:szCs w:val="28"/>
          <w:lang w:eastAsia="ru-RU"/>
        </w:rPr>
      </w:pPr>
      <w:r w:rsidRPr="00020E58">
        <w:rPr>
          <w:rFonts w:ascii="Times New Roman" w:hAnsi="Times New Roman"/>
          <w:sz w:val="28"/>
          <w:szCs w:val="28"/>
          <w:lang w:eastAsia="ru-RU"/>
        </w:rPr>
        <w:t>Петь хочет практически каждый ребенок за очень большим исключением. А для того, чтобы дети захотели петь, нужно педагогу показать красоту звучания певческого голоса, сделать процесс обучения интересным, убедить ребят в успешности обучения при определённом трудолюбии, внимании и настойчивости с их стороны.</w:t>
      </w:r>
    </w:p>
    <w:p w:rsidR="00BA6986" w:rsidRPr="00434661" w:rsidRDefault="00BA6986" w:rsidP="00707079">
      <w:pPr>
        <w:spacing w:after="0" w:line="360" w:lineRule="auto"/>
        <w:contextualSpacing/>
        <w:jc w:val="center"/>
        <w:rPr>
          <w:rFonts w:ascii="Times New Roman" w:hAnsi="Times New Roman"/>
          <w:b/>
          <w:sz w:val="28"/>
          <w:szCs w:val="28"/>
          <w:lang w:eastAsia="ru-RU"/>
        </w:rPr>
      </w:pPr>
      <w:r>
        <w:rPr>
          <w:rFonts w:ascii="Times New Roman" w:hAnsi="Times New Roman"/>
          <w:b/>
          <w:sz w:val="28"/>
          <w:szCs w:val="28"/>
          <w:lang w:eastAsia="ru-RU"/>
        </w:rPr>
        <w:t>Критерии подбора репертуара</w:t>
      </w:r>
    </w:p>
    <w:p w:rsidR="00BA6986" w:rsidRPr="00434661" w:rsidRDefault="00BA6986" w:rsidP="00707079">
      <w:pPr>
        <w:spacing w:after="0" w:line="360" w:lineRule="auto"/>
        <w:ind w:firstLine="708"/>
        <w:contextualSpacing/>
        <w:jc w:val="both"/>
        <w:rPr>
          <w:rFonts w:ascii="Times New Roman" w:hAnsi="Times New Roman"/>
          <w:sz w:val="28"/>
          <w:szCs w:val="28"/>
          <w:lang w:eastAsia="ru-RU"/>
        </w:rPr>
      </w:pPr>
      <w:r w:rsidRPr="00434661">
        <w:rPr>
          <w:rFonts w:ascii="Times New Roman" w:hAnsi="Times New Roman"/>
          <w:sz w:val="28"/>
          <w:szCs w:val="28"/>
          <w:lang w:eastAsia="ru-RU"/>
        </w:rPr>
        <w:t xml:space="preserve">Так </w:t>
      </w:r>
      <w:r>
        <w:rPr>
          <w:rFonts w:ascii="Times New Roman" w:hAnsi="Times New Roman"/>
          <w:sz w:val="28"/>
          <w:szCs w:val="28"/>
          <w:lang w:eastAsia="ru-RU"/>
        </w:rPr>
        <w:t xml:space="preserve">как эстрадное пение отличается </w:t>
      </w:r>
      <w:r w:rsidRPr="00434661">
        <w:rPr>
          <w:rFonts w:ascii="Times New Roman" w:hAnsi="Times New Roman"/>
          <w:sz w:val="28"/>
          <w:szCs w:val="28"/>
          <w:lang w:eastAsia="ru-RU"/>
        </w:rPr>
        <w:t>многообразием индивидуальных исполнительских манер, то необходимо подбирать пр</w:t>
      </w:r>
      <w:r>
        <w:rPr>
          <w:rFonts w:ascii="Times New Roman" w:hAnsi="Times New Roman"/>
          <w:sz w:val="28"/>
          <w:szCs w:val="28"/>
          <w:lang w:eastAsia="ru-RU"/>
        </w:rPr>
        <w:t>оизведение, подходящее обучающемуся</w:t>
      </w:r>
      <w:r w:rsidRPr="00434661">
        <w:rPr>
          <w:rFonts w:ascii="Times New Roman" w:hAnsi="Times New Roman"/>
          <w:sz w:val="28"/>
          <w:szCs w:val="28"/>
          <w:lang w:eastAsia="ru-RU"/>
        </w:rPr>
        <w:t>по его голосу и те</w:t>
      </w:r>
      <w:r>
        <w:rPr>
          <w:rFonts w:ascii="Times New Roman" w:hAnsi="Times New Roman"/>
          <w:sz w:val="28"/>
          <w:szCs w:val="28"/>
          <w:lang w:eastAsia="ru-RU"/>
        </w:rPr>
        <w:t xml:space="preserve">мбру, найти индивидуальность в </w:t>
      </w:r>
      <w:r w:rsidRPr="00434661">
        <w:rPr>
          <w:rFonts w:ascii="Times New Roman" w:hAnsi="Times New Roman"/>
          <w:sz w:val="28"/>
          <w:szCs w:val="28"/>
          <w:lang w:eastAsia="ru-RU"/>
        </w:rPr>
        <w:t>манере исполнения. Необходимо осуществлять дифференцированный под</w:t>
      </w:r>
      <w:r>
        <w:rPr>
          <w:rFonts w:ascii="Times New Roman" w:hAnsi="Times New Roman"/>
          <w:sz w:val="28"/>
          <w:szCs w:val="28"/>
          <w:lang w:eastAsia="ru-RU"/>
        </w:rPr>
        <w:t>ход кучащимся</w:t>
      </w:r>
      <w:r w:rsidRPr="00434661">
        <w:rPr>
          <w:rFonts w:ascii="Times New Roman" w:hAnsi="Times New Roman"/>
          <w:sz w:val="28"/>
          <w:szCs w:val="28"/>
          <w:lang w:eastAsia="ru-RU"/>
        </w:rPr>
        <w:t xml:space="preserve">, в соответствии с их способностями, тонко чувствовать </w:t>
      </w:r>
      <w:r>
        <w:rPr>
          <w:rFonts w:ascii="Times New Roman" w:hAnsi="Times New Roman"/>
          <w:sz w:val="28"/>
          <w:szCs w:val="28"/>
          <w:lang w:eastAsia="ru-RU"/>
        </w:rPr>
        <w:t>физиологию каждого ребёнка – главное правило «</w:t>
      </w:r>
      <w:r w:rsidRPr="00434661">
        <w:rPr>
          <w:rFonts w:ascii="Times New Roman" w:hAnsi="Times New Roman"/>
          <w:sz w:val="28"/>
          <w:szCs w:val="28"/>
          <w:lang w:eastAsia="ru-RU"/>
        </w:rPr>
        <w:t>Не навр</w:t>
      </w:r>
      <w:r>
        <w:rPr>
          <w:rFonts w:ascii="Times New Roman" w:hAnsi="Times New Roman"/>
          <w:sz w:val="28"/>
          <w:szCs w:val="28"/>
          <w:lang w:eastAsia="ru-RU"/>
        </w:rPr>
        <w:t>еди!». В мутационный (переходной</w:t>
      </w:r>
      <w:r w:rsidRPr="00434661">
        <w:rPr>
          <w:rFonts w:ascii="Times New Roman" w:hAnsi="Times New Roman"/>
          <w:sz w:val="28"/>
          <w:szCs w:val="28"/>
          <w:lang w:eastAsia="ru-RU"/>
        </w:rPr>
        <w:t>) возрастной период педагог должен быть предельно осторожен и внимателен. Формы мутации протекают по-разному: у одних мягко и постепенно, у других</w:t>
      </w:r>
      <w:r>
        <w:rPr>
          <w:rFonts w:ascii="Times New Roman" w:hAnsi="Times New Roman"/>
          <w:sz w:val="28"/>
          <w:szCs w:val="28"/>
          <w:lang w:eastAsia="ru-RU"/>
        </w:rPr>
        <w:t xml:space="preserve"> более ощутимо (голос срывается</w:t>
      </w:r>
      <w:r w:rsidRPr="00434661">
        <w:rPr>
          <w:rFonts w:ascii="Times New Roman" w:hAnsi="Times New Roman"/>
          <w:sz w:val="28"/>
          <w:szCs w:val="28"/>
          <w:lang w:eastAsia="ru-RU"/>
        </w:rPr>
        <w:t xml:space="preserve">), но тем не менее, работу над техникой не нужно останавливать, а вот репертуар </w:t>
      </w:r>
      <w:r w:rsidRPr="00434661">
        <w:rPr>
          <w:rFonts w:ascii="Times New Roman" w:hAnsi="Times New Roman"/>
          <w:sz w:val="28"/>
          <w:szCs w:val="28"/>
          <w:lang w:eastAsia="ru-RU"/>
        </w:rPr>
        <w:lastRenderedPageBreak/>
        <w:t xml:space="preserve">следует подбирать более внимательно учитывая индивидуальные голосовые особенности и работая в ограниченном диапазоне. </w:t>
      </w:r>
    </w:p>
    <w:p w:rsidR="00BA6986" w:rsidRPr="00434661" w:rsidRDefault="00BA6986" w:rsidP="00707079">
      <w:pPr>
        <w:spacing w:after="0" w:line="360" w:lineRule="auto"/>
        <w:ind w:firstLine="708"/>
        <w:contextualSpacing/>
        <w:jc w:val="both"/>
        <w:rPr>
          <w:rFonts w:ascii="Times New Roman" w:hAnsi="Times New Roman"/>
          <w:sz w:val="28"/>
          <w:szCs w:val="28"/>
          <w:lang w:eastAsia="ru-RU"/>
        </w:rPr>
      </w:pPr>
      <w:r w:rsidRPr="00434661">
        <w:rPr>
          <w:rFonts w:ascii="Times New Roman" w:hAnsi="Times New Roman"/>
          <w:sz w:val="28"/>
          <w:szCs w:val="28"/>
          <w:lang w:eastAsia="ru-RU"/>
        </w:rPr>
        <w:t xml:space="preserve">Необходимо знать закономерности музыкально – певческого развития детей и уметь предугадать динамику развития обучающихся под влиянием отобранного репертуара, уметь гибко и полноценно реагировать в учебно-воспитательном плане на новые веяния в современной музыкальной жизни. Отбор произведений – процесс сложный: с одной стороны, в нем фокусируется педагогический и музыкальный </w:t>
      </w:r>
      <w:r>
        <w:rPr>
          <w:rFonts w:ascii="Times New Roman" w:hAnsi="Times New Roman"/>
          <w:sz w:val="28"/>
          <w:szCs w:val="28"/>
          <w:lang w:eastAsia="ru-RU"/>
        </w:rPr>
        <w:t xml:space="preserve">опыт, культура педагога, </w:t>
      </w:r>
      <w:r w:rsidRPr="00434661">
        <w:rPr>
          <w:rFonts w:ascii="Times New Roman" w:hAnsi="Times New Roman"/>
          <w:sz w:val="28"/>
          <w:szCs w:val="28"/>
          <w:lang w:eastAsia="ru-RU"/>
        </w:rPr>
        <w:t>с другой стороны, характер отбора обусловлен спецификой музыкального материала, особенностями тех, кто его усваивает.</w:t>
      </w:r>
    </w:p>
    <w:p w:rsidR="00BA6986" w:rsidRDefault="00BA6986" w:rsidP="00707079">
      <w:pPr>
        <w:spacing w:after="0" w:line="360" w:lineRule="auto"/>
        <w:ind w:firstLine="708"/>
        <w:contextualSpacing/>
        <w:jc w:val="both"/>
        <w:rPr>
          <w:rFonts w:ascii="Times New Roman" w:hAnsi="Times New Roman"/>
          <w:sz w:val="28"/>
          <w:szCs w:val="28"/>
          <w:lang w:eastAsia="ru-RU"/>
        </w:rPr>
      </w:pPr>
      <w:r w:rsidRPr="00434661">
        <w:rPr>
          <w:rFonts w:ascii="Times New Roman" w:hAnsi="Times New Roman"/>
          <w:sz w:val="28"/>
          <w:szCs w:val="28"/>
          <w:lang w:eastAsia="ru-RU"/>
        </w:rPr>
        <w:t>Серьёзного внимания заслуживает анализ произведения в тембровом отношении, то есть выявление особенностей выразительных средств, которые могут оказать то или иное влияние на характер певческого звучания, на тембр голоса</w:t>
      </w:r>
      <w:r>
        <w:rPr>
          <w:rFonts w:ascii="Times New Roman" w:hAnsi="Times New Roman"/>
          <w:sz w:val="28"/>
          <w:szCs w:val="28"/>
          <w:lang w:eastAsia="ru-RU"/>
        </w:rPr>
        <w:t xml:space="preserve"> в процессе работы над песней. В течение</w:t>
      </w:r>
      <w:r w:rsidRPr="00434661">
        <w:rPr>
          <w:rFonts w:ascii="Times New Roman" w:hAnsi="Times New Roman"/>
          <w:sz w:val="28"/>
          <w:szCs w:val="28"/>
          <w:lang w:eastAsia="ru-RU"/>
        </w:rPr>
        <w:t xml:space="preserve"> учебного года каждый обучающийся должен о</w:t>
      </w:r>
      <w:r>
        <w:rPr>
          <w:rFonts w:ascii="Times New Roman" w:hAnsi="Times New Roman"/>
          <w:sz w:val="28"/>
          <w:szCs w:val="28"/>
          <w:lang w:eastAsia="ru-RU"/>
        </w:rPr>
        <w:t>своить несколько вокальных произведений</w:t>
      </w:r>
      <w:r w:rsidRPr="00434661">
        <w:rPr>
          <w:rFonts w:ascii="Times New Roman" w:hAnsi="Times New Roman"/>
          <w:sz w:val="28"/>
          <w:szCs w:val="28"/>
          <w:lang w:eastAsia="ru-RU"/>
        </w:rPr>
        <w:t>.</w:t>
      </w:r>
    </w:p>
    <w:p w:rsidR="00BA6986" w:rsidRPr="00B441A3" w:rsidRDefault="00BA6986" w:rsidP="00707079">
      <w:pPr>
        <w:spacing w:after="0" w:line="360" w:lineRule="auto"/>
        <w:ind w:firstLine="708"/>
        <w:contextualSpacing/>
        <w:jc w:val="both"/>
        <w:rPr>
          <w:rFonts w:ascii="Times New Roman" w:hAnsi="Times New Roman"/>
          <w:sz w:val="28"/>
          <w:szCs w:val="28"/>
          <w:lang w:eastAsia="ru-RU"/>
        </w:rPr>
      </w:pPr>
      <w:r w:rsidRPr="00B441A3">
        <w:rPr>
          <w:rFonts w:ascii="Times New Roman" w:hAnsi="Times New Roman"/>
          <w:sz w:val="28"/>
          <w:szCs w:val="28"/>
          <w:lang w:eastAsia="ru-RU"/>
        </w:rPr>
        <w:t xml:space="preserve">Весь </w:t>
      </w:r>
      <w:r w:rsidRPr="00B441A3">
        <w:rPr>
          <w:rFonts w:ascii="Times New Roman" w:hAnsi="Times New Roman"/>
          <w:b/>
          <w:sz w:val="28"/>
          <w:szCs w:val="28"/>
          <w:lang w:eastAsia="ru-RU"/>
        </w:rPr>
        <w:t>репертуар</w:t>
      </w:r>
      <w:r w:rsidRPr="00B441A3">
        <w:rPr>
          <w:rFonts w:ascii="Times New Roman" w:hAnsi="Times New Roman"/>
          <w:sz w:val="28"/>
          <w:szCs w:val="28"/>
          <w:lang w:eastAsia="ru-RU"/>
        </w:rPr>
        <w:t xml:space="preserve"> (по принципу работы с ним) можно разделить на </w:t>
      </w:r>
      <w:r w:rsidRPr="00B441A3">
        <w:rPr>
          <w:rFonts w:ascii="Times New Roman" w:hAnsi="Times New Roman"/>
          <w:b/>
          <w:sz w:val="28"/>
          <w:szCs w:val="28"/>
          <w:lang w:eastAsia="ru-RU"/>
        </w:rPr>
        <w:t>три категории</w:t>
      </w:r>
      <w:r>
        <w:rPr>
          <w:rFonts w:ascii="Times New Roman" w:hAnsi="Times New Roman"/>
          <w:sz w:val="28"/>
          <w:szCs w:val="28"/>
          <w:lang w:eastAsia="ru-RU"/>
        </w:rPr>
        <w:t>:</w:t>
      </w:r>
    </w:p>
    <w:p w:rsidR="00BA6986" w:rsidRPr="00C95D11" w:rsidRDefault="00BA6986" w:rsidP="00707079">
      <w:pPr>
        <w:pStyle w:val="a3"/>
        <w:numPr>
          <w:ilvl w:val="0"/>
          <w:numId w:val="20"/>
        </w:numPr>
        <w:spacing w:after="0" w:line="360" w:lineRule="auto"/>
        <w:ind w:left="567" w:hanging="567"/>
        <w:jc w:val="both"/>
        <w:rPr>
          <w:rFonts w:ascii="Times New Roman" w:hAnsi="Times New Roman"/>
          <w:sz w:val="28"/>
          <w:szCs w:val="28"/>
          <w:lang w:eastAsia="ru-RU"/>
        </w:rPr>
      </w:pPr>
      <w:r w:rsidRPr="00C95D11">
        <w:rPr>
          <w:rFonts w:ascii="Times New Roman" w:hAnsi="Times New Roman"/>
          <w:b/>
          <w:sz w:val="28"/>
          <w:szCs w:val="28"/>
          <w:lang w:eastAsia="ru-RU"/>
        </w:rPr>
        <w:t>первая категория (или высшая)</w:t>
      </w:r>
      <w:r w:rsidRPr="00C95D11">
        <w:rPr>
          <w:rFonts w:ascii="Times New Roman" w:hAnsi="Times New Roman"/>
          <w:sz w:val="28"/>
          <w:szCs w:val="28"/>
          <w:lang w:eastAsia="ru-RU"/>
        </w:rPr>
        <w:t xml:space="preserve"> – это песни высшей сложности. Они отличаются особенно широким диапазоном (более полутора октав), может присутствовать две или более модуляцией в одном произведении. Характерно наличие сложной импровизации в произведениях, обилие голосовых эффектов (мелизмы, расщепление, фальцет, глиссандо), изощрённого ритмического рисунка и других сложностей. </w:t>
      </w:r>
    </w:p>
    <w:p w:rsidR="00BA6986" w:rsidRPr="00486852" w:rsidRDefault="00BA6986" w:rsidP="00707079">
      <w:pPr>
        <w:spacing w:after="0" w:line="360" w:lineRule="auto"/>
        <w:ind w:left="567" w:hanging="567"/>
        <w:contextualSpacing/>
        <w:jc w:val="both"/>
        <w:rPr>
          <w:rFonts w:ascii="Times New Roman" w:hAnsi="Times New Roman"/>
          <w:sz w:val="28"/>
          <w:szCs w:val="28"/>
          <w:lang w:eastAsia="ru-RU"/>
        </w:rPr>
      </w:pPr>
      <w:r w:rsidRPr="00C95D11">
        <w:rPr>
          <w:rFonts w:ascii="Times New Roman" w:hAnsi="Times New Roman"/>
          <w:b/>
          <w:sz w:val="28"/>
          <w:szCs w:val="28"/>
          <w:lang w:eastAsia="ru-RU"/>
        </w:rPr>
        <w:t>Например:</w:t>
      </w:r>
      <w:r>
        <w:rPr>
          <w:rFonts w:ascii="Times New Roman" w:hAnsi="Times New Roman"/>
          <w:sz w:val="28"/>
          <w:szCs w:val="28"/>
          <w:lang w:eastAsia="ru-RU"/>
        </w:rPr>
        <w:t>В. Резников «</w:t>
      </w:r>
      <w:r w:rsidRPr="00486852">
        <w:rPr>
          <w:rFonts w:ascii="Times New Roman" w:hAnsi="Times New Roman"/>
          <w:sz w:val="28"/>
          <w:szCs w:val="28"/>
          <w:lang w:eastAsia="ru-RU"/>
        </w:rPr>
        <w:t>Ка</w:t>
      </w:r>
      <w:r>
        <w:rPr>
          <w:rFonts w:ascii="Times New Roman" w:hAnsi="Times New Roman"/>
          <w:sz w:val="28"/>
          <w:szCs w:val="28"/>
          <w:lang w:eastAsia="ru-RU"/>
        </w:rPr>
        <w:t>рточный домик», «Половинка»;</w:t>
      </w:r>
      <w:r w:rsidRPr="00486852">
        <w:rPr>
          <w:rFonts w:ascii="Times New Roman" w:hAnsi="Times New Roman"/>
          <w:sz w:val="28"/>
          <w:szCs w:val="28"/>
          <w:lang w:eastAsia="ru-RU"/>
        </w:rPr>
        <w:t>М.</w:t>
      </w:r>
      <w:r>
        <w:rPr>
          <w:rFonts w:ascii="Times New Roman" w:hAnsi="Times New Roman"/>
          <w:sz w:val="28"/>
          <w:szCs w:val="28"/>
          <w:lang w:eastAsia="ru-RU"/>
        </w:rPr>
        <w:t xml:space="preserve"> Дунаевский «Ах, этот вечер»; А. Рыбников «Последняя поэма</w:t>
      </w:r>
      <w:r w:rsidRPr="00486852">
        <w:rPr>
          <w:rFonts w:ascii="Times New Roman" w:hAnsi="Times New Roman"/>
          <w:sz w:val="28"/>
          <w:szCs w:val="28"/>
          <w:lang w:eastAsia="ru-RU"/>
        </w:rPr>
        <w:t xml:space="preserve">», </w:t>
      </w:r>
      <w:r>
        <w:rPr>
          <w:rFonts w:ascii="Times New Roman" w:hAnsi="Times New Roman"/>
          <w:sz w:val="28"/>
          <w:szCs w:val="28"/>
          <w:lang w:eastAsia="ru-RU"/>
        </w:rPr>
        <w:t>«Алилуя любви»; Ю. Началов «</w:t>
      </w:r>
      <w:r w:rsidRPr="00486852">
        <w:rPr>
          <w:rFonts w:ascii="Times New Roman" w:hAnsi="Times New Roman"/>
          <w:sz w:val="28"/>
          <w:szCs w:val="28"/>
          <w:lang w:eastAsia="ru-RU"/>
        </w:rPr>
        <w:t>Ес</w:t>
      </w:r>
      <w:r>
        <w:rPr>
          <w:rFonts w:ascii="Times New Roman" w:hAnsi="Times New Roman"/>
          <w:sz w:val="28"/>
          <w:szCs w:val="28"/>
          <w:lang w:eastAsia="ru-RU"/>
        </w:rPr>
        <w:t>ли любишь»; М. Минков «Эти летние дожди</w:t>
      </w:r>
      <w:r w:rsidRPr="00486852">
        <w:rPr>
          <w:rFonts w:ascii="Times New Roman" w:hAnsi="Times New Roman"/>
          <w:sz w:val="28"/>
          <w:szCs w:val="28"/>
          <w:lang w:eastAsia="ru-RU"/>
        </w:rPr>
        <w:t>» и др.</w:t>
      </w:r>
    </w:p>
    <w:p w:rsidR="00BA6986" w:rsidRPr="00C95D11" w:rsidRDefault="00BA6986" w:rsidP="00707079">
      <w:pPr>
        <w:pStyle w:val="a3"/>
        <w:numPr>
          <w:ilvl w:val="0"/>
          <w:numId w:val="20"/>
        </w:numPr>
        <w:spacing w:after="0" w:line="360" w:lineRule="auto"/>
        <w:ind w:left="567" w:hanging="567"/>
        <w:jc w:val="both"/>
        <w:rPr>
          <w:rFonts w:ascii="Times New Roman" w:hAnsi="Times New Roman"/>
          <w:sz w:val="28"/>
          <w:szCs w:val="28"/>
          <w:lang w:eastAsia="ru-RU"/>
        </w:rPr>
      </w:pPr>
      <w:r w:rsidRPr="00C95D11">
        <w:rPr>
          <w:rFonts w:ascii="Times New Roman" w:hAnsi="Times New Roman"/>
          <w:b/>
          <w:sz w:val="28"/>
          <w:szCs w:val="28"/>
          <w:lang w:eastAsia="ru-RU"/>
        </w:rPr>
        <w:t>вторая категория</w:t>
      </w:r>
      <w:r w:rsidRPr="00C95D11">
        <w:rPr>
          <w:rFonts w:ascii="Times New Roman" w:hAnsi="Times New Roman"/>
          <w:sz w:val="28"/>
          <w:szCs w:val="28"/>
          <w:lang w:eastAsia="ru-RU"/>
        </w:rPr>
        <w:t xml:space="preserve"> – песни достаточно сложные, характеризуются наличием больших скачков, требуют хорошей работы дыхательного аппарата. Могут присутствовать некоторые голосовые эффекты, а так же </w:t>
      </w:r>
      <w:r w:rsidRPr="00C95D11">
        <w:rPr>
          <w:rFonts w:ascii="Times New Roman" w:hAnsi="Times New Roman"/>
          <w:sz w:val="28"/>
          <w:szCs w:val="28"/>
          <w:lang w:eastAsia="ru-RU"/>
        </w:rPr>
        <w:lastRenderedPageBreak/>
        <w:t>непростой ритмический рисунок. Диапазон  до полутора октав. Нал</w:t>
      </w:r>
      <w:r>
        <w:rPr>
          <w:rFonts w:ascii="Times New Roman" w:hAnsi="Times New Roman"/>
          <w:sz w:val="28"/>
          <w:szCs w:val="28"/>
          <w:lang w:eastAsia="ru-RU"/>
        </w:rPr>
        <w:t xml:space="preserve">ичие простейшей импровизации в </w:t>
      </w:r>
      <w:r w:rsidRPr="00C95D11">
        <w:rPr>
          <w:rFonts w:ascii="Times New Roman" w:hAnsi="Times New Roman"/>
          <w:sz w:val="28"/>
          <w:szCs w:val="28"/>
          <w:lang w:eastAsia="ru-RU"/>
        </w:rPr>
        <w:t>джазовых произведениях, а так же модуляции приветствуется.</w:t>
      </w:r>
    </w:p>
    <w:p w:rsidR="00BA6986" w:rsidRDefault="00BA6986" w:rsidP="00707079">
      <w:pPr>
        <w:spacing w:after="0" w:line="360" w:lineRule="auto"/>
        <w:ind w:left="567" w:hanging="567"/>
        <w:contextualSpacing/>
        <w:jc w:val="both"/>
        <w:rPr>
          <w:rFonts w:ascii="Times New Roman" w:hAnsi="Times New Roman"/>
          <w:sz w:val="28"/>
          <w:szCs w:val="28"/>
          <w:lang w:eastAsia="ru-RU"/>
        </w:rPr>
      </w:pPr>
      <w:r w:rsidRPr="00C95D11">
        <w:rPr>
          <w:rFonts w:ascii="Times New Roman" w:hAnsi="Times New Roman"/>
          <w:b/>
          <w:sz w:val="28"/>
          <w:szCs w:val="28"/>
          <w:lang w:eastAsia="ru-RU"/>
        </w:rPr>
        <w:t xml:space="preserve">Например: </w:t>
      </w:r>
      <w:r>
        <w:rPr>
          <w:rFonts w:ascii="Times New Roman" w:hAnsi="Times New Roman"/>
          <w:sz w:val="28"/>
          <w:szCs w:val="28"/>
          <w:lang w:eastAsia="ru-RU"/>
        </w:rPr>
        <w:t>Е. Крылатов «Крылатые качели», «Прекрасное далеко»;</w:t>
      </w:r>
      <w:r w:rsidRPr="00486852">
        <w:rPr>
          <w:rFonts w:ascii="Times New Roman" w:hAnsi="Times New Roman"/>
          <w:sz w:val="28"/>
          <w:szCs w:val="28"/>
          <w:lang w:eastAsia="ru-RU"/>
        </w:rPr>
        <w:t xml:space="preserve"> М. Т</w:t>
      </w:r>
      <w:r>
        <w:rPr>
          <w:rFonts w:ascii="Times New Roman" w:hAnsi="Times New Roman"/>
          <w:sz w:val="28"/>
          <w:szCs w:val="28"/>
          <w:lang w:eastAsia="ru-RU"/>
        </w:rPr>
        <w:t>аривердиев «Маленький принц»; М. Дунаевский «Цветные сны»; «Ветер перемен»; Д. Гершвин «Летом»; А. Зацепин «Волшебник – недоучка; М. Минков «Старый рояль», «Ты на свете есть</w:t>
      </w:r>
      <w:r w:rsidRPr="00486852">
        <w:rPr>
          <w:rFonts w:ascii="Times New Roman" w:hAnsi="Times New Roman"/>
          <w:sz w:val="28"/>
          <w:szCs w:val="28"/>
          <w:lang w:eastAsia="ru-RU"/>
        </w:rPr>
        <w:t xml:space="preserve">», </w:t>
      </w:r>
      <w:r w:rsidRPr="00486852">
        <w:rPr>
          <w:rFonts w:ascii="Times New Roman" w:hAnsi="Times New Roman"/>
          <w:sz w:val="28"/>
          <w:szCs w:val="28"/>
          <w:lang w:val="en-US" w:eastAsia="ru-RU"/>
        </w:rPr>
        <w:t>J</w:t>
      </w:r>
      <w:r w:rsidRPr="00486852">
        <w:rPr>
          <w:rFonts w:ascii="Times New Roman" w:hAnsi="Times New Roman"/>
          <w:sz w:val="28"/>
          <w:szCs w:val="28"/>
          <w:lang w:eastAsia="ru-RU"/>
        </w:rPr>
        <w:t>.</w:t>
      </w:r>
      <w:r w:rsidRPr="00486852">
        <w:rPr>
          <w:rFonts w:ascii="Times New Roman" w:hAnsi="Times New Roman"/>
          <w:sz w:val="28"/>
          <w:szCs w:val="28"/>
          <w:lang w:val="en-US" w:eastAsia="ru-RU"/>
        </w:rPr>
        <w:t>Mandel</w:t>
      </w:r>
      <w:r>
        <w:rPr>
          <w:rFonts w:ascii="Times New Roman" w:hAnsi="Times New Roman"/>
          <w:sz w:val="28"/>
          <w:szCs w:val="28"/>
          <w:lang w:eastAsia="ru-RU"/>
        </w:rPr>
        <w:t xml:space="preserve"> «</w:t>
      </w:r>
      <w:r w:rsidRPr="00486852">
        <w:rPr>
          <w:rFonts w:ascii="Times New Roman" w:hAnsi="Times New Roman"/>
          <w:sz w:val="28"/>
          <w:szCs w:val="28"/>
          <w:lang w:val="en-US" w:eastAsia="ru-RU"/>
        </w:rPr>
        <w:t>TheShadowofYourSmile</w:t>
      </w:r>
      <w:r w:rsidRPr="00486852">
        <w:rPr>
          <w:rFonts w:ascii="Times New Roman" w:hAnsi="Times New Roman"/>
          <w:sz w:val="28"/>
          <w:szCs w:val="28"/>
          <w:lang w:eastAsia="ru-RU"/>
        </w:rPr>
        <w:t>» и др.</w:t>
      </w:r>
    </w:p>
    <w:p w:rsidR="00BA6986" w:rsidRPr="00911AC3" w:rsidRDefault="00BA6986" w:rsidP="00707079">
      <w:pPr>
        <w:pStyle w:val="a3"/>
        <w:numPr>
          <w:ilvl w:val="0"/>
          <w:numId w:val="20"/>
        </w:numPr>
        <w:spacing w:after="0" w:line="360" w:lineRule="auto"/>
        <w:ind w:left="567" w:hanging="567"/>
        <w:jc w:val="both"/>
        <w:rPr>
          <w:rFonts w:ascii="Times New Roman" w:hAnsi="Times New Roman"/>
          <w:sz w:val="28"/>
          <w:szCs w:val="28"/>
          <w:lang w:eastAsia="ru-RU"/>
        </w:rPr>
      </w:pPr>
      <w:r w:rsidRPr="00911AC3">
        <w:rPr>
          <w:rFonts w:ascii="Times New Roman" w:hAnsi="Times New Roman"/>
          <w:b/>
          <w:sz w:val="28"/>
          <w:szCs w:val="28"/>
          <w:lang w:eastAsia="ru-RU"/>
        </w:rPr>
        <w:t>третья категория</w:t>
      </w:r>
      <w:r w:rsidRPr="00911AC3">
        <w:rPr>
          <w:rFonts w:ascii="Times New Roman" w:hAnsi="Times New Roman"/>
          <w:sz w:val="28"/>
          <w:szCs w:val="28"/>
          <w:lang w:eastAsia="ru-RU"/>
        </w:rPr>
        <w:t xml:space="preserve"> достаточно лёгкая, обладает следующими характеристиками: диапазон в пределе октавы, вокальная партия не содержит голосовых эффектов, искажающих голос, мелодия легко запоминается.</w:t>
      </w:r>
    </w:p>
    <w:p w:rsidR="00BA6986" w:rsidRDefault="00BA6986" w:rsidP="00707079">
      <w:pPr>
        <w:spacing w:after="0" w:line="360" w:lineRule="auto"/>
        <w:ind w:left="567" w:hanging="567"/>
        <w:contextualSpacing/>
        <w:jc w:val="both"/>
        <w:rPr>
          <w:rFonts w:ascii="Times New Roman" w:hAnsi="Times New Roman"/>
          <w:sz w:val="28"/>
          <w:szCs w:val="28"/>
          <w:lang w:eastAsia="ru-RU"/>
        </w:rPr>
      </w:pPr>
      <w:r w:rsidRPr="00911AC3">
        <w:rPr>
          <w:rFonts w:ascii="Times New Roman" w:hAnsi="Times New Roman"/>
          <w:b/>
          <w:sz w:val="28"/>
          <w:szCs w:val="28"/>
          <w:lang w:eastAsia="ru-RU"/>
        </w:rPr>
        <w:t>Например:</w:t>
      </w:r>
      <w:r>
        <w:rPr>
          <w:rFonts w:ascii="Times New Roman" w:hAnsi="Times New Roman"/>
          <w:sz w:val="28"/>
          <w:szCs w:val="28"/>
          <w:lang w:eastAsia="ru-RU"/>
        </w:rPr>
        <w:t>В. Шаинский «</w:t>
      </w:r>
      <w:r w:rsidRPr="00486852">
        <w:rPr>
          <w:rFonts w:ascii="Times New Roman" w:hAnsi="Times New Roman"/>
          <w:sz w:val="28"/>
          <w:szCs w:val="28"/>
          <w:lang w:eastAsia="ru-RU"/>
        </w:rPr>
        <w:t>Антошка</w:t>
      </w:r>
      <w:r>
        <w:rPr>
          <w:rFonts w:ascii="Times New Roman" w:hAnsi="Times New Roman"/>
          <w:sz w:val="28"/>
          <w:szCs w:val="28"/>
          <w:lang w:eastAsia="ru-RU"/>
        </w:rPr>
        <w:t xml:space="preserve">», «Песенка крокодила Гены», «Ожившая кукла»; Г. Фиртич «Песня гангстеров»; </w:t>
      </w:r>
      <w:r w:rsidRPr="00486852">
        <w:rPr>
          <w:rFonts w:ascii="Times New Roman" w:hAnsi="Times New Roman"/>
          <w:sz w:val="28"/>
          <w:szCs w:val="28"/>
          <w:lang w:eastAsia="ru-RU"/>
        </w:rPr>
        <w:t>Д. Тухманов</w:t>
      </w:r>
      <w:r>
        <w:rPr>
          <w:rFonts w:ascii="Times New Roman" w:hAnsi="Times New Roman"/>
          <w:sz w:val="28"/>
          <w:szCs w:val="28"/>
          <w:lang w:eastAsia="ru-RU"/>
        </w:rPr>
        <w:t xml:space="preserve"> «Дровосек – жук»; </w:t>
      </w:r>
      <w:r w:rsidRPr="00486852">
        <w:rPr>
          <w:rFonts w:ascii="Times New Roman" w:hAnsi="Times New Roman"/>
          <w:sz w:val="28"/>
          <w:szCs w:val="28"/>
          <w:lang w:eastAsia="ru-RU"/>
        </w:rPr>
        <w:t>А. Рыбник</w:t>
      </w:r>
      <w:r>
        <w:rPr>
          <w:rFonts w:ascii="Times New Roman" w:hAnsi="Times New Roman"/>
          <w:sz w:val="28"/>
          <w:szCs w:val="28"/>
          <w:lang w:eastAsia="ru-RU"/>
        </w:rPr>
        <w:t xml:space="preserve">ов «Песенка красной шапочки»; </w:t>
      </w:r>
      <w:r w:rsidRPr="00486852">
        <w:rPr>
          <w:rFonts w:ascii="Times New Roman" w:hAnsi="Times New Roman"/>
          <w:sz w:val="28"/>
          <w:szCs w:val="28"/>
          <w:lang w:eastAsia="ru-RU"/>
        </w:rPr>
        <w:t xml:space="preserve">Б. Савельев </w:t>
      </w:r>
      <w:r>
        <w:rPr>
          <w:rFonts w:ascii="Times New Roman" w:hAnsi="Times New Roman"/>
          <w:sz w:val="28"/>
          <w:szCs w:val="28"/>
          <w:lang w:eastAsia="ru-RU"/>
        </w:rPr>
        <w:t xml:space="preserve">«Настоящий друг»; </w:t>
      </w:r>
      <w:r w:rsidRPr="00486852">
        <w:rPr>
          <w:rFonts w:ascii="Times New Roman" w:hAnsi="Times New Roman"/>
          <w:sz w:val="28"/>
          <w:szCs w:val="28"/>
          <w:lang w:val="en-US" w:eastAsia="ru-RU"/>
        </w:rPr>
        <w:t>J</w:t>
      </w:r>
      <w:r w:rsidRPr="00486852">
        <w:rPr>
          <w:rFonts w:ascii="Times New Roman" w:hAnsi="Times New Roman"/>
          <w:sz w:val="28"/>
          <w:szCs w:val="28"/>
          <w:lang w:eastAsia="ru-RU"/>
        </w:rPr>
        <w:t>.</w:t>
      </w:r>
      <w:r w:rsidRPr="00486852">
        <w:rPr>
          <w:rFonts w:ascii="Times New Roman" w:hAnsi="Times New Roman"/>
          <w:sz w:val="28"/>
          <w:szCs w:val="28"/>
          <w:lang w:val="en-US" w:eastAsia="ru-RU"/>
        </w:rPr>
        <w:t>Lennon</w:t>
      </w:r>
      <w:r>
        <w:rPr>
          <w:rFonts w:ascii="Times New Roman" w:hAnsi="Times New Roman"/>
          <w:sz w:val="28"/>
          <w:szCs w:val="28"/>
          <w:lang w:eastAsia="ru-RU"/>
        </w:rPr>
        <w:t xml:space="preserve"> «</w:t>
      </w:r>
      <w:r w:rsidRPr="00486852">
        <w:rPr>
          <w:rFonts w:ascii="Times New Roman" w:hAnsi="Times New Roman"/>
          <w:sz w:val="28"/>
          <w:szCs w:val="28"/>
          <w:lang w:val="en-US" w:eastAsia="ru-RU"/>
        </w:rPr>
        <w:t>Yesterday</w:t>
      </w:r>
      <w:r w:rsidRPr="00486852">
        <w:rPr>
          <w:rFonts w:ascii="Times New Roman" w:hAnsi="Times New Roman"/>
          <w:sz w:val="28"/>
          <w:szCs w:val="28"/>
          <w:lang w:eastAsia="ru-RU"/>
        </w:rPr>
        <w:t>» и др.</w:t>
      </w:r>
    </w:p>
    <w:p w:rsidR="00BA6986" w:rsidRPr="007300C6" w:rsidRDefault="00BA6986" w:rsidP="00707079">
      <w:pPr>
        <w:spacing w:after="0" w:line="360" w:lineRule="auto"/>
        <w:contextualSpacing/>
        <w:jc w:val="center"/>
        <w:rPr>
          <w:rFonts w:ascii="Times New Roman" w:hAnsi="Times New Roman"/>
          <w:b/>
          <w:sz w:val="28"/>
          <w:szCs w:val="28"/>
        </w:rPr>
      </w:pPr>
      <w:r w:rsidRPr="007300C6">
        <w:rPr>
          <w:rFonts w:ascii="Times New Roman" w:hAnsi="Times New Roman"/>
          <w:b/>
          <w:sz w:val="28"/>
          <w:szCs w:val="28"/>
        </w:rPr>
        <w:t>Условия реализации программы</w:t>
      </w:r>
    </w:p>
    <w:p w:rsidR="00BA6986" w:rsidRDefault="00BA6986" w:rsidP="00707079">
      <w:pPr>
        <w:spacing w:after="0" w:line="360" w:lineRule="auto"/>
        <w:ind w:firstLine="708"/>
        <w:contextualSpacing/>
        <w:jc w:val="both"/>
        <w:rPr>
          <w:rFonts w:ascii="Times New Roman" w:hAnsi="Times New Roman"/>
          <w:sz w:val="28"/>
          <w:szCs w:val="28"/>
        </w:rPr>
      </w:pPr>
      <w:r w:rsidRPr="00695178">
        <w:rPr>
          <w:rFonts w:ascii="Times New Roman" w:hAnsi="Times New Roman"/>
          <w:sz w:val="28"/>
          <w:szCs w:val="28"/>
        </w:rPr>
        <w:t>Для реализации данной программы необходим</w:t>
      </w:r>
      <w:r>
        <w:rPr>
          <w:rFonts w:ascii="Times New Roman" w:hAnsi="Times New Roman"/>
          <w:sz w:val="28"/>
          <w:szCs w:val="28"/>
        </w:rPr>
        <w:t>о:</w:t>
      </w:r>
    </w:p>
    <w:p w:rsidR="00BA6986" w:rsidRDefault="00BA6986" w:rsidP="00707079">
      <w:pPr>
        <w:pStyle w:val="a3"/>
        <w:numPr>
          <w:ilvl w:val="0"/>
          <w:numId w:val="11"/>
        </w:numPr>
        <w:spacing w:after="0" w:line="360" w:lineRule="auto"/>
        <w:ind w:left="567" w:hanging="567"/>
        <w:jc w:val="both"/>
        <w:rPr>
          <w:rFonts w:ascii="Times New Roman" w:hAnsi="Times New Roman"/>
          <w:sz w:val="28"/>
          <w:szCs w:val="28"/>
        </w:rPr>
      </w:pPr>
      <w:r w:rsidRPr="007300C6">
        <w:rPr>
          <w:rFonts w:ascii="Times New Roman" w:hAnsi="Times New Roman"/>
          <w:sz w:val="28"/>
          <w:szCs w:val="28"/>
        </w:rPr>
        <w:t xml:space="preserve">кабинет, в котором имеется </w:t>
      </w:r>
      <w:r>
        <w:rPr>
          <w:rFonts w:ascii="Times New Roman" w:hAnsi="Times New Roman"/>
          <w:sz w:val="28"/>
          <w:szCs w:val="28"/>
        </w:rPr>
        <w:t xml:space="preserve">доскаи </w:t>
      </w:r>
      <w:r w:rsidRPr="007300C6">
        <w:rPr>
          <w:rFonts w:ascii="Times New Roman" w:hAnsi="Times New Roman"/>
          <w:sz w:val="28"/>
          <w:szCs w:val="28"/>
        </w:rPr>
        <w:t>музыкальный инструмент</w:t>
      </w:r>
      <w:r>
        <w:rPr>
          <w:rFonts w:ascii="Times New Roman" w:hAnsi="Times New Roman"/>
          <w:sz w:val="28"/>
          <w:szCs w:val="28"/>
        </w:rPr>
        <w:t xml:space="preserve"> (фортепиано или синтезатор);</w:t>
      </w:r>
    </w:p>
    <w:p w:rsidR="00BA6986" w:rsidRDefault="00BA6986" w:rsidP="00707079">
      <w:pPr>
        <w:pStyle w:val="a3"/>
        <w:numPr>
          <w:ilvl w:val="0"/>
          <w:numId w:val="11"/>
        </w:numPr>
        <w:spacing w:after="0" w:line="360" w:lineRule="auto"/>
        <w:ind w:left="567" w:hanging="567"/>
        <w:jc w:val="both"/>
        <w:rPr>
          <w:rFonts w:ascii="Times New Roman" w:hAnsi="Times New Roman"/>
          <w:sz w:val="28"/>
          <w:szCs w:val="28"/>
        </w:rPr>
      </w:pPr>
      <w:r w:rsidRPr="007300C6">
        <w:rPr>
          <w:rFonts w:ascii="Times New Roman" w:hAnsi="Times New Roman"/>
          <w:sz w:val="28"/>
          <w:szCs w:val="28"/>
        </w:rPr>
        <w:t>актовый зал, оснащенный микрофонами, специальной усилитель</w:t>
      </w:r>
      <w:r>
        <w:rPr>
          <w:rFonts w:ascii="Times New Roman" w:hAnsi="Times New Roman"/>
          <w:sz w:val="28"/>
          <w:szCs w:val="28"/>
        </w:rPr>
        <w:t>ной и осветительной аппаратурой;</w:t>
      </w:r>
    </w:p>
    <w:p w:rsidR="00BA6986" w:rsidRDefault="00BA6986" w:rsidP="00707079">
      <w:pPr>
        <w:pStyle w:val="a3"/>
        <w:numPr>
          <w:ilvl w:val="0"/>
          <w:numId w:val="11"/>
        </w:numPr>
        <w:spacing w:after="0" w:line="360" w:lineRule="auto"/>
        <w:ind w:left="567" w:hanging="567"/>
        <w:jc w:val="both"/>
        <w:rPr>
          <w:rFonts w:ascii="Times New Roman" w:hAnsi="Times New Roman"/>
          <w:sz w:val="28"/>
          <w:szCs w:val="28"/>
        </w:rPr>
      </w:pPr>
      <w:r>
        <w:rPr>
          <w:rFonts w:ascii="Times New Roman" w:hAnsi="Times New Roman"/>
          <w:sz w:val="28"/>
          <w:szCs w:val="28"/>
        </w:rPr>
        <w:t>мебель (стол для педагога, ученические</w:t>
      </w:r>
      <w:r w:rsidRPr="007300C6">
        <w:rPr>
          <w:rFonts w:ascii="Times New Roman" w:hAnsi="Times New Roman"/>
          <w:sz w:val="28"/>
          <w:szCs w:val="28"/>
        </w:rPr>
        <w:t xml:space="preserve"> стол</w:t>
      </w:r>
      <w:r>
        <w:rPr>
          <w:rFonts w:ascii="Times New Roman" w:hAnsi="Times New Roman"/>
          <w:sz w:val="28"/>
          <w:szCs w:val="28"/>
        </w:rPr>
        <w:t>ы</w:t>
      </w:r>
      <w:r w:rsidRPr="007300C6">
        <w:rPr>
          <w:rFonts w:ascii="Times New Roman" w:hAnsi="Times New Roman"/>
          <w:sz w:val="28"/>
          <w:szCs w:val="28"/>
        </w:rPr>
        <w:t>, стуль</w:t>
      </w:r>
      <w:r>
        <w:rPr>
          <w:rFonts w:ascii="Times New Roman" w:hAnsi="Times New Roman"/>
          <w:sz w:val="28"/>
          <w:szCs w:val="28"/>
        </w:rPr>
        <w:t>я);</w:t>
      </w:r>
    </w:p>
    <w:p w:rsidR="00BA6986" w:rsidRPr="001D26C9" w:rsidRDefault="00BA6986" w:rsidP="00707079">
      <w:pPr>
        <w:pStyle w:val="a3"/>
        <w:numPr>
          <w:ilvl w:val="0"/>
          <w:numId w:val="11"/>
        </w:numPr>
        <w:spacing w:after="0" w:line="360" w:lineRule="auto"/>
        <w:ind w:left="567" w:hanging="567"/>
        <w:jc w:val="both"/>
        <w:rPr>
          <w:rFonts w:ascii="Times New Roman" w:hAnsi="Times New Roman"/>
          <w:sz w:val="28"/>
          <w:szCs w:val="28"/>
        </w:rPr>
      </w:pPr>
      <w:r w:rsidRPr="001D26C9">
        <w:rPr>
          <w:rFonts w:ascii="Times New Roman" w:hAnsi="Times New Roman"/>
          <w:sz w:val="28"/>
          <w:szCs w:val="28"/>
          <w:lang w:val="en-US"/>
        </w:rPr>
        <w:t>TV</w:t>
      </w:r>
      <w:r w:rsidRPr="001D26C9">
        <w:rPr>
          <w:rFonts w:ascii="Times New Roman" w:hAnsi="Times New Roman"/>
          <w:sz w:val="28"/>
          <w:szCs w:val="28"/>
        </w:rPr>
        <w:t>, магнитола, микрофоны (не менее 2 шт.);</w:t>
      </w:r>
    </w:p>
    <w:p w:rsidR="00BA6986" w:rsidRDefault="00BA6986" w:rsidP="00707079">
      <w:pPr>
        <w:pStyle w:val="a3"/>
        <w:numPr>
          <w:ilvl w:val="0"/>
          <w:numId w:val="11"/>
        </w:numPr>
        <w:spacing w:after="0" w:line="360" w:lineRule="auto"/>
        <w:ind w:left="567" w:hanging="567"/>
        <w:jc w:val="both"/>
        <w:rPr>
          <w:rFonts w:ascii="Times New Roman" w:hAnsi="Times New Roman"/>
          <w:sz w:val="28"/>
          <w:szCs w:val="28"/>
        </w:rPr>
      </w:pPr>
      <w:r w:rsidRPr="007300C6">
        <w:rPr>
          <w:rFonts w:ascii="Times New Roman" w:hAnsi="Times New Roman"/>
          <w:sz w:val="28"/>
          <w:szCs w:val="28"/>
        </w:rPr>
        <w:t>нотный материал</w:t>
      </w:r>
      <w:r>
        <w:rPr>
          <w:rFonts w:ascii="Times New Roman" w:hAnsi="Times New Roman"/>
          <w:sz w:val="28"/>
          <w:szCs w:val="28"/>
        </w:rPr>
        <w:t>,</w:t>
      </w:r>
      <w:r w:rsidRPr="007300C6">
        <w:rPr>
          <w:rFonts w:ascii="Times New Roman" w:hAnsi="Times New Roman"/>
          <w:sz w:val="28"/>
          <w:szCs w:val="28"/>
        </w:rPr>
        <w:t xml:space="preserve"> наглядные пособ</w:t>
      </w:r>
      <w:r>
        <w:rPr>
          <w:rFonts w:ascii="Times New Roman" w:hAnsi="Times New Roman"/>
          <w:sz w:val="28"/>
          <w:szCs w:val="28"/>
        </w:rPr>
        <w:t>ия по разделам программы (плакаты, картинки, таблицы, раздаточный материал);</w:t>
      </w:r>
    </w:p>
    <w:p w:rsidR="00BA6986" w:rsidRDefault="00BA6986" w:rsidP="00707079">
      <w:pPr>
        <w:pStyle w:val="a3"/>
        <w:numPr>
          <w:ilvl w:val="0"/>
          <w:numId w:val="11"/>
        </w:numPr>
        <w:spacing w:after="0" w:line="360" w:lineRule="auto"/>
        <w:ind w:left="567" w:hanging="567"/>
        <w:jc w:val="both"/>
        <w:rPr>
          <w:rFonts w:ascii="Times New Roman" w:hAnsi="Times New Roman"/>
          <w:sz w:val="28"/>
          <w:szCs w:val="28"/>
        </w:rPr>
      </w:pPr>
      <w:r w:rsidRPr="007300C6">
        <w:rPr>
          <w:rFonts w:ascii="Times New Roman" w:hAnsi="Times New Roman"/>
          <w:sz w:val="28"/>
          <w:szCs w:val="28"/>
        </w:rPr>
        <w:t>методические пособия</w:t>
      </w:r>
      <w:r>
        <w:rPr>
          <w:rFonts w:ascii="Times New Roman" w:hAnsi="Times New Roman"/>
          <w:sz w:val="28"/>
          <w:szCs w:val="28"/>
        </w:rPr>
        <w:t>;</w:t>
      </w:r>
    </w:p>
    <w:p w:rsidR="00BA6986" w:rsidRPr="001D26C9" w:rsidRDefault="00BA6986" w:rsidP="00707079">
      <w:pPr>
        <w:pStyle w:val="a3"/>
        <w:numPr>
          <w:ilvl w:val="0"/>
          <w:numId w:val="11"/>
        </w:numPr>
        <w:spacing w:after="0" w:line="360" w:lineRule="auto"/>
        <w:ind w:left="567" w:hanging="567"/>
        <w:jc w:val="both"/>
        <w:rPr>
          <w:rFonts w:ascii="Times New Roman" w:hAnsi="Times New Roman"/>
          <w:sz w:val="28"/>
          <w:szCs w:val="28"/>
        </w:rPr>
      </w:pPr>
      <w:r>
        <w:rPr>
          <w:rFonts w:ascii="Times New Roman" w:hAnsi="Times New Roman"/>
          <w:sz w:val="28"/>
          <w:szCs w:val="28"/>
        </w:rPr>
        <w:t>аудиозаписи.</w:t>
      </w:r>
    </w:p>
    <w:p w:rsidR="00BA6986" w:rsidRDefault="00BA6986" w:rsidP="00707079">
      <w:pPr>
        <w:spacing w:after="0" w:line="360" w:lineRule="auto"/>
        <w:ind w:left="567" w:hanging="567"/>
        <w:contextualSpacing/>
        <w:jc w:val="center"/>
        <w:rPr>
          <w:rFonts w:ascii="Times New Roman" w:hAnsi="Times New Roman"/>
          <w:b/>
          <w:sz w:val="32"/>
          <w:szCs w:val="32"/>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center"/>
        <w:rPr>
          <w:rFonts w:ascii="Times New Roman" w:hAnsi="Times New Roman"/>
          <w:b/>
          <w:sz w:val="32"/>
          <w:szCs w:val="32"/>
        </w:rPr>
      </w:pPr>
      <w:r w:rsidRPr="00D126BC">
        <w:rPr>
          <w:rFonts w:ascii="Times New Roman" w:hAnsi="Times New Roman"/>
          <w:b/>
          <w:sz w:val="32"/>
          <w:szCs w:val="32"/>
        </w:rPr>
        <w:lastRenderedPageBreak/>
        <w:t>5. Список литературы</w:t>
      </w:r>
    </w:p>
    <w:p w:rsidR="00BA6986" w:rsidRDefault="00BA6986" w:rsidP="00707079">
      <w:pPr>
        <w:spacing w:after="0" w:line="360" w:lineRule="auto"/>
        <w:contextualSpacing/>
        <w:jc w:val="center"/>
        <w:rPr>
          <w:rFonts w:ascii="Times New Roman" w:hAnsi="Times New Roman"/>
          <w:b/>
          <w:sz w:val="32"/>
          <w:szCs w:val="32"/>
        </w:rPr>
      </w:pPr>
    </w:p>
    <w:p w:rsidR="00BA6986" w:rsidRPr="006E0300" w:rsidRDefault="00BA6986" w:rsidP="00707079">
      <w:pPr>
        <w:spacing w:after="0" w:line="360" w:lineRule="auto"/>
        <w:contextualSpacing/>
        <w:jc w:val="center"/>
        <w:rPr>
          <w:rFonts w:ascii="Times New Roman" w:hAnsi="Times New Roman"/>
          <w:b/>
          <w:sz w:val="28"/>
          <w:szCs w:val="28"/>
        </w:rPr>
      </w:pPr>
      <w:r w:rsidRPr="006E0300">
        <w:rPr>
          <w:rFonts w:ascii="Times New Roman" w:hAnsi="Times New Roman"/>
          <w:b/>
          <w:sz w:val="28"/>
          <w:szCs w:val="28"/>
        </w:rPr>
        <w:t xml:space="preserve">Список литературы для </w:t>
      </w:r>
      <w:r>
        <w:rPr>
          <w:rFonts w:ascii="Times New Roman" w:hAnsi="Times New Roman"/>
          <w:b/>
          <w:sz w:val="28"/>
          <w:szCs w:val="28"/>
        </w:rPr>
        <w:t>педагога</w:t>
      </w:r>
    </w:p>
    <w:p w:rsidR="00BA6986" w:rsidRPr="00F5220F"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w:t>
      </w:r>
      <w:r w:rsidRPr="00F5220F">
        <w:rPr>
          <w:rFonts w:ascii="Times New Roman" w:hAnsi="Times New Roman"/>
          <w:sz w:val="28"/>
          <w:szCs w:val="28"/>
        </w:rPr>
        <w:t xml:space="preserve"> Гонтаренко Н.Б. Сольное пение. Секреты вокального мастерства. М.: Феникс, .2007</w:t>
      </w:r>
      <w:r>
        <w:rPr>
          <w:rFonts w:ascii="Times New Roman" w:hAnsi="Times New Roman"/>
          <w:sz w:val="28"/>
          <w:szCs w:val="28"/>
        </w:rPr>
        <w:t>г.</w:t>
      </w:r>
    </w:p>
    <w:p w:rsidR="00BA6986" w:rsidRPr="00F5220F" w:rsidRDefault="00BA6986" w:rsidP="00707079">
      <w:pPr>
        <w:spacing w:after="0" w:line="360" w:lineRule="auto"/>
        <w:contextualSpacing/>
        <w:jc w:val="both"/>
        <w:rPr>
          <w:rFonts w:ascii="Times New Roman" w:hAnsi="Times New Roman"/>
          <w:sz w:val="28"/>
          <w:szCs w:val="28"/>
        </w:rPr>
      </w:pPr>
      <w:r w:rsidRPr="00F5220F">
        <w:rPr>
          <w:rFonts w:ascii="Times New Roman" w:hAnsi="Times New Roman"/>
          <w:sz w:val="28"/>
          <w:szCs w:val="28"/>
        </w:rPr>
        <w:t>2. Емельянов В.В. Развитие голоса. Коорди</w:t>
      </w:r>
      <w:r>
        <w:rPr>
          <w:rFonts w:ascii="Times New Roman" w:hAnsi="Times New Roman"/>
          <w:sz w:val="28"/>
          <w:szCs w:val="28"/>
        </w:rPr>
        <w:t>нация и тренинг. М.: Лань, 2007г.</w:t>
      </w:r>
    </w:p>
    <w:p w:rsidR="00BA6986" w:rsidRPr="00F5220F" w:rsidRDefault="00BA6986" w:rsidP="00707079">
      <w:pPr>
        <w:spacing w:after="0" w:line="360" w:lineRule="auto"/>
        <w:contextualSpacing/>
        <w:jc w:val="both"/>
        <w:rPr>
          <w:rFonts w:ascii="Times New Roman" w:hAnsi="Times New Roman"/>
          <w:sz w:val="28"/>
          <w:szCs w:val="28"/>
        </w:rPr>
      </w:pPr>
      <w:r w:rsidRPr="00F5220F">
        <w:rPr>
          <w:rFonts w:ascii="Times New Roman" w:hAnsi="Times New Roman"/>
          <w:sz w:val="28"/>
          <w:szCs w:val="28"/>
        </w:rPr>
        <w:t>3. Сет Риггз Пойте как звезды. Санкт – Петербург, 2007</w:t>
      </w:r>
      <w:r>
        <w:rPr>
          <w:rFonts w:ascii="Times New Roman" w:hAnsi="Times New Roman"/>
          <w:sz w:val="28"/>
          <w:szCs w:val="28"/>
        </w:rPr>
        <w:t>г</w:t>
      </w:r>
      <w:r w:rsidRPr="00F5220F">
        <w:rPr>
          <w:rFonts w:ascii="Times New Roman" w:hAnsi="Times New Roman"/>
          <w:sz w:val="28"/>
          <w:szCs w:val="28"/>
        </w:rPr>
        <w:t>.</w:t>
      </w:r>
    </w:p>
    <w:p w:rsidR="00BA6986" w:rsidRPr="00F5220F" w:rsidRDefault="00BA6986" w:rsidP="00707079">
      <w:pPr>
        <w:spacing w:after="0" w:line="360" w:lineRule="auto"/>
        <w:contextualSpacing/>
        <w:jc w:val="both"/>
        <w:rPr>
          <w:rFonts w:ascii="Times New Roman" w:hAnsi="Times New Roman"/>
          <w:sz w:val="28"/>
          <w:szCs w:val="28"/>
        </w:rPr>
      </w:pPr>
      <w:r w:rsidRPr="00F5220F">
        <w:rPr>
          <w:rFonts w:ascii="Times New Roman" w:hAnsi="Times New Roman"/>
          <w:sz w:val="28"/>
          <w:szCs w:val="28"/>
        </w:rPr>
        <w:t>4. Дмитриев Л.Б. Основы вокальной методики. М.: Музыка, 2004</w:t>
      </w:r>
      <w:r>
        <w:rPr>
          <w:rFonts w:ascii="Times New Roman" w:hAnsi="Times New Roman"/>
          <w:sz w:val="28"/>
          <w:szCs w:val="28"/>
        </w:rPr>
        <w:t>г</w:t>
      </w:r>
      <w:r w:rsidRPr="00F5220F">
        <w:rPr>
          <w:rFonts w:ascii="Times New Roman" w:hAnsi="Times New Roman"/>
          <w:sz w:val="28"/>
          <w:szCs w:val="28"/>
        </w:rPr>
        <w:t>.</w:t>
      </w:r>
    </w:p>
    <w:p w:rsidR="00BA6986" w:rsidRPr="00F5220F" w:rsidRDefault="00BA6986" w:rsidP="00707079">
      <w:pPr>
        <w:spacing w:after="0" w:line="360" w:lineRule="auto"/>
        <w:contextualSpacing/>
        <w:jc w:val="both"/>
        <w:rPr>
          <w:rFonts w:ascii="Times New Roman" w:hAnsi="Times New Roman"/>
          <w:sz w:val="28"/>
          <w:szCs w:val="28"/>
        </w:rPr>
      </w:pPr>
      <w:r w:rsidRPr="00F5220F">
        <w:rPr>
          <w:rFonts w:ascii="Times New Roman" w:hAnsi="Times New Roman"/>
          <w:sz w:val="28"/>
          <w:szCs w:val="28"/>
        </w:rPr>
        <w:t>5. Егоров А.М. Гигиена голоса и его физиологические основы.Л.: Медгиз, 1970</w:t>
      </w:r>
      <w:r>
        <w:rPr>
          <w:rFonts w:ascii="Times New Roman" w:hAnsi="Times New Roman"/>
          <w:sz w:val="28"/>
          <w:szCs w:val="28"/>
        </w:rPr>
        <w:t>г</w:t>
      </w:r>
      <w:r w:rsidRPr="00F5220F">
        <w:rPr>
          <w:rFonts w:ascii="Times New Roman" w:hAnsi="Times New Roman"/>
          <w:sz w:val="28"/>
          <w:szCs w:val="28"/>
        </w:rPr>
        <w:t>.</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6. Иванова Н.Н. Лучшие методики дыхания по Стрельниковой, Бутейко, Цигун. М.: Феникс, 2005г.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7. Львов М.Л. Русские певцы. М.:Музыка,1965г.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8. Морозов В.П. Вокальный слух и голос. М.:Музыка 1995г.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9. Пекерская Е.М. Вокальный букварь. М.:АРТ, 2006г.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10. Романовак Л.В. Школа эстрадного пения. М.: Лань, 2007г.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11. Назаренко И. Искусство пения. М.-Л. Государственное музыкальное издательство,1948г.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12. Линклэйтер К. Освобождение голоса. М.: 1976г.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13. Быков О. Бельканто и дыхание. М.: Журнал «Физкультура и спорт», 1998г №12, 1991г №1.</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14. Кобалевский Д.Б. Педагогические размышления. М.: Педагогика, 1986г.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15. Станиславский К.С. Работа актера над собой. М.: АРТ, 2006г.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16. Чехов М.А. О технике актера. М.: АРТ, 2006г.</w:t>
      </w:r>
    </w:p>
    <w:p w:rsidR="00BA6986" w:rsidRDefault="00BA6986" w:rsidP="00707079">
      <w:pPr>
        <w:spacing w:after="0" w:line="360" w:lineRule="auto"/>
        <w:contextualSpacing/>
        <w:jc w:val="both"/>
        <w:rPr>
          <w:rFonts w:ascii="Times New Roman" w:hAnsi="Times New Roman"/>
          <w:sz w:val="28"/>
          <w:szCs w:val="28"/>
        </w:rPr>
      </w:pPr>
      <w:r>
        <w:rPr>
          <w:rFonts w:ascii="Times New Roman" w:hAnsi="Times New Roman"/>
          <w:sz w:val="28"/>
          <w:szCs w:val="28"/>
        </w:rPr>
        <w:t>17.Козлянинова И.П., Чарели Э.М. Тайны нашего голоса.Екатеринбург, Диамант,1992г.</w:t>
      </w:r>
    </w:p>
    <w:p w:rsidR="00BA6986" w:rsidRDefault="00BA6986" w:rsidP="00707079">
      <w:pPr>
        <w:pStyle w:val="1"/>
        <w:spacing w:line="360" w:lineRule="auto"/>
        <w:contextualSpacing/>
        <w:rPr>
          <w:b/>
          <w:i w:val="0"/>
          <w:szCs w:val="28"/>
        </w:rPr>
        <w:sectPr w:rsidR="00BA6986" w:rsidSect="003F6609">
          <w:pgSz w:w="11906" w:h="16838"/>
          <w:pgMar w:top="1134" w:right="850" w:bottom="1134" w:left="1701" w:header="708" w:footer="708" w:gutter="0"/>
          <w:cols w:space="708"/>
          <w:docGrid w:linePitch="360"/>
        </w:sectPr>
      </w:pPr>
    </w:p>
    <w:p w:rsidR="00BA6986" w:rsidRPr="007E738B" w:rsidRDefault="00BA6986" w:rsidP="00707079">
      <w:pPr>
        <w:pStyle w:val="1"/>
        <w:spacing w:line="360" w:lineRule="auto"/>
        <w:contextualSpacing/>
        <w:rPr>
          <w:b/>
          <w:i w:val="0"/>
          <w:szCs w:val="28"/>
        </w:rPr>
      </w:pPr>
      <w:r w:rsidRPr="007E738B">
        <w:rPr>
          <w:b/>
          <w:i w:val="0"/>
          <w:szCs w:val="28"/>
        </w:rPr>
        <w:lastRenderedPageBreak/>
        <w:t>Словари и справочники</w:t>
      </w:r>
    </w:p>
    <w:p w:rsidR="00BA6986" w:rsidRPr="007E738B" w:rsidRDefault="00BA6986" w:rsidP="00707079">
      <w:pPr>
        <w:pStyle w:val="a4"/>
        <w:numPr>
          <w:ilvl w:val="0"/>
          <w:numId w:val="13"/>
        </w:numPr>
        <w:tabs>
          <w:tab w:val="clear" w:pos="360"/>
          <w:tab w:val="num" w:pos="567"/>
        </w:tabs>
        <w:spacing w:line="360" w:lineRule="auto"/>
        <w:ind w:left="0" w:firstLine="0"/>
        <w:contextualSpacing/>
        <w:rPr>
          <w:szCs w:val="28"/>
        </w:rPr>
      </w:pPr>
      <w:r w:rsidRPr="007E738B">
        <w:rPr>
          <w:szCs w:val="28"/>
        </w:rPr>
        <w:t>Должанский А.Н. Краткий музыкальный словарь.- М., 1966г.</w:t>
      </w:r>
      <w:r>
        <w:rPr>
          <w:szCs w:val="28"/>
        </w:rPr>
        <w:t>;</w:t>
      </w:r>
    </w:p>
    <w:p w:rsidR="00BA6986" w:rsidRPr="007E738B" w:rsidRDefault="00BA6986" w:rsidP="00707079">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sidRPr="007E738B">
        <w:rPr>
          <w:rFonts w:ascii="Times New Roman" w:hAnsi="Times New Roman"/>
          <w:sz w:val="28"/>
          <w:szCs w:val="28"/>
        </w:rPr>
        <w:t>Кочнева И.С., Яковлева А.С. Вокальный словарь – Л., 1988г.</w:t>
      </w:r>
      <w:r>
        <w:rPr>
          <w:rFonts w:ascii="Times New Roman" w:hAnsi="Times New Roman"/>
          <w:sz w:val="28"/>
          <w:szCs w:val="28"/>
        </w:rPr>
        <w:t>;</w:t>
      </w:r>
    </w:p>
    <w:p w:rsidR="00BA6986" w:rsidRPr="007E738B" w:rsidRDefault="00BA6986" w:rsidP="00707079">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sidRPr="007E738B">
        <w:rPr>
          <w:rFonts w:ascii="Times New Roman" w:hAnsi="Times New Roman"/>
          <w:sz w:val="28"/>
          <w:szCs w:val="28"/>
        </w:rPr>
        <w:t>Михеева Л.В. Музыкальный словарь в рассказах – М, 1986г.</w:t>
      </w:r>
      <w:r>
        <w:rPr>
          <w:rFonts w:ascii="Times New Roman" w:hAnsi="Times New Roman"/>
          <w:sz w:val="28"/>
          <w:szCs w:val="28"/>
        </w:rPr>
        <w:t>;</w:t>
      </w:r>
    </w:p>
    <w:p w:rsidR="00BA6986" w:rsidRDefault="00BA6986" w:rsidP="00707079">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sidRPr="007E738B">
        <w:rPr>
          <w:rFonts w:ascii="Times New Roman" w:hAnsi="Times New Roman"/>
          <w:sz w:val="28"/>
          <w:szCs w:val="28"/>
        </w:rPr>
        <w:t>Юцевич Ю.Е. Словарь музык</w:t>
      </w:r>
      <w:r>
        <w:rPr>
          <w:rFonts w:ascii="Times New Roman" w:hAnsi="Times New Roman"/>
          <w:sz w:val="28"/>
          <w:szCs w:val="28"/>
        </w:rPr>
        <w:t>альных терминов – Киев</w:t>
      </w:r>
      <w:r w:rsidRPr="007E738B">
        <w:rPr>
          <w:rFonts w:ascii="Times New Roman" w:hAnsi="Times New Roman"/>
          <w:sz w:val="28"/>
          <w:szCs w:val="28"/>
        </w:rPr>
        <w:t>, 1988г.</w:t>
      </w:r>
      <w:r>
        <w:rPr>
          <w:rFonts w:ascii="Times New Roman" w:hAnsi="Times New Roman"/>
          <w:sz w:val="28"/>
          <w:szCs w:val="28"/>
        </w:rPr>
        <w:t>;</w:t>
      </w:r>
    </w:p>
    <w:p w:rsidR="00BA6986" w:rsidRDefault="00BA6986" w:rsidP="00707079">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Т. Вахромеева Справочник по музыкальной грамоте и сольфеджио. – М.: Музыка, 2010 г.;</w:t>
      </w:r>
    </w:p>
    <w:p w:rsidR="00BA6986" w:rsidRDefault="00BA6986" w:rsidP="00707079">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М.Ф. Овсянникова Краткий словарь по эстетике. – М.: Просвещение, 1983 г.</w:t>
      </w:r>
    </w:p>
    <w:p w:rsidR="00BA6986" w:rsidRPr="006E0300" w:rsidRDefault="00BA6986" w:rsidP="00707079">
      <w:pPr>
        <w:spacing w:after="0" w:line="360" w:lineRule="auto"/>
        <w:contextualSpacing/>
        <w:jc w:val="center"/>
        <w:rPr>
          <w:rFonts w:ascii="Times New Roman" w:hAnsi="Times New Roman"/>
          <w:b/>
          <w:sz w:val="28"/>
          <w:szCs w:val="28"/>
        </w:rPr>
      </w:pPr>
      <w:r w:rsidRPr="006E0300">
        <w:rPr>
          <w:rFonts w:ascii="Times New Roman" w:hAnsi="Times New Roman"/>
          <w:b/>
          <w:sz w:val="28"/>
          <w:szCs w:val="28"/>
        </w:rPr>
        <w:t>Список литературы для детей</w:t>
      </w:r>
    </w:p>
    <w:p w:rsidR="00BA6986" w:rsidRPr="006E0300" w:rsidRDefault="00BA6986" w:rsidP="00707079">
      <w:pPr>
        <w:numPr>
          <w:ilvl w:val="0"/>
          <w:numId w:val="14"/>
        </w:numPr>
        <w:shd w:val="clear" w:color="auto" w:fill="FFFFFF"/>
        <w:spacing w:after="0" w:line="360" w:lineRule="auto"/>
        <w:ind w:left="567" w:hanging="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Кобалевский Д.Б. </w:t>
      </w:r>
      <w:r w:rsidRPr="006E0300">
        <w:rPr>
          <w:rFonts w:ascii="Times New Roman" w:hAnsi="Times New Roman"/>
          <w:color w:val="000000"/>
          <w:sz w:val="28"/>
          <w:szCs w:val="28"/>
          <w:lang w:eastAsia="ru-RU"/>
        </w:rPr>
        <w:t>Избранные статьи о музык</w:t>
      </w:r>
      <w:r>
        <w:rPr>
          <w:rFonts w:ascii="Times New Roman" w:hAnsi="Times New Roman"/>
          <w:color w:val="000000"/>
          <w:sz w:val="28"/>
          <w:szCs w:val="28"/>
          <w:lang w:eastAsia="ru-RU"/>
        </w:rPr>
        <w:t>е. М.: Советский композитор, 1963</w:t>
      </w:r>
      <w:r w:rsidRPr="006E0300">
        <w:rPr>
          <w:rFonts w:ascii="Times New Roman" w:hAnsi="Times New Roman"/>
          <w:color w:val="000000"/>
          <w:sz w:val="28"/>
          <w:szCs w:val="28"/>
          <w:lang w:eastAsia="ru-RU"/>
        </w:rPr>
        <w:t>г.</w:t>
      </w:r>
    </w:p>
    <w:p w:rsidR="00BA6986" w:rsidRPr="006E0300" w:rsidRDefault="00BA6986" w:rsidP="00707079">
      <w:pPr>
        <w:numPr>
          <w:ilvl w:val="0"/>
          <w:numId w:val="14"/>
        </w:numPr>
        <w:shd w:val="clear" w:color="auto" w:fill="FFFFFF"/>
        <w:spacing w:after="0" w:line="360" w:lineRule="auto"/>
        <w:ind w:left="567" w:hanging="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Кобалевский Д.Б. </w:t>
      </w:r>
      <w:r w:rsidRPr="006E0300">
        <w:rPr>
          <w:rFonts w:ascii="Times New Roman" w:hAnsi="Times New Roman"/>
          <w:color w:val="000000"/>
          <w:sz w:val="28"/>
          <w:szCs w:val="28"/>
          <w:lang w:eastAsia="ru-RU"/>
        </w:rPr>
        <w:t>Ра</w:t>
      </w:r>
      <w:r>
        <w:rPr>
          <w:rFonts w:ascii="Times New Roman" w:hAnsi="Times New Roman"/>
          <w:color w:val="000000"/>
          <w:sz w:val="28"/>
          <w:szCs w:val="28"/>
          <w:lang w:eastAsia="ru-RU"/>
        </w:rPr>
        <w:t>ссказы о музыке. М.: Музыка, 1968</w:t>
      </w:r>
      <w:r w:rsidRPr="006E0300">
        <w:rPr>
          <w:rFonts w:ascii="Times New Roman" w:hAnsi="Times New Roman"/>
          <w:color w:val="000000"/>
          <w:sz w:val="28"/>
          <w:szCs w:val="28"/>
          <w:lang w:eastAsia="ru-RU"/>
        </w:rPr>
        <w:t>г.</w:t>
      </w:r>
    </w:p>
    <w:p w:rsidR="00BA6986" w:rsidRPr="006E0300" w:rsidRDefault="00BA6986" w:rsidP="00707079">
      <w:pPr>
        <w:numPr>
          <w:ilvl w:val="0"/>
          <w:numId w:val="14"/>
        </w:numPr>
        <w:shd w:val="clear" w:color="auto" w:fill="FFFFFF"/>
        <w:spacing w:after="0" w:line="360" w:lineRule="auto"/>
        <w:ind w:left="567" w:hanging="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Кобалевский Д.Б. </w:t>
      </w:r>
      <w:r w:rsidRPr="006E0300">
        <w:rPr>
          <w:rFonts w:ascii="Times New Roman" w:hAnsi="Times New Roman"/>
          <w:color w:val="000000"/>
          <w:sz w:val="28"/>
          <w:szCs w:val="28"/>
          <w:lang w:eastAsia="ru-RU"/>
        </w:rPr>
        <w:t>Прекрасное пробуждает доброе. Статьи, доклады, выступления. М.</w:t>
      </w:r>
      <w:r>
        <w:rPr>
          <w:rFonts w:ascii="Times New Roman" w:hAnsi="Times New Roman"/>
          <w:color w:val="000000"/>
          <w:sz w:val="28"/>
          <w:szCs w:val="28"/>
          <w:lang w:eastAsia="ru-RU"/>
        </w:rPr>
        <w:t>:Педагогика,</w:t>
      </w:r>
      <w:r w:rsidRPr="006E0300">
        <w:rPr>
          <w:rFonts w:ascii="Times New Roman" w:hAnsi="Times New Roman"/>
          <w:color w:val="000000"/>
          <w:sz w:val="28"/>
          <w:szCs w:val="28"/>
          <w:lang w:eastAsia="ru-RU"/>
        </w:rPr>
        <w:t xml:space="preserve"> 1973г</w:t>
      </w:r>
      <w:r>
        <w:rPr>
          <w:rFonts w:ascii="Times New Roman" w:hAnsi="Times New Roman"/>
          <w:color w:val="000000"/>
          <w:sz w:val="28"/>
          <w:szCs w:val="28"/>
          <w:lang w:eastAsia="ru-RU"/>
        </w:rPr>
        <w:t>.</w:t>
      </w:r>
    </w:p>
    <w:p w:rsidR="00BA6986" w:rsidRPr="006E0300" w:rsidRDefault="00BA6986" w:rsidP="00707079">
      <w:pPr>
        <w:numPr>
          <w:ilvl w:val="0"/>
          <w:numId w:val="14"/>
        </w:numPr>
        <w:shd w:val="clear" w:color="auto" w:fill="FFFFFF"/>
        <w:spacing w:after="0" w:line="360" w:lineRule="auto"/>
        <w:ind w:left="567" w:hanging="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Кобалевский Д.Б. </w:t>
      </w:r>
      <w:hyperlink r:id="rId15" w:history="1">
        <w:r w:rsidRPr="006E0300">
          <w:rPr>
            <w:rFonts w:ascii="Times New Roman" w:hAnsi="Times New Roman"/>
            <w:color w:val="000000"/>
            <w:sz w:val="28"/>
            <w:szCs w:val="28"/>
            <w:lang w:eastAsia="ru-RU"/>
          </w:rPr>
          <w:t>Про трех китов и про мно</w:t>
        </w:r>
        <w:r>
          <w:rPr>
            <w:rFonts w:ascii="Times New Roman" w:hAnsi="Times New Roman"/>
            <w:color w:val="000000"/>
            <w:sz w:val="28"/>
            <w:szCs w:val="28"/>
            <w:lang w:eastAsia="ru-RU"/>
          </w:rPr>
          <w:t>гое другое. М.: Дет. лит., 1976</w:t>
        </w:r>
        <w:r w:rsidRPr="006E0300">
          <w:rPr>
            <w:rFonts w:ascii="Times New Roman" w:hAnsi="Times New Roman"/>
            <w:color w:val="000000"/>
            <w:sz w:val="28"/>
            <w:szCs w:val="28"/>
            <w:lang w:eastAsia="ru-RU"/>
          </w:rPr>
          <w:t>г.</w:t>
        </w:r>
      </w:hyperlink>
    </w:p>
    <w:p w:rsidR="00BA6986" w:rsidRDefault="00BA6986" w:rsidP="00707079">
      <w:pPr>
        <w:pStyle w:val="a3"/>
        <w:numPr>
          <w:ilvl w:val="0"/>
          <w:numId w:val="14"/>
        </w:numPr>
        <w:spacing w:after="0" w:line="360" w:lineRule="auto"/>
        <w:ind w:left="567" w:hanging="567"/>
        <w:rPr>
          <w:rFonts w:ascii="Times New Roman" w:hAnsi="Times New Roman"/>
          <w:sz w:val="28"/>
          <w:szCs w:val="28"/>
        </w:rPr>
      </w:pPr>
      <w:r>
        <w:rPr>
          <w:rFonts w:ascii="Times New Roman" w:hAnsi="Times New Roman"/>
          <w:sz w:val="28"/>
          <w:szCs w:val="28"/>
        </w:rPr>
        <w:t>Станиславский К.С. Работа актера над собой. М.: АРТ, 2006г.</w:t>
      </w:r>
    </w:p>
    <w:p w:rsidR="00BA6986" w:rsidRPr="007E738B" w:rsidRDefault="00BA6986" w:rsidP="00707079">
      <w:pPr>
        <w:numPr>
          <w:ilvl w:val="0"/>
          <w:numId w:val="14"/>
        </w:numPr>
        <w:spacing w:after="0" w:line="360" w:lineRule="auto"/>
        <w:ind w:left="567" w:hanging="567"/>
        <w:contextualSpacing/>
        <w:jc w:val="both"/>
        <w:rPr>
          <w:rFonts w:ascii="Times New Roman" w:hAnsi="Times New Roman"/>
          <w:sz w:val="28"/>
          <w:szCs w:val="28"/>
        </w:rPr>
      </w:pPr>
      <w:r w:rsidRPr="007E738B">
        <w:rPr>
          <w:rFonts w:ascii="Times New Roman" w:hAnsi="Times New Roman"/>
          <w:sz w:val="28"/>
          <w:szCs w:val="28"/>
        </w:rPr>
        <w:t>Д</w:t>
      </w:r>
      <w:r>
        <w:rPr>
          <w:rFonts w:ascii="Times New Roman" w:hAnsi="Times New Roman"/>
          <w:sz w:val="28"/>
          <w:szCs w:val="28"/>
        </w:rPr>
        <w:t>ьяченко Н. Музыкальные картинки</w:t>
      </w:r>
      <w:r w:rsidRPr="007E738B">
        <w:rPr>
          <w:rFonts w:ascii="Times New Roman" w:hAnsi="Times New Roman"/>
          <w:sz w:val="28"/>
          <w:szCs w:val="28"/>
        </w:rPr>
        <w:t xml:space="preserve"> – М., 1992г.</w:t>
      </w:r>
      <w:r>
        <w:rPr>
          <w:rFonts w:ascii="Times New Roman" w:hAnsi="Times New Roman"/>
          <w:sz w:val="28"/>
          <w:szCs w:val="28"/>
        </w:rPr>
        <w:t>;</w:t>
      </w:r>
    </w:p>
    <w:p w:rsidR="00BA6986" w:rsidRPr="007E738B" w:rsidRDefault="00BA6986" w:rsidP="00707079">
      <w:pPr>
        <w:numPr>
          <w:ilvl w:val="0"/>
          <w:numId w:val="14"/>
        </w:numPr>
        <w:spacing w:after="0" w:line="360" w:lineRule="auto"/>
        <w:ind w:left="567" w:hanging="567"/>
        <w:contextualSpacing/>
        <w:jc w:val="both"/>
        <w:rPr>
          <w:rFonts w:ascii="Times New Roman" w:hAnsi="Times New Roman"/>
          <w:sz w:val="28"/>
          <w:szCs w:val="28"/>
        </w:rPr>
      </w:pPr>
      <w:r w:rsidRPr="007E738B">
        <w:rPr>
          <w:rFonts w:ascii="Times New Roman" w:hAnsi="Times New Roman"/>
          <w:sz w:val="28"/>
          <w:szCs w:val="28"/>
        </w:rPr>
        <w:t>Михалева И.В</w:t>
      </w:r>
      <w:r>
        <w:rPr>
          <w:rFonts w:ascii="Times New Roman" w:hAnsi="Times New Roman"/>
          <w:sz w:val="28"/>
          <w:szCs w:val="28"/>
        </w:rPr>
        <w:t>. От улыбки станет всем светлей – С-Петербург</w:t>
      </w:r>
      <w:r w:rsidRPr="007E738B">
        <w:rPr>
          <w:rFonts w:ascii="Times New Roman" w:hAnsi="Times New Roman"/>
          <w:sz w:val="28"/>
          <w:szCs w:val="28"/>
        </w:rPr>
        <w:t>, 1996г.</w:t>
      </w:r>
    </w:p>
    <w:p w:rsidR="00BA6986" w:rsidRDefault="00BA6986" w:rsidP="00707079">
      <w:pPr>
        <w:spacing w:after="0" w:line="360" w:lineRule="auto"/>
        <w:contextualSpacing/>
        <w:rPr>
          <w:rFonts w:ascii="Times New Roman" w:hAnsi="Times New Roman"/>
          <w:b/>
          <w:sz w:val="28"/>
          <w:szCs w:val="28"/>
        </w:rPr>
      </w:pPr>
    </w:p>
    <w:p w:rsidR="00BA6986" w:rsidRPr="001D26C9" w:rsidRDefault="00BA6986" w:rsidP="00707079">
      <w:pPr>
        <w:spacing w:after="0" w:line="360" w:lineRule="auto"/>
        <w:contextualSpacing/>
        <w:jc w:val="center"/>
        <w:rPr>
          <w:rFonts w:ascii="Times New Roman" w:hAnsi="Times New Roman"/>
          <w:b/>
          <w:sz w:val="28"/>
          <w:szCs w:val="28"/>
        </w:rPr>
      </w:pPr>
      <w:r w:rsidRPr="001D26C9">
        <w:rPr>
          <w:rFonts w:ascii="Times New Roman" w:hAnsi="Times New Roman"/>
          <w:b/>
          <w:sz w:val="28"/>
          <w:szCs w:val="28"/>
        </w:rPr>
        <w:t>Интернет-ресурсы:</w:t>
      </w:r>
    </w:p>
    <w:p w:rsidR="00BA6986" w:rsidRDefault="00BA6986" w:rsidP="00707079">
      <w:pPr>
        <w:pStyle w:val="a3"/>
        <w:numPr>
          <w:ilvl w:val="0"/>
          <w:numId w:val="25"/>
        </w:numPr>
        <w:spacing w:after="0" w:line="360" w:lineRule="auto"/>
        <w:ind w:left="567" w:hanging="567"/>
        <w:rPr>
          <w:rFonts w:ascii="Times New Roman" w:hAnsi="Times New Roman"/>
          <w:sz w:val="28"/>
          <w:szCs w:val="28"/>
        </w:rPr>
      </w:pPr>
      <w:r>
        <w:rPr>
          <w:rFonts w:ascii="Times New Roman" w:hAnsi="Times New Roman"/>
          <w:sz w:val="28"/>
          <w:szCs w:val="28"/>
          <w:lang w:val="en-US"/>
        </w:rPr>
        <w:t>rockvocalist</w:t>
      </w:r>
      <w:r w:rsidRPr="007E137C">
        <w:rPr>
          <w:rFonts w:ascii="Times New Roman" w:hAnsi="Times New Roman"/>
          <w:sz w:val="28"/>
          <w:szCs w:val="28"/>
        </w:rPr>
        <w:t>.</w:t>
      </w:r>
      <w:r>
        <w:rPr>
          <w:rFonts w:ascii="Times New Roman" w:hAnsi="Times New Roman"/>
          <w:sz w:val="28"/>
          <w:szCs w:val="28"/>
          <w:lang w:val="en-US"/>
        </w:rPr>
        <w:t>html</w:t>
      </w:r>
      <w:r>
        <w:rPr>
          <w:rFonts w:ascii="Times New Roman" w:hAnsi="Times New Roman"/>
          <w:sz w:val="28"/>
          <w:szCs w:val="28"/>
        </w:rPr>
        <w:t xml:space="preserve"> - Техника эстрадного вокала. Гигиена голоса;</w:t>
      </w:r>
    </w:p>
    <w:p w:rsidR="00BA6986" w:rsidRDefault="00BA6986" w:rsidP="00707079">
      <w:pPr>
        <w:pStyle w:val="a3"/>
        <w:numPr>
          <w:ilvl w:val="0"/>
          <w:numId w:val="25"/>
        </w:numPr>
        <w:spacing w:after="0" w:line="360" w:lineRule="auto"/>
        <w:ind w:left="567" w:hanging="567"/>
        <w:rPr>
          <w:rFonts w:ascii="Times New Roman" w:hAnsi="Times New Roman"/>
          <w:sz w:val="28"/>
          <w:szCs w:val="28"/>
        </w:rPr>
      </w:pPr>
      <w:r>
        <w:rPr>
          <w:rFonts w:ascii="Times New Roman" w:hAnsi="Times New Roman"/>
          <w:sz w:val="28"/>
          <w:szCs w:val="28"/>
          <w:lang w:val="en-US"/>
        </w:rPr>
        <w:t>vocallessons</w:t>
      </w:r>
      <w:r w:rsidRPr="007E137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Уроки вокальных упражнений;</w:t>
      </w:r>
    </w:p>
    <w:p w:rsidR="00BA6986" w:rsidRDefault="00BA6986" w:rsidP="00707079">
      <w:pPr>
        <w:pStyle w:val="a3"/>
        <w:numPr>
          <w:ilvl w:val="0"/>
          <w:numId w:val="25"/>
        </w:numPr>
        <w:spacing w:after="0" w:line="360" w:lineRule="auto"/>
        <w:ind w:left="567" w:hanging="567"/>
        <w:rPr>
          <w:rFonts w:ascii="Times New Roman" w:hAnsi="Times New Roman"/>
          <w:sz w:val="28"/>
          <w:szCs w:val="28"/>
        </w:rPr>
      </w:pPr>
      <w:r>
        <w:rPr>
          <w:rFonts w:ascii="Times New Roman" w:hAnsi="Times New Roman"/>
          <w:sz w:val="28"/>
          <w:szCs w:val="28"/>
          <w:lang w:val="en-US"/>
        </w:rPr>
        <w:t>knyazhinskaya</w:t>
      </w:r>
      <w:r w:rsidRPr="007E137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Упражнения для развития голоса.</w:t>
      </w:r>
    </w:p>
    <w:p w:rsidR="00BA6986" w:rsidRDefault="00BA6986" w:rsidP="00707079">
      <w:pPr>
        <w:pStyle w:val="a3"/>
        <w:numPr>
          <w:ilvl w:val="0"/>
          <w:numId w:val="25"/>
        </w:numPr>
        <w:spacing w:after="0" w:line="360" w:lineRule="auto"/>
        <w:ind w:left="567" w:hanging="567"/>
        <w:rPr>
          <w:rFonts w:ascii="Times New Roman" w:hAnsi="Times New Roman"/>
          <w:sz w:val="28"/>
          <w:szCs w:val="28"/>
        </w:rPr>
      </w:pPr>
      <w:r>
        <w:rPr>
          <w:rFonts w:ascii="Times New Roman" w:hAnsi="Times New Roman"/>
          <w:sz w:val="28"/>
          <w:szCs w:val="28"/>
          <w:lang w:val="en-US"/>
        </w:rPr>
        <w:t>golos</w:t>
      </w:r>
      <w:r w:rsidRPr="007E137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Техника речи и постановка голоса;</w:t>
      </w:r>
    </w:p>
    <w:p w:rsidR="00BA6986" w:rsidRPr="007E137C" w:rsidRDefault="00BA6986" w:rsidP="00707079">
      <w:pPr>
        <w:pStyle w:val="a3"/>
        <w:numPr>
          <w:ilvl w:val="0"/>
          <w:numId w:val="25"/>
        </w:numPr>
        <w:spacing w:after="0" w:line="360" w:lineRule="auto"/>
        <w:ind w:left="567" w:hanging="567"/>
        <w:rPr>
          <w:rFonts w:ascii="Times New Roman" w:hAnsi="Times New Roman"/>
          <w:sz w:val="28"/>
          <w:szCs w:val="28"/>
        </w:rPr>
      </w:pPr>
      <w:r>
        <w:rPr>
          <w:rFonts w:ascii="Times New Roman" w:hAnsi="Times New Roman"/>
          <w:sz w:val="28"/>
          <w:szCs w:val="28"/>
          <w:lang w:val="en-US"/>
        </w:rPr>
        <w:t>mirrosta</w:t>
      </w:r>
      <w:r w:rsidRPr="004C4608">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Психологические игры и упражнения для тренингов;</w:t>
      </w:r>
    </w:p>
    <w:p w:rsidR="00BA6986" w:rsidRPr="00186064" w:rsidRDefault="00BA6986" w:rsidP="00707079">
      <w:pPr>
        <w:spacing w:after="0" w:line="360" w:lineRule="auto"/>
        <w:ind w:left="567" w:hanging="567"/>
        <w:contextualSpacing/>
        <w:jc w:val="both"/>
        <w:rPr>
          <w:rFonts w:ascii="Times New Roman" w:hAnsi="Times New Roman"/>
          <w:b/>
          <w:sz w:val="28"/>
          <w:szCs w:val="28"/>
        </w:rPr>
      </w:pPr>
    </w:p>
    <w:p w:rsidR="00BA6986" w:rsidRDefault="00BA6986" w:rsidP="00707079">
      <w:pPr>
        <w:spacing w:after="0" w:line="360" w:lineRule="auto"/>
        <w:contextualSpacing/>
        <w:rPr>
          <w:rFonts w:ascii="Times New Roman" w:hAnsi="Times New Roman"/>
          <w:b/>
          <w:sz w:val="28"/>
          <w:szCs w:val="28"/>
        </w:rPr>
      </w:pPr>
    </w:p>
    <w:p w:rsidR="00BA6986" w:rsidRDefault="00BA6986" w:rsidP="00707079">
      <w:pPr>
        <w:spacing w:after="0" w:line="360" w:lineRule="auto"/>
        <w:contextualSpacing/>
        <w:rPr>
          <w:rFonts w:ascii="Times New Roman" w:hAnsi="Times New Roman"/>
          <w:b/>
          <w:sz w:val="28"/>
          <w:szCs w:val="28"/>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1</w:t>
      </w:r>
    </w:p>
    <w:p w:rsidR="00BA6986" w:rsidRDefault="00BA6986" w:rsidP="00707079">
      <w:pPr>
        <w:spacing w:after="0" w:line="360" w:lineRule="auto"/>
        <w:contextualSpacing/>
        <w:rPr>
          <w:rFonts w:ascii="Times New Roman" w:hAnsi="Times New Roman"/>
          <w:b/>
          <w:sz w:val="28"/>
          <w:szCs w:val="28"/>
        </w:rPr>
      </w:pPr>
    </w:p>
    <w:p w:rsidR="00BA6986" w:rsidRDefault="00BA6986" w:rsidP="00707079">
      <w:pPr>
        <w:spacing w:after="0" w:line="360" w:lineRule="auto"/>
        <w:contextualSpacing/>
        <w:jc w:val="center"/>
        <w:rPr>
          <w:rFonts w:ascii="Times New Roman" w:hAnsi="Times New Roman"/>
          <w:b/>
          <w:sz w:val="32"/>
          <w:szCs w:val="32"/>
        </w:rPr>
      </w:pPr>
      <w:r w:rsidRPr="00054FD9">
        <w:rPr>
          <w:rFonts w:ascii="Times New Roman" w:hAnsi="Times New Roman"/>
          <w:b/>
          <w:sz w:val="32"/>
          <w:szCs w:val="32"/>
        </w:rPr>
        <w:t>Техника безопасности</w:t>
      </w:r>
    </w:p>
    <w:p w:rsidR="00BA6986" w:rsidRPr="00E42243" w:rsidRDefault="00BA6986" w:rsidP="00707079">
      <w:pPr>
        <w:spacing w:after="0" w:line="360" w:lineRule="auto"/>
        <w:contextualSpacing/>
        <w:jc w:val="center"/>
        <w:rPr>
          <w:rFonts w:ascii="Times New Roman" w:hAnsi="Times New Roman"/>
          <w:b/>
          <w:sz w:val="28"/>
          <w:szCs w:val="28"/>
        </w:rPr>
      </w:pP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olor w:val="000000"/>
          <w:sz w:val="28"/>
          <w:szCs w:val="28"/>
        </w:rPr>
      </w:pPr>
      <w:r>
        <w:rPr>
          <w:rFonts w:ascii="Times New Roman" w:hAnsi="Times New Roman"/>
          <w:color w:val="000000"/>
          <w:sz w:val="28"/>
          <w:szCs w:val="28"/>
        </w:rPr>
        <w:t xml:space="preserve">учащийся приходит </w:t>
      </w:r>
      <w:r w:rsidRPr="00054FD9">
        <w:rPr>
          <w:rFonts w:ascii="Times New Roman" w:hAnsi="Times New Roman"/>
          <w:color w:val="000000"/>
          <w:sz w:val="28"/>
          <w:szCs w:val="28"/>
        </w:rPr>
        <w:t>за 15-20 минут до начала занятий, с собой имеет сменную обувь;</w:t>
      </w:r>
    </w:p>
    <w:p w:rsidR="00BA6986"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sz w:val="28"/>
          <w:szCs w:val="28"/>
        </w:rPr>
        <w:t>перед началом занятия уча</w:t>
      </w:r>
      <w:r w:rsidRPr="00054FD9">
        <w:rPr>
          <w:rFonts w:ascii="Times New Roman" w:hAnsi="Times New Roman"/>
          <w:sz w:val="28"/>
          <w:szCs w:val="28"/>
        </w:rPr>
        <w:t>щийся должен подготовить свое учебное место</w:t>
      </w:r>
      <w:r>
        <w:rPr>
          <w:rFonts w:ascii="Times New Roman" w:hAnsi="Times New Roman"/>
          <w:sz w:val="28"/>
          <w:szCs w:val="28"/>
        </w:rPr>
        <w:t>;</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sz w:val="28"/>
          <w:szCs w:val="28"/>
        </w:rPr>
        <w:t>уча</w:t>
      </w:r>
      <w:r w:rsidRPr="00054FD9">
        <w:rPr>
          <w:rFonts w:ascii="Times New Roman" w:hAnsi="Times New Roman"/>
          <w:sz w:val="28"/>
          <w:szCs w:val="28"/>
        </w:rPr>
        <w:t>щ</w:t>
      </w:r>
      <w:r>
        <w:rPr>
          <w:rFonts w:ascii="Times New Roman" w:hAnsi="Times New Roman"/>
          <w:sz w:val="28"/>
          <w:szCs w:val="28"/>
        </w:rPr>
        <w:t>ийся обязан следить за гигиеной</w:t>
      </w:r>
      <w:r w:rsidRPr="00054FD9">
        <w:rPr>
          <w:rFonts w:ascii="Times New Roman" w:hAnsi="Times New Roman"/>
          <w:sz w:val="28"/>
          <w:szCs w:val="28"/>
        </w:rPr>
        <w:t xml:space="preserve"> своего учебного места;</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учащийся имеет</w:t>
      </w:r>
      <w:r w:rsidRPr="00054FD9">
        <w:rPr>
          <w:rFonts w:ascii="Times New Roman" w:hAnsi="Times New Roman"/>
          <w:color w:val="000000"/>
          <w:sz w:val="28"/>
          <w:szCs w:val="28"/>
        </w:rPr>
        <w:t xml:space="preserve"> право находиться в учебном кабинете только </w:t>
      </w:r>
      <w:r>
        <w:rPr>
          <w:rFonts w:ascii="Times New Roman" w:hAnsi="Times New Roman"/>
          <w:color w:val="000000"/>
          <w:sz w:val="28"/>
          <w:szCs w:val="28"/>
        </w:rPr>
        <w:t>в присутствии педагога</w:t>
      </w:r>
      <w:r w:rsidRPr="00054FD9">
        <w:rPr>
          <w:rFonts w:ascii="Times New Roman" w:hAnsi="Times New Roman"/>
          <w:color w:val="000000"/>
          <w:sz w:val="28"/>
          <w:szCs w:val="28"/>
        </w:rPr>
        <w:t>;</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во время занятий уча</w:t>
      </w:r>
      <w:r w:rsidRPr="00054FD9">
        <w:rPr>
          <w:rFonts w:ascii="Times New Roman" w:hAnsi="Times New Roman"/>
          <w:color w:val="000000"/>
          <w:sz w:val="28"/>
          <w:szCs w:val="28"/>
        </w:rPr>
        <w:t>щийся не должен выходить из учебного кабинета без разрешения педагога</w:t>
      </w:r>
      <w:r>
        <w:rPr>
          <w:rFonts w:ascii="Times New Roman" w:hAnsi="Times New Roman"/>
          <w:color w:val="000000"/>
          <w:sz w:val="28"/>
          <w:szCs w:val="28"/>
        </w:rPr>
        <w:t>;</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уча</w:t>
      </w:r>
      <w:r w:rsidRPr="00054FD9">
        <w:rPr>
          <w:rFonts w:ascii="Times New Roman" w:hAnsi="Times New Roman"/>
          <w:color w:val="000000"/>
          <w:sz w:val="28"/>
          <w:szCs w:val="28"/>
        </w:rPr>
        <w:t>щийся обязан выполнять требования пожарной безопасности и правил электробезопасности;</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учащийся обязан</w:t>
      </w:r>
      <w:r w:rsidRPr="00054FD9">
        <w:rPr>
          <w:rFonts w:ascii="Times New Roman" w:hAnsi="Times New Roman"/>
          <w:color w:val="000000"/>
          <w:sz w:val="28"/>
          <w:szCs w:val="28"/>
        </w:rPr>
        <w:t xml:space="preserve"> бережно относиться к имуществу </w:t>
      </w:r>
      <w:r>
        <w:rPr>
          <w:rFonts w:ascii="Times New Roman" w:hAnsi="Times New Roman"/>
          <w:color w:val="000000"/>
          <w:sz w:val="28"/>
          <w:szCs w:val="28"/>
        </w:rPr>
        <w:t>учреждения</w:t>
      </w:r>
      <w:r w:rsidRPr="00054FD9">
        <w:rPr>
          <w:rFonts w:ascii="Times New Roman" w:hAnsi="Times New Roman"/>
          <w:color w:val="000000"/>
          <w:sz w:val="28"/>
          <w:szCs w:val="28"/>
        </w:rPr>
        <w:t>, соблюдать чистоту и порядок;</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учащийся обязан</w:t>
      </w:r>
      <w:r w:rsidRPr="00054FD9">
        <w:rPr>
          <w:rFonts w:ascii="Times New Roman" w:hAnsi="Times New Roman"/>
          <w:color w:val="000000"/>
          <w:sz w:val="28"/>
          <w:szCs w:val="28"/>
        </w:rPr>
        <w:t xml:space="preserve"> знать основные и запасные выходы из здания, и в случае эвакуации быстро покинуть помещение, выполняя все команды педагога;</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sidRPr="00054FD9">
        <w:rPr>
          <w:rFonts w:ascii="Times New Roman" w:hAnsi="Times New Roman"/>
          <w:color w:val="000000"/>
          <w:sz w:val="28"/>
          <w:szCs w:val="28"/>
        </w:rPr>
        <w:t>сопровождающие родители ожидают своих детей в фойе клубной части здания, проход в другие помещения не разрешается без сопровождения педагога;</w:t>
      </w:r>
    </w:p>
    <w:p w:rsidR="00BA6986" w:rsidRPr="00054FD9" w:rsidRDefault="00BA6986" w:rsidP="00A4161B">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sz w:val="28"/>
          <w:szCs w:val="28"/>
        </w:rPr>
      </w:pPr>
      <w:r>
        <w:rPr>
          <w:rFonts w:ascii="Times New Roman" w:hAnsi="Times New Roman"/>
          <w:color w:val="000000"/>
          <w:sz w:val="28"/>
          <w:szCs w:val="28"/>
        </w:rPr>
        <w:t>уча</w:t>
      </w:r>
      <w:r w:rsidRPr="00054FD9">
        <w:rPr>
          <w:rFonts w:ascii="Times New Roman" w:hAnsi="Times New Roman"/>
          <w:color w:val="000000"/>
          <w:sz w:val="28"/>
          <w:szCs w:val="28"/>
        </w:rPr>
        <w:t xml:space="preserve">щийся </w:t>
      </w:r>
      <w:r>
        <w:rPr>
          <w:rFonts w:ascii="Times New Roman" w:hAnsi="Times New Roman"/>
          <w:color w:val="000000"/>
          <w:sz w:val="28"/>
          <w:szCs w:val="28"/>
        </w:rPr>
        <w:t>должен</w:t>
      </w:r>
      <w:r w:rsidRPr="00054FD9">
        <w:rPr>
          <w:rFonts w:ascii="Times New Roman" w:hAnsi="Times New Roman"/>
          <w:color w:val="000000"/>
          <w:sz w:val="28"/>
          <w:szCs w:val="28"/>
        </w:rPr>
        <w:t>проявля</w:t>
      </w:r>
      <w:r>
        <w:rPr>
          <w:rFonts w:ascii="Times New Roman" w:hAnsi="Times New Roman"/>
          <w:color w:val="000000"/>
          <w:sz w:val="28"/>
          <w:szCs w:val="28"/>
        </w:rPr>
        <w:t>ть</w:t>
      </w:r>
      <w:r w:rsidRPr="00054FD9">
        <w:rPr>
          <w:rFonts w:ascii="Times New Roman" w:hAnsi="Times New Roman"/>
          <w:color w:val="000000"/>
          <w:sz w:val="28"/>
          <w:szCs w:val="28"/>
        </w:rPr>
        <w:t xml:space="preserve"> уважение к старшим, </w:t>
      </w:r>
      <w:r>
        <w:rPr>
          <w:rFonts w:ascii="Times New Roman" w:hAnsi="Times New Roman"/>
          <w:color w:val="000000"/>
          <w:sz w:val="28"/>
          <w:szCs w:val="28"/>
        </w:rPr>
        <w:t>заботится о младших. Учащийся и педагог</w:t>
      </w:r>
      <w:r w:rsidRPr="00054FD9">
        <w:rPr>
          <w:rFonts w:ascii="Times New Roman" w:hAnsi="Times New Roman"/>
          <w:color w:val="000000"/>
          <w:sz w:val="28"/>
          <w:szCs w:val="28"/>
        </w:rPr>
        <w:t xml:space="preserve"> обращаются друг к другу в уважительной форме. Воспитанники уступают дорогу взрослым, старшие воспитанники - младшим, мальчики - девочкам.</w:t>
      </w:r>
    </w:p>
    <w:p w:rsidR="00BA6986" w:rsidRPr="00054FD9" w:rsidRDefault="00BA6986" w:rsidP="00707079">
      <w:pPr>
        <w:spacing w:after="0" w:line="360" w:lineRule="auto"/>
        <w:contextualSpacing/>
        <w:rPr>
          <w:rFonts w:ascii="Times New Roman" w:hAnsi="Times New Roman"/>
          <w:b/>
          <w:sz w:val="28"/>
          <w:szCs w:val="28"/>
        </w:rPr>
      </w:pPr>
    </w:p>
    <w:p w:rsidR="00BA6986" w:rsidRDefault="00BA6986" w:rsidP="00707079">
      <w:pPr>
        <w:spacing w:after="0" w:line="360" w:lineRule="auto"/>
        <w:contextualSpacing/>
        <w:rPr>
          <w:rFonts w:ascii="Times New Roman" w:hAnsi="Times New Roman"/>
          <w:b/>
          <w:sz w:val="28"/>
          <w:szCs w:val="28"/>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2</w:t>
      </w:r>
    </w:p>
    <w:p w:rsidR="00BA6986" w:rsidRDefault="00BA6986" w:rsidP="00707079">
      <w:pPr>
        <w:spacing w:after="0" w:line="360" w:lineRule="auto"/>
        <w:contextualSpacing/>
        <w:jc w:val="right"/>
        <w:rPr>
          <w:rFonts w:ascii="Times New Roman" w:hAnsi="Times New Roman"/>
          <w:b/>
          <w:sz w:val="28"/>
          <w:szCs w:val="28"/>
        </w:rPr>
      </w:pPr>
    </w:p>
    <w:p w:rsidR="00BA6986" w:rsidRDefault="00BA6986" w:rsidP="00707079">
      <w:pPr>
        <w:spacing w:after="0" w:line="360" w:lineRule="auto"/>
        <w:contextualSpacing/>
        <w:jc w:val="center"/>
        <w:rPr>
          <w:rFonts w:ascii="Times New Roman" w:hAnsi="Times New Roman"/>
          <w:b/>
          <w:sz w:val="28"/>
          <w:szCs w:val="28"/>
        </w:rPr>
      </w:pPr>
      <w:r>
        <w:rPr>
          <w:rFonts w:ascii="Times New Roman" w:hAnsi="Times New Roman"/>
          <w:b/>
          <w:sz w:val="28"/>
          <w:szCs w:val="28"/>
        </w:rPr>
        <w:t>Аттестация учащихся</w:t>
      </w:r>
    </w:p>
    <w:p w:rsidR="00BA6986" w:rsidRDefault="00BA6986" w:rsidP="00707079">
      <w:pPr>
        <w:spacing w:after="0" w:line="360" w:lineRule="auto"/>
        <w:contextualSpacing/>
        <w:jc w:val="right"/>
        <w:rPr>
          <w:rFonts w:ascii="Times New Roman" w:hAnsi="Times New Roman"/>
          <w:b/>
          <w:sz w:val="28"/>
          <w:szCs w:val="28"/>
        </w:rPr>
      </w:pPr>
    </w:p>
    <w:p w:rsidR="00BA6986" w:rsidRPr="00EC73FC" w:rsidRDefault="00BA6986" w:rsidP="00707079">
      <w:pPr>
        <w:tabs>
          <w:tab w:val="left" w:pos="3060"/>
        </w:tabs>
        <w:suppressAutoHyphens/>
        <w:spacing w:after="0" w:line="360" w:lineRule="auto"/>
        <w:ind w:firstLine="851"/>
        <w:contextualSpacing/>
        <w:jc w:val="both"/>
        <w:rPr>
          <w:rFonts w:ascii="Times New Roman" w:hAnsi="Times New Roman"/>
          <w:color w:val="000000"/>
          <w:sz w:val="28"/>
          <w:szCs w:val="28"/>
        </w:rPr>
      </w:pPr>
      <w:r w:rsidRPr="0042031D">
        <w:rPr>
          <w:rFonts w:ascii="Times New Roman" w:hAnsi="Times New Roman"/>
          <w:sz w:val="28"/>
          <w:szCs w:val="28"/>
          <w:lang w:eastAsia="ru-RU"/>
        </w:rPr>
        <w:t>В конце к</w:t>
      </w:r>
      <w:r>
        <w:rPr>
          <w:rFonts w:ascii="Times New Roman" w:hAnsi="Times New Roman"/>
          <w:sz w:val="28"/>
          <w:szCs w:val="28"/>
          <w:lang w:eastAsia="ru-RU"/>
        </w:rPr>
        <w:t>аждого полугодия проводится отчетный концерт (итоговое занятие).</w:t>
      </w:r>
      <w:r w:rsidRPr="0042031D">
        <w:rPr>
          <w:rFonts w:ascii="Times New Roman" w:hAnsi="Times New Roman"/>
          <w:sz w:val="28"/>
          <w:szCs w:val="28"/>
          <w:lang w:eastAsia="ru-RU"/>
        </w:rPr>
        <w:t xml:space="preserve"> Проверка технической подготовки учащихся, выполнение всех поставленных задач в репертуаре, чистота интонирования, правильное исполнение мелодии и ритма, работ</w:t>
      </w:r>
      <w:r>
        <w:rPr>
          <w:rFonts w:ascii="Times New Roman" w:hAnsi="Times New Roman"/>
          <w:sz w:val="28"/>
          <w:szCs w:val="28"/>
          <w:lang w:eastAsia="ru-RU"/>
        </w:rPr>
        <w:t xml:space="preserve">а с микрофоном и с фонограммой </w:t>
      </w:r>
      <w:r w:rsidRPr="0042031D">
        <w:rPr>
          <w:rFonts w:ascii="Times New Roman" w:hAnsi="Times New Roman"/>
          <w:sz w:val="28"/>
          <w:szCs w:val="28"/>
          <w:lang w:eastAsia="ru-RU"/>
        </w:rPr>
        <w:t>осуществляется педагогом во время классных занятий и на контрольных уроках в течение каждого учебного года.</w:t>
      </w:r>
      <w:r>
        <w:rPr>
          <w:rFonts w:ascii="Times New Roman" w:hAnsi="Times New Roman"/>
          <w:color w:val="000000"/>
          <w:sz w:val="28"/>
          <w:szCs w:val="28"/>
        </w:rPr>
        <w:t>Успехи учащегося</w:t>
      </w:r>
      <w:r w:rsidRPr="00EC73FC">
        <w:rPr>
          <w:rFonts w:ascii="Times New Roman" w:hAnsi="Times New Roman"/>
          <w:color w:val="000000"/>
          <w:sz w:val="28"/>
          <w:szCs w:val="28"/>
        </w:rPr>
        <w:t xml:space="preserve"> на итоговых занятиях оцениваются по пятибалльной системе, ребёнку даётся словесная характеристика.</w:t>
      </w:r>
    </w:p>
    <w:p w:rsidR="00BA6986" w:rsidRPr="00EC73FC" w:rsidRDefault="00BA6986" w:rsidP="00707079">
      <w:pPr>
        <w:tabs>
          <w:tab w:val="left" w:pos="2325"/>
        </w:tabs>
        <w:suppressAutoHyphens/>
        <w:spacing w:after="0" w:line="360" w:lineRule="auto"/>
        <w:ind w:firstLine="851"/>
        <w:contextualSpacing/>
        <w:jc w:val="both"/>
        <w:rPr>
          <w:rFonts w:ascii="Times New Roman" w:hAnsi="Times New Roman"/>
          <w:color w:val="000000"/>
          <w:sz w:val="28"/>
          <w:szCs w:val="28"/>
        </w:rPr>
      </w:pPr>
      <w:r w:rsidRPr="00EC73FC">
        <w:rPr>
          <w:rFonts w:ascii="Times New Roman" w:hAnsi="Times New Roman"/>
          <w:color w:val="000000"/>
          <w:sz w:val="28"/>
          <w:szCs w:val="28"/>
        </w:rPr>
        <w:t>Результаты заносятся в индивидуальную карточку</w:t>
      </w:r>
      <w:r>
        <w:rPr>
          <w:rFonts w:ascii="Times New Roman" w:hAnsi="Times New Roman"/>
          <w:color w:val="000000"/>
          <w:sz w:val="28"/>
          <w:szCs w:val="28"/>
        </w:rPr>
        <w:t xml:space="preserve"> учета результатов обучения ребе</w:t>
      </w:r>
      <w:r w:rsidRPr="00EC73FC">
        <w:rPr>
          <w:rFonts w:ascii="Times New Roman" w:hAnsi="Times New Roman"/>
          <w:color w:val="000000"/>
          <w:sz w:val="28"/>
          <w:szCs w:val="28"/>
        </w:rPr>
        <w:t>нка по образовательной программе дополнительного образования детей.</w:t>
      </w:r>
    </w:p>
    <w:p w:rsidR="00BA6986" w:rsidRPr="00911AC3" w:rsidRDefault="00BA6986" w:rsidP="00707079">
      <w:pPr>
        <w:spacing w:after="0" w:line="360" w:lineRule="auto"/>
        <w:contextualSpacing/>
        <w:jc w:val="both"/>
        <w:rPr>
          <w:rFonts w:ascii="Times New Roman" w:hAnsi="Times New Roman"/>
          <w:sz w:val="28"/>
          <w:szCs w:val="28"/>
          <w:lang w:eastAsia="ru-RU"/>
        </w:rPr>
      </w:pPr>
      <w:r w:rsidRPr="00911AC3">
        <w:rPr>
          <w:rFonts w:ascii="Times New Roman" w:hAnsi="Times New Roman"/>
          <w:sz w:val="28"/>
          <w:szCs w:val="28"/>
          <w:lang w:eastAsia="ru-RU"/>
        </w:rPr>
        <w:t xml:space="preserve">Основными </w:t>
      </w:r>
      <w:r w:rsidRPr="00911AC3">
        <w:rPr>
          <w:rFonts w:ascii="Times New Roman" w:hAnsi="Times New Roman"/>
          <w:b/>
          <w:sz w:val="28"/>
          <w:szCs w:val="28"/>
          <w:lang w:eastAsia="ru-RU"/>
        </w:rPr>
        <w:t>критериями определения навыков</w:t>
      </w:r>
      <w:r>
        <w:rPr>
          <w:rFonts w:ascii="Times New Roman" w:hAnsi="Times New Roman"/>
          <w:sz w:val="28"/>
          <w:szCs w:val="28"/>
          <w:lang w:eastAsia="ru-RU"/>
        </w:rPr>
        <w:t xml:space="preserve"> учащегося</w:t>
      </w:r>
      <w:r w:rsidRPr="00911AC3">
        <w:rPr>
          <w:rFonts w:ascii="Times New Roman" w:hAnsi="Times New Roman"/>
          <w:sz w:val="28"/>
          <w:szCs w:val="28"/>
          <w:lang w:eastAsia="ru-RU"/>
        </w:rPr>
        <w:t xml:space="preserve"> являются:</w:t>
      </w:r>
    </w:p>
    <w:p w:rsidR="00BA6986" w:rsidRPr="00911AC3" w:rsidRDefault="00BA6986" w:rsidP="00A4161B">
      <w:pPr>
        <w:numPr>
          <w:ilvl w:val="0"/>
          <w:numId w:val="1"/>
        </w:numPr>
        <w:spacing w:after="0" w:line="360" w:lineRule="auto"/>
        <w:ind w:left="567" w:hanging="567"/>
        <w:contextualSpacing/>
        <w:jc w:val="both"/>
        <w:rPr>
          <w:rFonts w:ascii="Times New Roman" w:hAnsi="Times New Roman"/>
          <w:sz w:val="28"/>
          <w:szCs w:val="28"/>
          <w:lang w:eastAsia="ru-RU"/>
        </w:rPr>
      </w:pPr>
      <w:r w:rsidRPr="00911AC3">
        <w:rPr>
          <w:rFonts w:ascii="Times New Roman" w:hAnsi="Times New Roman"/>
          <w:sz w:val="28"/>
          <w:szCs w:val="28"/>
          <w:lang w:eastAsia="ru-RU"/>
        </w:rPr>
        <w:t>уровень сформированности вокально-исполнительных навыков;</w:t>
      </w:r>
    </w:p>
    <w:p w:rsidR="00BA6986" w:rsidRPr="00911AC3" w:rsidRDefault="00BA6986" w:rsidP="00A4161B">
      <w:pPr>
        <w:numPr>
          <w:ilvl w:val="0"/>
          <w:numId w:val="1"/>
        </w:numPr>
        <w:spacing w:after="0" w:line="360" w:lineRule="auto"/>
        <w:ind w:left="567" w:hanging="567"/>
        <w:contextualSpacing/>
        <w:jc w:val="both"/>
        <w:rPr>
          <w:rFonts w:ascii="Times New Roman" w:hAnsi="Times New Roman"/>
          <w:sz w:val="28"/>
          <w:szCs w:val="28"/>
          <w:lang w:eastAsia="ru-RU"/>
        </w:rPr>
      </w:pPr>
      <w:r w:rsidRPr="00911AC3">
        <w:rPr>
          <w:rFonts w:ascii="Times New Roman" w:hAnsi="Times New Roman"/>
          <w:sz w:val="28"/>
          <w:szCs w:val="28"/>
          <w:lang w:eastAsia="ru-RU"/>
        </w:rPr>
        <w:t>степень выразительности исполнения;</w:t>
      </w:r>
    </w:p>
    <w:p w:rsidR="00BA6986" w:rsidRPr="00911AC3" w:rsidRDefault="00BA6986" w:rsidP="00A4161B">
      <w:pPr>
        <w:numPr>
          <w:ilvl w:val="0"/>
          <w:numId w:val="1"/>
        </w:numPr>
        <w:spacing w:after="0" w:line="360" w:lineRule="auto"/>
        <w:ind w:left="567" w:hanging="567"/>
        <w:contextualSpacing/>
        <w:jc w:val="both"/>
        <w:rPr>
          <w:rFonts w:ascii="Times New Roman" w:hAnsi="Times New Roman"/>
          <w:sz w:val="28"/>
          <w:szCs w:val="28"/>
          <w:lang w:eastAsia="ru-RU"/>
        </w:rPr>
      </w:pPr>
      <w:r w:rsidRPr="00911AC3">
        <w:rPr>
          <w:rFonts w:ascii="Times New Roman" w:hAnsi="Times New Roman"/>
          <w:sz w:val="28"/>
          <w:szCs w:val="28"/>
          <w:lang w:eastAsia="ru-RU"/>
        </w:rPr>
        <w:t>проявление творческой активности;</w:t>
      </w:r>
    </w:p>
    <w:p w:rsidR="00BA6986" w:rsidRPr="00911AC3" w:rsidRDefault="00BA6986" w:rsidP="00A4161B">
      <w:pPr>
        <w:numPr>
          <w:ilvl w:val="0"/>
          <w:numId w:val="1"/>
        </w:numPr>
        <w:spacing w:after="0" w:line="360" w:lineRule="auto"/>
        <w:ind w:left="567" w:hanging="567"/>
        <w:contextualSpacing/>
        <w:jc w:val="both"/>
        <w:rPr>
          <w:rFonts w:ascii="Times New Roman" w:hAnsi="Times New Roman"/>
          <w:sz w:val="28"/>
          <w:szCs w:val="28"/>
          <w:lang w:eastAsia="ru-RU"/>
        </w:rPr>
      </w:pPr>
      <w:r w:rsidRPr="00911AC3">
        <w:rPr>
          <w:rFonts w:ascii="Times New Roman" w:hAnsi="Times New Roman"/>
          <w:sz w:val="28"/>
          <w:szCs w:val="28"/>
          <w:lang w:eastAsia="ru-RU"/>
        </w:rPr>
        <w:t>учебная дисциплина юного вокалиста-исполнителя;</w:t>
      </w:r>
    </w:p>
    <w:p w:rsidR="00BA6986" w:rsidRDefault="00BA6986" w:rsidP="00707079">
      <w:pPr>
        <w:spacing w:after="0" w:line="360" w:lineRule="auto"/>
        <w:contextualSpacing/>
        <w:jc w:val="both"/>
        <w:rPr>
          <w:rFonts w:ascii="Times New Roman" w:hAnsi="Times New Roman"/>
          <w:color w:val="FF0000"/>
          <w:sz w:val="28"/>
          <w:szCs w:val="28"/>
          <w:lang w:eastAsia="ru-RU"/>
        </w:rPr>
      </w:pPr>
    </w:p>
    <w:p w:rsidR="00BA6986" w:rsidRPr="009244AD" w:rsidRDefault="00BA6986" w:rsidP="00707079">
      <w:pPr>
        <w:tabs>
          <w:tab w:val="left" w:pos="2325"/>
        </w:tabs>
        <w:suppressAutoHyphens/>
        <w:spacing w:after="0" w:line="360" w:lineRule="auto"/>
        <w:contextualSpacing/>
        <w:rPr>
          <w:rFonts w:ascii="Times New Roman" w:hAnsi="Times New Roman"/>
          <w:b/>
          <w:color w:val="FF0000"/>
          <w:sz w:val="28"/>
          <w:szCs w:val="28"/>
        </w:rPr>
      </w:pPr>
    </w:p>
    <w:p w:rsidR="00BA6986" w:rsidRPr="009244AD" w:rsidRDefault="00BA6986" w:rsidP="00707079">
      <w:pPr>
        <w:spacing w:after="0" w:line="360" w:lineRule="auto"/>
        <w:contextualSpacing/>
        <w:jc w:val="center"/>
        <w:rPr>
          <w:rFonts w:ascii="Times New Roman" w:hAnsi="Times New Roman"/>
          <w:b/>
          <w:bCs/>
        </w:rPr>
        <w:sectPr w:rsidR="00BA6986" w:rsidRPr="009244AD">
          <w:pgSz w:w="11906" w:h="16838"/>
          <w:pgMar w:top="1134" w:right="850" w:bottom="1134" w:left="1701" w:header="708" w:footer="708" w:gutter="0"/>
          <w:cols w:space="708"/>
          <w:docGrid w:linePitch="360"/>
        </w:sectPr>
      </w:pPr>
      <w:bookmarkStart w:id="1" w:name="RANGE!A1:G43"/>
      <w:bookmarkEnd w:id="1"/>
    </w:p>
    <w:p w:rsidR="00BA6986" w:rsidRPr="009244AD" w:rsidRDefault="00BA6986" w:rsidP="00707079">
      <w:pPr>
        <w:spacing w:after="0" w:line="360" w:lineRule="auto"/>
        <w:contextualSpacing/>
        <w:jc w:val="center"/>
        <w:rPr>
          <w:rFonts w:ascii="Times New Roman" w:hAnsi="Times New Roman"/>
          <w:b/>
          <w:color w:val="FF0000"/>
          <w:sz w:val="20"/>
          <w:szCs w:val="20"/>
        </w:rPr>
      </w:pPr>
      <w:r w:rsidRPr="009244AD">
        <w:rPr>
          <w:rFonts w:ascii="Times New Roman" w:hAnsi="Times New Roman"/>
          <w:b/>
          <w:bCs/>
          <w:sz w:val="20"/>
          <w:szCs w:val="20"/>
        </w:rPr>
        <w:lastRenderedPageBreak/>
        <w:t>Индивидуальная карточка</w:t>
      </w:r>
    </w:p>
    <w:p w:rsidR="00BA6986" w:rsidRPr="009244AD" w:rsidRDefault="00BA6986" w:rsidP="00707079">
      <w:pPr>
        <w:spacing w:after="0" w:line="360" w:lineRule="auto"/>
        <w:contextualSpacing/>
        <w:jc w:val="center"/>
        <w:rPr>
          <w:rFonts w:ascii="Times New Roman" w:hAnsi="Times New Roman"/>
          <w:b/>
          <w:color w:val="FF0000"/>
          <w:sz w:val="20"/>
          <w:szCs w:val="20"/>
        </w:rPr>
      </w:pPr>
      <w:r w:rsidRPr="009244AD">
        <w:rPr>
          <w:rFonts w:ascii="Times New Roman" w:hAnsi="Times New Roman"/>
          <w:b/>
          <w:bCs/>
          <w:sz w:val="20"/>
          <w:szCs w:val="20"/>
        </w:rPr>
        <w:t>учета результатов обучения ребенка</w:t>
      </w:r>
    </w:p>
    <w:p w:rsidR="00BA6986" w:rsidRPr="009244AD" w:rsidRDefault="00BA6986" w:rsidP="00707079">
      <w:pPr>
        <w:spacing w:after="0" w:line="360" w:lineRule="auto"/>
        <w:contextualSpacing/>
        <w:jc w:val="center"/>
        <w:rPr>
          <w:rFonts w:ascii="Times New Roman" w:hAnsi="Times New Roman"/>
          <w:b/>
          <w:color w:val="FF0000"/>
          <w:sz w:val="20"/>
          <w:szCs w:val="20"/>
        </w:rPr>
      </w:pPr>
      <w:r w:rsidRPr="009244AD">
        <w:rPr>
          <w:rFonts w:ascii="Times New Roman" w:hAnsi="Times New Roman"/>
          <w:b/>
          <w:bCs/>
          <w:sz w:val="20"/>
          <w:szCs w:val="20"/>
        </w:rPr>
        <w:t xml:space="preserve">по </w:t>
      </w:r>
      <w:r>
        <w:rPr>
          <w:rFonts w:ascii="Times New Roman" w:hAnsi="Times New Roman"/>
          <w:b/>
          <w:bCs/>
          <w:sz w:val="20"/>
          <w:szCs w:val="20"/>
        </w:rPr>
        <w:t>обще</w:t>
      </w:r>
      <w:r w:rsidRPr="009244AD">
        <w:rPr>
          <w:rFonts w:ascii="Times New Roman" w:hAnsi="Times New Roman"/>
          <w:b/>
          <w:bCs/>
          <w:sz w:val="20"/>
          <w:szCs w:val="20"/>
        </w:rPr>
        <w:t>образовательной программе дополнительного образования детей</w:t>
      </w:r>
    </w:p>
    <w:p w:rsidR="00BA6986" w:rsidRPr="009244AD" w:rsidRDefault="00BA6986" w:rsidP="00707079">
      <w:pPr>
        <w:spacing w:after="0" w:line="360" w:lineRule="auto"/>
        <w:contextualSpacing/>
        <w:jc w:val="center"/>
        <w:rPr>
          <w:rFonts w:ascii="Times New Roman" w:hAnsi="Times New Roman"/>
          <w:sz w:val="20"/>
          <w:szCs w:val="20"/>
        </w:rPr>
      </w:pPr>
    </w:p>
    <w:p w:rsidR="00BA6986" w:rsidRPr="009244AD" w:rsidRDefault="00BA6986" w:rsidP="00707079">
      <w:pPr>
        <w:spacing w:after="0" w:line="360" w:lineRule="auto"/>
        <w:contextualSpacing/>
        <w:jc w:val="center"/>
        <w:rPr>
          <w:rFonts w:ascii="Times New Roman" w:hAnsi="Times New Roman"/>
          <w:b/>
          <w:color w:val="FF0000"/>
          <w:sz w:val="20"/>
          <w:szCs w:val="20"/>
        </w:rPr>
      </w:pPr>
      <w:r w:rsidRPr="009244AD">
        <w:rPr>
          <w:rFonts w:ascii="Times New Roman" w:hAnsi="Times New Roman"/>
          <w:sz w:val="20"/>
          <w:szCs w:val="20"/>
        </w:rPr>
        <w:t>Фамилия, имя ребенка________________________________________________ Возраст__________</w:t>
      </w:r>
    </w:p>
    <w:p w:rsidR="00BA6986" w:rsidRPr="009244AD" w:rsidRDefault="00BA6986" w:rsidP="00707079">
      <w:pPr>
        <w:spacing w:after="0" w:line="360" w:lineRule="auto"/>
        <w:contextualSpacing/>
        <w:jc w:val="center"/>
        <w:rPr>
          <w:rFonts w:ascii="Times New Roman" w:hAnsi="Times New Roman"/>
          <w:b/>
          <w:color w:val="FF0000"/>
          <w:sz w:val="20"/>
          <w:szCs w:val="20"/>
        </w:rPr>
      </w:pPr>
      <w:r w:rsidRPr="009244AD">
        <w:rPr>
          <w:rFonts w:ascii="Times New Roman" w:hAnsi="Times New Roman"/>
          <w:sz w:val="20"/>
          <w:szCs w:val="20"/>
        </w:rPr>
        <w:t>Предмет________________________________Педагог______________________________________</w:t>
      </w:r>
    </w:p>
    <w:p w:rsidR="00BA6986" w:rsidRPr="009244AD" w:rsidRDefault="00BA6986" w:rsidP="00707079">
      <w:pPr>
        <w:spacing w:after="0" w:line="360" w:lineRule="auto"/>
        <w:contextualSpacing/>
        <w:jc w:val="center"/>
        <w:rPr>
          <w:rFonts w:ascii="Times New Roman" w:hAnsi="Times New Roman"/>
          <w:sz w:val="20"/>
          <w:szCs w:val="20"/>
        </w:rPr>
      </w:pPr>
      <w:r w:rsidRPr="009244AD">
        <w:rPr>
          <w:rFonts w:ascii="Times New Roman" w:hAnsi="Times New Roman"/>
          <w:sz w:val="20"/>
          <w:szCs w:val="20"/>
        </w:rPr>
        <w:t xml:space="preserve">Название </w:t>
      </w:r>
      <w:r>
        <w:rPr>
          <w:rFonts w:ascii="Times New Roman" w:hAnsi="Times New Roman"/>
          <w:sz w:val="20"/>
          <w:szCs w:val="20"/>
        </w:rPr>
        <w:t>обще</w:t>
      </w:r>
      <w:r w:rsidRPr="009244AD">
        <w:rPr>
          <w:rFonts w:ascii="Times New Roman" w:hAnsi="Times New Roman"/>
          <w:sz w:val="20"/>
          <w:szCs w:val="20"/>
        </w:rPr>
        <w:t>образовательной программы</w:t>
      </w:r>
    </w:p>
    <w:p w:rsidR="00BA6986" w:rsidRPr="009244AD" w:rsidRDefault="00BA6986" w:rsidP="00707079">
      <w:pPr>
        <w:spacing w:after="0" w:line="360" w:lineRule="auto"/>
        <w:contextualSpacing/>
        <w:jc w:val="center"/>
        <w:rPr>
          <w:rFonts w:ascii="Times New Roman" w:hAnsi="Times New Roman"/>
          <w:sz w:val="20"/>
          <w:szCs w:val="20"/>
        </w:rPr>
      </w:pPr>
      <w:r w:rsidRPr="009244AD">
        <w:rPr>
          <w:rFonts w:ascii="Times New Roman" w:hAnsi="Times New Roman"/>
          <w:sz w:val="20"/>
          <w:szCs w:val="20"/>
        </w:rPr>
        <w:t>____________________________________________________________________________________</w:t>
      </w:r>
    </w:p>
    <w:p w:rsidR="00BA6986" w:rsidRPr="009244AD" w:rsidRDefault="00BA6986" w:rsidP="00707079">
      <w:pPr>
        <w:spacing w:after="0" w:line="360" w:lineRule="auto"/>
        <w:contextualSpacing/>
        <w:jc w:val="center"/>
        <w:rPr>
          <w:rFonts w:ascii="Times New Roman" w:hAnsi="Times New Roman"/>
          <w:sz w:val="20"/>
          <w:szCs w:val="20"/>
        </w:rPr>
      </w:pPr>
      <w:r w:rsidRPr="009244AD">
        <w:rPr>
          <w:rFonts w:ascii="Times New Roman" w:hAnsi="Times New Roman"/>
          <w:sz w:val="20"/>
          <w:szCs w:val="20"/>
        </w:rPr>
        <w:t>____________________________________________________________________________________</w:t>
      </w:r>
    </w:p>
    <w:p w:rsidR="00BA6986" w:rsidRPr="009244AD" w:rsidRDefault="00BA6986" w:rsidP="00707079">
      <w:pPr>
        <w:spacing w:after="0" w:line="360" w:lineRule="auto"/>
        <w:contextualSpacing/>
        <w:jc w:val="center"/>
        <w:rPr>
          <w:rFonts w:ascii="Times New Roman" w:hAnsi="Times New Roman"/>
          <w:sz w:val="20"/>
          <w:szCs w:val="20"/>
        </w:rPr>
      </w:pPr>
    </w:p>
    <w:p w:rsidR="00BA6986" w:rsidRPr="009244AD" w:rsidRDefault="00BA6986" w:rsidP="00707079">
      <w:pPr>
        <w:spacing w:after="0" w:line="360" w:lineRule="auto"/>
        <w:contextualSpacing/>
        <w:jc w:val="center"/>
        <w:rPr>
          <w:rFonts w:ascii="Times New Roman" w:hAnsi="Times New Roman"/>
          <w:sz w:val="20"/>
          <w:szCs w:val="20"/>
        </w:rPr>
      </w:pPr>
      <w:r w:rsidRPr="009244AD">
        <w:rPr>
          <w:rFonts w:ascii="Times New Roman" w:hAnsi="Times New Roman"/>
          <w:sz w:val="20"/>
          <w:szCs w:val="20"/>
        </w:rPr>
        <w:t>Дата начала наблюдения 1 сентября 20_____ года</w:t>
      </w:r>
    </w:p>
    <w:p w:rsidR="00BA6986" w:rsidRPr="009244AD" w:rsidRDefault="00BA6986" w:rsidP="00707079">
      <w:pPr>
        <w:spacing w:after="0" w:line="360" w:lineRule="auto"/>
        <w:contextualSpacing/>
        <w:rPr>
          <w:rFonts w:ascii="Times New Roman" w:hAnsi="Times New Roman"/>
          <w:b/>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2870"/>
        <w:gridCol w:w="3190"/>
      </w:tblGrid>
      <w:tr w:rsidR="00BA6986" w:rsidRPr="009C399A" w:rsidTr="00C81961">
        <w:tc>
          <w:tcPr>
            <w:tcW w:w="3510" w:type="dxa"/>
            <w:vMerge w:val="restart"/>
          </w:tcPr>
          <w:p w:rsidR="00BA6986" w:rsidRPr="009C399A" w:rsidRDefault="00BA6986" w:rsidP="00707079">
            <w:pPr>
              <w:spacing w:after="0" w:line="360" w:lineRule="auto"/>
              <w:contextualSpacing/>
              <w:jc w:val="center"/>
              <w:rPr>
                <w:rFonts w:ascii="Times New Roman" w:hAnsi="Times New Roman"/>
                <w:b/>
                <w:bCs/>
                <w:sz w:val="18"/>
                <w:szCs w:val="18"/>
              </w:rPr>
            </w:pPr>
            <w:r w:rsidRPr="009C399A">
              <w:rPr>
                <w:rFonts w:ascii="Times New Roman" w:hAnsi="Times New Roman"/>
                <w:b/>
                <w:bCs/>
                <w:sz w:val="18"/>
                <w:szCs w:val="18"/>
              </w:rPr>
              <w:t xml:space="preserve">Показатели </w:t>
            </w:r>
          </w:p>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b/>
                <w:bCs/>
                <w:sz w:val="18"/>
                <w:szCs w:val="18"/>
              </w:rPr>
              <w:t xml:space="preserve">диагностики </w:t>
            </w:r>
          </w:p>
        </w:tc>
        <w:tc>
          <w:tcPr>
            <w:tcW w:w="6060" w:type="dxa"/>
            <w:gridSpan w:val="2"/>
          </w:tcPr>
          <w:p w:rsidR="00BA6986" w:rsidRPr="009C399A" w:rsidRDefault="00BA6986" w:rsidP="00707079">
            <w:pPr>
              <w:spacing w:after="0" w:line="360" w:lineRule="auto"/>
              <w:contextualSpacing/>
              <w:jc w:val="center"/>
              <w:rPr>
                <w:rFonts w:ascii="Times New Roman" w:hAnsi="Times New Roman"/>
                <w:b/>
                <w:bCs/>
                <w:sz w:val="18"/>
                <w:szCs w:val="18"/>
              </w:rPr>
            </w:pPr>
            <w:r w:rsidRPr="009C399A">
              <w:rPr>
                <w:rFonts w:ascii="Times New Roman" w:hAnsi="Times New Roman"/>
                <w:b/>
                <w:bCs/>
                <w:sz w:val="18"/>
                <w:szCs w:val="18"/>
              </w:rPr>
              <w:t>_____________год обучения</w:t>
            </w:r>
          </w:p>
        </w:tc>
      </w:tr>
      <w:tr w:rsidR="00BA6986" w:rsidRPr="009C399A" w:rsidTr="00C81961">
        <w:tc>
          <w:tcPr>
            <w:tcW w:w="3510" w:type="dxa"/>
            <w:vMerge/>
          </w:tcPr>
          <w:p w:rsidR="00BA6986" w:rsidRPr="009C399A" w:rsidRDefault="00BA6986" w:rsidP="00707079">
            <w:pPr>
              <w:spacing w:after="0" w:line="360" w:lineRule="auto"/>
              <w:contextualSpacing/>
              <w:jc w:val="center"/>
              <w:rPr>
                <w:rFonts w:ascii="Times New Roman" w:hAnsi="Times New Roman"/>
                <w:b/>
                <w:color w:val="FF0000"/>
                <w:sz w:val="18"/>
                <w:szCs w:val="18"/>
              </w:rPr>
            </w:pPr>
          </w:p>
        </w:tc>
        <w:tc>
          <w:tcPr>
            <w:tcW w:w="2870" w:type="dxa"/>
          </w:tcPr>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b/>
                <w:bCs/>
                <w:sz w:val="18"/>
                <w:szCs w:val="18"/>
              </w:rPr>
              <w:t>Конец I полугодия</w:t>
            </w:r>
          </w:p>
        </w:tc>
        <w:tc>
          <w:tcPr>
            <w:tcW w:w="3190" w:type="dxa"/>
          </w:tcPr>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b/>
                <w:bCs/>
                <w:sz w:val="18"/>
                <w:szCs w:val="18"/>
              </w:rPr>
              <w:t>Конец учебного года</w:t>
            </w:r>
          </w:p>
        </w:tc>
      </w:tr>
      <w:tr w:rsidR="00BA6986" w:rsidRPr="009C399A" w:rsidTr="00C81961">
        <w:tc>
          <w:tcPr>
            <w:tcW w:w="9570" w:type="dxa"/>
            <w:gridSpan w:val="3"/>
          </w:tcPr>
          <w:p w:rsidR="00BA6986" w:rsidRPr="009C399A" w:rsidRDefault="00BA6986" w:rsidP="00707079">
            <w:pPr>
              <w:spacing w:after="0" w:line="360" w:lineRule="auto"/>
              <w:contextualSpacing/>
              <w:jc w:val="center"/>
              <w:rPr>
                <w:rFonts w:ascii="Times New Roman" w:hAnsi="Times New Roman"/>
                <w:b/>
                <w:bCs/>
                <w:sz w:val="18"/>
                <w:szCs w:val="18"/>
              </w:rPr>
            </w:pPr>
            <w:r w:rsidRPr="009C399A">
              <w:rPr>
                <w:rFonts w:ascii="Times New Roman" w:hAnsi="Times New Roman"/>
                <w:sz w:val="18"/>
                <w:szCs w:val="18"/>
              </w:rPr>
              <w:t>1</w:t>
            </w:r>
            <w:r w:rsidRPr="009C399A">
              <w:rPr>
                <w:rFonts w:ascii="Times New Roman" w:hAnsi="Times New Roman"/>
                <w:b/>
                <w:bCs/>
                <w:sz w:val="18"/>
                <w:szCs w:val="18"/>
              </w:rPr>
              <w:t>. Теоретическая подготовка ребенка</w:t>
            </w: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1.1. Теоретические знания:</w:t>
            </w:r>
          </w:p>
          <w:p w:rsidR="00BA6986" w:rsidRPr="009C399A" w:rsidRDefault="00BA6986" w:rsidP="00707079">
            <w:pPr>
              <w:spacing w:after="0" w:line="360" w:lineRule="auto"/>
              <w:contextualSpacing/>
              <w:rPr>
                <w:rFonts w:ascii="Times New Roman" w:hAnsi="Times New Roman"/>
                <w:color w:val="FF0000"/>
                <w:sz w:val="18"/>
                <w:szCs w:val="18"/>
              </w:rPr>
            </w:pPr>
            <w:r w:rsidRPr="009C399A">
              <w:rPr>
                <w:rFonts w:ascii="Times New Roman" w:hAnsi="Times New Roman"/>
                <w:sz w:val="18"/>
                <w:szCs w:val="18"/>
              </w:rPr>
              <w:t>1.2. Владение специальной музыкальной терминологией</w:t>
            </w:r>
          </w:p>
        </w:tc>
        <w:tc>
          <w:tcPr>
            <w:tcW w:w="2870" w:type="dxa"/>
          </w:tcPr>
          <w:p w:rsidR="00BA6986" w:rsidRPr="009C399A" w:rsidRDefault="00BA6986" w:rsidP="00707079">
            <w:pPr>
              <w:spacing w:after="0" w:line="360" w:lineRule="auto"/>
              <w:contextualSpacing/>
              <w:rPr>
                <w:rFonts w:ascii="Times New Roman" w:hAnsi="Times New Roman"/>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color w:val="FF0000"/>
                <w:sz w:val="18"/>
                <w:szCs w:val="18"/>
              </w:rPr>
            </w:pPr>
          </w:p>
        </w:tc>
      </w:tr>
      <w:tr w:rsidR="00BA6986" w:rsidRPr="009C399A" w:rsidTr="00C81961">
        <w:tc>
          <w:tcPr>
            <w:tcW w:w="9570" w:type="dxa"/>
            <w:gridSpan w:val="3"/>
          </w:tcPr>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sz w:val="18"/>
                <w:szCs w:val="18"/>
              </w:rPr>
              <w:t>2</w:t>
            </w:r>
            <w:r w:rsidRPr="009C399A">
              <w:rPr>
                <w:rFonts w:ascii="Times New Roman" w:hAnsi="Times New Roman"/>
                <w:b/>
                <w:bCs/>
                <w:sz w:val="18"/>
                <w:szCs w:val="18"/>
              </w:rPr>
              <w:t>. Практическая подготовка ребенка</w:t>
            </w: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color w:val="FF0000"/>
                <w:sz w:val="18"/>
                <w:szCs w:val="18"/>
              </w:rPr>
            </w:pPr>
            <w:r w:rsidRPr="009C399A">
              <w:rPr>
                <w:rFonts w:ascii="Times New Roman" w:hAnsi="Times New Roman"/>
                <w:sz w:val="18"/>
                <w:szCs w:val="18"/>
              </w:rPr>
              <w:t>2.1. Практические умения и навыки, предусмотренные  образовательной программой (игровой аппарат, освоение приемов звукоизвлечения)</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color w:val="FF0000"/>
                <w:sz w:val="18"/>
                <w:szCs w:val="18"/>
              </w:rPr>
            </w:pPr>
            <w:r w:rsidRPr="009C399A">
              <w:rPr>
                <w:rFonts w:ascii="Times New Roman" w:hAnsi="Times New Roman"/>
                <w:sz w:val="18"/>
                <w:szCs w:val="18"/>
              </w:rPr>
              <w:t>2.2. Музыкально-слуховые представления (память, воображение)</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color w:val="FF0000"/>
                <w:sz w:val="18"/>
                <w:szCs w:val="18"/>
              </w:rPr>
            </w:pPr>
            <w:r w:rsidRPr="009C399A">
              <w:rPr>
                <w:rFonts w:ascii="Times New Roman" w:hAnsi="Times New Roman"/>
                <w:sz w:val="18"/>
                <w:szCs w:val="18"/>
              </w:rPr>
              <w:t>2.3. Творческие навыки (чтение с листа, подбор по слуху,сочинение)</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9570" w:type="dxa"/>
            <w:gridSpan w:val="3"/>
          </w:tcPr>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sz w:val="18"/>
                <w:szCs w:val="18"/>
              </w:rPr>
              <w:t>3</w:t>
            </w:r>
            <w:r w:rsidRPr="009C399A">
              <w:rPr>
                <w:rFonts w:ascii="Times New Roman" w:hAnsi="Times New Roman"/>
                <w:b/>
                <w:bCs/>
                <w:sz w:val="18"/>
                <w:szCs w:val="18"/>
              </w:rPr>
              <w:t>. Общеучебные умения и навыки ребенка</w:t>
            </w: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b/>
                <w:sz w:val="18"/>
                <w:szCs w:val="18"/>
              </w:rPr>
            </w:pPr>
            <w:r w:rsidRPr="009C399A">
              <w:rPr>
                <w:rFonts w:ascii="Times New Roman" w:hAnsi="Times New Roman"/>
                <w:b/>
                <w:sz w:val="18"/>
                <w:szCs w:val="18"/>
              </w:rPr>
              <w:t>3.</w:t>
            </w:r>
            <w:r w:rsidRPr="009C399A">
              <w:rPr>
                <w:rFonts w:ascii="Times New Roman" w:hAnsi="Times New Roman"/>
                <w:sz w:val="18"/>
                <w:szCs w:val="18"/>
              </w:rPr>
              <w:t>1Личностные качества</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Мотивация к музыкальному творчеству</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Самостоятельность и самоконтроль</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Отношение к общим делам объединения</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3.2 Учебно-коммуникативные умения:</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а) слушать и слышать педагога;</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б) эстрадоустойчивость</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в) способность к рефлексии деятельности</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b/>
                <w:sz w:val="18"/>
                <w:szCs w:val="18"/>
              </w:rPr>
            </w:pPr>
            <w:r w:rsidRPr="009C399A">
              <w:rPr>
                <w:rFonts w:ascii="Times New Roman" w:hAnsi="Times New Roman"/>
                <w:b/>
                <w:sz w:val="18"/>
                <w:szCs w:val="18"/>
              </w:rPr>
              <w:t>3.3 Учебно-организационные умения и навыки:</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а) организовать свое рабочее (учебное) место;</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б) соблюдать в процессе деятельности правила безопасности</w:t>
            </w:r>
          </w:p>
          <w:p w:rsidR="00BA6986" w:rsidRPr="009C399A" w:rsidRDefault="00BA6986" w:rsidP="00707079">
            <w:pPr>
              <w:spacing w:after="0" w:line="360" w:lineRule="auto"/>
              <w:contextualSpacing/>
              <w:rPr>
                <w:rFonts w:ascii="Times New Roman" w:hAnsi="Times New Roman"/>
                <w:sz w:val="18"/>
                <w:szCs w:val="18"/>
              </w:rPr>
            </w:pP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9570" w:type="dxa"/>
            <w:gridSpan w:val="3"/>
          </w:tcPr>
          <w:p w:rsidR="00BA6986" w:rsidRPr="009C399A" w:rsidRDefault="00BA6986" w:rsidP="00707079">
            <w:pPr>
              <w:spacing w:after="0" w:line="360" w:lineRule="auto"/>
              <w:contextualSpacing/>
              <w:jc w:val="center"/>
              <w:rPr>
                <w:rFonts w:ascii="Times New Roman" w:hAnsi="Times New Roman"/>
                <w:b/>
                <w:color w:val="FF0000"/>
                <w:sz w:val="18"/>
                <w:szCs w:val="18"/>
              </w:rPr>
            </w:pPr>
            <w:r w:rsidRPr="009C399A">
              <w:rPr>
                <w:rFonts w:ascii="Times New Roman" w:hAnsi="Times New Roman"/>
                <w:b/>
                <w:sz w:val="18"/>
                <w:szCs w:val="18"/>
              </w:rPr>
              <w:lastRenderedPageBreak/>
              <w:t>4. Предметные достижения учащегося</w:t>
            </w: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4.1 На уровне детского объединения (студии)</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4.2 На уровне ДТДиМ  (учрежденческий)</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4.3 На уровне округа (окружной)</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4.4 На городском уровне (Московский)</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4.5 На региональном уровне (Российский)</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sz w:val="18"/>
                <w:szCs w:val="18"/>
              </w:rPr>
            </w:pPr>
            <w:r w:rsidRPr="009C399A">
              <w:rPr>
                <w:rFonts w:ascii="Times New Roman" w:hAnsi="Times New Roman"/>
                <w:sz w:val="18"/>
                <w:szCs w:val="18"/>
              </w:rPr>
              <w:t>4.6 На международном уровне</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b/>
                <w:bCs/>
                <w:sz w:val="18"/>
                <w:szCs w:val="18"/>
              </w:rPr>
            </w:pPr>
            <w:r w:rsidRPr="009C399A">
              <w:rPr>
                <w:rFonts w:ascii="Times New Roman" w:hAnsi="Times New Roman"/>
                <w:b/>
                <w:bCs/>
                <w:sz w:val="18"/>
                <w:szCs w:val="18"/>
              </w:rPr>
              <w:t>Итого средний балл:</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r w:rsidR="00BA6986" w:rsidRPr="009C399A" w:rsidTr="00C81961">
        <w:tc>
          <w:tcPr>
            <w:tcW w:w="3510" w:type="dxa"/>
          </w:tcPr>
          <w:p w:rsidR="00BA6986" w:rsidRPr="009C399A" w:rsidRDefault="00BA6986" w:rsidP="00707079">
            <w:pPr>
              <w:spacing w:after="0" w:line="360" w:lineRule="auto"/>
              <w:contextualSpacing/>
              <w:rPr>
                <w:rFonts w:ascii="Times New Roman" w:hAnsi="Times New Roman"/>
                <w:b/>
                <w:bCs/>
                <w:sz w:val="18"/>
                <w:szCs w:val="18"/>
              </w:rPr>
            </w:pPr>
            <w:r w:rsidRPr="009C399A">
              <w:rPr>
                <w:rFonts w:ascii="Times New Roman" w:hAnsi="Times New Roman"/>
                <w:b/>
                <w:bCs/>
                <w:sz w:val="18"/>
                <w:szCs w:val="18"/>
              </w:rPr>
              <w:t>Уровни проявления (низкий, средний, высокий)</w:t>
            </w:r>
          </w:p>
        </w:tc>
        <w:tc>
          <w:tcPr>
            <w:tcW w:w="2870" w:type="dxa"/>
          </w:tcPr>
          <w:p w:rsidR="00BA6986" w:rsidRPr="009C399A" w:rsidRDefault="00BA6986" w:rsidP="00707079">
            <w:pPr>
              <w:spacing w:after="0" w:line="360" w:lineRule="auto"/>
              <w:contextualSpacing/>
              <w:rPr>
                <w:rFonts w:ascii="Times New Roman" w:hAnsi="Times New Roman"/>
                <w:b/>
                <w:color w:val="FF0000"/>
                <w:sz w:val="18"/>
                <w:szCs w:val="18"/>
              </w:rPr>
            </w:pPr>
          </w:p>
        </w:tc>
        <w:tc>
          <w:tcPr>
            <w:tcW w:w="3190" w:type="dxa"/>
          </w:tcPr>
          <w:p w:rsidR="00BA6986" w:rsidRPr="009C399A" w:rsidRDefault="00BA6986" w:rsidP="00707079">
            <w:pPr>
              <w:spacing w:after="0" w:line="360" w:lineRule="auto"/>
              <w:contextualSpacing/>
              <w:rPr>
                <w:rFonts w:ascii="Times New Roman" w:hAnsi="Times New Roman"/>
                <w:b/>
                <w:color w:val="FF0000"/>
                <w:sz w:val="18"/>
                <w:szCs w:val="18"/>
              </w:rPr>
            </w:pPr>
          </w:p>
        </w:tc>
      </w:tr>
    </w:tbl>
    <w:p w:rsidR="00BA6986" w:rsidRPr="009244AD" w:rsidRDefault="00BA6986" w:rsidP="00707079">
      <w:pPr>
        <w:spacing w:after="0" w:line="360" w:lineRule="auto"/>
        <w:contextualSpacing/>
        <w:jc w:val="center"/>
        <w:rPr>
          <w:rFonts w:ascii="Times New Roman" w:hAnsi="Times New Roman"/>
          <w:b/>
          <w:bCs/>
          <w:sz w:val="18"/>
          <w:szCs w:val="18"/>
        </w:rPr>
      </w:pPr>
    </w:p>
    <w:p w:rsidR="00BA6986" w:rsidRPr="009244AD" w:rsidRDefault="00BA6986" w:rsidP="00707079">
      <w:pPr>
        <w:spacing w:after="0" w:line="360" w:lineRule="auto"/>
        <w:contextualSpacing/>
        <w:rPr>
          <w:rFonts w:ascii="Times New Roman" w:hAnsi="Times New Roman"/>
          <w:b/>
          <w:bCs/>
          <w:sz w:val="18"/>
          <w:szCs w:val="18"/>
        </w:rPr>
      </w:pPr>
    </w:p>
    <w:p w:rsidR="00BA6986" w:rsidRPr="009244AD" w:rsidRDefault="00BA6986" w:rsidP="00707079">
      <w:pPr>
        <w:spacing w:after="0" w:line="360" w:lineRule="auto"/>
        <w:contextualSpacing/>
        <w:jc w:val="center"/>
        <w:rPr>
          <w:rFonts w:ascii="Times New Roman" w:hAnsi="Times New Roman"/>
          <w:b/>
          <w:bCs/>
          <w:sz w:val="18"/>
          <w:szCs w:val="18"/>
        </w:rPr>
      </w:pPr>
      <w:r w:rsidRPr="009244AD">
        <w:rPr>
          <w:rFonts w:ascii="Times New Roman" w:hAnsi="Times New Roman"/>
          <w:b/>
          <w:bCs/>
          <w:sz w:val="18"/>
          <w:szCs w:val="18"/>
        </w:rPr>
        <w:t>1-2 балла – слабо проявляется (низкий уровень - Н);</w:t>
      </w:r>
    </w:p>
    <w:p w:rsidR="00BA6986" w:rsidRPr="009244AD" w:rsidRDefault="00BA6986" w:rsidP="00707079">
      <w:pPr>
        <w:spacing w:after="0" w:line="360" w:lineRule="auto"/>
        <w:contextualSpacing/>
        <w:jc w:val="center"/>
        <w:rPr>
          <w:rFonts w:ascii="Times New Roman" w:hAnsi="Times New Roman"/>
          <w:b/>
          <w:bCs/>
          <w:sz w:val="18"/>
          <w:szCs w:val="18"/>
        </w:rPr>
      </w:pPr>
      <w:r w:rsidRPr="009244AD">
        <w:rPr>
          <w:rFonts w:ascii="Times New Roman" w:hAnsi="Times New Roman"/>
          <w:b/>
          <w:bCs/>
          <w:sz w:val="18"/>
          <w:szCs w:val="18"/>
        </w:rPr>
        <w:t xml:space="preserve">3-4 балла – проявляется на среднем уровне (С); </w:t>
      </w:r>
    </w:p>
    <w:p w:rsidR="00BA6986" w:rsidRPr="009244AD" w:rsidRDefault="00BA6986" w:rsidP="00707079">
      <w:pPr>
        <w:spacing w:after="0" w:line="360" w:lineRule="auto"/>
        <w:contextualSpacing/>
        <w:jc w:val="center"/>
        <w:rPr>
          <w:rFonts w:ascii="Times New Roman" w:hAnsi="Times New Roman"/>
          <w:b/>
          <w:bCs/>
          <w:sz w:val="18"/>
          <w:szCs w:val="18"/>
        </w:rPr>
      </w:pPr>
      <w:r w:rsidRPr="009244AD">
        <w:rPr>
          <w:rFonts w:ascii="Times New Roman" w:hAnsi="Times New Roman"/>
          <w:b/>
          <w:bCs/>
          <w:sz w:val="18"/>
          <w:szCs w:val="18"/>
        </w:rPr>
        <w:t>5 балла – высокий уровень проявления (В).</w:t>
      </w:r>
    </w:p>
    <w:p w:rsidR="00BA6986" w:rsidRPr="009244AD" w:rsidRDefault="00BA6986" w:rsidP="00707079">
      <w:pPr>
        <w:spacing w:after="0" w:line="360" w:lineRule="auto"/>
        <w:contextualSpacing/>
        <w:jc w:val="center"/>
        <w:rPr>
          <w:rFonts w:ascii="Times New Roman" w:hAnsi="Times New Roman"/>
          <w:b/>
          <w:bCs/>
          <w:sz w:val="18"/>
          <w:szCs w:val="18"/>
        </w:rPr>
      </w:pPr>
    </w:p>
    <w:p w:rsidR="00BA6986" w:rsidRPr="009244AD" w:rsidRDefault="00BA6986" w:rsidP="00707079">
      <w:pPr>
        <w:spacing w:after="0" w:line="360" w:lineRule="auto"/>
        <w:contextualSpacing/>
        <w:jc w:val="center"/>
        <w:rPr>
          <w:rFonts w:ascii="Times New Roman" w:hAnsi="Times New Roman"/>
          <w:b/>
          <w:bCs/>
          <w:sz w:val="18"/>
          <w:szCs w:val="18"/>
        </w:rPr>
      </w:pPr>
    </w:p>
    <w:p w:rsidR="00BA6986" w:rsidRPr="009244AD" w:rsidRDefault="00BA6986" w:rsidP="00707079">
      <w:pPr>
        <w:spacing w:after="0" w:line="360" w:lineRule="auto"/>
        <w:contextualSpacing/>
        <w:jc w:val="center"/>
        <w:rPr>
          <w:rFonts w:ascii="Times New Roman" w:hAnsi="Times New Roman"/>
          <w:b/>
          <w:color w:val="FF0000"/>
          <w:sz w:val="18"/>
          <w:szCs w:val="18"/>
        </w:rPr>
      </w:pPr>
    </w:p>
    <w:p w:rsidR="00BA6986" w:rsidRPr="009244AD" w:rsidRDefault="00BA6986" w:rsidP="00707079">
      <w:pPr>
        <w:spacing w:after="0" w:line="360" w:lineRule="auto"/>
        <w:contextualSpacing/>
        <w:jc w:val="both"/>
        <w:rPr>
          <w:rFonts w:ascii="Times New Roman" w:hAnsi="Times New Roman"/>
          <w:b/>
          <w:color w:val="FF0000"/>
          <w:sz w:val="18"/>
          <w:szCs w:val="18"/>
        </w:rPr>
      </w:pPr>
      <w:r w:rsidRPr="009244AD">
        <w:rPr>
          <w:rFonts w:ascii="Times New Roman" w:hAnsi="Times New Roman"/>
          <w:b/>
          <w:bCs/>
          <w:sz w:val="18"/>
          <w:szCs w:val="18"/>
        </w:rPr>
        <w:t>Педагог дополнительного образования          __________________________________/____________________________/</w:t>
      </w:r>
    </w:p>
    <w:p w:rsidR="00BA6986" w:rsidRDefault="00BA6986" w:rsidP="00707079">
      <w:pPr>
        <w:spacing w:after="0" w:line="360" w:lineRule="auto"/>
        <w:contextualSpacing/>
        <w:jc w:val="right"/>
        <w:rPr>
          <w:rFonts w:ascii="Times New Roman" w:hAnsi="Times New Roman"/>
          <w:b/>
          <w:sz w:val="28"/>
          <w:szCs w:val="28"/>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right"/>
        <w:rPr>
          <w:rFonts w:ascii="Times New Roman" w:hAnsi="Times New Roman"/>
          <w:b/>
          <w:sz w:val="28"/>
          <w:szCs w:val="28"/>
          <w:lang w:eastAsia="ru-RU"/>
        </w:rPr>
      </w:pPr>
      <w:r w:rsidRPr="00947A7E">
        <w:rPr>
          <w:rFonts w:ascii="Times New Roman" w:hAnsi="Times New Roman"/>
          <w:b/>
          <w:sz w:val="28"/>
          <w:szCs w:val="28"/>
        </w:rPr>
        <w:lastRenderedPageBreak/>
        <w:t>Приложение</w:t>
      </w:r>
      <w:r>
        <w:rPr>
          <w:rFonts w:ascii="Times New Roman" w:hAnsi="Times New Roman"/>
          <w:b/>
          <w:sz w:val="28"/>
          <w:szCs w:val="28"/>
          <w:lang w:eastAsia="ru-RU"/>
        </w:rPr>
        <w:t>3</w:t>
      </w:r>
    </w:p>
    <w:p w:rsidR="00BA6986" w:rsidRDefault="00BA6986" w:rsidP="00707079">
      <w:pPr>
        <w:spacing w:after="0" w:line="360" w:lineRule="auto"/>
        <w:contextualSpacing/>
        <w:jc w:val="center"/>
        <w:rPr>
          <w:rFonts w:ascii="Times New Roman" w:hAnsi="Times New Roman"/>
          <w:b/>
          <w:sz w:val="32"/>
          <w:szCs w:val="32"/>
        </w:rPr>
      </w:pPr>
      <w:r w:rsidRPr="00D126BC">
        <w:rPr>
          <w:rFonts w:ascii="Times New Roman" w:hAnsi="Times New Roman"/>
          <w:b/>
          <w:sz w:val="32"/>
          <w:szCs w:val="32"/>
        </w:rPr>
        <w:t>Реко</w:t>
      </w:r>
      <w:r>
        <w:rPr>
          <w:rFonts w:ascii="Times New Roman" w:hAnsi="Times New Roman"/>
          <w:b/>
          <w:sz w:val="32"/>
          <w:szCs w:val="32"/>
        </w:rPr>
        <w:t>мендуемый репертуарный список</w:t>
      </w:r>
    </w:p>
    <w:p w:rsidR="00BA6986" w:rsidRPr="00D126BC" w:rsidRDefault="00BA6986" w:rsidP="00707079">
      <w:pPr>
        <w:spacing w:after="0" w:line="360" w:lineRule="auto"/>
        <w:contextualSpacing/>
        <w:jc w:val="center"/>
        <w:rPr>
          <w:rFonts w:ascii="Times New Roman" w:hAnsi="Times New Roman"/>
          <w:b/>
          <w:sz w:val="32"/>
          <w:szCs w:val="32"/>
        </w:rPr>
      </w:pP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Шаинский «Чунга-чанга»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Шаинский «Голубой вагон»</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Шаинский «Пусть бегут неуклюже»</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Шаинский «Цветной луг»</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Протасов «Ромашковая кошка»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Д. Тухманов «Божья коровка»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Д.Тухманов «Песенка про ноты»</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Д.Тухманов «Дровосек-жук»</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Б. Савельев «Настоящий друг»</w:t>
      </w:r>
      <w:r>
        <w:rPr>
          <w:rFonts w:ascii="Times New Roman" w:hAnsi="Times New Roman"/>
          <w:sz w:val="28"/>
          <w:szCs w:val="28"/>
        </w:rPr>
        <w:t>;</w:t>
      </w:r>
    </w:p>
    <w:p w:rsidR="00BA6986"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Г.Фиртич «Четыре таракана и сверчок»</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А.Гладких «Розовый слон»</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А.Рыбников «Песенка красной шапочки»</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Г. Гладков «Песня о волшебниках»</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Д. Тухманов «Папа»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Минков «Дорога добра»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Г.Фиртич «Добрый жук»</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Р. Паулс «Кашалотик»</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val="en-US"/>
        </w:rPr>
      </w:pPr>
      <w:r w:rsidRPr="00D126BC">
        <w:rPr>
          <w:rFonts w:ascii="Times New Roman" w:hAnsi="Times New Roman"/>
          <w:sz w:val="28"/>
          <w:szCs w:val="28"/>
        </w:rPr>
        <w:t>П</w:t>
      </w:r>
      <w:r w:rsidRPr="00D126BC">
        <w:rPr>
          <w:rFonts w:ascii="Times New Roman" w:hAnsi="Times New Roman"/>
          <w:sz w:val="28"/>
          <w:szCs w:val="28"/>
          <w:lang w:val="en-US"/>
        </w:rPr>
        <w:t xml:space="preserve">. </w:t>
      </w:r>
      <w:r w:rsidRPr="00D126BC">
        <w:rPr>
          <w:rFonts w:ascii="Times New Roman" w:hAnsi="Times New Roman"/>
          <w:sz w:val="28"/>
          <w:szCs w:val="28"/>
        </w:rPr>
        <w:t>Маккартни</w:t>
      </w:r>
      <w:r w:rsidRPr="00D126BC">
        <w:rPr>
          <w:rFonts w:ascii="Times New Roman" w:hAnsi="Times New Roman"/>
          <w:sz w:val="28"/>
          <w:szCs w:val="28"/>
          <w:lang w:val="en-US"/>
        </w:rPr>
        <w:t xml:space="preserve"> «Yesterday»</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val="en-US"/>
        </w:rPr>
      </w:pPr>
      <w:r w:rsidRPr="00D126BC">
        <w:rPr>
          <w:rFonts w:ascii="Times New Roman" w:hAnsi="Times New Roman"/>
          <w:sz w:val="28"/>
          <w:szCs w:val="28"/>
        </w:rPr>
        <w:t>Д</w:t>
      </w:r>
      <w:r w:rsidRPr="00D126BC">
        <w:rPr>
          <w:rFonts w:ascii="Times New Roman" w:hAnsi="Times New Roman"/>
          <w:sz w:val="28"/>
          <w:szCs w:val="28"/>
          <w:lang w:val="en-US"/>
        </w:rPr>
        <w:t xml:space="preserve">. </w:t>
      </w:r>
      <w:r w:rsidRPr="00D126BC">
        <w:rPr>
          <w:rFonts w:ascii="Times New Roman" w:hAnsi="Times New Roman"/>
          <w:sz w:val="28"/>
          <w:szCs w:val="28"/>
        </w:rPr>
        <w:t>Леннон</w:t>
      </w:r>
      <w:r w:rsidRPr="00D126BC">
        <w:rPr>
          <w:rFonts w:ascii="Times New Roman" w:hAnsi="Times New Roman"/>
          <w:sz w:val="28"/>
          <w:szCs w:val="28"/>
          <w:lang w:val="en-US"/>
        </w:rPr>
        <w:t xml:space="preserve"> « Ob La Di Ob La Da»</w:t>
      </w:r>
      <w:r w:rsidRPr="00E85B8A">
        <w:rPr>
          <w:rFonts w:ascii="Times New Roman" w:hAnsi="Times New Roman"/>
          <w:sz w:val="28"/>
          <w:szCs w:val="28"/>
          <w:lang w:val="en-US"/>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 Крылатов «Крылатые качели»</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«Лев и Брадобрей»</w:t>
      </w:r>
      <w:r>
        <w:rPr>
          <w:rFonts w:ascii="Times New Roman" w:hAnsi="Times New Roman"/>
          <w:sz w:val="28"/>
          <w:szCs w:val="28"/>
        </w:rPr>
        <w:t>;</w:t>
      </w:r>
    </w:p>
    <w:p w:rsidR="00BA6986"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«33 коровы»</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Pr>
          <w:rFonts w:ascii="Times New Roman" w:hAnsi="Times New Roman"/>
          <w:sz w:val="28"/>
          <w:szCs w:val="28"/>
        </w:rPr>
        <w:t>М. Дунаевский «Леди совершенство»</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 Крылатов «Колокола»</w:t>
      </w:r>
      <w:r>
        <w:rPr>
          <w:rFonts w:ascii="Times New Roman" w:hAnsi="Times New Roman"/>
          <w:sz w:val="28"/>
          <w:szCs w:val="28"/>
        </w:rPr>
        <w:t>;</w:t>
      </w:r>
    </w:p>
    <w:p w:rsidR="00BA6986" w:rsidRPr="006A241B"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lastRenderedPageBreak/>
        <w:t>Е. Крылатов «Песенка о шпаге»</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 Крылатов« Мы маленькие дети»</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 Крылатов До чего дошел прогресс»</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В.Шаинский «Песня про папу»</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Шаинский «Уголок России»</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И. Николаев «Маленькая страна»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Б. Потемкин «Наш сосед»</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 Певзнер «Оранжевая песенка»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Г. Гладков «Проснись и пой»</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 Крылатов«Кабы не было зимы»</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Ю. Саульский «Черный кот»</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Pr>
          <w:rFonts w:ascii="Times New Roman" w:hAnsi="Times New Roman"/>
          <w:sz w:val="28"/>
          <w:szCs w:val="28"/>
        </w:rPr>
        <w:t>Е. Крылатов «</w:t>
      </w:r>
      <w:r w:rsidRPr="00D126BC">
        <w:rPr>
          <w:rFonts w:ascii="Times New Roman" w:hAnsi="Times New Roman"/>
          <w:sz w:val="28"/>
          <w:szCs w:val="28"/>
        </w:rPr>
        <w:t>Колыбельная медведицы»</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Т. Хренников «Московские окна»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И. Цветков «Золушка»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К.Кельми «Замыкая круг»</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«Ветер перемен»</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«Цветные сны»</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«Гадалка»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 Дунаевский «Моя маленькая леди»</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Д. Гершвин « Летом»</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С. Никитин «Летающая лошадь»</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В. Резников «Домовой»</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Pr>
          <w:rFonts w:ascii="Times New Roman" w:hAnsi="Times New Roman"/>
          <w:sz w:val="28"/>
          <w:szCs w:val="28"/>
        </w:rPr>
        <w:t>Е. Крылатов «Песня о надежде</w:t>
      </w:r>
      <w:r w:rsidRPr="00D126BC">
        <w:rPr>
          <w:rFonts w:ascii="Times New Roman" w:hAnsi="Times New Roman"/>
          <w:sz w:val="28"/>
          <w:szCs w:val="28"/>
        </w:rPr>
        <w:t>»</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Е.Крылатов «Лесной олень»</w:t>
      </w:r>
      <w:r>
        <w:rPr>
          <w:rFonts w:ascii="Times New Roman" w:hAnsi="Times New Roman"/>
          <w:sz w:val="28"/>
          <w:szCs w:val="28"/>
        </w:rPr>
        <w:t>;</w:t>
      </w:r>
    </w:p>
    <w:p w:rsidR="00BA6986"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Е.Крылатов «Прекрасное далёко»</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М.Дунаевский «Ах, этот вечер»</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А.Рыбников из кинофильма «Последняя поэма»</w:t>
      </w:r>
      <w:r>
        <w:rPr>
          <w:rFonts w:ascii="Times New Roman" w:hAnsi="Times New Roman"/>
          <w:sz w:val="28"/>
          <w:szCs w:val="28"/>
        </w:rPr>
        <w:t>,</w:t>
      </w:r>
      <w:r w:rsidRPr="00D126BC">
        <w:rPr>
          <w:rFonts w:ascii="Times New Roman" w:hAnsi="Times New Roman"/>
          <w:sz w:val="28"/>
          <w:szCs w:val="28"/>
        </w:rPr>
        <w:t xml:space="preserve"> «Вам и не снилось»</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val="en-US"/>
        </w:rPr>
      </w:pPr>
      <w:r w:rsidRPr="00D126BC">
        <w:rPr>
          <w:rFonts w:ascii="Times New Roman" w:hAnsi="Times New Roman"/>
          <w:sz w:val="28"/>
          <w:szCs w:val="28"/>
        </w:rPr>
        <w:t>Э</w:t>
      </w:r>
      <w:r w:rsidRPr="00D126BC">
        <w:rPr>
          <w:rFonts w:ascii="Times New Roman" w:hAnsi="Times New Roman"/>
          <w:sz w:val="28"/>
          <w:szCs w:val="28"/>
          <w:lang w:val="en-US"/>
        </w:rPr>
        <w:t xml:space="preserve">. </w:t>
      </w:r>
      <w:r w:rsidRPr="00D126BC">
        <w:rPr>
          <w:rFonts w:ascii="Times New Roman" w:hAnsi="Times New Roman"/>
          <w:sz w:val="28"/>
          <w:szCs w:val="28"/>
        </w:rPr>
        <w:t>Пресли</w:t>
      </w:r>
      <w:r w:rsidRPr="00D126BC">
        <w:rPr>
          <w:rFonts w:ascii="Times New Roman" w:hAnsi="Times New Roman"/>
          <w:sz w:val="28"/>
          <w:szCs w:val="28"/>
          <w:lang w:val="en-US"/>
        </w:rPr>
        <w:t xml:space="preserve"> «Love Me Tender»</w:t>
      </w:r>
      <w:r w:rsidRPr="00E85B8A">
        <w:rPr>
          <w:rFonts w:ascii="Times New Roman" w:hAnsi="Times New Roman"/>
          <w:sz w:val="28"/>
          <w:szCs w:val="28"/>
          <w:lang w:val="en-US"/>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lastRenderedPageBreak/>
        <w:t>Г. Гладков «Волшебный луч»</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А.Зацепин «Куда уходит детство»</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Г.Милютин «Все стало вокруг голубым и зелёным»</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А.Шевченко «Иногда»</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rPr>
      </w:pPr>
      <w:r w:rsidRPr="00D126BC">
        <w:rPr>
          <w:rFonts w:ascii="Times New Roman" w:hAnsi="Times New Roman"/>
          <w:sz w:val="28"/>
          <w:szCs w:val="28"/>
        </w:rPr>
        <w:t>Э.Ханок «Журавлик»</w:t>
      </w:r>
      <w:r>
        <w:rPr>
          <w:rFonts w:ascii="Times New Roman" w:hAnsi="Times New Roman"/>
          <w:sz w:val="28"/>
          <w:szCs w:val="28"/>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В.Резников «Карточный домик»</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Р. Паулс «Любовь настала»</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Р. Паулс «Эй вы там, наверху»</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В. Резников «Половинка»</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М. Минков «Старый рояль»</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А. Максимов «Если в сердце живёт любовь»</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Р. Паулс «Арлекино»</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Б. Рычков «Все могут короли»</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А. Пугачёва «Звёздное лето»</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М. Минков «Спасибо музыка»</w:t>
      </w:r>
      <w:r>
        <w:rPr>
          <w:rFonts w:ascii="Times New Roman" w:hAnsi="Times New Roman"/>
          <w:sz w:val="28"/>
          <w:szCs w:val="28"/>
          <w:lang w:eastAsia="ru-RU"/>
        </w:rPr>
        <w:t>;</w:t>
      </w:r>
    </w:p>
    <w:p w:rsidR="00BA6986" w:rsidRPr="00D126BC" w:rsidRDefault="00BA6986" w:rsidP="00707079">
      <w:pPr>
        <w:pStyle w:val="a3"/>
        <w:numPr>
          <w:ilvl w:val="0"/>
          <w:numId w:val="7"/>
        </w:numPr>
        <w:spacing w:after="0" w:line="360" w:lineRule="auto"/>
        <w:ind w:left="0"/>
        <w:rPr>
          <w:rFonts w:ascii="Times New Roman" w:hAnsi="Times New Roman"/>
          <w:sz w:val="28"/>
          <w:szCs w:val="28"/>
          <w:lang w:eastAsia="ru-RU"/>
        </w:rPr>
      </w:pPr>
      <w:r w:rsidRPr="00D126BC">
        <w:rPr>
          <w:rFonts w:ascii="Times New Roman" w:hAnsi="Times New Roman"/>
          <w:sz w:val="28"/>
          <w:szCs w:val="28"/>
          <w:lang w:eastAsia="ru-RU"/>
        </w:rPr>
        <w:t>Ю. Началов «Блюз любви»</w:t>
      </w:r>
      <w:r>
        <w:rPr>
          <w:rFonts w:ascii="Times New Roman" w:hAnsi="Times New Roman"/>
          <w:sz w:val="28"/>
          <w:szCs w:val="28"/>
          <w:lang w:eastAsia="ru-RU"/>
        </w:rPr>
        <w:t>;</w:t>
      </w: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rPr>
          <w:rFonts w:ascii="Times New Roman" w:hAnsi="Times New Roman"/>
          <w:sz w:val="28"/>
          <w:szCs w:val="28"/>
          <w:lang w:eastAsia="ru-RU"/>
        </w:rPr>
      </w:pPr>
    </w:p>
    <w:p w:rsidR="00BA6986" w:rsidRDefault="00BA6986" w:rsidP="00707079">
      <w:pPr>
        <w:spacing w:after="0" w:line="360" w:lineRule="auto"/>
        <w:contextualSpacing/>
        <w:jc w:val="right"/>
        <w:rPr>
          <w:rFonts w:ascii="Times New Roman" w:hAnsi="Times New Roman"/>
          <w:b/>
          <w:sz w:val="28"/>
          <w:szCs w:val="28"/>
        </w:rPr>
        <w:sectPr w:rsidR="00BA6986" w:rsidSect="003F6609">
          <w:pgSz w:w="11906" w:h="16838"/>
          <w:pgMar w:top="1134" w:right="850" w:bottom="1134" w:left="1701" w:header="708" w:footer="708" w:gutter="0"/>
          <w:cols w:space="708"/>
          <w:docGrid w:linePitch="360"/>
        </w:sectPr>
      </w:pPr>
    </w:p>
    <w:p w:rsidR="00BA6986" w:rsidRDefault="00BA6986" w:rsidP="00707079">
      <w:pPr>
        <w:spacing w:after="0" w:line="360" w:lineRule="auto"/>
        <w:contextualSpacing/>
        <w:jc w:val="right"/>
        <w:rPr>
          <w:rFonts w:ascii="Times New Roman" w:hAnsi="Times New Roman"/>
          <w:b/>
          <w:sz w:val="28"/>
          <w:szCs w:val="28"/>
          <w:lang w:eastAsia="ru-RU"/>
        </w:rPr>
      </w:pPr>
      <w:r w:rsidRPr="00947A7E">
        <w:rPr>
          <w:rFonts w:ascii="Times New Roman" w:hAnsi="Times New Roman"/>
          <w:b/>
          <w:sz w:val="28"/>
          <w:szCs w:val="28"/>
        </w:rPr>
        <w:lastRenderedPageBreak/>
        <w:t>Приложение</w:t>
      </w:r>
      <w:r>
        <w:rPr>
          <w:rFonts w:ascii="Times New Roman" w:hAnsi="Times New Roman"/>
          <w:b/>
          <w:sz w:val="28"/>
          <w:szCs w:val="28"/>
          <w:lang w:eastAsia="ru-RU"/>
        </w:rPr>
        <w:t>4</w:t>
      </w:r>
    </w:p>
    <w:p w:rsidR="00BA6986" w:rsidRDefault="00BA6986" w:rsidP="00707079">
      <w:pPr>
        <w:pStyle w:val="a3"/>
        <w:spacing w:after="0" w:line="360" w:lineRule="auto"/>
        <w:ind w:left="0"/>
        <w:jc w:val="center"/>
        <w:rPr>
          <w:rFonts w:ascii="Times New Roman" w:hAnsi="Times New Roman"/>
          <w:b/>
          <w:bCs/>
          <w:iCs/>
          <w:sz w:val="28"/>
          <w:szCs w:val="28"/>
        </w:rPr>
      </w:pPr>
      <w:r>
        <w:rPr>
          <w:rFonts w:ascii="Times New Roman" w:hAnsi="Times New Roman"/>
          <w:b/>
          <w:bCs/>
          <w:iCs/>
          <w:sz w:val="28"/>
          <w:szCs w:val="28"/>
        </w:rPr>
        <w:t>Виды упражнений на занятиях эстрадным пением</w:t>
      </w:r>
    </w:p>
    <w:p w:rsidR="00BA6986" w:rsidRPr="009244AD" w:rsidRDefault="00BA6986" w:rsidP="00707079">
      <w:pPr>
        <w:pStyle w:val="a3"/>
        <w:spacing w:after="0" w:line="360" w:lineRule="auto"/>
        <w:ind w:left="0"/>
        <w:jc w:val="center"/>
        <w:rPr>
          <w:rFonts w:ascii="Times New Roman" w:hAnsi="Times New Roman"/>
          <w:b/>
          <w:sz w:val="28"/>
          <w:szCs w:val="28"/>
        </w:rPr>
      </w:pPr>
      <w:r w:rsidRPr="009244AD">
        <w:rPr>
          <w:rFonts w:ascii="Times New Roman" w:hAnsi="Times New Roman"/>
          <w:b/>
          <w:bCs/>
          <w:iCs/>
          <w:sz w:val="28"/>
          <w:szCs w:val="28"/>
        </w:rPr>
        <w:t>Речевой тренинг</w:t>
      </w:r>
    </w:p>
    <w:p w:rsidR="00BA6986" w:rsidRDefault="00BA6986" w:rsidP="00A4161B">
      <w:pPr>
        <w:pStyle w:val="a3"/>
        <w:numPr>
          <w:ilvl w:val="0"/>
          <w:numId w:val="21"/>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гимнастика для губ и языка;</w:t>
      </w:r>
    </w:p>
    <w:p w:rsidR="00BA6986" w:rsidRDefault="00BA6986" w:rsidP="00A4161B">
      <w:pPr>
        <w:pStyle w:val="a3"/>
        <w:numPr>
          <w:ilvl w:val="0"/>
          <w:numId w:val="21"/>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комплекс мер для «согревания» мышц и подготовки их к вокальной нагрузке;</w:t>
      </w:r>
    </w:p>
    <w:p w:rsidR="00BA6986" w:rsidRDefault="00BA6986" w:rsidP="00A4161B">
      <w:pPr>
        <w:pStyle w:val="a3"/>
        <w:numPr>
          <w:ilvl w:val="0"/>
          <w:numId w:val="21"/>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упражнения на произношение сонорных согласных с опущенной гортанью;</w:t>
      </w:r>
    </w:p>
    <w:p w:rsidR="00BA6986" w:rsidRPr="00A43576" w:rsidRDefault="00BA6986" w:rsidP="00A4161B">
      <w:pPr>
        <w:pStyle w:val="a3"/>
        <w:numPr>
          <w:ilvl w:val="0"/>
          <w:numId w:val="21"/>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скороговорки с различными ритмическими заданиями.</w:t>
      </w:r>
    </w:p>
    <w:p w:rsidR="00BA6986" w:rsidRPr="009244AD" w:rsidRDefault="00BA6986" w:rsidP="00707079">
      <w:pPr>
        <w:pStyle w:val="a3"/>
        <w:spacing w:after="0" w:line="360" w:lineRule="auto"/>
        <w:ind w:left="0"/>
        <w:jc w:val="center"/>
        <w:rPr>
          <w:rFonts w:ascii="Times New Roman" w:hAnsi="Times New Roman"/>
          <w:b/>
          <w:sz w:val="28"/>
          <w:szCs w:val="28"/>
        </w:rPr>
      </w:pPr>
      <w:r w:rsidRPr="009244AD">
        <w:rPr>
          <w:rFonts w:ascii="Times New Roman" w:hAnsi="Times New Roman"/>
          <w:b/>
          <w:bCs/>
          <w:iCs/>
          <w:sz w:val="28"/>
          <w:szCs w:val="28"/>
        </w:rPr>
        <w:t>Комплекс вокально-интонационных упражнений</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упражнения на согревание певческого аппарата</w:t>
      </w:r>
      <w:r>
        <w:rPr>
          <w:rFonts w:ascii="Times New Roman" w:hAnsi="Times New Roman"/>
          <w:sz w:val="28"/>
          <w:szCs w:val="28"/>
        </w:rPr>
        <w:t>;</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упражнения на во</w:t>
      </w:r>
      <w:r>
        <w:rPr>
          <w:rFonts w:ascii="Times New Roman" w:hAnsi="Times New Roman"/>
          <w:sz w:val="28"/>
          <w:szCs w:val="28"/>
        </w:rPr>
        <w:t>спитание «умной» нижней челюсти;</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упражнение на формирование эстрадной (открытой) исполнительской культуры и формировани</w:t>
      </w:r>
      <w:r>
        <w:rPr>
          <w:rFonts w:ascii="Times New Roman" w:hAnsi="Times New Roman"/>
          <w:sz w:val="28"/>
          <w:szCs w:val="28"/>
        </w:rPr>
        <w:t>я специальных вокальных навыков;</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 xml:space="preserve">упражнения на развитие гармонического </w:t>
      </w:r>
      <w:r>
        <w:rPr>
          <w:rFonts w:ascii="Times New Roman" w:hAnsi="Times New Roman"/>
          <w:sz w:val="28"/>
          <w:szCs w:val="28"/>
        </w:rPr>
        <w:t>слуха,</w:t>
      </w:r>
      <w:r w:rsidRPr="00A43576">
        <w:rPr>
          <w:rFonts w:ascii="Times New Roman" w:hAnsi="Times New Roman"/>
          <w:sz w:val="28"/>
          <w:szCs w:val="28"/>
        </w:rPr>
        <w:t xml:space="preserve"> и свободного ориенти</w:t>
      </w:r>
      <w:r>
        <w:rPr>
          <w:rFonts w:ascii="Times New Roman" w:hAnsi="Times New Roman"/>
          <w:sz w:val="28"/>
          <w:szCs w:val="28"/>
        </w:rPr>
        <w:t>рования в музыкальном материале;</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упражнения на широкие интервалы с</w:t>
      </w:r>
      <w:r>
        <w:rPr>
          <w:rFonts w:ascii="Times New Roman" w:hAnsi="Times New Roman"/>
          <w:sz w:val="28"/>
          <w:szCs w:val="28"/>
        </w:rPr>
        <w:t xml:space="preserve"> сохранением правильной позиции;</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развитие навыков вокальной импровиза</w:t>
      </w:r>
      <w:r>
        <w:rPr>
          <w:rFonts w:ascii="Times New Roman" w:hAnsi="Times New Roman"/>
          <w:sz w:val="28"/>
          <w:szCs w:val="28"/>
        </w:rPr>
        <w:t>ции;</w:t>
      </w:r>
    </w:p>
    <w:p w:rsidR="00BA6986" w:rsidRPr="00A43576" w:rsidRDefault="00BA6986" w:rsidP="00A4161B">
      <w:pPr>
        <w:pStyle w:val="a3"/>
        <w:numPr>
          <w:ilvl w:val="0"/>
          <w:numId w:val="22"/>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упражнения на овладение различными приёмами исполнения (</w:t>
      </w:r>
      <w:r>
        <w:rPr>
          <w:rFonts w:ascii="Times New Roman" w:hAnsi="Times New Roman"/>
          <w:i/>
          <w:iCs/>
          <w:sz w:val="28"/>
          <w:szCs w:val="28"/>
        </w:rPr>
        <w:t xml:space="preserve">legato, staccato, </w:t>
      </w:r>
      <w:r w:rsidRPr="00A43576">
        <w:rPr>
          <w:rFonts w:ascii="Times New Roman" w:hAnsi="Times New Roman"/>
          <w:i/>
          <w:iCs/>
          <w:sz w:val="28"/>
          <w:szCs w:val="28"/>
        </w:rPr>
        <w:t>nonlegato</w:t>
      </w:r>
      <w:r w:rsidRPr="00A43576">
        <w:rPr>
          <w:rFonts w:ascii="Times New Roman" w:hAnsi="Times New Roman"/>
          <w:sz w:val="28"/>
          <w:szCs w:val="28"/>
        </w:rPr>
        <w:t>и др.).</w:t>
      </w:r>
    </w:p>
    <w:p w:rsidR="00BA6986" w:rsidRPr="00A43576" w:rsidRDefault="00BA6986" w:rsidP="00707079">
      <w:pPr>
        <w:pStyle w:val="a3"/>
        <w:spacing w:after="0" w:line="360" w:lineRule="auto"/>
        <w:ind w:left="0"/>
        <w:jc w:val="center"/>
        <w:rPr>
          <w:rFonts w:ascii="Times New Roman" w:hAnsi="Times New Roman"/>
          <w:b/>
          <w:sz w:val="28"/>
          <w:szCs w:val="28"/>
        </w:rPr>
      </w:pPr>
      <w:r w:rsidRPr="00A43576">
        <w:rPr>
          <w:rFonts w:ascii="Times New Roman" w:hAnsi="Times New Roman"/>
          <w:b/>
          <w:bCs/>
          <w:iCs/>
          <w:sz w:val="28"/>
          <w:szCs w:val="28"/>
        </w:rPr>
        <w:t>Работа над репертуаром</w:t>
      </w:r>
    </w:p>
    <w:p w:rsidR="00BA6986" w:rsidRPr="00A43576"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прослушиван</w:t>
      </w:r>
      <w:r>
        <w:rPr>
          <w:rFonts w:ascii="Times New Roman" w:hAnsi="Times New Roman"/>
          <w:sz w:val="28"/>
          <w:szCs w:val="28"/>
        </w:rPr>
        <w:t>ие и анализ культурных образцов;</w:t>
      </w:r>
    </w:p>
    <w:p w:rsidR="00BA6986" w:rsidRPr="00A43576"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определение творческих задач и способов сценического воплощения выбранного репер</w:t>
      </w:r>
      <w:r>
        <w:rPr>
          <w:rFonts w:ascii="Times New Roman" w:hAnsi="Times New Roman"/>
          <w:sz w:val="28"/>
          <w:szCs w:val="28"/>
        </w:rPr>
        <w:t>туара;</w:t>
      </w:r>
    </w:p>
    <w:p w:rsidR="00BA6986" w:rsidRPr="00A43576"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самостоятельное разучивание поэтического материала и мелодии</w:t>
      </w:r>
      <w:r>
        <w:rPr>
          <w:rFonts w:ascii="Times New Roman" w:hAnsi="Times New Roman"/>
          <w:sz w:val="28"/>
          <w:szCs w:val="28"/>
        </w:rPr>
        <w:t>;</w:t>
      </w:r>
    </w:p>
    <w:p w:rsidR="00BA6986" w:rsidRPr="00A43576"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отработка интонационно и артикуля</w:t>
      </w:r>
      <w:r>
        <w:rPr>
          <w:rFonts w:ascii="Times New Roman" w:hAnsi="Times New Roman"/>
          <w:sz w:val="28"/>
          <w:szCs w:val="28"/>
        </w:rPr>
        <w:t>ционно сложных музыкальных фраз;</w:t>
      </w:r>
    </w:p>
    <w:p w:rsidR="00BA6986" w:rsidRPr="00A43576"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 xml:space="preserve">работа над ансамблевым </w:t>
      </w:r>
      <w:r>
        <w:rPr>
          <w:rFonts w:ascii="Times New Roman" w:hAnsi="Times New Roman"/>
          <w:sz w:val="28"/>
          <w:szCs w:val="28"/>
        </w:rPr>
        <w:t>звучанием и нюансами исполнения;</w:t>
      </w:r>
    </w:p>
    <w:p w:rsidR="00BA6986" w:rsidRPr="00A4161B" w:rsidRDefault="00BA6986" w:rsidP="00A4161B">
      <w:pPr>
        <w:pStyle w:val="a3"/>
        <w:numPr>
          <w:ilvl w:val="0"/>
          <w:numId w:val="23"/>
        </w:numPr>
        <w:spacing w:after="0" w:line="360" w:lineRule="auto"/>
        <w:ind w:left="567" w:hanging="567"/>
        <w:jc w:val="both"/>
        <w:rPr>
          <w:rFonts w:ascii="Times New Roman" w:hAnsi="Times New Roman"/>
          <w:sz w:val="28"/>
          <w:szCs w:val="28"/>
        </w:rPr>
      </w:pPr>
      <w:r w:rsidRPr="00A43576">
        <w:rPr>
          <w:rFonts w:ascii="Times New Roman" w:hAnsi="Times New Roman"/>
          <w:sz w:val="28"/>
          <w:szCs w:val="28"/>
        </w:rPr>
        <w:t>подготовка и осуществление студийной записи.</w:t>
      </w:r>
    </w:p>
    <w:sectPr w:rsidR="00BA6986" w:rsidRPr="00A4161B" w:rsidSect="003F66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AB" w:rsidRDefault="007756AB" w:rsidP="00AF635C">
      <w:pPr>
        <w:spacing w:after="0" w:line="240" w:lineRule="auto"/>
      </w:pPr>
      <w:r>
        <w:separator/>
      </w:r>
    </w:p>
  </w:endnote>
  <w:endnote w:type="continuationSeparator" w:id="0">
    <w:p w:rsidR="007756AB" w:rsidRDefault="007756AB" w:rsidP="00AF6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F10C9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86" w:rsidRDefault="00BA698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F10C9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9441F2">
    <w:pPr>
      <w:pStyle w:val="a9"/>
      <w:jc w:val="right"/>
    </w:pPr>
    <w:fldSimple w:instr=" PAGE   \* MERGEFORMAT ">
      <w:r w:rsidR="00FA5149">
        <w:rPr>
          <w:noProof/>
        </w:rPr>
        <w:t>1</w:t>
      </w:r>
    </w:fldSimple>
  </w:p>
  <w:p w:rsidR="00F10C94" w:rsidRDefault="00F10C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AB" w:rsidRDefault="007756AB" w:rsidP="00AF635C">
      <w:pPr>
        <w:spacing w:after="0" w:line="240" w:lineRule="auto"/>
      </w:pPr>
      <w:r>
        <w:separator/>
      </w:r>
    </w:p>
  </w:footnote>
  <w:footnote w:type="continuationSeparator" w:id="0">
    <w:p w:rsidR="007756AB" w:rsidRDefault="007756AB" w:rsidP="00AF6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F10C9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86" w:rsidRPr="00AF635C" w:rsidRDefault="00BA6986" w:rsidP="00AF635C">
    <w:pPr>
      <w:pStyle w:val="a7"/>
      <w:jc w:val="right"/>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F10C9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94" w:rsidRDefault="00F10C94" w:rsidP="00AF635C">
    <w:pPr>
      <w:pStyle w:val="a7"/>
      <w:jc w:val="right"/>
      <w:rPr>
        <w:rFonts w:ascii="Times New Roman" w:hAnsi="Times New Roman"/>
        <w:sz w:val="20"/>
        <w:szCs w:val="20"/>
      </w:rPr>
    </w:pPr>
    <w:r>
      <w:rPr>
        <w:rFonts w:ascii="Times New Roman" w:hAnsi="Times New Roman"/>
        <w:sz w:val="20"/>
        <w:szCs w:val="20"/>
      </w:rPr>
      <w:t>ГБОУ ЗДТДиМ</w:t>
    </w:r>
  </w:p>
  <w:p w:rsidR="00F10C94" w:rsidRDefault="00F10C94" w:rsidP="00AF635C">
    <w:pPr>
      <w:pStyle w:val="a7"/>
      <w:jc w:val="right"/>
      <w:rPr>
        <w:rFonts w:ascii="Times New Roman" w:hAnsi="Times New Roman"/>
        <w:sz w:val="20"/>
        <w:szCs w:val="20"/>
      </w:rPr>
    </w:pPr>
    <w:r>
      <w:rPr>
        <w:rFonts w:ascii="Times New Roman" w:hAnsi="Times New Roman"/>
        <w:sz w:val="20"/>
        <w:szCs w:val="20"/>
      </w:rPr>
      <w:t>Дополнительна я общеобразовательная программа</w:t>
    </w:r>
  </w:p>
  <w:p w:rsidR="00F10C94" w:rsidRPr="00AF635C" w:rsidRDefault="00F10C94" w:rsidP="00AF635C">
    <w:pPr>
      <w:pStyle w:val="a7"/>
      <w:jc w:val="right"/>
      <w:rPr>
        <w:rFonts w:ascii="Times New Roman" w:hAnsi="Times New Roman"/>
        <w:b/>
        <w:sz w:val="20"/>
        <w:szCs w:val="20"/>
      </w:rPr>
    </w:pPr>
    <w:r>
      <w:rPr>
        <w:rFonts w:ascii="Times New Roman" w:hAnsi="Times New Roman"/>
        <w:b/>
        <w:sz w:val="20"/>
        <w:szCs w:val="20"/>
      </w:rPr>
      <w:t>«Детское э</w:t>
    </w:r>
    <w:r w:rsidRPr="00AF635C">
      <w:rPr>
        <w:rFonts w:ascii="Times New Roman" w:hAnsi="Times New Roman"/>
        <w:b/>
        <w:sz w:val="20"/>
        <w:szCs w:val="20"/>
      </w:rPr>
      <w:t xml:space="preserve">страдное </w:t>
    </w:r>
    <w:r>
      <w:rPr>
        <w:rFonts w:ascii="Times New Roman" w:hAnsi="Times New Roman"/>
        <w:b/>
        <w:sz w:val="20"/>
        <w:szCs w:val="20"/>
      </w:rPr>
      <w:t xml:space="preserve">сольное </w:t>
    </w:r>
    <w:r w:rsidRPr="00AF635C">
      <w:rPr>
        <w:rFonts w:ascii="Times New Roman" w:hAnsi="Times New Roman"/>
        <w:b/>
        <w:sz w:val="20"/>
        <w:szCs w:val="20"/>
      </w:rPr>
      <w:t>пение»</w:t>
    </w:r>
  </w:p>
  <w:p w:rsidR="00F10C94" w:rsidRPr="00AF635C" w:rsidRDefault="00F10C94" w:rsidP="00AF635C">
    <w:pPr>
      <w:pStyle w:val="a7"/>
      <w:jc w:val="righ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EF1"/>
    <w:multiLevelType w:val="hybridMultilevel"/>
    <w:tmpl w:val="732C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3706E"/>
    <w:multiLevelType w:val="hybridMultilevel"/>
    <w:tmpl w:val="EF0C29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524357"/>
    <w:multiLevelType w:val="hybridMultilevel"/>
    <w:tmpl w:val="835C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F616B"/>
    <w:multiLevelType w:val="hybridMultilevel"/>
    <w:tmpl w:val="F748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8577E"/>
    <w:multiLevelType w:val="hybridMultilevel"/>
    <w:tmpl w:val="C488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C3E98"/>
    <w:multiLevelType w:val="hybridMultilevel"/>
    <w:tmpl w:val="13AE4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971E5"/>
    <w:multiLevelType w:val="hybridMultilevel"/>
    <w:tmpl w:val="746E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513D3"/>
    <w:multiLevelType w:val="hybridMultilevel"/>
    <w:tmpl w:val="8074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B7E86"/>
    <w:multiLevelType w:val="hybridMultilevel"/>
    <w:tmpl w:val="4FBA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C502E7"/>
    <w:multiLevelType w:val="hybridMultilevel"/>
    <w:tmpl w:val="24E81FD8"/>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44858"/>
    <w:multiLevelType w:val="hybridMultilevel"/>
    <w:tmpl w:val="12164F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10C499A"/>
    <w:multiLevelType w:val="hybridMultilevel"/>
    <w:tmpl w:val="E74C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E2FB0"/>
    <w:multiLevelType w:val="hybridMultilevel"/>
    <w:tmpl w:val="07D8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B30FED"/>
    <w:multiLevelType w:val="hybridMultilevel"/>
    <w:tmpl w:val="5010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2F477E"/>
    <w:multiLevelType w:val="hybridMultilevel"/>
    <w:tmpl w:val="D78238E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8E73FC"/>
    <w:multiLevelType w:val="hybridMultilevel"/>
    <w:tmpl w:val="C82027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175A8"/>
    <w:multiLevelType w:val="hybridMultilevel"/>
    <w:tmpl w:val="E256AD6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76D33"/>
    <w:multiLevelType w:val="hybridMultilevel"/>
    <w:tmpl w:val="3362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659D4"/>
    <w:multiLevelType w:val="hybridMultilevel"/>
    <w:tmpl w:val="C5B66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EF18FE"/>
    <w:multiLevelType w:val="hybridMultilevel"/>
    <w:tmpl w:val="FEB2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78375D"/>
    <w:multiLevelType w:val="hybridMultilevel"/>
    <w:tmpl w:val="BDDE63C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89350F"/>
    <w:multiLevelType w:val="hybridMultilevel"/>
    <w:tmpl w:val="8E5C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F10C08"/>
    <w:multiLevelType w:val="hybridMultilevel"/>
    <w:tmpl w:val="5BA64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F121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8735E7B"/>
    <w:multiLevelType w:val="hybridMultilevel"/>
    <w:tmpl w:val="B0262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9F50D6"/>
    <w:multiLevelType w:val="hybridMultilevel"/>
    <w:tmpl w:val="E118F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295220"/>
    <w:multiLevelType w:val="hybridMultilevel"/>
    <w:tmpl w:val="D4DA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C2AB8"/>
    <w:multiLevelType w:val="hybridMultilevel"/>
    <w:tmpl w:val="E740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90D84"/>
    <w:multiLevelType w:val="hybridMultilevel"/>
    <w:tmpl w:val="9224D3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E93D64"/>
    <w:multiLevelType w:val="hybridMultilevel"/>
    <w:tmpl w:val="C26A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246729"/>
    <w:multiLevelType w:val="hybridMultilevel"/>
    <w:tmpl w:val="6478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3B6846"/>
    <w:multiLevelType w:val="hybridMultilevel"/>
    <w:tmpl w:val="4E06BC4E"/>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2">
    <w:nsid w:val="7B540B48"/>
    <w:multiLevelType w:val="hybridMultilevel"/>
    <w:tmpl w:val="A76EA9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0"/>
  </w:num>
  <w:num w:numId="2">
    <w:abstractNumId w:val="12"/>
  </w:num>
  <w:num w:numId="3">
    <w:abstractNumId w:val="3"/>
  </w:num>
  <w:num w:numId="4">
    <w:abstractNumId w:val="2"/>
  </w:num>
  <w:num w:numId="5">
    <w:abstractNumId w:val="6"/>
  </w:num>
  <w:num w:numId="6">
    <w:abstractNumId w:val="28"/>
  </w:num>
  <w:num w:numId="7">
    <w:abstractNumId w:val="17"/>
  </w:num>
  <w:num w:numId="8">
    <w:abstractNumId w:val="31"/>
  </w:num>
  <w:num w:numId="9">
    <w:abstractNumId w:val="22"/>
  </w:num>
  <w:num w:numId="10">
    <w:abstractNumId w:val="7"/>
  </w:num>
  <w:num w:numId="11">
    <w:abstractNumId w:val="5"/>
  </w:num>
  <w:num w:numId="12">
    <w:abstractNumId w:val="21"/>
  </w:num>
  <w:num w:numId="13">
    <w:abstractNumId w:val="23"/>
    <w:lvlOverride w:ilvl="0">
      <w:startOverride w:val="1"/>
    </w:lvlOverride>
  </w:num>
  <w:num w:numId="14">
    <w:abstractNumId w:val="18"/>
  </w:num>
  <w:num w:numId="15">
    <w:abstractNumId w:val="26"/>
  </w:num>
  <w:num w:numId="16">
    <w:abstractNumId w:val="0"/>
  </w:num>
  <w:num w:numId="17">
    <w:abstractNumId w:val="19"/>
  </w:num>
  <w:num w:numId="18">
    <w:abstractNumId w:val="24"/>
  </w:num>
  <w:num w:numId="19">
    <w:abstractNumId w:val="8"/>
  </w:num>
  <w:num w:numId="20">
    <w:abstractNumId w:val="11"/>
  </w:num>
  <w:num w:numId="21">
    <w:abstractNumId w:val="14"/>
  </w:num>
  <w:num w:numId="22">
    <w:abstractNumId w:val="16"/>
  </w:num>
  <w:num w:numId="23">
    <w:abstractNumId w:val="9"/>
  </w:num>
  <w:num w:numId="24">
    <w:abstractNumId w:val="13"/>
  </w:num>
  <w:num w:numId="25">
    <w:abstractNumId w:val="15"/>
  </w:num>
  <w:num w:numId="26">
    <w:abstractNumId w:val="1"/>
  </w:num>
  <w:num w:numId="27">
    <w:abstractNumId w:val="27"/>
  </w:num>
  <w:num w:numId="28">
    <w:abstractNumId w:val="10"/>
  </w:num>
  <w:num w:numId="29">
    <w:abstractNumId w:val="30"/>
  </w:num>
  <w:num w:numId="30">
    <w:abstractNumId w:val="29"/>
  </w:num>
  <w:num w:numId="31">
    <w:abstractNumId w:val="4"/>
  </w:num>
  <w:num w:numId="32">
    <w:abstractNumId w:val="25"/>
  </w:num>
  <w:num w:numId="33">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AF7"/>
    <w:rsid w:val="00011865"/>
    <w:rsid w:val="00017C5E"/>
    <w:rsid w:val="00020E58"/>
    <w:rsid w:val="00054FD9"/>
    <w:rsid w:val="000873DE"/>
    <w:rsid w:val="0009279D"/>
    <w:rsid w:val="00094160"/>
    <w:rsid w:val="00094448"/>
    <w:rsid w:val="000A2961"/>
    <w:rsid w:val="000C0265"/>
    <w:rsid w:val="000D0634"/>
    <w:rsid w:val="0011370D"/>
    <w:rsid w:val="00115254"/>
    <w:rsid w:val="00140228"/>
    <w:rsid w:val="00140B8D"/>
    <w:rsid w:val="001625EF"/>
    <w:rsid w:val="00163F3D"/>
    <w:rsid w:val="00184775"/>
    <w:rsid w:val="00186064"/>
    <w:rsid w:val="001941CD"/>
    <w:rsid w:val="001A76E9"/>
    <w:rsid w:val="001D26C9"/>
    <w:rsid w:val="001E04AD"/>
    <w:rsid w:val="001F0246"/>
    <w:rsid w:val="00201E18"/>
    <w:rsid w:val="00217B03"/>
    <w:rsid w:val="002214E7"/>
    <w:rsid w:val="002249D6"/>
    <w:rsid w:val="00224BB5"/>
    <w:rsid w:val="00264F0F"/>
    <w:rsid w:val="002673A2"/>
    <w:rsid w:val="00274C08"/>
    <w:rsid w:val="00296FF8"/>
    <w:rsid w:val="002A36F1"/>
    <w:rsid w:val="002A4540"/>
    <w:rsid w:val="002B5BD7"/>
    <w:rsid w:val="002C16C9"/>
    <w:rsid w:val="002C204E"/>
    <w:rsid w:val="002C3BB9"/>
    <w:rsid w:val="002C6556"/>
    <w:rsid w:val="002C66DB"/>
    <w:rsid w:val="002C75F5"/>
    <w:rsid w:val="002D391D"/>
    <w:rsid w:val="002E0A43"/>
    <w:rsid w:val="00325823"/>
    <w:rsid w:val="00334064"/>
    <w:rsid w:val="00355171"/>
    <w:rsid w:val="00393B9F"/>
    <w:rsid w:val="003A32E3"/>
    <w:rsid w:val="003A61A7"/>
    <w:rsid w:val="003B2065"/>
    <w:rsid w:val="003B2A2C"/>
    <w:rsid w:val="003B7561"/>
    <w:rsid w:val="003C79CD"/>
    <w:rsid w:val="003D2763"/>
    <w:rsid w:val="003D4246"/>
    <w:rsid w:val="003E1D31"/>
    <w:rsid w:val="003E2BC8"/>
    <w:rsid w:val="003F6609"/>
    <w:rsid w:val="00401FBD"/>
    <w:rsid w:val="0042031D"/>
    <w:rsid w:val="004344B6"/>
    <w:rsid w:val="00434661"/>
    <w:rsid w:val="00437E9C"/>
    <w:rsid w:val="0044579E"/>
    <w:rsid w:val="004462C2"/>
    <w:rsid w:val="00450319"/>
    <w:rsid w:val="00454C7D"/>
    <w:rsid w:val="004731A2"/>
    <w:rsid w:val="004751E5"/>
    <w:rsid w:val="00476F96"/>
    <w:rsid w:val="0048020A"/>
    <w:rsid w:val="00486852"/>
    <w:rsid w:val="00487B95"/>
    <w:rsid w:val="004B0150"/>
    <w:rsid w:val="004B0328"/>
    <w:rsid w:val="004B3085"/>
    <w:rsid w:val="004C4608"/>
    <w:rsid w:val="004D11AA"/>
    <w:rsid w:val="004E6FCC"/>
    <w:rsid w:val="004F59E8"/>
    <w:rsid w:val="00502ACB"/>
    <w:rsid w:val="0054578B"/>
    <w:rsid w:val="0054788F"/>
    <w:rsid w:val="00564E7E"/>
    <w:rsid w:val="00565520"/>
    <w:rsid w:val="005846FE"/>
    <w:rsid w:val="005A22C9"/>
    <w:rsid w:val="005D7FA7"/>
    <w:rsid w:val="005F187C"/>
    <w:rsid w:val="005F1CC2"/>
    <w:rsid w:val="00617594"/>
    <w:rsid w:val="00621AEF"/>
    <w:rsid w:val="006227E6"/>
    <w:rsid w:val="00644406"/>
    <w:rsid w:val="00660364"/>
    <w:rsid w:val="006622B4"/>
    <w:rsid w:val="00667E0E"/>
    <w:rsid w:val="006707E6"/>
    <w:rsid w:val="00673CCE"/>
    <w:rsid w:val="006902FD"/>
    <w:rsid w:val="00692454"/>
    <w:rsid w:val="00695178"/>
    <w:rsid w:val="00695847"/>
    <w:rsid w:val="006A241B"/>
    <w:rsid w:val="006B5788"/>
    <w:rsid w:val="006C3EFB"/>
    <w:rsid w:val="006D25B0"/>
    <w:rsid w:val="006E0300"/>
    <w:rsid w:val="006F6ED9"/>
    <w:rsid w:val="0070256F"/>
    <w:rsid w:val="00707079"/>
    <w:rsid w:val="00712A69"/>
    <w:rsid w:val="00714249"/>
    <w:rsid w:val="00721931"/>
    <w:rsid w:val="007245D4"/>
    <w:rsid w:val="007300C6"/>
    <w:rsid w:val="0073061B"/>
    <w:rsid w:val="0074648E"/>
    <w:rsid w:val="007750CE"/>
    <w:rsid w:val="007756AB"/>
    <w:rsid w:val="00780957"/>
    <w:rsid w:val="00787839"/>
    <w:rsid w:val="007A1F82"/>
    <w:rsid w:val="007A632C"/>
    <w:rsid w:val="007B2FDE"/>
    <w:rsid w:val="007C6161"/>
    <w:rsid w:val="007E137C"/>
    <w:rsid w:val="007E738B"/>
    <w:rsid w:val="007E74D4"/>
    <w:rsid w:val="007E7A4C"/>
    <w:rsid w:val="007F4F5E"/>
    <w:rsid w:val="007F595D"/>
    <w:rsid w:val="0080282D"/>
    <w:rsid w:val="008158EE"/>
    <w:rsid w:val="00826C29"/>
    <w:rsid w:val="0084537F"/>
    <w:rsid w:val="00851214"/>
    <w:rsid w:val="00851938"/>
    <w:rsid w:val="00854A71"/>
    <w:rsid w:val="00865C62"/>
    <w:rsid w:val="00891B54"/>
    <w:rsid w:val="008F10AF"/>
    <w:rsid w:val="008F33D1"/>
    <w:rsid w:val="00905E14"/>
    <w:rsid w:val="00905F38"/>
    <w:rsid w:val="00911AC3"/>
    <w:rsid w:val="009244AD"/>
    <w:rsid w:val="00927D09"/>
    <w:rsid w:val="00933AF7"/>
    <w:rsid w:val="009441F2"/>
    <w:rsid w:val="00947A7E"/>
    <w:rsid w:val="00962BC8"/>
    <w:rsid w:val="009C399A"/>
    <w:rsid w:val="00A01E26"/>
    <w:rsid w:val="00A14BD8"/>
    <w:rsid w:val="00A26949"/>
    <w:rsid w:val="00A271C6"/>
    <w:rsid w:val="00A4161B"/>
    <w:rsid w:val="00A43576"/>
    <w:rsid w:val="00A4724F"/>
    <w:rsid w:val="00A60C0D"/>
    <w:rsid w:val="00A6192B"/>
    <w:rsid w:val="00A641EB"/>
    <w:rsid w:val="00A85E7E"/>
    <w:rsid w:val="00AA6260"/>
    <w:rsid w:val="00AC70BA"/>
    <w:rsid w:val="00AC73EF"/>
    <w:rsid w:val="00AC796F"/>
    <w:rsid w:val="00AC7F8C"/>
    <w:rsid w:val="00AD3485"/>
    <w:rsid w:val="00AD5351"/>
    <w:rsid w:val="00AD7690"/>
    <w:rsid w:val="00AE7D1E"/>
    <w:rsid w:val="00AF52F5"/>
    <w:rsid w:val="00AF635C"/>
    <w:rsid w:val="00B02C8F"/>
    <w:rsid w:val="00B306DB"/>
    <w:rsid w:val="00B30A70"/>
    <w:rsid w:val="00B33708"/>
    <w:rsid w:val="00B36417"/>
    <w:rsid w:val="00B441A3"/>
    <w:rsid w:val="00B53760"/>
    <w:rsid w:val="00B53A2F"/>
    <w:rsid w:val="00B637B9"/>
    <w:rsid w:val="00B65870"/>
    <w:rsid w:val="00B766B4"/>
    <w:rsid w:val="00B92010"/>
    <w:rsid w:val="00BA34B2"/>
    <w:rsid w:val="00BA55BD"/>
    <w:rsid w:val="00BA6986"/>
    <w:rsid w:val="00BD6A4A"/>
    <w:rsid w:val="00BE540B"/>
    <w:rsid w:val="00BF1FDC"/>
    <w:rsid w:val="00BF7C43"/>
    <w:rsid w:val="00C01561"/>
    <w:rsid w:val="00C12F30"/>
    <w:rsid w:val="00C272FC"/>
    <w:rsid w:val="00C3065F"/>
    <w:rsid w:val="00C40347"/>
    <w:rsid w:val="00C44297"/>
    <w:rsid w:val="00C46D07"/>
    <w:rsid w:val="00C47E41"/>
    <w:rsid w:val="00C51049"/>
    <w:rsid w:val="00C5124E"/>
    <w:rsid w:val="00C70225"/>
    <w:rsid w:val="00C81961"/>
    <w:rsid w:val="00C81E5A"/>
    <w:rsid w:val="00C8764A"/>
    <w:rsid w:val="00C95D11"/>
    <w:rsid w:val="00CB6DE0"/>
    <w:rsid w:val="00CC1177"/>
    <w:rsid w:val="00CD04AC"/>
    <w:rsid w:val="00CD1E07"/>
    <w:rsid w:val="00CD7D12"/>
    <w:rsid w:val="00CE4612"/>
    <w:rsid w:val="00CF2D33"/>
    <w:rsid w:val="00CF5D41"/>
    <w:rsid w:val="00D10EE8"/>
    <w:rsid w:val="00D126BC"/>
    <w:rsid w:val="00D21A14"/>
    <w:rsid w:val="00D27A73"/>
    <w:rsid w:val="00D32064"/>
    <w:rsid w:val="00D500BD"/>
    <w:rsid w:val="00D611E4"/>
    <w:rsid w:val="00DA08CB"/>
    <w:rsid w:val="00DC085F"/>
    <w:rsid w:val="00DD3D13"/>
    <w:rsid w:val="00DF078A"/>
    <w:rsid w:val="00DF614D"/>
    <w:rsid w:val="00E14B28"/>
    <w:rsid w:val="00E14EC0"/>
    <w:rsid w:val="00E16E24"/>
    <w:rsid w:val="00E17C56"/>
    <w:rsid w:val="00E30DBD"/>
    <w:rsid w:val="00E32D30"/>
    <w:rsid w:val="00E40B74"/>
    <w:rsid w:val="00E42243"/>
    <w:rsid w:val="00E63ADA"/>
    <w:rsid w:val="00E84554"/>
    <w:rsid w:val="00E85B8A"/>
    <w:rsid w:val="00E91DB2"/>
    <w:rsid w:val="00E95862"/>
    <w:rsid w:val="00EB4FDA"/>
    <w:rsid w:val="00EC09B5"/>
    <w:rsid w:val="00EC5A03"/>
    <w:rsid w:val="00EC5DC5"/>
    <w:rsid w:val="00EC73FC"/>
    <w:rsid w:val="00F02631"/>
    <w:rsid w:val="00F058AB"/>
    <w:rsid w:val="00F10C94"/>
    <w:rsid w:val="00F27AA1"/>
    <w:rsid w:val="00F35CD8"/>
    <w:rsid w:val="00F41F14"/>
    <w:rsid w:val="00F5220F"/>
    <w:rsid w:val="00F5372E"/>
    <w:rsid w:val="00F57E14"/>
    <w:rsid w:val="00F71791"/>
    <w:rsid w:val="00FA3738"/>
    <w:rsid w:val="00FA42E7"/>
    <w:rsid w:val="00FA5149"/>
    <w:rsid w:val="00FB5ADC"/>
    <w:rsid w:val="00FC245D"/>
    <w:rsid w:val="00FC3627"/>
    <w:rsid w:val="00FC499F"/>
    <w:rsid w:val="00FD071D"/>
    <w:rsid w:val="00FD68A2"/>
    <w:rsid w:val="00FF6C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EF"/>
    <w:pPr>
      <w:spacing w:after="200" w:line="276" w:lineRule="auto"/>
    </w:pPr>
    <w:rPr>
      <w:sz w:val="22"/>
      <w:szCs w:val="22"/>
      <w:lang w:eastAsia="en-US"/>
    </w:rPr>
  </w:style>
  <w:style w:type="paragraph" w:styleId="1">
    <w:name w:val="heading 1"/>
    <w:basedOn w:val="a"/>
    <w:next w:val="a"/>
    <w:link w:val="10"/>
    <w:uiPriority w:val="99"/>
    <w:qFormat/>
    <w:rsid w:val="006E0300"/>
    <w:pPr>
      <w:keepNext/>
      <w:spacing w:after="0" w:line="240" w:lineRule="auto"/>
      <w:jc w:val="center"/>
      <w:outlineLvl w:val="0"/>
    </w:pPr>
    <w:rPr>
      <w:rFonts w:ascii="Times New Roman" w:eastAsia="Times New Roman" w:hAnsi="Times New Roman"/>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00"/>
    <w:rPr>
      <w:rFonts w:ascii="Times New Roman" w:hAnsi="Times New Roman" w:cs="Times New Roman"/>
      <w:i/>
      <w:color w:val="000000"/>
      <w:sz w:val="20"/>
      <w:szCs w:val="20"/>
    </w:rPr>
  </w:style>
  <w:style w:type="paragraph" w:styleId="a3">
    <w:name w:val="List Paragraph"/>
    <w:basedOn w:val="a"/>
    <w:uiPriority w:val="99"/>
    <w:qFormat/>
    <w:rsid w:val="00AD3485"/>
    <w:pPr>
      <w:ind w:left="720"/>
      <w:contextualSpacing/>
    </w:pPr>
  </w:style>
  <w:style w:type="paragraph" w:styleId="a4">
    <w:name w:val="Body Text"/>
    <w:basedOn w:val="a"/>
    <w:link w:val="a5"/>
    <w:uiPriority w:val="99"/>
    <w:rsid w:val="006E0300"/>
    <w:pPr>
      <w:spacing w:after="0" w:line="240" w:lineRule="auto"/>
      <w:jc w:val="both"/>
    </w:pPr>
    <w:rPr>
      <w:rFonts w:ascii="Times New Roman" w:eastAsia="Times New Roman" w:hAnsi="Times New Roman"/>
      <w:color w:val="000000"/>
      <w:sz w:val="28"/>
      <w:szCs w:val="20"/>
    </w:rPr>
  </w:style>
  <w:style w:type="character" w:customStyle="1" w:styleId="a5">
    <w:name w:val="Основной текст Знак"/>
    <w:basedOn w:val="a0"/>
    <w:link w:val="a4"/>
    <w:uiPriority w:val="99"/>
    <w:locked/>
    <w:rsid w:val="006E0300"/>
    <w:rPr>
      <w:rFonts w:ascii="Times New Roman" w:hAnsi="Times New Roman" w:cs="Times New Roman"/>
      <w:color w:val="000000"/>
      <w:sz w:val="20"/>
      <w:szCs w:val="20"/>
    </w:rPr>
  </w:style>
  <w:style w:type="character" w:styleId="a6">
    <w:name w:val="Hyperlink"/>
    <w:basedOn w:val="a0"/>
    <w:uiPriority w:val="99"/>
    <w:rsid w:val="006E0300"/>
    <w:rPr>
      <w:rFonts w:cs="Times New Roman"/>
      <w:color w:val="0000FF"/>
      <w:u w:val="single"/>
    </w:rPr>
  </w:style>
  <w:style w:type="paragraph" w:styleId="a7">
    <w:name w:val="header"/>
    <w:basedOn w:val="a"/>
    <w:link w:val="a8"/>
    <w:uiPriority w:val="99"/>
    <w:rsid w:val="00AF635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F635C"/>
    <w:rPr>
      <w:rFonts w:cs="Times New Roman"/>
    </w:rPr>
  </w:style>
  <w:style w:type="paragraph" w:styleId="a9">
    <w:name w:val="footer"/>
    <w:basedOn w:val="a"/>
    <w:link w:val="aa"/>
    <w:uiPriority w:val="99"/>
    <w:rsid w:val="00AF635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F635C"/>
    <w:rPr>
      <w:rFonts w:cs="Times New Roman"/>
    </w:rPr>
  </w:style>
  <w:style w:type="paragraph" w:styleId="ab">
    <w:name w:val="Balloon Text"/>
    <w:basedOn w:val="a"/>
    <w:link w:val="ac"/>
    <w:uiPriority w:val="99"/>
    <w:semiHidden/>
    <w:rsid w:val="00AF63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F635C"/>
    <w:rPr>
      <w:rFonts w:ascii="Tahoma" w:hAnsi="Tahoma" w:cs="Tahoma"/>
      <w:sz w:val="16"/>
      <w:szCs w:val="16"/>
    </w:rPr>
  </w:style>
  <w:style w:type="table" w:styleId="ad">
    <w:name w:val="Table Grid"/>
    <w:basedOn w:val="a1"/>
    <w:uiPriority w:val="99"/>
    <w:rsid w:val="00AF6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891B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6D25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6D25B0"/>
    <w:rPr>
      <w:rFonts w:cs="Times New Roman"/>
    </w:rPr>
  </w:style>
  <w:style w:type="character" w:customStyle="1" w:styleId="apple-converted-space">
    <w:name w:val="apple-converted-space"/>
    <w:basedOn w:val="a0"/>
    <w:uiPriority w:val="99"/>
    <w:rsid w:val="00334064"/>
    <w:rPr>
      <w:rFonts w:cs="Times New Roman"/>
    </w:rPr>
  </w:style>
  <w:style w:type="paragraph" w:customStyle="1" w:styleId="11">
    <w:name w:val="1"/>
    <w:basedOn w:val="a"/>
    <w:uiPriority w:val="99"/>
    <w:rsid w:val="00FC499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733907">
      <w:marLeft w:val="0"/>
      <w:marRight w:val="0"/>
      <w:marTop w:val="0"/>
      <w:marBottom w:val="0"/>
      <w:divBdr>
        <w:top w:val="none" w:sz="0" w:space="0" w:color="auto"/>
        <w:left w:val="none" w:sz="0" w:space="0" w:color="auto"/>
        <w:bottom w:val="none" w:sz="0" w:space="0" w:color="auto"/>
        <w:right w:val="none" w:sz="0" w:space="0" w:color="auto"/>
      </w:divBdr>
    </w:div>
    <w:div w:id="70733908">
      <w:marLeft w:val="0"/>
      <w:marRight w:val="0"/>
      <w:marTop w:val="0"/>
      <w:marBottom w:val="0"/>
      <w:divBdr>
        <w:top w:val="none" w:sz="0" w:space="0" w:color="auto"/>
        <w:left w:val="none" w:sz="0" w:space="0" w:color="auto"/>
        <w:bottom w:val="none" w:sz="0" w:space="0" w:color="auto"/>
        <w:right w:val="none" w:sz="0" w:space="0" w:color="auto"/>
      </w:divBdr>
    </w:div>
    <w:div w:id="70733909">
      <w:marLeft w:val="0"/>
      <w:marRight w:val="0"/>
      <w:marTop w:val="0"/>
      <w:marBottom w:val="0"/>
      <w:divBdr>
        <w:top w:val="none" w:sz="0" w:space="0" w:color="auto"/>
        <w:left w:val="none" w:sz="0" w:space="0" w:color="auto"/>
        <w:bottom w:val="none" w:sz="0" w:space="0" w:color="auto"/>
        <w:right w:val="none" w:sz="0" w:space="0" w:color="auto"/>
      </w:divBdr>
    </w:div>
    <w:div w:id="70733910">
      <w:marLeft w:val="0"/>
      <w:marRight w:val="0"/>
      <w:marTop w:val="0"/>
      <w:marBottom w:val="0"/>
      <w:divBdr>
        <w:top w:val="none" w:sz="0" w:space="0" w:color="auto"/>
        <w:left w:val="none" w:sz="0" w:space="0" w:color="auto"/>
        <w:bottom w:val="none" w:sz="0" w:space="0" w:color="auto"/>
        <w:right w:val="none" w:sz="0" w:space="0" w:color="auto"/>
      </w:divBdr>
    </w:div>
    <w:div w:id="70733911">
      <w:marLeft w:val="0"/>
      <w:marRight w:val="0"/>
      <w:marTop w:val="0"/>
      <w:marBottom w:val="0"/>
      <w:divBdr>
        <w:top w:val="none" w:sz="0" w:space="0" w:color="auto"/>
        <w:left w:val="none" w:sz="0" w:space="0" w:color="auto"/>
        <w:bottom w:val="none" w:sz="0" w:space="0" w:color="auto"/>
        <w:right w:val="none" w:sz="0" w:space="0" w:color="auto"/>
      </w:divBdr>
    </w:div>
    <w:div w:id="70733912">
      <w:marLeft w:val="0"/>
      <w:marRight w:val="0"/>
      <w:marTop w:val="0"/>
      <w:marBottom w:val="0"/>
      <w:divBdr>
        <w:top w:val="none" w:sz="0" w:space="0" w:color="auto"/>
        <w:left w:val="none" w:sz="0" w:space="0" w:color="auto"/>
        <w:bottom w:val="none" w:sz="0" w:space="0" w:color="auto"/>
        <w:right w:val="none" w:sz="0" w:space="0" w:color="auto"/>
      </w:divBdr>
    </w:div>
    <w:div w:id="70733913">
      <w:marLeft w:val="0"/>
      <w:marRight w:val="0"/>
      <w:marTop w:val="0"/>
      <w:marBottom w:val="0"/>
      <w:divBdr>
        <w:top w:val="none" w:sz="0" w:space="0" w:color="auto"/>
        <w:left w:val="none" w:sz="0" w:space="0" w:color="auto"/>
        <w:bottom w:val="none" w:sz="0" w:space="0" w:color="auto"/>
        <w:right w:val="none" w:sz="0" w:space="0" w:color="auto"/>
      </w:divBdr>
    </w:div>
    <w:div w:id="70733914">
      <w:marLeft w:val="0"/>
      <w:marRight w:val="0"/>
      <w:marTop w:val="0"/>
      <w:marBottom w:val="0"/>
      <w:divBdr>
        <w:top w:val="none" w:sz="0" w:space="0" w:color="auto"/>
        <w:left w:val="none" w:sz="0" w:space="0" w:color="auto"/>
        <w:bottom w:val="none" w:sz="0" w:space="0" w:color="auto"/>
        <w:right w:val="none" w:sz="0" w:space="0" w:color="auto"/>
      </w:divBdr>
    </w:div>
    <w:div w:id="70733915">
      <w:marLeft w:val="0"/>
      <w:marRight w:val="0"/>
      <w:marTop w:val="0"/>
      <w:marBottom w:val="0"/>
      <w:divBdr>
        <w:top w:val="none" w:sz="0" w:space="0" w:color="auto"/>
        <w:left w:val="none" w:sz="0" w:space="0" w:color="auto"/>
        <w:bottom w:val="none" w:sz="0" w:space="0" w:color="auto"/>
        <w:right w:val="none" w:sz="0" w:space="0" w:color="auto"/>
      </w:divBdr>
    </w:div>
    <w:div w:id="70733916">
      <w:marLeft w:val="0"/>
      <w:marRight w:val="0"/>
      <w:marTop w:val="0"/>
      <w:marBottom w:val="0"/>
      <w:divBdr>
        <w:top w:val="none" w:sz="0" w:space="0" w:color="auto"/>
        <w:left w:val="none" w:sz="0" w:space="0" w:color="auto"/>
        <w:bottom w:val="none" w:sz="0" w:space="0" w:color="auto"/>
        <w:right w:val="none" w:sz="0" w:space="0" w:color="auto"/>
      </w:divBdr>
    </w:div>
    <w:div w:id="70733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etbook.ru/2009/06/3194.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35</Pages>
  <Words>5959</Words>
  <Characters>33968</Characters>
  <Application>Microsoft Office Word</Application>
  <DocSecurity>0</DocSecurity>
  <Lines>283</Lines>
  <Paragraphs>79</Paragraphs>
  <ScaleCrop>false</ScaleCrop>
  <Company/>
  <LinksUpToDate>false</LinksUpToDate>
  <CharactersWithSpaces>39848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Дмитрий Каленюк</cp:lastModifiedBy>
  <cp:revision>9</cp:revision>
  <cp:lastPrinted>2014-09-29T08:16:00Z</cp:lastPrinted>
  <dcterms:created xsi:type="dcterms:W3CDTF">2014-07-21T06:17:00Z</dcterms:created>
  <dcterms:modified xsi:type="dcterms:W3CDTF">2014-10-03T08:56:00Z</dcterms:modified>
</cp:coreProperties>
</file>