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AB" w:rsidRPr="001E3DAB" w:rsidRDefault="001E3DAB" w:rsidP="001E3DAB">
      <w:pPr>
        <w:shd w:val="clear" w:color="auto" w:fill="FFFFFF"/>
        <w:spacing w:before="120" w:after="120" w:line="390" w:lineRule="atLeast"/>
        <w:jc w:val="center"/>
        <w:outlineLvl w:val="0"/>
        <w:rPr>
          <w:rFonts w:ascii="Times New Roman" w:eastAsia="Times New Roman" w:hAnsi="Times New Roman" w:cs="Times New Roman"/>
          <w:b/>
          <w:bCs/>
          <w:color w:val="000000" w:themeColor="text1"/>
          <w:kern w:val="36"/>
          <w:sz w:val="28"/>
          <w:szCs w:val="28"/>
          <w:lang w:eastAsia="ru-RU"/>
        </w:rPr>
      </w:pPr>
      <w:r w:rsidRPr="001E3DAB">
        <w:rPr>
          <w:rFonts w:ascii="Times New Roman" w:eastAsia="Times New Roman" w:hAnsi="Times New Roman" w:cs="Times New Roman"/>
          <w:b/>
          <w:bCs/>
          <w:color w:val="000000" w:themeColor="text1"/>
          <w:kern w:val="36"/>
          <w:sz w:val="28"/>
          <w:szCs w:val="28"/>
          <w:lang w:eastAsia="ru-RU"/>
        </w:rPr>
        <w:t>Конспект урока географии в 9-м классе по теме "Экономическое районирование"</w:t>
      </w:r>
    </w:p>
    <w:p w:rsidR="001E3DAB" w:rsidRPr="001E3DAB" w:rsidRDefault="001E3DAB" w:rsidP="001E3DAB">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1E3DAB">
        <w:rPr>
          <w:rFonts w:ascii="Times New Roman" w:eastAsia="Times New Roman" w:hAnsi="Times New Roman" w:cs="Times New Roman"/>
          <w:b/>
          <w:bCs/>
          <w:color w:val="333333"/>
          <w:sz w:val="28"/>
          <w:szCs w:val="28"/>
          <w:shd w:val="clear" w:color="auto" w:fill="FFFFFF"/>
          <w:lang w:eastAsia="ru-RU"/>
        </w:rPr>
        <w:t>Цели:</w:t>
      </w:r>
    </w:p>
    <w:p w:rsidR="001E3DAB" w:rsidRPr="001E3DAB" w:rsidRDefault="001E3DAB" w:rsidP="001E3DA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1E3DAB">
        <w:rPr>
          <w:rFonts w:ascii="Times New Roman" w:eastAsia="Times New Roman" w:hAnsi="Times New Roman" w:cs="Times New Roman"/>
          <w:b/>
          <w:bCs/>
          <w:i/>
          <w:iCs/>
          <w:color w:val="333333"/>
          <w:sz w:val="28"/>
          <w:szCs w:val="28"/>
          <w:lang w:eastAsia="ru-RU"/>
        </w:rPr>
        <w:t>обучающая</w:t>
      </w:r>
      <w:proofErr w:type="gramEnd"/>
      <w:r w:rsidRPr="001E3DAB">
        <w:rPr>
          <w:rFonts w:ascii="Times New Roman" w:eastAsia="Times New Roman" w:hAnsi="Times New Roman" w:cs="Times New Roman"/>
          <w:b/>
          <w:bCs/>
          <w:i/>
          <w:iCs/>
          <w:color w:val="333333"/>
          <w:sz w:val="28"/>
          <w:szCs w:val="28"/>
          <w:lang w:eastAsia="ru-RU"/>
        </w:rPr>
        <w:t>:</w:t>
      </w:r>
      <w:r w:rsidRPr="001E3DAB">
        <w:rPr>
          <w:rFonts w:ascii="Times New Roman" w:eastAsia="Times New Roman" w:hAnsi="Times New Roman" w:cs="Times New Roman"/>
          <w:b/>
          <w:bCs/>
          <w:color w:val="333333"/>
          <w:sz w:val="28"/>
          <w:szCs w:val="28"/>
          <w:lang w:eastAsia="ru-RU"/>
        </w:rPr>
        <w:t> </w:t>
      </w:r>
      <w:r w:rsidRPr="001E3DAB">
        <w:rPr>
          <w:rFonts w:ascii="Times New Roman" w:eastAsia="Times New Roman" w:hAnsi="Times New Roman" w:cs="Times New Roman"/>
          <w:color w:val="333333"/>
          <w:sz w:val="28"/>
          <w:szCs w:val="28"/>
          <w:lang w:eastAsia="ru-RU"/>
        </w:rPr>
        <w:t>сформировать представление об экономических районах России; познакомить учащихся с основными функциями и видами районирования;</w:t>
      </w:r>
    </w:p>
    <w:p w:rsidR="001E3DAB" w:rsidRPr="001E3DAB" w:rsidRDefault="001E3DAB" w:rsidP="001E3DA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1E3DAB">
        <w:rPr>
          <w:rFonts w:ascii="Times New Roman" w:eastAsia="Times New Roman" w:hAnsi="Times New Roman" w:cs="Times New Roman"/>
          <w:b/>
          <w:bCs/>
          <w:i/>
          <w:iCs/>
          <w:color w:val="333333"/>
          <w:sz w:val="28"/>
          <w:szCs w:val="28"/>
          <w:lang w:eastAsia="ru-RU"/>
        </w:rPr>
        <w:t>развивающая</w:t>
      </w:r>
      <w:proofErr w:type="gramEnd"/>
      <w:r w:rsidRPr="001E3DAB">
        <w:rPr>
          <w:rFonts w:ascii="Times New Roman" w:eastAsia="Times New Roman" w:hAnsi="Times New Roman" w:cs="Times New Roman"/>
          <w:b/>
          <w:bCs/>
          <w:i/>
          <w:iCs/>
          <w:color w:val="333333"/>
          <w:sz w:val="28"/>
          <w:szCs w:val="28"/>
          <w:lang w:eastAsia="ru-RU"/>
        </w:rPr>
        <w:t>:</w:t>
      </w:r>
      <w:r w:rsidRPr="001E3DAB">
        <w:rPr>
          <w:rFonts w:ascii="Times New Roman" w:eastAsia="Times New Roman" w:hAnsi="Times New Roman" w:cs="Times New Roman"/>
          <w:color w:val="333333"/>
          <w:sz w:val="28"/>
          <w:szCs w:val="28"/>
          <w:lang w:eastAsia="ru-RU"/>
        </w:rPr>
        <w:t> продолжить формирование картографических умений, умений самостоятельно работать с источниками информации;</w:t>
      </w:r>
    </w:p>
    <w:p w:rsidR="001E3DAB" w:rsidRPr="001E3DAB" w:rsidRDefault="001E3DAB" w:rsidP="001E3DA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1E3DAB">
        <w:rPr>
          <w:rFonts w:ascii="Times New Roman" w:eastAsia="Times New Roman" w:hAnsi="Times New Roman" w:cs="Times New Roman"/>
          <w:b/>
          <w:bCs/>
          <w:i/>
          <w:iCs/>
          <w:color w:val="333333"/>
          <w:sz w:val="28"/>
          <w:szCs w:val="28"/>
          <w:lang w:eastAsia="ru-RU"/>
        </w:rPr>
        <w:t>воспитательная</w:t>
      </w:r>
      <w:proofErr w:type="gramEnd"/>
      <w:r w:rsidRPr="001E3DAB">
        <w:rPr>
          <w:rFonts w:ascii="Times New Roman" w:eastAsia="Times New Roman" w:hAnsi="Times New Roman" w:cs="Times New Roman"/>
          <w:color w:val="333333"/>
          <w:sz w:val="28"/>
          <w:szCs w:val="28"/>
          <w:lang w:eastAsia="ru-RU"/>
        </w:rPr>
        <w:t>: развивать коммуникативные умения учащихся в парной и групповой работе.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Тип урока</w:t>
      </w:r>
      <w:r w:rsidRPr="001E3DAB">
        <w:rPr>
          <w:rFonts w:ascii="Times New Roman" w:eastAsia="Times New Roman" w:hAnsi="Times New Roman" w:cs="Times New Roman"/>
          <w:color w:val="333333"/>
          <w:sz w:val="28"/>
          <w:szCs w:val="28"/>
          <w:lang w:eastAsia="ru-RU"/>
        </w:rPr>
        <w:t>: изучение нового материала.</w:t>
      </w:r>
    </w:p>
    <w:p w:rsidR="001E3DAB" w:rsidRPr="001E3DAB" w:rsidRDefault="001E3DAB" w:rsidP="001E3DAB">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ХОД УРОКА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1. Организационный момент.</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Подготовка рабочего места, приветствие, настрой на работу.</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Деление учащихся на группы.</w:t>
      </w:r>
    </w:p>
    <w:p w:rsidR="001E3DAB" w:rsidRPr="001E3DAB" w:rsidRDefault="001E3DAB" w:rsidP="001E3DAB">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1E3DAB">
        <w:rPr>
          <w:rFonts w:ascii="Times New Roman" w:eastAsia="Times New Roman" w:hAnsi="Times New Roman" w:cs="Times New Roman"/>
          <w:b/>
          <w:bCs/>
          <w:color w:val="333333"/>
          <w:sz w:val="28"/>
          <w:szCs w:val="28"/>
          <w:shd w:val="clear" w:color="auto" w:fill="FFFFFF"/>
          <w:lang w:eastAsia="ru-RU"/>
        </w:rPr>
        <w:t xml:space="preserve">2. Актуализация и </w:t>
      </w:r>
      <w:proofErr w:type="spellStart"/>
      <w:r w:rsidRPr="001E3DAB">
        <w:rPr>
          <w:rFonts w:ascii="Times New Roman" w:eastAsia="Times New Roman" w:hAnsi="Times New Roman" w:cs="Times New Roman"/>
          <w:b/>
          <w:bCs/>
          <w:color w:val="333333"/>
          <w:sz w:val="28"/>
          <w:szCs w:val="28"/>
          <w:shd w:val="clear" w:color="auto" w:fill="FFFFFF"/>
          <w:lang w:eastAsia="ru-RU"/>
        </w:rPr>
        <w:t>целеполагание</w:t>
      </w:r>
      <w:proofErr w:type="spellEnd"/>
      <w:r w:rsidRPr="001E3DAB">
        <w:rPr>
          <w:rFonts w:ascii="Times New Roman" w:eastAsia="Times New Roman" w:hAnsi="Times New Roman" w:cs="Times New Roman"/>
          <w:b/>
          <w:bCs/>
          <w:color w:val="333333"/>
          <w:sz w:val="28"/>
          <w:szCs w:val="28"/>
          <w:shd w:val="clear" w:color="auto" w:fill="FFFFFF"/>
          <w:lang w:eastAsia="ru-RU"/>
        </w:rPr>
        <w:t>.</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Сегодня на уроке мы продолжим изучение нашей страны. А что станет предметом нашего изучения, вы скажете после того, как выполните задание.</w:t>
      </w:r>
    </w:p>
    <w:p w:rsidR="001E3DAB" w:rsidRPr="001E3DAB" w:rsidRDefault="001E3DAB" w:rsidP="001E3DAB">
      <w:pPr>
        <w:spacing w:after="120" w:line="240" w:lineRule="atLeast"/>
        <w:rPr>
          <w:rFonts w:ascii="Times New Roman" w:eastAsia="Times New Roman" w:hAnsi="Times New Roman" w:cs="Times New Roman"/>
          <w:b/>
          <w:bCs/>
          <w:i/>
          <w:iCs/>
          <w:color w:val="333333"/>
          <w:sz w:val="28"/>
          <w:szCs w:val="28"/>
          <w:shd w:val="clear" w:color="auto" w:fill="FFFFFF"/>
          <w:lang w:eastAsia="ru-RU"/>
        </w:rPr>
      </w:pPr>
      <w:r w:rsidRPr="001E3DAB">
        <w:rPr>
          <w:rFonts w:ascii="Times New Roman" w:eastAsia="Times New Roman" w:hAnsi="Times New Roman" w:cs="Times New Roman"/>
          <w:b/>
          <w:bCs/>
          <w:i/>
          <w:iCs/>
          <w:color w:val="333333"/>
          <w:sz w:val="28"/>
          <w:szCs w:val="28"/>
          <w:shd w:val="clear" w:color="auto" w:fill="FFFFFF"/>
          <w:lang w:eastAsia="ru-RU"/>
        </w:rPr>
        <w:t>Задание: сопоставьте предмет науки и метод его изучения.</w:t>
      </w:r>
    </w:p>
    <w:tbl>
      <w:tblPr>
        <w:tblW w:w="0" w:type="auto"/>
        <w:tblCellMar>
          <w:top w:w="255" w:type="dxa"/>
          <w:left w:w="255" w:type="dxa"/>
          <w:bottom w:w="255" w:type="dxa"/>
          <w:right w:w="255" w:type="dxa"/>
        </w:tblCellMar>
        <w:tblLook w:val="04A0"/>
      </w:tblPr>
      <w:tblGrid>
        <w:gridCol w:w="1776"/>
        <w:gridCol w:w="4865"/>
      </w:tblGrid>
      <w:tr w:rsidR="001E3DAB" w:rsidRPr="001E3DAB" w:rsidTr="001E3DAB">
        <w:tc>
          <w:tcPr>
            <w:tcW w:w="0" w:type="auto"/>
            <w:shd w:val="clear" w:color="auto" w:fill="auto"/>
            <w:hideMark/>
          </w:tcPr>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Химия</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Ботаника</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Геология</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История</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География</w:t>
            </w:r>
          </w:p>
        </w:tc>
        <w:tc>
          <w:tcPr>
            <w:tcW w:w="0" w:type="auto"/>
            <w:shd w:val="clear" w:color="auto" w:fill="auto"/>
            <w:hideMark/>
          </w:tcPr>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периодизация эпох.</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периодическая система</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хронология</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классификация видов и систематика</w:t>
            </w:r>
          </w:p>
          <w:p w:rsidR="001E3DAB" w:rsidRPr="001E3DAB" w:rsidRDefault="001E3DAB" w:rsidP="001E3DAB">
            <w:pPr>
              <w:spacing w:after="120" w:line="240" w:lineRule="atLeast"/>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w:t>
            </w:r>
          </w:p>
        </w:tc>
      </w:tr>
    </w:tbl>
    <w:p w:rsidR="001E3DAB" w:rsidRPr="001E3DAB" w:rsidRDefault="001E3DAB" w:rsidP="001E3DAB">
      <w:pPr>
        <w:spacing w:after="120" w:line="240" w:lineRule="atLeast"/>
        <w:rPr>
          <w:rFonts w:ascii="Times New Roman" w:eastAsia="Times New Roman" w:hAnsi="Times New Roman" w:cs="Times New Roman"/>
          <w:b/>
          <w:bCs/>
          <w:i/>
          <w:iCs/>
          <w:color w:val="333333"/>
          <w:sz w:val="28"/>
          <w:szCs w:val="28"/>
          <w:shd w:val="clear" w:color="auto" w:fill="FFFFFF"/>
          <w:lang w:eastAsia="ru-RU"/>
        </w:rPr>
      </w:pPr>
      <w:r w:rsidRPr="001E3DAB">
        <w:rPr>
          <w:rFonts w:ascii="Times New Roman" w:eastAsia="Times New Roman" w:hAnsi="Times New Roman" w:cs="Times New Roman"/>
          <w:b/>
          <w:bCs/>
          <w:i/>
          <w:iCs/>
          <w:color w:val="333333"/>
          <w:sz w:val="28"/>
          <w:szCs w:val="28"/>
          <w:shd w:val="clear" w:color="auto" w:fill="FFFFFF"/>
          <w:lang w:eastAsia="ru-RU"/>
        </w:rPr>
        <w:t>Задание в готовом виде.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Химия – периодическая система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Ботаника – классификация видов и систематика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Геология – периодизация эпох</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История – хронология</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География</w:t>
      </w:r>
      <w:proofErr w:type="gramStart"/>
      <w:r w:rsidRPr="001E3DAB">
        <w:rPr>
          <w:rFonts w:ascii="Times New Roman" w:eastAsia="Times New Roman" w:hAnsi="Times New Roman" w:cs="Times New Roman"/>
          <w:color w:val="333333"/>
          <w:sz w:val="28"/>
          <w:szCs w:val="28"/>
          <w:lang w:eastAsia="ru-RU"/>
        </w:rPr>
        <w:t xml:space="preserve"> – ?</w:t>
      </w:r>
      <w:proofErr w:type="gramEnd"/>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Основным методом изучения географии является районирование.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Определите тему нашего урока.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lastRenderedPageBreak/>
        <w:t>Запись темы урока в тетрадь.</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Что такое районирование?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От какого слова оно произошло?</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Что значит район? (Обсуждение в парах)</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Какие цели и задачи вы ставите перед собой на сегодняшний урок географии? Дополните предложение: “Сегодня на уроке я хочу…”</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Поделитесь своими мыслями вслух.</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В ходе урока мы раскроем такие понятия, как “экономический район”, “отрасль специализации”, познакомимся с основными функциями и видами районирования.</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3. Изучение нового материала.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Районирование – важнейший метод географии – единственной науки, для которой он является основным. Особенности и проблемы любой страны нельзя понять, не изучая её внутреннее территориальное разнообразие. Без глубокого изучения порайонных географических особенностей невозможно решение сложных проблем и самих районов, и страны в целом.</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w:t>
      </w:r>
      <w:r w:rsidRPr="001E3DAB">
        <w:rPr>
          <w:rFonts w:ascii="Times New Roman" w:eastAsia="Times New Roman" w:hAnsi="Times New Roman" w:cs="Times New Roman"/>
          <w:b/>
          <w:bCs/>
          <w:color w:val="333333"/>
          <w:sz w:val="28"/>
          <w:szCs w:val="28"/>
          <w:lang w:eastAsia="ru-RU"/>
        </w:rPr>
        <w:t> Районирование</w:t>
      </w:r>
      <w:r w:rsidRPr="001E3DAB">
        <w:rPr>
          <w:rFonts w:ascii="Times New Roman" w:eastAsia="Times New Roman" w:hAnsi="Times New Roman" w:cs="Times New Roman"/>
          <w:color w:val="333333"/>
          <w:sz w:val="28"/>
          <w:szCs w:val="28"/>
          <w:lang w:eastAsia="ru-RU"/>
        </w:rPr>
        <w:t> – деление страны на районы, отличающиеся друг от друга природными, экономическими, историческими особенностями, условиями жизни людей.</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-А с какой целью и для чего проводят районирование? (Дать учащимся возможность обсудить данный вопрос и сформулировать ответ.)</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Районирование должно выполнять следующие функции:</w:t>
      </w:r>
    </w:p>
    <w:p w:rsidR="001E3DAB" w:rsidRPr="001E3DAB" w:rsidRDefault="001E3DAB" w:rsidP="001E3DA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упорядочивать информацию о территории;</w:t>
      </w:r>
    </w:p>
    <w:p w:rsidR="001E3DAB" w:rsidRPr="001E3DAB" w:rsidRDefault="001E3DAB" w:rsidP="001E3DA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синтезировать (объединять) информацию для её более глубокого понимания и выработки целостного представления о районах;</w:t>
      </w:r>
    </w:p>
    <w:p w:rsidR="001E3DAB" w:rsidRDefault="001E3DAB" w:rsidP="001E3DAB">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создавать “образ района”, как для лиц, принимающих решение, так и для всего населения страны.</w:t>
      </w:r>
    </w:p>
    <w:p w:rsidR="001E3DAB" w:rsidRPr="001E3DAB" w:rsidRDefault="001E3DAB" w:rsidP="001E3DAB">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Последняя функция важна для “самопознания страны”: </w:t>
      </w:r>
      <w:r w:rsidRPr="001E3DAB">
        <w:rPr>
          <w:rFonts w:ascii="Times New Roman" w:eastAsia="Times New Roman" w:hAnsi="Times New Roman" w:cs="Times New Roman"/>
          <w:b/>
          <w:bCs/>
          <w:i/>
          <w:iCs/>
          <w:color w:val="333333"/>
          <w:sz w:val="28"/>
          <w:szCs w:val="28"/>
          <w:lang w:eastAsia="ru-RU"/>
        </w:rPr>
        <w:t>народ любой страны должен представлять, в какой стране он живёт, а каждый житель – иметь хотя бы элементарное представление и о своём районе, и о других частях страны.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Районирование может производиться с различных позиций, для разных целей, с использованием различных методик. В географии используют разные варианты районирования. Оно может быть:</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“сплошное” или “выборочное”;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“стабильное” или “плавающее”;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“объективное” или “субъективное”;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lastRenderedPageBreak/>
        <w:t>иерархическое или одноуровневое;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проблемное или исследовательское;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индивидуальное или типологическое;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частное или комплексное;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однородное или узловое;</w:t>
      </w:r>
    </w:p>
    <w:p w:rsidR="001E3DAB" w:rsidRPr="001E3DAB" w:rsidRDefault="001E3DAB" w:rsidP="001E3DAB">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морфологическое, генетическое или функциональное.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Какие группы районов вы можете назвать? По каким признакам они выделены?</w:t>
      </w:r>
    </w:p>
    <w:p w:rsidR="001E3DAB" w:rsidRPr="001E3DAB" w:rsidRDefault="001E3DAB" w:rsidP="001E3DAB">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Субъекты федерации – по национальному, территориальному, государственному устройству.</w:t>
      </w:r>
    </w:p>
    <w:p w:rsidR="001E3DAB" w:rsidRPr="001E3DAB" w:rsidRDefault="001E3DAB" w:rsidP="001E3DAB">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Природные зоны – по </w:t>
      </w:r>
      <w:proofErr w:type="gramStart"/>
      <w:r w:rsidRPr="001E3DAB">
        <w:rPr>
          <w:rFonts w:ascii="Times New Roman" w:eastAsia="Times New Roman" w:hAnsi="Times New Roman" w:cs="Times New Roman"/>
          <w:color w:val="333333"/>
          <w:sz w:val="28"/>
          <w:szCs w:val="28"/>
          <w:lang w:eastAsia="ru-RU"/>
        </w:rPr>
        <w:t>физико-географическому</w:t>
      </w:r>
      <w:proofErr w:type="gramEnd"/>
      <w:r w:rsidRPr="001E3DAB">
        <w:rPr>
          <w:rFonts w:ascii="Times New Roman" w:eastAsia="Times New Roman" w:hAnsi="Times New Roman" w:cs="Times New Roman"/>
          <w:color w:val="333333"/>
          <w:sz w:val="28"/>
          <w:szCs w:val="28"/>
          <w:lang w:eastAsia="ru-RU"/>
        </w:rPr>
        <w:t>.</w:t>
      </w:r>
    </w:p>
    <w:p w:rsidR="001E3DAB" w:rsidRPr="001E3DAB" w:rsidRDefault="001E3DAB" w:rsidP="001E3DAB">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Основная зона и зона Севера – по степени заселённости территории.</w:t>
      </w:r>
    </w:p>
    <w:p w:rsidR="001E3DAB" w:rsidRPr="001E3DAB" w:rsidRDefault="001E3DAB" w:rsidP="001E3DAB">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По степени благоприятности природных условий и жизни населения – благоприятные, неблагоприятные и экстремальные.</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В России районирование проводится в соответствии с экономическими, национальными, административными принципами.</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 Для того чтобы начать изучение любой страны, её следует разделить на какие-то “естественные части” – районы. Особенно это важно при изучении таких больших стран, как Россия. В 8-м классе вы изучали природу России на основе деления её на физико-географические районы. Назовите эти районы. </w:t>
      </w:r>
      <w:proofErr w:type="gramStart"/>
      <w:r w:rsidRPr="001E3DAB">
        <w:rPr>
          <w:rFonts w:ascii="Times New Roman" w:eastAsia="Times New Roman" w:hAnsi="Times New Roman" w:cs="Times New Roman"/>
          <w:color w:val="333333"/>
          <w:sz w:val="28"/>
          <w:szCs w:val="28"/>
          <w:lang w:eastAsia="ru-RU"/>
        </w:rPr>
        <w:t>(Учащиеся перечисляют названия:</w:t>
      </w:r>
      <w:proofErr w:type="gramEnd"/>
      <w:r w:rsidRPr="001E3DAB">
        <w:rPr>
          <w:rFonts w:ascii="Times New Roman" w:eastAsia="Times New Roman" w:hAnsi="Times New Roman" w:cs="Times New Roman"/>
          <w:color w:val="333333"/>
          <w:sz w:val="28"/>
          <w:szCs w:val="28"/>
          <w:lang w:eastAsia="ru-RU"/>
        </w:rPr>
        <w:t xml:space="preserve"> </w:t>
      </w:r>
      <w:proofErr w:type="gramStart"/>
      <w:r w:rsidRPr="001E3DAB">
        <w:rPr>
          <w:rFonts w:ascii="Times New Roman" w:eastAsia="Times New Roman" w:hAnsi="Times New Roman" w:cs="Times New Roman"/>
          <w:color w:val="333333"/>
          <w:sz w:val="28"/>
          <w:szCs w:val="28"/>
          <w:lang w:eastAsia="ru-RU"/>
        </w:rPr>
        <w:t>Восточно-Европейская равнина, Урал, Кавказ, горы Южной Сибири, Западная Сибирь, Восточная Сибирь, Дальний Восток).</w:t>
      </w:r>
      <w:proofErr w:type="gramEnd"/>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Чем больше страна, тем труднее ею управлять из центра и тем важнее для неё разделение территории на части, каждая из которых обладает определённой самостоятельностью при решении местных вопросов, т.е. самоуправлением. Россия в разные периоды своей истории делилась на воеводства, наместничества, губернии, генерал-губернаторства и т.д.</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Современное административно-территориальное устройство России определено Конституцией, принятой 12 декабря 1993года. В последнее время всё чаще стали происходить изменения в определении статуса некоторых субъектов федерации. Пермская и Камчатская области стали называться краем. Иркутская область объединилась с Усть-Ордынским Бурятским автономным округом. В состав Красноярского края вошли Таймырский и Эвенкийский автономные округа. Возможно это не последние изменения в административном устройстве нашей страны. Российская Федерация состоит уже не из 89, а из 84 равноправных субъектов (по последним данным ИТАР).</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 В мае 2000 года по указу Президента были образованы 7 федеральных округов. Они непосредственно подчинены Президенту через назначаемых в них полномочных представителей. Таким образом, структура административно-территориального деления России дополнилась “верхним </w:t>
      </w:r>
      <w:r w:rsidRPr="001E3DAB">
        <w:rPr>
          <w:rFonts w:ascii="Times New Roman" w:eastAsia="Times New Roman" w:hAnsi="Times New Roman" w:cs="Times New Roman"/>
          <w:color w:val="333333"/>
          <w:sz w:val="28"/>
          <w:szCs w:val="28"/>
          <w:lang w:eastAsia="ru-RU"/>
        </w:rPr>
        <w:lastRenderedPageBreak/>
        <w:t>этажом” – федеральными округами, при увеличении числа городов федерального подчинения, помимо Москвы и Санкт-Петербурга это: Ростов-на-Дону, Нижний Новгород, Екатеринбург, Новосибирск и Хабаровск.</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А что лежит в основе деления страны на экономические районы?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(В основе деления страны на экономические районы лежит географическое разделение труда, которое выражается в специализации территории)</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Какие правила надо соблюдать при выделении районов?</w:t>
      </w:r>
    </w:p>
    <w:p w:rsidR="001E3DAB" w:rsidRPr="001E3DAB" w:rsidRDefault="001E3DAB" w:rsidP="001E3DAB">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Территория одной области не может относиться к разным экономическим районам.</w:t>
      </w:r>
    </w:p>
    <w:p w:rsidR="001E3DAB" w:rsidRPr="001E3DAB" w:rsidRDefault="001E3DAB" w:rsidP="001E3DAB">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Ни одно национальное образование (республика, округ) не может быть разделено границами экономических районов.</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Работа по карте</w:t>
      </w:r>
      <w:r w:rsidRPr="001E3DAB">
        <w:rPr>
          <w:rFonts w:ascii="Times New Roman" w:eastAsia="Times New Roman" w:hAnsi="Times New Roman" w:cs="Times New Roman"/>
          <w:color w:val="333333"/>
          <w:sz w:val="28"/>
          <w:szCs w:val="28"/>
          <w:lang w:eastAsia="ru-RU"/>
        </w:rPr>
        <w:t> </w:t>
      </w:r>
      <w:r w:rsidRPr="001E3DAB">
        <w:rPr>
          <w:rFonts w:ascii="Times New Roman" w:eastAsia="Times New Roman" w:hAnsi="Times New Roman" w:cs="Times New Roman"/>
          <w:b/>
          <w:bCs/>
          <w:color w:val="333333"/>
          <w:sz w:val="28"/>
          <w:szCs w:val="28"/>
          <w:lang w:eastAsia="ru-RU"/>
        </w:rPr>
        <w:t>учебника. “Экономические районы России”</w:t>
      </w:r>
      <w:r w:rsidRPr="001E3DAB">
        <w:rPr>
          <w:rFonts w:ascii="Times New Roman" w:eastAsia="Times New Roman" w:hAnsi="Times New Roman" w:cs="Times New Roman"/>
          <w:color w:val="333333"/>
          <w:sz w:val="28"/>
          <w:szCs w:val="28"/>
          <w:lang w:eastAsia="ru-RU"/>
        </w:rPr>
        <w:t> (парная работа).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Показать на карте экономические районы страны.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Пары объединяются в группы.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Прочитайте задания, и выберите себе одно из них, в соответствии с номером группы.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Задание 1 группе: </w:t>
      </w:r>
    </w:p>
    <w:p w:rsidR="001E3DAB" w:rsidRPr="001E3DAB" w:rsidRDefault="001E3DAB" w:rsidP="001E3DAB">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Дать определение понятию “экономический район”.</w:t>
      </w:r>
    </w:p>
    <w:p w:rsidR="001E3DAB" w:rsidRPr="001E3DAB" w:rsidRDefault="001E3DAB" w:rsidP="001E3DAB">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Напишите названия </w:t>
      </w:r>
      <w:proofErr w:type="spellStart"/>
      <w:r w:rsidRPr="001E3DAB">
        <w:rPr>
          <w:rFonts w:ascii="Times New Roman" w:eastAsia="Times New Roman" w:hAnsi="Times New Roman" w:cs="Times New Roman"/>
          <w:color w:val="333333"/>
          <w:sz w:val="28"/>
          <w:szCs w:val="28"/>
          <w:lang w:eastAsia="ru-RU"/>
        </w:rPr>
        <w:t>макрорегионов</w:t>
      </w:r>
      <w:proofErr w:type="spellEnd"/>
      <w:r w:rsidRPr="001E3DAB">
        <w:rPr>
          <w:rFonts w:ascii="Times New Roman" w:eastAsia="Times New Roman" w:hAnsi="Times New Roman" w:cs="Times New Roman"/>
          <w:color w:val="333333"/>
          <w:sz w:val="28"/>
          <w:szCs w:val="28"/>
          <w:lang w:eastAsia="ru-RU"/>
        </w:rPr>
        <w:t xml:space="preserve"> России и районов, входящих в их состав.</w:t>
      </w:r>
    </w:p>
    <w:p w:rsidR="001E3DAB" w:rsidRPr="001E3DAB" w:rsidRDefault="001E3DAB" w:rsidP="001E3DAB">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1E3DAB">
        <w:rPr>
          <w:rFonts w:ascii="Times New Roman" w:eastAsia="Times New Roman" w:hAnsi="Times New Roman" w:cs="Times New Roman"/>
          <w:b/>
          <w:bCs/>
          <w:color w:val="333333"/>
          <w:sz w:val="28"/>
          <w:szCs w:val="28"/>
          <w:shd w:val="clear" w:color="auto" w:fill="FFFFFF"/>
          <w:lang w:eastAsia="ru-RU"/>
        </w:rPr>
        <w:t>Результат работы.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1. Экономический район – это территория страны, состоящая из нескольких субъектов, которая отличается от других своей специализацией. В России выделено 11 экономических районов. Основой для деления страны на экономические районы является географическое разделение труда. Такое деление страны часто называют “госплановским”, т.к. эту схему районирования разработал Госплан. Это районирование используется проектными организациями, по нему сводится статистика.</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2.</w:t>
      </w:r>
    </w:p>
    <w:tbl>
      <w:tblPr>
        <w:tblW w:w="0" w:type="auto"/>
        <w:jc w:val="center"/>
        <w:tblCellMar>
          <w:top w:w="255" w:type="dxa"/>
          <w:left w:w="255" w:type="dxa"/>
          <w:bottom w:w="255" w:type="dxa"/>
          <w:right w:w="255" w:type="dxa"/>
        </w:tblCellMar>
        <w:tblLook w:val="04A0"/>
      </w:tblPr>
      <w:tblGrid>
        <w:gridCol w:w="3660"/>
        <w:gridCol w:w="3459"/>
      </w:tblGrid>
      <w:tr w:rsidR="001E3DAB" w:rsidRPr="001E3DAB" w:rsidTr="001E3DAB">
        <w:trPr>
          <w:jc w:val="center"/>
        </w:trPr>
        <w:tc>
          <w:tcPr>
            <w:tcW w:w="0" w:type="auto"/>
            <w:shd w:val="clear" w:color="auto" w:fill="auto"/>
            <w:hideMark/>
          </w:tcPr>
          <w:p w:rsidR="001E3DAB" w:rsidRPr="001E3DAB" w:rsidRDefault="001E3DAB" w:rsidP="001E3DAB">
            <w:pPr>
              <w:spacing w:after="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 xml:space="preserve">Западный </w:t>
            </w:r>
            <w:proofErr w:type="spellStart"/>
            <w:r w:rsidRPr="001E3DAB">
              <w:rPr>
                <w:rFonts w:ascii="Times New Roman" w:eastAsia="Times New Roman" w:hAnsi="Times New Roman" w:cs="Times New Roman"/>
                <w:sz w:val="28"/>
                <w:szCs w:val="28"/>
                <w:lang w:eastAsia="ru-RU"/>
              </w:rPr>
              <w:t>макрорегион</w:t>
            </w:r>
            <w:proofErr w:type="spellEnd"/>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Северный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Северо-Западный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Центральный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lastRenderedPageBreak/>
              <w:t>Волго-Вятский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Центрально-Чернозёмный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Поволжский</w:t>
            </w:r>
          </w:p>
          <w:p w:rsidR="001E3DAB" w:rsidRPr="001E3DAB" w:rsidRDefault="001E3DAB" w:rsidP="001E3DAB">
            <w:pPr>
              <w:spacing w:after="120" w:line="240" w:lineRule="auto"/>
              <w:rPr>
                <w:rFonts w:ascii="Times New Roman" w:eastAsia="Times New Roman" w:hAnsi="Times New Roman" w:cs="Times New Roman"/>
                <w:sz w:val="28"/>
                <w:szCs w:val="28"/>
                <w:lang w:eastAsia="ru-RU"/>
              </w:rPr>
            </w:pPr>
            <w:proofErr w:type="spellStart"/>
            <w:r w:rsidRPr="001E3DAB">
              <w:rPr>
                <w:rFonts w:ascii="Times New Roman" w:eastAsia="Times New Roman" w:hAnsi="Times New Roman" w:cs="Times New Roman"/>
                <w:sz w:val="28"/>
                <w:szCs w:val="28"/>
                <w:lang w:eastAsia="ru-RU"/>
              </w:rPr>
              <w:t>Северо-Кавказский</w:t>
            </w:r>
            <w:proofErr w:type="spellEnd"/>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Уральский</w:t>
            </w:r>
          </w:p>
        </w:tc>
        <w:tc>
          <w:tcPr>
            <w:tcW w:w="0" w:type="auto"/>
            <w:shd w:val="clear" w:color="auto" w:fill="auto"/>
            <w:hideMark/>
          </w:tcPr>
          <w:p w:rsidR="001E3DAB" w:rsidRPr="001E3DAB" w:rsidRDefault="001E3DAB" w:rsidP="001E3DAB">
            <w:pPr>
              <w:spacing w:after="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lastRenderedPageBreak/>
              <w:t xml:space="preserve">Восточный </w:t>
            </w:r>
            <w:proofErr w:type="spellStart"/>
            <w:r w:rsidRPr="001E3DAB">
              <w:rPr>
                <w:rFonts w:ascii="Times New Roman" w:eastAsia="Times New Roman" w:hAnsi="Times New Roman" w:cs="Times New Roman"/>
                <w:sz w:val="28"/>
                <w:szCs w:val="28"/>
                <w:lang w:eastAsia="ru-RU"/>
              </w:rPr>
              <w:t>макрорегион</w:t>
            </w:r>
            <w:proofErr w:type="spellEnd"/>
          </w:p>
          <w:p w:rsidR="001E3DAB" w:rsidRPr="001E3DAB" w:rsidRDefault="001E3DAB" w:rsidP="001E3DAB">
            <w:pPr>
              <w:spacing w:after="120" w:line="240" w:lineRule="auto"/>
              <w:rPr>
                <w:rFonts w:ascii="Times New Roman" w:eastAsia="Times New Roman" w:hAnsi="Times New Roman" w:cs="Times New Roman"/>
                <w:sz w:val="28"/>
                <w:szCs w:val="28"/>
                <w:lang w:eastAsia="ru-RU"/>
              </w:rPr>
            </w:pPr>
            <w:proofErr w:type="spellStart"/>
            <w:r w:rsidRPr="001E3DAB">
              <w:rPr>
                <w:rFonts w:ascii="Times New Roman" w:eastAsia="Times New Roman" w:hAnsi="Times New Roman" w:cs="Times New Roman"/>
                <w:sz w:val="28"/>
                <w:szCs w:val="28"/>
                <w:lang w:eastAsia="ru-RU"/>
              </w:rPr>
              <w:t>Западно-Сибирский</w:t>
            </w:r>
            <w:proofErr w:type="spellEnd"/>
          </w:p>
          <w:p w:rsidR="001E3DAB" w:rsidRPr="001E3DAB" w:rsidRDefault="001E3DAB" w:rsidP="001E3DAB">
            <w:pPr>
              <w:spacing w:after="120" w:line="240" w:lineRule="auto"/>
              <w:rPr>
                <w:rFonts w:ascii="Times New Roman" w:eastAsia="Times New Roman" w:hAnsi="Times New Roman" w:cs="Times New Roman"/>
                <w:sz w:val="28"/>
                <w:szCs w:val="28"/>
                <w:lang w:eastAsia="ru-RU"/>
              </w:rPr>
            </w:pPr>
            <w:proofErr w:type="spellStart"/>
            <w:r w:rsidRPr="001E3DAB">
              <w:rPr>
                <w:rFonts w:ascii="Times New Roman" w:eastAsia="Times New Roman" w:hAnsi="Times New Roman" w:cs="Times New Roman"/>
                <w:sz w:val="28"/>
                <w:szCs w:val="28"/>
                <w:lang w:eastAsia="ru-RU"/>
              </w:rPr>
              <w:t>Восточно-Сибирский</w:t>
            </w:r>
            <w:proofErr w:type="spellEnd"/>
          </w:p>
          <w:p w:rsidR="001E3DAB" w:rsidRPr="001E3DAB" w:rsidRDefault="001E3DAB" w:rsidP="001E3DAB">
            <w:pPr>
              <w:spacing w:after="120" w:line="240" w:lineRule="auto"/>
              <w:rPr>
                <w:rFonts w:ascii="Times New Roman" w:eastAsia="Times New Roman" w:hAnsi="Times New Roman" w:cs="Times New Roman"/>
                <w:sz w:val="28"/>
                <w:szCs w:val="28"/>
                <w:lang w:eastAsia="ru-RU"/>
              </w:rPr>
            </w:pPr>
            <w:r w:rsidRPr="001E3DAB">
              <w:rPr>
                <w:rFonts w:ascii="Times New Roman" w:eastAsia="Times New Roman" w:hAnsi="Times New Roman" w:cs="Times New Roman"/>
                <w:sz w:val="28"/>
                <w:szCs w:val="28"/>
                <w:lang w:eastAsia="ru-RU"/>
              </w:rPr>
              <w:t>Дальневосточный</w:t>
            </w:r>
          </w:p>
        </w:tc>
      </w:tr>
    </w:tbl>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lastRenderedPageBreak/>
        <w:t>Задание 2 группе.</w:t>
      </w:r>
    </w:p>
    <w:p w:rsidR="001E3DAB" w:rsidRPr="001E3DAB" w:rsidRDefault="001E3DAB" w:rsidP="001E3DAB">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Дать определение понятию “специализация”</w:t>
      </w:r>
    </w:p>
    <w:p w:rsidR="001E3DAB" w:rsidRPr="001E3DAB" w:rsidRDefault="001E3DAB" w:rsidP="001E3DAB">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Представить отличительные черты специализации в виде схемы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Результат работы может быть представлен в виде модели, </w:t>
      </w:r>
      <w:proofErr w:type="gramStart"/>
      <w:r w:rsidRPr="001E3DAB">
        <w:rPr>
          <w:rFonts w:ascii="Times New Roman" w:eastAsia="Times New Roman" w:hAnsi="Times New Roman" w:cs="Times New Roman"/>
          <w:color w:val="333333"/>
          <w:sz w:val="28"/>
          <w:szCs w:val="28"/>
          <w:lang w:eastAsia="ru-RU"/>
        </w:rPr>
        <w:t>словесного</w:t>
      </w:r>
      <w:proofErr w:type="gramEnd"/>
      <w:r w:rsidRPr="001E3DAB">
        <w:rPr>
          <w:rFonts w:ascii="Times New Roman" w:eastAsia="Times New Roman" w:hAnsi="Times New Roman" w:cs="Times New Roman"/>
          <w:color w:val="333333"/>
          <w:sz w:val="28"/>
          <w:szCs w:val="28"/>
          <w:lang w:eastAsia="ru-RU"/>
        </w:rPr>
        <w:t xml:space="preserve"> </w:t>
      </w:r>
    </w:p>
    <w:p w:rsidR="001E3DAB" w:rsidRPr="001E3DAB" w:rsidRDefault="001E3DAB" w:rsidP="001E3DAB">
      <w:pPr>
        <w:shd w:val="clear" w:color="auto" w:fill="FFFFFF"/>
        <w:spacing w:after="120" w:line="240" w:lineRule="atLeast"/>
        <w:jc w:val="center"/>
        <w:rPr>
          <w:rFonts w:ascii="Times New Roman" w:eastAsia="Times New Roman" w:hAnsi="Times New Roman" w:cs="Times New Roman"/>
          <w:color w:val="333333"/>
          <w:sz w:val="28"/>
          <w:szCs w:val="28"/>
          <w:lang w:eastAsia="ru-RU"/>
        </w:rPr>
      </w:pP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Задание 3 группе</w:t>
      </w:r>
      <w:r>
        <w:rPr>
          <w:rFonts w:ascii="Times New Roman" w:eastAsia="Times New Roman" w:hAnsi="Times New Roman" w:cs="Times New Roman"/>
          <w:color w:val="333333"/>
          <w:sz w:val="28"/>
          <w:szCs w:val="28"/>
          <w:lang w:eastAsia="ru-RU"/>
        </w:rPr>
        <w:t xml:space="preserve">: </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Указать на схеме расположение экономических районов страны.</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b/>
          <w:bCs/>
          <w:color w:val="333333"/>
          <w:sz w:val="28"/>
          <w:szCs w:val="28"/>
          <w:lang w:eastAsia="ru-RU"/>
        </w:rPr>
        <w:t>Задание 4 группе. </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1. Определите ранг соседства района с другими районами России (заполнить таблицу).</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На работу в группах даётся 15 минут. Учащиеся пользуются учебником, получают консультацию от учителя.</w:t>
      </w:r>
    </w:p>
    <w:p w:rsidR="001E3DAB" w:rsidRPr="001E3DAB" w:rsidRDefault="001E3DAB" w:rsidP="001E3DAB">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1E3DAB">
        <w:rPr>
          <w:rFonts w:ascii="Times New Roman" w:eastAsia="Times New Roman" w:hAnsi="Times New Roman" w:cs="Times New Roman"/>
          <w:b/>
          <w:bCs/>
          <w:color w:val="333333"/>
          <w:sz w:val="28"/>
          <w:szCs w:val="28"/>
          <w:shd w:val="clear" w:color="auto" w:fill="FFFFFF"/>
          <w:lang w:eastAsia="ru-RU"/>
        </w:rPr>
        <w:t>4. Подведение итогов урока. Закрепление полученных знаний.</w:t>
      </w:r>
    </w:p>
    <w:p w:rsidR="001E3DAB" w:rsidRPr="001E3DAB" w:rsidRDefault="001E3DAB" w:rsidP="001E3DAB">
      <w:pPr>
        <w:shd w:val="clear" w:color="auto" w:fill="FFFFFF"/>
        <w:spacing w:after="120" w:line="240" w:lineRule="atLeast"/>
        <w:rPr>
          <w:rFonts w:ascii="Times New Roman" w:eastAsia="Times New Roman" w:hAnsi="Times New Roman" w:cs="Times New Roman"/>
          <w:color w:val="333333"/>
          <w:sz w:val="28"/>
          <w:szCs w:val="28"/>
          <w:lang w:eastAsia="ru-RU"/>
        </w:rPr>
      </w:pPr>
      <w:r w:rsidRPr="001E3DAB">
        <w:rPr>
          <w:rFonts w:ascii="Times New Roman" w:eastAsia="Times New Roman" w:hAnsi="Times New Roman" w:cs="Times New Roman"/>
          <w:color w:val="333333"/>
          <w:sz w:val="28"/>
          <w:szCs w:val="28"/>
          <w:lang w:eastAsia="ru-RU"/>
        </w:rPr>
        <w:t xml:space="preserve">Учащиеся выполняют тест на самопроверку </w:t>
      </w:r>
      <w:hyperlink r:id="rId5" w:history="1">
        <w:r w:rsidRPr="001E3DAB">
          <w:rPr>
            <w:rStyle w:val="a3"/>
            <w:rFonts w:ascii="Times New Roman" w:eastAsia="Times New Roman" w:hAnsi="Times New Roman" w:cs="Times New Roman"/>
            <w:sz w:val="28"/>
            <w:szCs w:val="28"/>
            <w:lang w:eastAsia="ru-RU"/>
          </w:rPr>
          <w:t>приложение 1.ppt</w:t>
        </w:r>
      </w:hyperlink>
      <w:r>
        <w:rPr>
          <w:rFonts w:ascii="Times New Roman" w:eastAsia="Times New Roman" w:hAnsi="Times New Roman" w:cs="Times New Roman"/>
          <w:color w:val="333333"/>
          <w:sz w:val="28"/>
          <w:szCs w:val="28"/>
          <w:lang w:eastAsia="ru-RU"/>
        </w:rPr>
        <w:t xml:space="preserve"> </w:t>
      </w:r>
      <w:r w:rsidRPr="001E3DAB">
        <w:rPr>
          <w:rFonts w:ascii="Times New Roman" w:eastAsia="Times New Roman" w:hAnsi="Times New Roman" w:cs="Times New Roman"/>
          <w:color w:val="333333"/>
          <w:sz w:val="28"/>
          <w:szCs w:val="28"/>
          <w:lang w:eastAsia="ru-RU"/>
        </w:rPr>
        <w:t>на оценку по теме “Экономическое и административное районирование”.</w:t>
      </w:r>
    </w:p>
    <w:p w:rsidR="0026413F" w:rsidRPr="001E3DAB" w:rsidRDefault="0026413F">
      <w:pPr>
        <w:rPr>
          <w:rFonts w:ascii="Times New Roman" w:hAnsi="Times New Roman" w:cs="Times New Roman"/>
          <w:sz w:val="28"/>
          <w:szCs w:val="28"/>
        </w:rPr>
      </w:pPr>
    </w:p>
    <w:sectPr w:rsidR="0026413F" w:rsidRPr="001E3DAB" w:rsidSect="00264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DC8"/>
    <w:multiLevelType w:val="multilevel"/>
    <w:tmpl w:val="4B66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514B0"/>
    <w:multiLevelType w:val="multilevel"/>
    <w:tmpl w:val="8F9C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B4764"/>
    <w:multiLevelType w:val="multilevel"/>
    <w:tmpl w:val="38BC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20651"/>
    <w:multiLevelType w:val="multilevel"/>
    <w:tmpl w:val="F2A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C3855"/>
    <w:multiLevelType w:val="multilevel"/>
    <w:tmpl w:val="C7F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B7C9F"/>
    <w:multiLevelType w:val="multilevel"/>
    <w:tmpl w:val="44A6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00D10"/>
    <w:multiLevelType w:val="multilevel"/>
    <w:tmpl w:val="ACD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A3A58"/>
    <w:multiLevelType w:val="multilevel"/>
    <w:tmpl w:val="17A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DAB"/>
    <w:rsid w:val="001E3DAB"/>
    <w:rsid w:val="0026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3F"/>
  </w:style>
  <w:style w:type="paragraph" w:styleId="1">
    <w:name w:val="heading 1"/>
    <w:basedOn w:val="a"/>
    <w:link w:val="10"/>
    <w:uiPriority w:val="9"/>
    <w:qFormat/>
    <w:rsid w:val="001E3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DA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E3DAB"/>
    <w:rPr>
      <w:color w:val="0000FF"/>
      <w:u w:val="single"/>
    </w:rPr>
  </w:style>
  <w:style w:type="character" w:customStyle="1" w:styleId="apple-converted-space">
    <w:name w:val="apple-converted-space"/>
    <w:basedOn w:val="a0"/>
    <w:rsid w:val="001E3DAB"/>
  </w:style>
  <w:style w:type="character" w:styleId="a4">
    <w:name w:val="Emphasis"/>
    <w:basedOn w:val="a0"/>
    <w:uiPriority w:val="20"/>
    <w:qFormat/>
    <w:rsid w:val="001E3DAB"/>
    <w:rPr>
      <w:i/>
      <w:iCs/>
    </w:rPr>
  </w:style>
  <w:style w:type="paragraph" w:styleId="a5">
    <w:name w:val="Normal (Web)"/>
    <w:basedOn w:val="a"/>
    <w:uiPriority w:val="99"/>
    <w:unhideWhenUsed/>
    <w:rsid w:val="001E3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3DAB"/>
    <w:rPr>
      <w:b/>
      <w:bCs/>
    </w:rPr>
  </w:style>
</w:styles>
</file>

<file path=word/webSettings.xml><?xml version="1.0" encoding="utf-8"?>
<w:webSettings xmlns:r="http://schemas.openxmlformats.org/officeDocument/2006/relationships" xmlns:w="http://schemas.openxmlformats.org/wordprocessingml/2006/main">
  <w:divs>
    <w:div w:id="1374115189">
      <w:bodyDiv w:val="1"/>
      <w:marLeft w:val="0"/>
      <w:marRight w:val="0"/>
      <w:marTop w:val="0"/>
      <w:marBottom w:val="0"/>
      <w:divBdr>
        <w:top w:val="none" w:sz="0" w:space="0" w:color="auto"/>
        <w:left w:val="none" w:sz="0" w:space="0" w:color="auto"/>
        <w:bottom w:val="none" w:sz="0" w:space="0" w:color="auto"/>
        <w:right w:val="none" w:sz="0" w:space="0" w:color="auto"/>
      </w:divBdr>
      <w:divsChild>
        <w:div w:id="6298839">
          <w:marLeft w:val="0"/>
          <w:marRight w:val="0"/>
          <w:marTop w:val="0"/>
          <w:marBottom w:val="0"/>
          <w:divBdr>
            <w:top w:val="none" w:sz="0" w:space="0" w:color="auto"/>
            <w:left w:val="none" w:sz="0" w:space="0" w:color="auto"/>
            <w:bottom w:val="none" w:sz="0" w:space="0" w:color="auto"/>
            <w:right w:val="none" w:sz="0" w:space="0" w:color="auto"/>
          </w:divBdr>
        </w:div>
        <w:div w:id="2066484639">
          <w:blockQuote w:val="1"/>
          <w:marLeft w:val="0"/>
          <w:marRight w:val="0"/>
          <w:marTop w:val="0"/>
          <w:marBottom w:val="120"/>
          <w:divBdr>
            <w:top w:val="none" w:sz="0" w:space="0" w:color="auto"/>
            <w:left w:val="none" w:sz="0" w:space="0" w:color="auto"/>
            <w:bottom w:val="none" w:sz="0" w:space="0" w:color="auto"/>
            <w:right w:val="none" w:sz="0" w:space="0" w:color="auto"/>
          </w:divBdr>
        </w:div>
        <w:div w:id="12369698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87;&#1088;&#1080;&#1083;&#1086;&#1078;&#1077;&#1085;&#1080;&#1077;%20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1170</Words>
  <Characters>6671</Characters>
  <Application>Microsoft Office Word</Application>
  <DocSecurity>0</DocSecurity>
  <Lines>55</Lines>
  <Paragraphs>15</Paragraphs>
  <ScaleCrop>false</ScaleCrop>
  <Company>RePack by SPecialiST</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2014-10-26T08:14:00Z</dcterms:created>
  <dcterms:modified xsi:type="dcterms:W3CDTF">2014-10-26T08:19:00Z</dcterms:modified>
</cp:coreProperties>
</file>