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EC" w:rsidRPr="003B7C45" w:rsidRDefault="0008056A" w:rsidP="00080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C45">
        <w:rPr>
          <w:rFonts w:ascii="Times New Roman" w:hAnsi="Times New Roman" w:cs="Times New Roman"/>
          <w:b/>
          <w:sz w:val="32"/>
          <w:szCs w:val="32"/>
        </w:rPr>
        <w:t>Тема: «Выделительная система и кожа».</w:t>
      </w:r>
    </w:p>
    <w:p w:rsidR="0008056A" w:rsidRDefault="0008056A" w:rsidP="0008056A">
      <w:pPr>
        <w:rPr>
          <w:rFonts w:ascii="Times New Roman" w:hAnsi="Times New Roman" w:cs="Times New Roman"/>
          <w:b/>
          <w:sz w:val="28"/>
          <w:szCs w:val="28"/>
        </w:rPr>
      </w:pPr>
      <w:r w:rsidRPr="00016BCF">
        <w:rPr>
          <w:rFonts w:ascii="Times New Roman" w:hAnsi="Times New Roman" w:cs="Times New Roman"/>
          <w:b/>
          <w:sz w:val="28"/>
          <w:szCs w:val="28"/>
        </w:rPr>
        <w:t>Цели тестирования:</w:t>
      </w:r>
    </w:p>
    <w:p w:rsidR="003B7C45" w:rsidRPr="003B7C45" w:rsidRDefault="003B7C45" w:rsidP="0008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C45">
        <w:rPr>
          <w:rFonts w:ascii="Times New Roman" w:hAnsi="Times New Roman" w:cs="Times New Roman"/>
          <w:sz w:val="28"/>
          <w:szCs w:val="28"/>
        </w:rPr>
        <w:t>Оценка уровня  знаний учащихся.</w:t>
      </w: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  <w:r w:rsidRPr="00016BCF">
        <w:rPr>
          <w:rFonts w:ascii="Times New Roman" w:hAnsi="Times New Roman" w:cs="Times New Roman"/>
          <w:sz w:val="28"/>
          <w:szCs w:val="28"/>
        </w:rPr>
        <w:tab/>
        <w:t>Проверка теоретических знаний по разделам: выделительная система и Кожа.</w:t>
      </w: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  <w:r w:rsidRPr="00016BCF">
        <w:rPr>
          <w:rFonts w:ascii="Times New Roman" w:hAnsi="Times New Roman" w:cs="Times New Roman"/>
          <w:sz w:val="28"/>
          <w:szCs w:val="28"/>
        </w:rPr>
        <w:tab/>
        <w:t>Выявить умение воспроизводить теоретические знания.</w:t>
      </w: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  <w:r w:rsidRPr="00016BCF">
        <w:rPr>
          <w:rFonts w:ascii="Times New Roman" w:hAnsi="Times New Roman" w:cs="Times New Roman"/>
          <w:sz w:val="28"/>
          <w:szCs w:val="28"/>
        </w:rPr>
        <w:tab/>
        <w:t xml:space="preserve">Проверить умения сравнивать и </w:t>
      </w:r>
      <w:proofErr w:type="spellStart"/>
      <w:r w:rsidRPr="00016BCF">
        <w:rPr>
          <w:rFonts w:ascii="Times New Roman" w:hAnsi="Times New Roman" w:cs="Times New Roman"/>
          <w:sz w:val="28"/>
          <w:szCs w:val="28"/>
        </w:rPr>
        <w:t>систематезировать</w:t>
      </w:r>
      <w:proofErr w:type="spellEnd"/>
      <w:r w:rsidRPr="00016BCF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08056A" w:rsidRPr="00016BCF" w:rsidRDefault="004A1164" w:rsidP="0008056A">
      <w:pPr>
        <w:rPr>
          <w:rFonts w:ascii="Times New Roman" w:hAnsi="Times New Roman" w:cs="Times New Roman"/>
          <w:sz w:val="28"/>
          <w:szCs w:val="28"/>
        </w:rPr>
      </w:pPr>
      <w:r w:rsidRPr="00016BCF">
        <w:rPr>
          <w:rFonts w:ascii="Times New Roman" w:hAnsi="Times New Roman" w:cs="Times New Roman"/>
          <w:sz w:val="28"/>
          <w:szCs w:val="28"/>
        </w:rPr>
        <w:tab/>
      </w:r>
      <w:r w:rsidR="0008056A" w:rsidRPr="00016BCF">
        <w:rPr>
          <w:rFonts w:ascii="Times New Roman" w:hAnsi="Times New Roman" w:cs="Times New Roman"/>
          <w:sz w:val="28"/>
          <w:szCs w:val="28"/>
        </w:rPr>
        <w:t>Понимание и применение знаний в знакомой для учащихся ситуации.</w:t>
      </w: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  <w:r w:rsidRPr="00016BCF">
        <w:rPr>
          <w:rFonts w:ascii="Times New Roman" w:hAnsi="Times New Roman" w:cs="Times New Roman"/>
          <w:sz w:val="28"/>
          <w:szCs w:val="28"/>
        </w:rPr>
        <w:tab/>
        <w:t>Проверка знаний фактического материала</w:t>
      </w:r>
      <w:r w:rsidR="00B453E0" w:rsidRPr="00016BCF">
        <w:rPr>
          <w:rFonts w:ascii="Times New Roman" w:hAnsi="Times New Roman" w:cs="Times New Roman"/>
          <w:sz w:val="28"/>
          <w:szCs w:val="28"/>
        </w:rPr>
        <w:t xml:space="preserve"> и терминов</w:t>
      </w:r>
      <w:r w:rsidRPr="00016BCF">
        <w:rPr>
          <w:rFonts w:ascii="Times New Roman" w:hAnsi="Times New Roman" w:cs="Times New Roman"/>
          <w:sz w:val="28"/>
          <w:szCs w:val="28"/>
        </w:rPr>
        <w:t>.</w:t>
      </w: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386C2A" w:rsidRDefault="00386C2A" w:rsidP="0008056A">
      <w:pPr>
        <w:rPr>
          <w:rFonts w:ascii="Times New Roman" w:hAnsi="Times New Roman" w:cs="Times New Roman"/>
          <w:sz w:val="28"/>
          <w:szCs w:val="28"/>
        </w:rPr>
      </w:pPr>
    </w:p>
    <w:p w:rsidR="00386C2A" w:rsidRPr="00016BCF" w:rsidRDefault="00386C2A" w:rsidP="0008056A">
      <w:pPr>
        <w:rPr>
          <w:rFonts w:ascii="Times New Roman" w:hAnsi="Times New Roman" w:cs="Times New Roman"/>
          <w:sz w:val="28"/>
          <w:szCs w:val="28"/>
        </w:rPr>
      </w:pPr>
    </w:p>
    <w:p w:rsidR="0008056A" w:rsidRPr="00016BCF" w:rsidRDefault="0008056A" w:rsidP="00080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CF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08056A" w:rsidRPr="00016BCF" w:rsidTr="0008056A">
        <w:tc>
          <w:tcPr>
            <w:tcW w:w="2235" w:type="dxa"/>
          </w:tcPr>
          <w:p w:rsidR="0008056A" w:rsidRPr="00016BCF" w:rsidRDefault="0008056A" w:rsidP="0008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6" w:type="dxa"/>
          </w:tcPr>
          <w:p w:rsidR="0008056A" w:rsidRPr="00016BCF" w:rsidRDefault="0008056A" w:rsidP="0008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понятий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08056A" w:rsidP="0008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36" w:type="dxa"/>
          </w:tcPr>
          <w:p w:rsidR="0008056A" w:rsidRPr="00016BCF" w:rsidRDefault="0008056A" w:rsidP="00663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Органы выделения обмена веществ.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08056A" w:rsidP="0008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336" w:type="dxa"/>
          </w:tcPr>
          <w:p w:rsidR="00663980" w:rsidRPr="00016BCF" w:rsidRDefault="0008056A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органов выделения: </w:t>
            </w:r>
          </w:p>
          <w:p w:rsidR="00663980" w:rsidRPr="00016BCF" w:rsidRDefault="0008056A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почки, </w:t>
            </w:r>
          </w:p>
          <w:p w:rsidR="00663980" w:rsidRPr="00016BCF" w:rsidRDefault="0008056A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мочевой пузырь,</w:t>
            </w:r>
            <w:r w:rsidR="00663980"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56A" w:rsidRPr="00016BCF" w:rsidRDefault="00663980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мочеточники.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663980" w:rsidP="0008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336" w:type="dxa"/>
          </w:tcPr>
          <w:p w:rsidR="00663980" w:rsidRPr="00016BCF" w:rsidRDefault="00663980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почки: </w:t>
            </w:r>
          </w:p>
          <w:p w:rsidR="0008056A" w:rsidRPr="00016BCF" w:rsidRDefault="00663980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корковый слой, 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мозговой слой и почечные пирамиды,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почечная лоханка.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08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Строение нефрона: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капиллярные клубочки,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почечные капсулы,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почечные канальцы,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стенки почечной капсулы.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08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Строение мочевого пузыря: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Три слоя гладких мышц и </w:t>
            </w:r>
            <w:proofErr w:type="gramStart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наружный</w:t>
            </w:r>
            <w:proofErr w:type="gramEnd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поперечно-полосатый</w:t>
            </w:r>
            <w:proofErr w:type="spellEnd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сжиматель</w:t>
            </w:r>
            <w:proofErr w:type="spellEnd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мочеиспускательного канала.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78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почек.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08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Образование первичной мочи.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Образование вторичной мочи.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Состав первичной и вторичной мочи: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мочевина,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мочевая кислота,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глюкоза,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калий,</w:t>
            </w:r>
          </w:p>
          <w:p w:rsidR="0078672D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натрий.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Регуляция мочевыделительной системы (крестцовый отдел спинного мозга).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78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36" w:type="dxa"/>
          </w:tcPr>
          <w:p w:rsidR="0078672D" w:rsidRPr="00016BCF" w:rsidRDefault="0078672D" w:rsidP="00663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кожи и её функции.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78672D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336" w:type="dxa"/>
          </w:tcPr>
          <w:p w:rsidR="0008056A" w:rsidRPr="00016BCF" w:rsidRDefault="0078672D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Слои кожи</w:t>
            </w:r>
            <w:r w:rsidR="00FE7B4E" w:rsidRPr="00016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B4E" w:rsidRPr="00016BCF" w:rsidRDefault="00FE7B4E" w:rsidP="00FE7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Эпидермис (пигменты)</w:t>
            </w:r>
          </w:p>
          <w:p w:rsidR="00FE7B4E" w:rsidRPr="00016BCF" w:rsidRDefault="00FE7B4E" w:rsidP="00FE7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Дерма или собственно кожа (потовые железы, сальные железы, волосы и ногти, рецепторы)</w:t>
            </w:r>
          </w:p>
          <w:p w:rsidR="00FE7B4E" w:rsidRPr="00016BCF" w:rsidRDefault="00FE7B4E" w:rsidP="00FE7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Подкожная жировая клетчатка (запасные питательные вещества-жиры).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FE7B4E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336" w:type="dxa"/>
          </w:tcPr>
          <w:p w:rsidR="0008056A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Функции кожи: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защитная,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терморегуляционная</w:t>
            </w:r>
            <w:proofErr w:type="spellEnd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дыхательная,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обменная,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выделительная,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осязание.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FE7B4E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336" w:type="dxa"/>
          </w:tcPr>
          <w:p w:rsidR="0008056A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Терморегуляция </w:t>
            </w:r>
            <w:r w:rsidRPr="0001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тела: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 терморегуляция,</w:t>
            </w:r>
          </w:p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физическая терморегуляция.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FE7B4E" w:rsidP="00FE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336" w:type="dxa"/>
          </w:tcPr>
          <w:p w:rsidR="0008056A" w:rsidRPr="00016BCF" w:rsidRDefault="00FE7B4E" w:rsidP="00663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мочевыделительной системы и кожи.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FE7B4E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7336" w:type="dxa"/>
          </w:tcPr>
          <w:p w:rsidR="00FE7B4E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почек и питьевой режим (значение воды и минеральных солей, гигиеническая оценка воды).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FE7B4E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7336" w:type="dxa"/>
          </w:tcPr>
          <w:p w:rsidR="0008056A" w:rsidRPr="00016BCF" w:rsidRDefault="00FE7B4E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Нарушение кожных покровов</w:t>
            </w:r>
            <w:r w:rsidR="005A5E27"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и заболевания кожи</w:t>
            </w: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(нехватка витаминов А</w:t>
            </w:r>
            <w:proofErr w:type="gramStart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16B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, С; травмы, грибковые заболевания, заражение паразитами</w:t>
            </w:r>
            <w:r w:rsidR="005A5E27" w:rsidRPr="00016BCF">
              <w:rPr>
                <w:rFonts w:ascii="Times New Roman" w:hAnsi="Times New Roman" w:cs="Times New Roman"/>
                <w:sz w:val="28"/>
                <w:szCs w:val="28"/>
              </w:rPr>
              <w:t>, чесотка)</w:t>
            </w:r>
          </w:p>
        </w:tc>
      </w:tr>
      <w:tr w:rsidR="0008056A" w:rsidRPr="00016BCF" w:rsidTr="0008056A">
        <w:tc>
          <w:tcPr>
            <w:tcW w:w="2235" w:type="dxa"/>
          </w:tcPr>
          <w:p w:rsidR="0008056A" w:rsidRPr="00016BCF" w:rsidRDefault="005A5E27" w:rsidP="004D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7336" w:type="dxa"/>
          </w:tcPr>
          <w:p w:rsidR="0008056A" w:rsidRPr="00016BCF" w:rsidRDefault="005A5E27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Закаливание и оказание первой помощи при ожогах, обморожении, тепловом и солнечном ударах.</w:t>
            </w:r>
          </w:p>
        </w:tc>
      </w:tr>
    </w:tbl>
    <w:p w:rsidR="0008056A" w:rsidRPr="00016BCF" w:rsidRDefault="0008056A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P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3403"/>
        <w:gridCol w:w="2234"/>
        <w:gridCol w:w="2160"/>
        <w:gridCol w:w="2127"/>
      </w:tblGrid>
      <w:tr w:rsidR="005A5E27" w:rsidRPr="00016BCF" w:rsidTr="005A5E27">
        <w:tc>
          <w:tcPr>
            <w:tcW w:w="3403" w:type="dxa"/>
          </w:tcPr>
          <w:p w:rsidR="005A5E27" w:rsidRPr="00016BCF" w:rsidRDefault="005A5E27" w:rsidP="005A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задания</w:t>
            </w:r>
          </w:p>
        </w:tc>
        <w:tc>
          <w:tcPr>
            <w:tcW w:w="2234" w:type="dxa"/>
          </w:tcPr>
          <w:p w:rsidR="005A5E27" w:rsidRPr="00016BCF" w:rsidRDefault="005A5E27" w:rsidP="005A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2160" w:type="dxa"/>
          </w:tcPr>
          <w:p w:rsidR="005A5E27" w:rsidRPr="00016BCF" w:rsidRDefault="005A5E27" w:rsidP="005A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5A5E27" w:rsidRPr="00016BCF" w:rsidRDefault="005A5E27" w:rsidP="005A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A5E27" w:rsidRPr="00016BCF" w:rsidTr="005A5E27">
        <w:tc>
          <w:tcPr>
            <w:tcW w:w="3403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выбор 1 ответа из 4</w:t>
            </w:r>
          </w:p>
        </w:tc>
        <w:tc>
          <w:tcPr>
            <w:tcW w:w="2234" w:type="dxa"/>
          </w:tcPr>
          <w:p w:rsidR="005A5E27" w:rsidRPr="00016BCF" w:rsidRDefault="005A5E27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53" w:rsidRPr="00016BCF" w:rsidRDefault="000F0553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  <w:proofErr w:type="gramStart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F0553" w:rsidRPr="00016BCF">
              <w:rPr>
                <w:rFonts w:ascii="Times New Roman" w:hAnsi="Times New Roman" w:cs="Times New Roman"/>
                <w:sz w:val="28"/>
                <w:szCs w:val="28"/>
              </w:rPr>
              <w:t>8б.</w:t>
            </w: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CF" w:rsidRPr="00016BCF" w:rsidRDefault="00016BCF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30сек.(4мин.)</w:t>
            </w:r>
          </w:p>
        </w:tc>
      </w:tr>
      <w:tr w:rsidR="005A5E27" w:rsidRPr="00016BCF" w:rsidTr="005A5E27">
        <w:tc>
          <w:tcPr>
            <w:tcW w:w="3403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A5E27" w:rsidRPr="00016BCF" w:rsidRDefault="00016BCF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5E27" w:rsidRPr="00016BCF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proofErr w:type="gramStart"/>
            <w:r w:rsidR="005A5E27" w:rsidRPr="0001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A5E27" w:rsidRPr="00016BCF">
              <w:rPr>
                <w:rFonts w:ascii="Times New Roman" w:hAnsi="Times New Roman" w:cs="Times New Roman"/>
                <w:sz w:val="28"/>
                <w:szCs w:val="28"/>
              </w:rPr>
              <w:t>(3)из5(6)</w:t>
            </w: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на соответствие</w:t>
            </w: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на последовательность</w:t>
            </w:r>
          </w:p>
        </w:tc>
        <w:tc>
          <w:tcPr>
            <w:tcW w:w="2234" w:type="dxa"/>
          </w:tcPr>
          <w:p w:rsidR="005A5E27" w:rsidRPr="00016BCF" w:rsidRDefault="005A5E27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53" w:rsidRPr="00016BCF" w:rsidRDefault="000F0553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553" w:rsidRPr="00016BCF" w:rsidRDefault="000F0553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553" w:rsidRPr="00016BCF" w:rsidRDefault="000F0553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2б.     </w:t>
            </w:r>
            <w:proofErr w:type="gramStart"/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F0553" w:rsidRPr="00016BCF"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2127" w:type="dxa"/>
          </w:tcPr>
          <w:p w:rsidR="00016BCF" w:rsidRPr="00016BCF" w:rsidRDefault="00016BCF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E27" w:rsidRPr="00016BCF" w:rsidRDefault="00016BCF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 xml:space="preserve">2мин. </w:t>
            </w:r>
          </w:p>
          <w:p w:rsidR="00016BCF" w:rsidRPr="00016BCF" w:rsidRDefault="00016BCF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2мин. (7мин.)</w:t>
            </w:r>
          </w:p>
          <w:p w:rsidR="00016BCF" w:rsidRPr="00016BCF" w:rsidRDefault="00016BCF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</w:tc>
      </w:tr>
      <w:tr w:rsidR="005A5E27" w:rsidRPr="00016BCF" w:rsidTr="005A5E27">
        <w:tc>
          <w:tcPr>
            <w:tcW w:w="3403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задание с развёрнутым ответом</w:t>
            </w:r>
          </w:p>
        </w:tc>
        <w:tc>
          <w:tcPr>
            <w:tcW w:w="2234" w:type="dxa"/>
          </w:tcPr>
          <w:p w:rsidR="005A5E27" w:rsidRPr="00016BCF" w:rsidRDefault="005A5E27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53" w:rsidRPr="00016BCF" w:rsidRDefault="000F0553" w:rsidP="000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2127" w:type="dxa"/>
          </w:tcPr>
          <w:p w:rsidR="005A5E27" w:rsidRPr="00016BCF" w:rsidRDefault="005A5E27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CF" w:rsidRPr="00016BCF" w:rsidRDefault="00016BCF" w:rsidP="000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sz w:val="28"/>
                <w:szCs w:val="28"/>
              </w:rPr>
              <w:t>6мин.</w:t>
            </w:r>
          </w:p>
        </w:tc>
      </w:tr>
    </w:tbl>
    <w:p w:rsidR="003B7C45" w:rsidRDefault="003B7C45" w:rsidP="0008056A">
      <w:pPr>
        <w:rPr>
          <w:rFonts w:ascii="Times New Roman" w:hAnsi="Times New Roman" w:cs="Times New Roman"/>
          <w:b/>
          <w:sz w:val="28"/>
          <w:szCs w:val="28"/>
        </w:rPr>
      </w:pPr>
    </w:p>
    <w:p w:rsidR="005A5E27" w:rsidRPr="00016BCF" w:rsidRDefault="005A5E27" w:rsidP="0008056A">
      <w:pPr>
        <w:rPr>
          <w:rFonts w:ascii="Times New Roman" w:hAnsi="Times New Roman" w:cs="Times New Roman"/>
          <w:b/>
          <w:sz w:val="28"/>
          <w:szCs w:val="28"/>
        </w:rPr>
      </w:pPr>
      <w:r w:rsidRPr="00016BCF">
        <w:rPr>
          <w:rFonts w:ascii="Times New Roman" w:hAnsi="Times New Roman" w:cs="Times New Roman"/>
          <w:b/>
          <w:sz w:val="28"/>
          <w:szCs w:val="28"/>
        </w:rPr>
        <w:t>Итог</w:t>
      </w:r>
      <w:r w:rsidR="00DE2546" w:rsidRPr="00016BCF">
        <w:rPr>
          <w:rFonts w:ascii="Times New Roman" w:hAnsi="Times New Roman" w:cs="Times New Roman"/>
          <w:b/>
          <w:sz w:val="28"/>
          <w:szCs w:val="28"/>
        </w:rPr>
        <w:t>:</w:t>
      </w:r>
      <w:r w:rsidR="000F0553" w:rsidRPr="00016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16BCF" w:rsidRPr="00016BC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0553" w:rsidRPr="00016BCF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016BCF" w:rsidRPr="00016BCF">
        <w:rPr>
          <w:rFonts w:ascii="Times New Roman" w:hAnsi="Times New Roman" w:cs="Times New Roman"/>
          <w:b/>
          <w:sz w:val="28"/>
          <w:szCs w:val="28"/>
        </w:rPr>
        <w:t xml:space="preserve">                         17б.                     17мин.</w:t>
      </w:r>
    </w:p>
    <w:p w:rsidR="003B7C45" w:rsidRDefault="003B7C45" w:rsidP="0008056A">
      <w:pPr>
        <w:rPr>
          <w:rFonts w:ascii="Times New Roman" w:hAnsi="Times New Roman" w:cs="Times New Roman"/>
          <w:b/>
          <w:sz w:val="28"/>
          <w:szCs w:val="28"/>
        </w:rPr>
      </w:pPr>
    </w:p>
    <w:p w:rsidR="00DE2546" w:rsidRPr="00483E0C" w:rsidRDefault="00DE2546" w:rsidP="0008056A">
      <w:pPr>
        <w:rPr>
          <w:rFonts w:ascii="Times New Roman" w:hAnsi="Times New Roman" w:cs="Times New Roman"/>
          <w:b/>
          <w:sz w:val="28"/>
          <w:szCs w:val="28"/>
        </w:rPr>
      </w:pPr>
      <w:r w:rsidRPr="00483E0C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E2546" w:rsidRPr="00483E0C" w:rsidRDefault="00DE2546" w:rsidP="0008056A">
      <w:pPr>
        <w:rPr>
          <w:rFonts w:ascii="Times New Roman" w:hAnsi="Times New Roman" w:cs="Times New Roman"/>
          <w:b/>
          <w:sz w:val="28"/>
          <w:szCs w:val="28"/>
        </w:rPr>
      </w:pPr>
      <w:r w:rsidRPr="00483E0C">
        <w:rPr>
          <w:rFonts w:ascii="Times New Roman" w:hAnsi="Times New Roman" w:cs="Times New Roman"/>
          <w:b/>
          <w:sz w:val="28"/>
          <w:szCs w:val="28"/>
        </w:rPr>
        <w:t>«</w:t>
      </w:r>
      <w:r w:rsidR="00016BCF" w:rsidRPr="00483E0C">
        <w:rPr>
          <w:rFonts w:ascii="Times New Roman" w:hAnsi="Times New Roman" w:cs="Times New Roman"/>
          <w:b/>
          <w:sz w:val="28"/>
          <w:szCs w:val="28"/>
        </w:rPr>
        <w:t>5»--1</w:t>
      </w:r>
      <w:r w:rsidR="00483E0C" w:rsidRPr="00483E0C">
        <w:rPr>
          <w:rFonts w:ascii="Times New Roman" w:hAnsi="Times New Roman" w:cs="Times New Roman"/>
          <w:b/>
          <w:sz w:val="28"/>
          <w:szCs w:val="28"/>
        </w:rPr>
        <w:t>4</w:t>
      </w:r>
      <w:r w:rsidR="00016BCF" w:rsidRPr="00483E0C">
        <w:rPr>
          <w:rFonts w:ascii="Times New Roman" w:hAnsi="Times New Roman" w:cs="Times New Roman"/>
          <w:b/>
          <w:sz w:val="28"/>
          <w:szCs w:val="28"/>
        </w:rPr>
        <w:t>-17 б.</w:t>
      </w:r>
    </w:p>
    <w:p w:rsidR="00DE2546" w:rsidRPr="00483E0C" w:rsidRDefault="00DE2546" w:rsidP="0008056A">
      <w:pPr>
        <w:rPr>
          <w:rFonts w:ascii="Times New Roman" w:hAnsi="Times New Roman" w:cs="Times New Roman"/>
          <w:b/>
          <w:sz w:val="28"/>
          <w:szCs w:val="28"/>
        </w:rPr>
      </w:pPr>
      <w:r w:rsidRPr="00483E0C">
        <w:rPr>
          <w:rFonts w:ascii="Times New Roman" w:hAnsi="Times New Roman" w:cs="Times New Roman"/>
          <w:b/>
          <w:sz w:val="28"/>
          <w:szCs w:val="28"/>
        </w:rPr>
        <w:t>«4»--</w:t>
      </w:r>
      <w:r w:rsidR="00483E0C" w:rsidRPr="00483E0C">
        <w:rPr>
          <w:rFonts w:ascii="Times New Roman" w:hAnsi="Times New Roman" w:cs="Times New Roman"/>
          <w:b/>
          <w:sz w:val="28"/>
          <w:szCs w:val="28"/>
        </w:rPr>
        <w:t xml:space="preserve">10-13 </w:t>
      </w:r>
      <w:r w:rsidR="00016BCF" w:rsidRPr="00483E0C">
        <w:rPr>
          <w:rFonts w:ascii="Times New Roman" w:hAnsi="Times New Roman" w:cs="Times New Roman"/>
          <w:b/>
          <w:sz w:val="28"/>
          <w:szCs w:val="28"/>
        </w:rPr>
        <w:t>б.</w:t>
      </w:r>
    </w:p>
    <w:p w:rsidR="00DE2546" w:rsidRPr="00483E0C" w:rsidRDefault="00DE2546" w:rsidP="0008056A">
      <w:pPr>
        <w:rPr>
          <w:rFonts w:ascii="Times New Roman" w:hAnsi="Times New Roman" w:cs="Times New Roman"/>
          <w:b/>
          <w:sz w:val="28"/>
          <w:szCs w:val="28"/>
        </w:rPr>
      </w:pPr>
      <w:r w:rsidRPr="00483E0C">
        <w:rPr>
          <w:rFonts w:ascii="Times New Roman" w:hAnsi="Times New Roman" w:cs="Times New Roman"/>
          <w:b/>
          <w:sz w:val="28"/>
          <w:szCs w:val="28"/>
        </w:rPr>
        <w:t>«3»--</w:t>
      </w:r>
      <w:r w:rsidR="00483E0C" w:rsidRPr="00483E0C">
        <w:rPr>
          <w:rFonts w:ascii="Times New Roman" w:hAnsi="Times New Roman" w:cs="Times New Roman"/>
          <w:b/>
          <w:sz w:val="28"/>
          <w:szCs w:val="28"/>
        </w:rPr>
        <w:t xml:space="preserve"> 8-12 </w:t>
      </w:r>
      <w:r w:rsidR="00016BCF" w:rsidRPr="00483E0C">
        <w:rPr>
          <w:rFonts w:ascii="Times New Roman" w:hAnsi="Times New Roman" w:cs="Times New Roman"/>
          <w:b/>
          <w:sz w:val="28"/>
          <w:szCs w:val="28"/>
        </w:rPr>
        <w:t>б.</w:t>
      </w: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08056A">
      <w:pPr>
        <w:rPr>
          <w:rFonts w:ascii="Times New Roman" w:hAnsi="Times New Roman" w:cs="Times New Roman"/>
          <w:sz w:val="28"/>
          <w:szCs w:val="28"/>
        </w:rPr>
      </w:pPr>
    </w:p>
    <w:p w:rsidR="001D40ED" w:rsidRPr="00016BCF" w:rsidRDefault="001D40ED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016BCF" w:rsidRPr="00016BCF" w:rsidRDefault="00016BCF" w:rsidP="0008056A">
      <w:pPr>
        <w:rPr>
          <w:rFonts w:ascii="Times New Roman" w:hAnsi="Times New Roman" w:cs="Times New Roman"/>
          <w:sz w:val="28"/>
          <w:szCs w:val="28"/>
        </w:rPr>
      </w:pPr>
    </w:p>
    <w:p w:rsidR="00DE2546" w:rsidRPr="00016BCF" w:rsidRDefault="00DE2546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CF">
        <w:rPr>
          <w:rFonts w:ascii="Times New Roman" w:hAnsi="Times New Roman" w:cs="Times New Roman"/>
          <w:b/>
          <w:sz w:val="28"/>
          <w:szCs w:val="28"/>
        </w:rPr>
        <w:lastRenderedPageBreak/>
        <w:t>План теста.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418"/>
        <w:gridCol w:w="4678"/>
        <w:gridCol w:w="1984"/>
        <w:gridCol w:w="1134"/>
        <w:gridCol w:w="1559"/>
      </w:tblGrid>
      <w:tr w:rsidR="00DE2546" w:rsidRPr="00016BCF" w:rsidTr="00DE2546">
        <w:tc>
          <w:tcPr>
            <w:tcW w:w="1418" w:type="dxa"/>
          </w:tcPr>
          <w:p w:rsidR="00DE2546" w:rsidRPr="00016BCF" w:rsidRDefault="00DE2546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678" w:type="dxa"/>
          </w:tcPr>
          <w:p w:rsidR="00DE2546" w:rsidRPr="00016BCF" w:rsidRDefault="00DE2546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элементы</w:t>
            </w:r>
          </w:p>
        </w:tc>
        <w:tc>
          <w:tcPr>
            <w:tcW w:w="1984" w:type="dxa"/>
          </w:tcPr>
          <w:p w:rsidR="00DE2546" w:rsidRPr="00016BCF" w:rsidRDefault="004A1164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по </w:t>
            </w:r>
            <w:proofErr w:type="spellStart"/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кодифика-</w:t>
            </w:r>
            <w:r w:rsidR="00DE2546"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тору</w:t>
            </w:r>
            <w:proofErr w:type="spellEnd"/>
            <w:proofErr w:type="gramEnd"/>
          </w:p>
        </w:tc>
        <w:tc>
          <w:tcPr>
            <w:tcW w:w="1134" w:type="dxa"/>
          </w:tcPr>
          <w:p w:rsidR="00DE2546" w:rsidRPr="00016BCF" w:rsidRDefault="00DE2546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559" w:type="dxa"/>
          </w:tcPr>
          <w:p w:rsidR="00DE2546" w:rsidRPr="00016BCF" w:rsidRDefault="00DE2546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2870A3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0F0553"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2870A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Органы выделения.</w:t>
            </w:r>
          </w:p>
          <w:p w:rsidR="002870A3" w:rsidRPr="006D546E" w:rsidRDefault="002870A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Строение мочевого пузыря.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1.1;1.4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2870A3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="000F0553"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2870A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Строение почки</w:t>
            </w:r>
            <w:r w:rsidR="009E640C" w:rsidRPr="006D546E">
              <w:rPr>
                <w:rFonts w:ascii="Times New Roman" w:hAnsi="Times New Roman" w:cs="Times New Roman"/>
                <w:sz w:val="28"/>
                <w:szCs w:val="28"/>
              </w:rPr>
              <w:t xml:space="preserve"> и её функции.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1.2;2.1;2.2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2870A3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  <w:r w:rsidR="000F0553"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2870A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Строение нефрона.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2870A3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="000F0553"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2870A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Образование мочи.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2.1;2.2;2.3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2870A3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  <w:r w:rsidR="000F0553"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2870A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Регуляция мочевыделительной системы.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59247E" w:rsidP="00DE2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78" w:type="dxa"/>
          </w:tcPr>
          <w:p w:rsidR="00DE2546" w:rsidRPr="006D546E" w:rsidRDefault="0059247E" w:rsidP="0059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Строение слоев кожи (эпидермиса, дермы, подкожной жировой клетчатки).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59247E" w:rsidP="0089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59247E" w:rsidP="0036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Функции кожи.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3.2;3.3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59247E" w:rsidP="0089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А8.</w:t>
            </w:r>
          </w:p>
        </w:tc>
        <w:tc>
          <w:tcPr>
            <w:tcW w:w="4678" w:type="dxa"/>
          </w:tcPr>
          <w:p w:rsidR="00DE2546" w:rsidRPr="006D546E" w:rsidRDefault="0059247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Гигиена мочевыделительной системы и кожи.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4.1;4.2;4.3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60-90%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AD2507" w:rsidP="0089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3B7C45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Органы мочевыделительной системы и их функции.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1.1;2.1;2.2;2.3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30-60%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AD2507" w:rsidP="0089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E2546" w:rsidRPr="006D546E" w:rsidRDefault="003B7C45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Слои кожи и их функции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3.1;3.2;3.3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30-60%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AD2507" w:rsidP="0089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В3.</w:t>
            </w:r>
          </w:p>
        </w:tc>
        <w:tc>
          <w:tcPr>
            <w:tcW w:w="4678" w:type="dxa"/>
          </w:tcPr>
          <w:p w:rsidR="00DE2546" w:rsidRPr="006D546E" w:rsidRDefault="00807F9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Процесс образование мочи, регуляция.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2.1;2.2;2.4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30-60%</w:t>
            </w:r>
          </w:p>
        </w:tc>
      </w:tr>
      <w:tr w:rsidR="00DE2546" w:rsidRPr="00016BCF" w:rsidTr="00DE2546">
        <w:tc>
          <w:tcPr>
            <w:tcW w:w="1418" w:type="dxa"/>
          </w:tcPr>
          <w:p w:rsidR="00DE2546" w:rsidRPr="00016BCF" w:rsidRDefault="00AD2507" w:rsidP="0089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CF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4678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Органы выделительной системы и их функции.</w:t>
            </w:r>
          </w:p>
        </w:tc>
        <w:tc>
          <w:tcPr>
            <w:tcW w:w="1984" w:type="dxa"/>
          </w:tcPr>
          <w:p w:rsidR="00DE2546" w:rsidRPr="006D546E" w:rsidRDefault="006D546E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1.1;2.1;2.2;2.3;</w:t>
            </w:r>
            <w:r w:rsidR="00562C26">
              <w:rPr>
                <w:rFonts w:ascii="Times New Roman" w:hAnsi="Times New Roman" w:cs="Times New Roman"/>
                <w:sz w:val="28"/>
                <w:szCs w:val="28"/>
              </w:rPr>
              <w:t>3.1;3.2;3.3</w:t>
            </w:r>
          </w:p>
        </w:tc>
        <w:tc>
          <w:tcPr>
            <w:tcW w:w="1134" w:type="dxa"/>
          </w:tcPr>
          <w:p w:rsidR="00DE2546" w:rsidRPr="006D546E" w:rsidRDefault="00DE2546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546" w:rsidRPr="006D546E" w:rsidRDefault="000F0553" w:rsidP="002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sz w:val="28"/>
                <w:szCs w:val="28"/>
              </w:rPr>
              <w:t>10-30%</w:t>
            </w:r>
          </w:p>
        </w:tc>
      </w:tr>
    </w:tbl>
    <w:p w:rsidR="00DE2546" w:rsidRPr="00016BCF" w:rsidRDefault="00DE2546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11" w:rsidRPr="00016BCF" w:rsidRDefault="00366811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11" w:rsidRPr="00016BCF" w:rsidRDefault="00366811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11" w:rsidRPr="00016BCF" w:rsidRDefault="00366811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7E" w:rsidRDefault="0059247E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CF" w:rsidRDefault="00016BCF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CF" w:rsidRDefault="00016BCF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CF" w:rsidRPr="00016BCF" w:rsidRDefault="00016BCF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7E" w:rsidRDefault="0001347E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6E" w:rsidRDefault="006D546E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6E" w:rsidRDefault="006D546E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6E" w:rsidRPr="00016BCF" w:rsidRDefault="006D546E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11" w:rsidRPr="0001347E" w:rsidRDefault="00366811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задания.</w:t>
      </w:r>
    </w:p>
    <w:p w:rsidR="00DE1416" w:rsidRPr="0001347E" w:rsidRDefault="00DE1416" w:rsidP="00DE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347E">
        <w:rPr>
          <w:rFonts w:ascii="Times New Roman" w:hAnsi="Times New Roman" w:cs="Times New Roman"/>
          <w:b/>
          <w:i/>
          <w:sz w:val="28"/>
          <w:szCs w:val="28"/>
        </w:rPr>
        <w:t>Задания с выборо</w:t>
      </w:r>
      <w:r w:rsidR="000036FC" w:rsidRPr="0001347E">
        <w:rPr>
          <w:rFonts w:ascii="Times New Roman" w:hAnsi="Times New Roman" w:cs="Times New Roman"/>
          <w:b/>
          <w:i/>
          <w:sz w:val="28"/>
          <w:szCs w:val="28"/>
        </w:rPr>
        <w:t>м одного правильного ответа из четырёх</w:t>
      </w:r>
      <w:r w:rsidRPr="0001347E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предложенных</w:t>
      </w:r>
      <w:r w:rsidR="000036FC" w:rsidRPr="000134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811" w:rsidRPr="0001347E" w:rsidRDefault="00576A03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.</w:t>
      </w:r>
    </w:p>
    <w:p w:rsidR="00366811" w:rsidRPr="0001347E" w:rsidRDefault="00366811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Гладкая мускулатур</w:t>
      </w:r>
      <w:r w:rsidR="00576A03" w:rsidRPr="0001347E">
        <w:rPr>
          <w:rFonts w:ascii="Times New Roman" w:hAnsi="Times New Roman" w:cs="Times New Roman"/>
          <w:b/>
          <w:sz w:val="28"/>
          <w:szCs w:val="28"/>
        </w:rPr>
        <w:t xml:space="preserve">а мочевого пузыря расположена </w:t>
      </w:r>
      <w:proofErr w:type="gramStart"/>
      <w:r w:rsidR="00576A03" w:rsidRPr="000134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76A03" w:rsidRPr="0001347E">
        <w:rPr>
          <w:rFonts w:ascii="Times New Roman" w:hAnsi="Times New Roman" w:cs="Times New Roman"/>
          <w:b/>
          <w:sz w:val="28"/>
          <w:szCs w:val="28"/>
        </w:rPr>
        <w:t>:</w:t>
      </w:r>
    </w:p>
    <w:p w:rsidR="00366811" w:rsidRPr="0001347E" w:rsidRDefault="00366811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а) 1 слой</w:t>
      </w:r>
    </w:p>
    <w:p w:rsidR="00366811" w:rsidRPr="0001347E" w:rsidRDefault="00366811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б) 2 слоя</w:t>
      </w:r>
    </w:p>
    <w:p w:rsidR="00366811" w:rsidRPr="00386C2A" w:rsidRDefault="00366811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в) 3 слоя</w:t>
      </w:r>
    </w:p>
    <w:p w:rsidR="00366811" w:rsidRPr="0001347E" w:rsidRDefault="00366811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г) 4 слоя</w:t>
      </w:r>
    </w:p>
    <w:p w:rsidR="00576A03" w:rsidRPr="0001347E" w:rsidRDefault="008433FB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.</w:t>
      </w:r>
    </w:p>
    <w:p w:rsidR="008433FB" w:rsidRPr="0001347E" w:rsidRDefault="008433FB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Структурная и функциональная единица почки носит название:</w:t>
      </w:r>
    </w:p>
    <w:p w:rsidR="008433FB" w:rsidRPr="0001347E" w:rsidRDefault="008433FB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а) лоханка</w:t>
      </w:r>
    </w:p>
    <w:p w:rsidR="008433FB" w:rsidRPr="0001347E" w:rsidRDefault="008433FB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б) чашечка</w:t>
      </w:r>
    </w:p>
    <w:p w:rsidR="008433FB" w:rsidRPr="0001347E" w:rsidRDefault="008433FB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в) пирамида</w:t>
      </w:r>
    </w:p>
    <w:p w:rsidR="008433FB" w:rsidRPr="00386C2A" w:rsidRDefault="008433FB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г) нефрон</w:t>
      </w:r>
    </w:p>
    <w:p w:rsidR="0001347E" w:rsidRDefault="008433FB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А3.</w:t>
      </w:r>
      <w:r w:rsidR="0001347E" w:rsidRPr="00013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3FB" w:rsidRPr="0001347E" w:rsidRDefault="0001347E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 xml:space="preserve">На рисунке под № 3 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обозначена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:</w:t>
      </w:r>
    </w:p>
    <w:p w:rsidR="0001347E" w:rsidRPr="0001347E" w:rsidRDefault="0001347E" w:rsidP="0036681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а) приносящая артерия</w:t>
      </w:r>
    </w:p>
    <w:p w:rsidR="0001347E" w:rsidRPr="0001347E" w:rsidRDefault="0001347E" w:rsidP="0036681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б) выносящая артерия</w:t>
      </w:r>
    </w:p>
    <w:p w:rsidR="0001347E" w:rsidRPr="00386C2A" w:rsidRDefault="0001347E" w:rsidP="00366811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386C2A">
        <w:rPr>
          <w:rStyle w:val="apple-style-span"/>
          <w:rFonts w:ascii="Times New Roman" w:hAnsi="Times New Roman" w:cs="Times New Roman"/>
          <w:sz w:val="28"/>
          <w:szCs w:val="28"/>
        </w:rPr>
        <w:t>в) клубочковая капиллярная сеть</w:t>
      </w:r>
    </w:p>
    <w:p w:rsidR="0001347E" w:rsidRPr="0001347E" w:rsidRDefault="0001347E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г)  капсула </w:t>
      </w:r>
      <w:proofErr w:type="spellStart"/>
      <w:r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Боумена</w:t>
      </w:r>
      <w:proofErr w:type="spellEnd"/>
    </w:p>
    <w:p w:rsidR="0001347E" w:rsidRPr="0001347E" w:rsidRDefault="0001347E" w:rsidP="00013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7700" cy="1724351"/>
            <wp:effectExtent l="19050" t="0" r="0" b="0"/>
            <wp:docPr id="4" name="Рисунок 4" descr="C:\Documents and Settings\Администратор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60" cy="17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03" w:rsidRPr="0001347E" w:rsidRDefault="00576A03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.</w:t>
      </w:r>
    </w:p>
    <w:p w:rsidR="00576A03" w:rsidRPr="0001347E" w:rsidRDefault="00576A03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 xml:space="preserve">Первичная моча представляет из себя жидкость, профильтровавшуюся 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:</w:t>
      </w:r>
    </w:p>
    <w:p w:rsidR="00576A03" w:rsidRPr="0001347E" w:rsidRDefault="00576A03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а) малую почечную чашечку</w:t>
      </w:r>
    </w:p>
    <w:p w:rsidR="00576A03" w:rsidRPr="00386C2A" w:rsidRDefault="00576A03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б) капсулу почечного тельца</w:t>
      </w:r>
    </w:p>
    <w:p w:rsidR="00576A03" w:rsidRPr="0001347E" w:rsidRDefault="00576A03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в) почечную лоханку</w:t>
      </w:r>
    </w:p>
    <w:p w:rsidR="00576A03" w:rsidRPr="0001347E" w:rsidRDefault="00576A03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г) мочевой пузырь</w:t>
      </w:r>
    </w:p>
    <w:p w:rsidR="00576A03" w:rsidRPr="0001347E" w:rsidRDefault="00AD65A1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А5.</w:t>
      </w:r>
    </w:p>
    <w:p w:rsidR="00B933C5" w:rsidRPr="0001347E" w:rsidRDefault="00B933C5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Центр рефлекса мочеиспускания располагается в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933C5" w:rsidRPr="0001347E" w:rsidRDefault="00B933C5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1347E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01347E">
        <w:rPr>
          <w:rFonts w:ascii="Times New Roman" w:hAnsi="Times New Roman" w:cs="Times New Roman"/>
          <w:sz w:val="28"/>
          <w:szCs w:val="28"/>
        </w:rPr>
        <w:t xml:space="preserve"> мозге</w:t>
      </w:r>
    </w:p>
    <w:p w:rsidR="00B933C5" w:rsidRPr="0001347E" w:rsidRDefault="00B933C5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1347E">
        <w:rPr>
          <w:rFonts w:ascii="Times New Roman" w:hAnsi="Times New Roman" w:cs="Times New Roman"/>
          <w:sz w:val="28"/>
          <w:szCs w:val="28"/>
        </w:rPr>
        <w:t>головном</w:t>
      </w:r>
      <w:proofErr w:type="gramEnd"/>
      <w:r w:rsidRPr="0001347E">
        <w:rPr>
          <w:rFonts w:ascii="Times New Roman" w:hAnsi="Times New Roman" w:cs="Times New Roman"/>
          <w:sz w:val="28"/>
          <w:szCs w:val="28"/>
        </w:rPr>
        <w:t xml:space="preserve"> мозге</w:t>
      </w:r>
    </w:p>
    <w:p w:rsidR="00B933C5" w:rsidRPr="0001347E" w:rsidRDefault="00B933C5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 xml:space="preserve">в) продолговатом </w:t>
      </w:r>
      <w:proofErr w:type="gramStart"/>
      <w:r w:rsidRPr="0001347E">
        <w:rPr>
          <w:rFonts w:ascii="Times New Roman" w:hAnsi="Times New Roman" w:cs="Times New Roman"/>
          <w:sz w:val="28"/>
          <w:szCs w:val="28"/>
        </w:rPr>
        <w:t>мозге</w:t>
      </w:r>
      <w:proofErr w:type="gramEnd"/>
    </w:p>
    <w:p w:rsidR="00B933C5" w:rsidRPr="00386C2A" w:rsidRDefault="00B933C5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 xml:space="preserve">г) спинном </w:t>
      </w:r>
      <w:proofErr w:type="gramStart"/>
      <w:r w:rsidRPr="00386C2A">
        <w:rPr>
          <w:rFonts w:ascii="Times New Roman" w:hAnsi="Times New Roman" w:cs="Times New Roman"/>
          <w:sz w:val="28"/>
          <w:szCs w:val="28"/>
        </w:rPr>
        <w:t>мозге</w:t>
      </w:r>
      <w:proofErr w:type="gramEnd"/>
    </w:p>
    <w:p w:rsidR="00B933C5" w:rsidRPr="0001347E" w:rsidRDefault="00B933C5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.</w:t>
      </w:r>
    </w:p>
    <w:p w:rsidR="00E608E2" w:rsidRPr="0001347E" w:rsidRDefault="00E608E2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01347E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01347E">
        <w:rPr>
          <w:rFonts w:ascii="Times New Roman" w:hAnsi="Times New Roman" w:cs="Times New Roman"/>
          <w:b/>
          <w:sz w:val="28"/>
          <w:szCs w:val="28"/>
        </w:rPr>
        <w:t xml:space="preserve"> характерная для дермы:</w:t>
      </w:r>
    </w:p>
    <w:p w:rsidR="00E608E2" w:rsidRPr="00386C2A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а) запасающая</w:t>
      </w:r>
    </w:p>
    <w:p w:rsidR="00E608E2" w:rsidRPr="0001347E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б) терморегуляторная</w:t>
      </w:r>
    </w:p>
    <w:p w:rsidR="00E608E2" w:rsidRPr="0001347E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в) обменная</w:t>
      </w:r>
    </w:p>
    <w:p w:rsidR="00B933C5" w:rsidRPr="0001347E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г) чувствительная</w:t>
      </w:r>
    </w:p>
    <w:p w:rsidR="00B933C5" w:rsidRPr="0001347E" w:rsidRDefault="00B933C5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.</w:t>
      </w:r>
    </w:p>
    <w:p w:rsidR="00B933C5" w:rsidRPr="0001347E" w:rsidRDefault="0059247E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Кожа</w:t>
      </w:r>
      <w:r w:rsidR="00E608E2" w:rsidRPr="0001347E">
        <w:rPr>
          <w:rFonts w:ascii="Times New Roman" w:hAnsi="Times New Roman" w:cs="Times New Roman"/>
          <w:b/>
          <w:sz w:val="28"/>
          <w:szCs w:val="28"/>
        </w:rPr>
        <w:t xml:space="preserve"> не защищает организм </w:t>
      </w:r>
      <w:proofErr w:type="gramStart"/>
      <w:r w:rsidR="00E608E2" w:rsidRPr="0001347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E608E2" w:rsidRPr="0001347E">
        <w:rPr>
          <w:rFonts w:ascii="Times New Roman" w:hAnsi="Times New Roman" w:cs="Times New Roman"/>
          <w:b/>
          <w:sz w:val="28"/>
          <w:szCs w:val="28"/>
        </w:rPr>
        <w:t>:</w:t>
      </w:r>
    </w:p>
    <w:p w:rsidR="00E608E2" w:rsidRPr="0001347E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а) действия ультрафиолетовых лучей</w:t>
      </w:r>
    </w:p>
    <w:p w:rsidR="00E608E2" w:rsidRPr="00386C2A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б) действия электромагнитных излучений</w:t>
      </w:r>
    </w:p>
    <w:p w:rsidR="00E608E2" w:rsidRPr="0001347E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в) механических повреждений</w:t>
      </w:r>
    </w:p>
    <w:p w:rsidR="00E608E2" w:rsidRPr="0001347E" w:rsidRDefault="00E608E2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г) поражения микробов</w:t>
      </w:r>
    </w:p>
    <w:p w:rsidR="00DE1416" w:rsidRPr="0001347E" w:rsidRDefault="00DE1416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B933C5" w:rsidRPr="0001347E" w:rsidRDefault="00B933C5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lastRenderedPageBreak/>
        <w:t>А8.</w:t>
      </w:r>
    </w:p>
    <w:p w:rsidR="0001347E" w:rsidRDefault="0001347E" w:rsidP="00366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Тепловой удар чаще всего может произойти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4B45" w:rsidRPr="0001347E" w:rsidRDefault="0001347E" w:rsidP="0036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холодную сухую погоду</w:t>
      </w:r>
    </w:p>
    <w:p w:rsidR="00B14B45" w:rsidRPr="00386C2A" w:rsidRDefault="0001347E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б)  жаркую влажную погоду</w:t>
      </w:r>
    </w:p>
    <w:p w:rsidR="00B14B45" w:rsidRPr="0001347E" w:rsidRDefault="0001347E" w:rsidP="0036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жаркую сухую погоду</w:t>
      </w:r>
    </w:p>
    <w:p w:rsidR="00B14B45" w:rsidRDefault="0001347E" w:rsidP="00366811">
      <w:pPr>
        <w:rPr>
          <w:rFonts w:ascii="Times New Roman" w:hAnsi="Times New Roman" w:cs="Times New Roman"/>
          <w:sz w:val="28"/>
          <w:szCs w:val="28"/>
        </w:rPr>
      </w:pPr>
      <w:r w:rsidRPr="0001347E">
        <w:rPr>
          <w:rFonts w:ascii="Times New Roman" w:hAnsi="Times New Roman" w:cs="Times New Roman"/>
          <w:sz w:val="28"/>
          <w:szCs w:val="28"/>
        </w:rPr>
        <w:t>г) холодную влажную погоду</w:t>
      </w:r>
    </w:p>
    <w:p w:rsidR="001D40ED" w:rsidRPr="001D40ED" w:rsidRDefault="001D40ED" w:rsidP="00366811">
      <w:pPr>
        <w:rPr>
          <w:rFonts w:ascii="Times New Roman" w:hAnsi="Times New Roman" w:cs="Times New Roman"/>
          <w:sz w:val="28"/>
          <w:szCs w:val="28"/>
        </w:rPr>
      </w:pPr>
    </w:p>
    <w:p w:rsidR="00B14B45" w:rsidRPr="0001347E" w:rsidRDefault="00B14B45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.</w:t>
      </w:r>
    </w:p>
    <w:p w:rsidR="00B14B45" w:rsidRPr="0001347E" w:rsidRDefault="00BF7807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Соотнесите перечисленные органы мочевыделительной системы с их функциями: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E1416" w:rsidRPr="0001347E" w:rsidTr="004E2780">
        <w:tc>
          <w:tcPr>
            <w:tcW w:w="4785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1. Почки</w:t>
            </w:r>
          </w:p>
        </w:tc>
        <w:tc>
          <w:tcPr>
            <w:tcW w:w="4786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А) Образование вторичной мочи</w:t>
            </w:r>
          </w:p>
        </w:tc>
      </w:tr>
      <w:tr w:rsidR="00DE1416" w:rsidRPr="0001347E" w:rsidTr="004E2780">
        <w:tc>
          <w:tcPr>
            <w:tcW w:w="4785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2. Мочеточники</w:t>
            </w:r>
          </w:p>
        </w:tc>
        <w:tc>
          <w:tcPr>
            <w:tcW w:w="4786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Б) выведение мочи из почек</w:t>
            </w:r>
          </w:p>
        </w:tc>
      </w:tr>
      <w:tr w:rsidR="00DE1416" w:rsidRPr="0001347E" w:rsidTr="004E2780">
        <w:tc>
          <w:tcPr>
            <w:tcW w:w="4785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3. Мочевой пузырь</w:t>
            </w:r>
          </w:p>
        </w:tc>
        <w:tc>
          <w:tcPr>
            <w:tcW w:w="4786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В) образование первичной мочи при помощи фильтрации</w:t>
            </w:r>
          </w:p>
        </w:tc>
      </w:tr>
      <w:tr w:rsidR="00DE1416" w:rsidRPr="0001347E" w:rsidTr="004E2780">
        <w:tc>
          <w:tcPr>
            <w:tcW w:w="4785" w:type="dxa"/>
          </w:tcPr>
          <w:p w:rsidR="00DE1416" w:rsidRPr="0001347E" w:rsidRDefault="004E2780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Капсула </w:t>
            </w:r>
            <w:proofErr w:type="spellStart"/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Шумлянского</w:t>
            </w:r>
            <w:proofErr w:type="spellEnd"/>
          </w:p>
        </w:tc>
        <w:tc>
          <w:tcPr>
            <w:tcW w:w="4786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Г) накопление вторичной мочи</w:t>
            </w:r>
          </w:p>
        </w:tc>
      </w:tr>
      <w:tr w:rsidR="00DE1416" w:rsidRPr="0001347E" w:rsidTr="004E2780">
        <w:tc>
          <w:tcPr>
            <w:tcW w:w="4785" w:type="dxa"/>
          </w:tcPr>
          <w:p w:rsidR="00DE1416" w:rsidRPr="0001347E" w:rsidRDefault="004E2780" w:rsidP="004E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Извитой</w:t>
            </w:r>
            <w:proofErr w:type="gramEnd"/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каналец</w:t>
            </w:r>
          </w:p>
        </w:tc>
        <w:tc>
          <w:tcPr>
            <w:tcW w:w="4786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Д) выведение мочи из организма</w:t>
            </w:r>
          </w:p>
        </w:tc>
      </w:tr>
      <w:tr w:rsidR="00DE1416" w:rsidRPr="0001347E" w:rsidTr="004E2780">
        <w:tc>
          <w:tcPr>
            <w:tcW w:w="4785" w:type="dxa"/>
          </w:tcPr>
          <w:p w:rsidR="00DE1416" w:rsidRPr="0001347E" w:rsidRDefault="004E2780" w:rsidP="004E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6. Мочеиспускательный канал</w:t>
            </w:r>
          </w:p>
        </w:tc>
        <w:tc>
          <w:tcPr>
            <w:tcW w:w="4786" w:type="dxa"/>
          </w:tcPr>
          <w:p w:rsidR="00DE1416" w:rsidRPr="0001347E" w:rsidRDefault="00DE1416" w:rsidP="0036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E">
              <w:rPr>
                <w:rFonts w:ascii="Times New Roman" w:hAnsi="Times New Roman" w:cs="Times New Roman"/>
                <w:b/>
                <w:sz w:val="28"/>
                <w:szCs w:val="28"/>
              </w:rPr>
              <w:t>Е) поддержание относительного постоянства внутренней среды организма и выведение конечных продуктов жизнедеятельности</w:t>
            </w:r>
          </w:p>
        </w:tc>
      </w:tr>
    </w:tbl>
    <w:p w:rsidR="00DE1416" w:rsidRPr="0001347E" w:rsidRDefault="00DE1416" w:rsidP="007B4B53">
      <w:pPr>
        <w:pStyle w:val="a3"/>
        <w:rPr>
          <w:sz w:val="28"/>
          <w:szCs w:val="28"/>
        </w:rPr>
      </w:pPr>
    </w:p>
    <w:p w:rsidR="00DE1416" w:rsidRPr="0001347E" w:rsidRDefault="00DE1416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E608E2" w:rsidRPr="0001347E" w:rsidRDefault="00BF7807" w:rsidP="003668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1347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1347E">
        <w:rPr>
          <w:rFonts w:ascii="Times New Roman" w:hAnsi="Times New Roman" w:cs="Times New Roman"/>
          <w:b/>
          <w:sz w:val="28"/>
          <w:szCs w:val="28"/>
        </w:rPr>
        <w:t>.</w:t>
      </w:r>
      <w:r w:rsidR="00AD2507" w:rsidRPr="0001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07" w:rsidRPr="0001347E">
        <w:rPr>
          <w:rFonts w:ascii="Times New Roman" w:hAnsi="Times New Roman" w:cs="Times New Roman"/>
          <w:b/>
          <w:i/>
          <w:sz w:val="28"/>
          <w:szCs w:val="28"/>
        </w:rPr>
        <w:t>Задание с выбором 2 правильных ответов из 6 предложенных.</w:t>
      </w:r>
    </w:p>
    <w:p w:rsidR="00AD2507" w:rsidRPr="0001347E" w:rsidRDefault="00AD2507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Функции присущие исключительно подкожной жировой клетчатке:</w:t>
      </w:r>
    </w:p>
    <w:p w:rsidR="00AD2507" w:rsidRPr="00386C2A" w:rsidRDefault="00AD2507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а) защитная</w:t>
      </w:r>
    </w:p>
    <w:p w:rsidR="00AD2507" w:rsidRPr="00386C2A" w:rsidRDefault="00AD2507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б) чувствительная</w:t>
      </w:r>
    </w:p>
    <w:p w:rsidR="00AD2507" w:rsidRPr="00386C2A" w:rsidRDefault="00AD2507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86C2A">
        <w:rPr>
          <w:rFonts w:ascii="Times New Roman" w:hAnsi="Times New Roman" w:cs="Times New Roman"/>
          <w:sz w:val="28"/>
          <w:szCs w:val="28"/>
        </w:rPr>
        <w:t>терморегуляционная</w:t>
      </w:r>
      <w:proofErr w:type="spellEnd"/>
    </w:p>
    <w:p w:rsidR="00AD2507" w:rsidRPr="00386C2A" w:rsidRDefault="00AD2507" w:rsidP="00366811">
      <w:pPr>
        <w:rPr>
          <w:rFonts w:ascii="Times New Roman" w:hAnsi="Times New Roman" w:cs="Times New Roman"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г) обменная</w:t>
      </w:r>
    </w:p>
    <w:p w:rsidR="00AD2507" w:rsidRPr="00386C2A" w:rsidRDefault="00AD2507" w:rsidP="003668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C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6C2A">
        <w:rPr>
          <w:rFonts w:ascii="Times New Roman" w:hAnsi="Times New Roman" w:cs="Times New Roman"/>
          <w:sz w:val="28"/>
          <w:szCs w:val="28"/>
        </w:rPr>
        <w:t>) дыхательная</w:t>
      </w:r>
    </w:p>
    <w:p w:rsidR="00AD2507" w:rsidRPr="00386C2A" w:rsidRDefault="00AD2507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386C2A">
        <w:rPr>
          <w:rFonts w:ascii="Times New Roman" w:hAnsi="Times New Roman" w:cs="Times New Roman"/>
          <w:sz w:val="28"/>
          <w:szCs w:val="28"/>
        </w:rPr>
        <w:t>е) запасающая</w:t>
      </w:r>
    </w:p>
    <w:p w:rsid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AD2507" w:rsidRPr="0001347E" w:rsidRDefault="00AD2507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lastRenderedPageBreak/>
        <w:t>В3.</w:t>
      </w:r>
      <w:r w:rsidR="00DE1416" w:rsidRPr="0001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416" w:rsidRPr="0001347E">
        <w:rPr>
          <w:rFonts w:ascii="Times New Roman" w:hAnsi="Times New Roman" w:cs="Times New Roman"/>
          <w:b/>
          <w:i/>
          <w:sz w:val="28"/>
          <w:szCs w:val="28"/>
        </w:rPr>
        <w:t>Задание на установление правильной последовательности.</w:t>
      </w:r>
    </w:p>
    <w:p w:rsidR="00BF7807" w:rsidRPr="0001347E" w:rsidRDefault="00E003A4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Установите последовательность событий при образовании мочи.</w:t>
      </w:r>
    </w:p>
    <w:p w:rsidR="00E003A4" w:rsidRPr="0001347E" w:rsidRDefault="00684493" w:rsidP="00E003A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="00E003A4"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Всасывание воды</w:t>
      </w:r>
    </w:p>
    <w:p w:rsidR="00E003A4" w:rsidRPr="0001347E" w:rsidRDefault="00684493" w:rsidP="00E003A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="00E003A4"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Фильтрация веществ из капилляров в полость капсулы почечного тельца</w:t>
      </w:r>
    </w:p>
    <w:p w:rsidR="00E003A4" w:rsidRPr="0001347E" w:rsidRDefault="00684493" w:rsidP="00E003A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 w:rsidR="00E003A4"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Поступление мочи в петлю </w:t>
      </w:r>
      <w:proofErr w:type="spellStart"/>
      <w:r w:rsidR="00E003A4"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Генле</w:t>
      </w:r>
      <w:proofErr w:type="spellEnd"/>
    </w:p>
    <w:p w:rsidR="00E003A4" w:rsidRPr="0001347E" w:rsidRDefault="00684493" w:rsidP="00E003A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r w:rsidR="00E003A4"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.Образование первичной мочи</w:t>
      </w:r>
    </w:p>
    <w:p w:rsidR="00E003A4" w:rsidRPr="0001347E" w:rsidRDefault="00684493" w:rsidP="00E003A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</w:t>
      </w:r>
      <w:r w:rsidR="00E003A4"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Поступление крови в капилляры почечного клубочка</w:t>
      </w:r>
    </w:p>
    <w:p w:rsidR="00E003A4" w:rsidRPr="0001347E" w:rsidRDefault="00684493" w:rsidP="00E003A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</w:t>
      </w:r>
      <w:r w:rsidR="00E003A4" w:rsidRPr="0001347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Образование вторичной мочи</w:t>
      </w:r>
    </w:p>
    <w:p w:rsidR="004E2780" w:rsidRPr="0001347E" w:rsidRDefault="004E2780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4E2780" w:rsidRPr="0001347E" w:rsidRDefault="004E2780" w:rsidP="003668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С.</w:t>
      </w:r>
      <w:r w:rsidR="004A392E" w:rsidRPr="0001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2E" w:rsidRPr="0001347E">
        <w:rPr>
          <w:rFonts w:ascii="Times New Roman" w:hAnsi="Times New Roman" w:cs="Times New Roman"/>
          <w:b/>
          <w:i/>
          <w:sz w:val="28"/>
          <w:szCs w:val="28"/>
        </w:rPr>
        <w:t xml:space="preserve">Дайте развёрнутый ответ на вопрос. </w:t>
      </w:r>
    </w:p>
    <w:p w:rsidR="004A392E" w:rsidRPr="0001347E" w:rsidRDefault="004B1475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01347E">
        <w:rPr>
          <w:rFonts w:ascii="Times New Roman" w:hAnsi="Times New Roman" w:cs="Times New Roman"/>
          <w:b/>
          <w:sz w:val="28"/>
          <w:szCs w:val="28"/>
        </w:rPr>
        <w:t>Какие вещества выводятся из тела человека различными органами, выполняющими выделительную функцию?</w:t>
      </w:r>
    </w:p>
    <w:p w:rsidR="00B933C5" w:rsidRDefault="00B933C5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3668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0ED" w:rsidRDefault="001D40ED" w:rsidP="001D4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1D4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1D4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1D4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1D4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1D4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40ED" w:rsidRDefault="001D40ED" w:rsidP="001D4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.—в </w:t>
      </w:r>
    </w:p>
    <w:p w:rsidR="001D40ED" w:rsidRPr="001D40ED" w:rsidRDefault="001D40ED" w:rsidP="001D4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.—г </w:t>
      </w:r>
    </w:p>
    <w:p w:rsidR="00B933C5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А3.</w:t>
      </w:r>
      <w:r>
        <w:rPr>
          <w:rFonts w:ascii="Times New Roman" w:hAnsi="Times New Roman" w:cs="Times New Roman"/>
          <w:b/>
          <w:sz w:val="28"/>
          <w:szCs w:val="28"/>
        </w:rPr>
        <w:t xml:space="preserve">—в </w:t>
      </w:r>
    </w:p>
    <w:p w:rsidR="001D40ED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D40E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D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—б </w:t>
      </w:r>
    </w:p>
    <w:p w:rsidR="001D40ED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А5.</w:t>
      </w:r>
      <w:r>
        <w:rPr>
          <w:rFonts w:ascii="Times New Roman" w:hAnsi="Times New Roman" w:cs="Times New Roman"/>
          <w:b/>
          <w:sz w:val="28"/>
          <w:szCs w:val="28"/>
        </w:rPr>
        <w:t xml:space="preserve">—г </w:t>
      </w:r>
    </w:p>
    <w:p w:rsidR="001D40ED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D40E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1D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—а </w:t>
      </w:r>
    </w:p>
    <w:p w:rsidR="001D40ED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D40E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D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—б </w:t>
      </w:r>
    </w:p>
    <w:p w:rsidR="001D40ED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А8.</w:t>
      </w:r>
      <w:r>
        <w:rPr>
          <w:rFonts w:ascii="Times New Roman" w:hAnsi="Times New Roman" w:cs="Times New Roman"/>
          <w:b/>
          <w:sz w:val="28"/>
          <w:szCs w:val="28"/>
        </w:rPr>
        <w:t xml:space="preserve">—б </w:t>
      </w:r>
    </w:p>
    <w:p w:rsid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1D40ED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1D40E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D40E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D40ED" w:rsidTr="001D40ED"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D40ED" w:rsidTr="001D40ED"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1D40ED" w:rsidRDefault="001D40ED" w:rsidP="001D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1D40ED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1D40ED" w:rsidRP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1D40E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D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—в, е </w:t>
      </w:r>
    </w:p>
    <w:p w:rsid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В3.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4493" w:rsidTr="00684493"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4493" w:rsidTr="00684493"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684493" w:rsidRDefault="00684493" w:rsidP="006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1D40ED" w:rsidRDefault="001D40ED" w:rsidP="00366811">
      <w:pPr>
        <w:rPr>
          <w:rFonts w:ascii="Times New Roman" w:hAnsi="Times New Roman" w:cs="Times New Roman"/>
          <w:b/>
          <w:sz w:val="28"/>
          <w:szCs w:val="28"/>
        </w:rPr>
      </w:pPr>
    </w:p>
    <w:p w:rsidR="001D40ED" w:rsidRDefault="001D40ED" w:rsidP="001D40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40ED">
        <w:rPr>
          <w:rFonts w:ascii="Times New Roman" w:hAnsi="Times New Roman" w:cs="Times New Roman"/>
          <w:b/>
          <w:sz w:val="28"/>
          <w:szCs w:val="28"/>
        </w:rPr>
        <w:t>С.</w:t>
      </w:r>
      <w:r w:rsidRPr="001D40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D40ED" w:rsidRPr="001D40ED" w:rsidRDefault="001D40ED" w:rsidP="001D40ED">
      <w:pPr>
        <w:rPr>
          <w:rFonts w:ascii="Times New Roman" w:hAnsi="Times New Roman" w:cs="Times New Roman"/>
          <w:sz w:val="28"/>
          <w:szCs w:val="28"/>
        </w:rPr>
      </w:pPr>
      <w:r w:rsidRPr="001D40ED">
        <w:rPr>
          <w:rFonts w:ascii="Times New Roman" w:hAnsi="Times New Roman" w:cs="Times New Roman"/>
          <w:sz w:val="28"/>
          <w:szCs w:val="28"/>
        </w:rPr>
        <w:t>Выделительную функцию в организме человека выполняют: почки, кожа, лёгкие. Через лёгкие из организма выводится углекислый газ и пары воды. Через потовые железы кожи удаляются вода, небольшое количество мочевины, солей. Через почки происходит удаление конечных продуктов азотного обмена, солей, воды.</w:t>
      </w:r>
    </w:p>
    <w:p w:rsidR="001D40ED" w:rsidRPr="001D40ED" w:rsidRDefault="001D40ED" w:rsidP="001D40ED">
      <w:pPr>
        <w:rPr>
          <w:rFonts w:ascii="Times New Roman" w:hAnsi="Times New Roman" w:cs="Times New Roman"/>
          <w:sz w:val="28"/>
          <w:szCs w:val="28"/>
        </w:rPr>
      </w:pPr>
    </w:p>
    <w:p w:rsidR="001D40ED" w:rsidRPr="001D40ED" w:rsidRDefault="001D40ED" w:rsidP="00366811">
      <w:pPr>
        <w:rPr>
          <w:rFonts w:ascii="Times New Roman" w:hAnsi="Times New Roman" w:cs="Times New Roman"/>
          <w:sz w:val="28"/>
          <w:szCs w:val="28"/>
        </w:rPr>
      </w:pPr>
    </w:p>
    <w:p w:rsidR="001D40ED" w:rsidRPr="001D40ED" w:rsidRDefault="001D40ED" w:rsidP="00366811">
      <w:pPr>
        <w:rPr>
          <w:rFonts w:ascii="Times New Roman" w:hAnsi="Times New Roman" w:cs="Times New Roman"/>
          <w:sz w:val="28"/>
          <w:szCs w:val="28"/>
        </w:rPr>
      </w:pPr>
    </w:p>
    <w:p w:rsidR="00DE2546" w:rsidRPr="0001347E" w:rsidRDefault="00DE2546" w:rsidP="00DE2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2546" w:rsidRPr="0001347E" w:rsidSect="000134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4A3"/>
    <w:multiLevelType w:val="hybridMultilevel"/>
    <w:tmpl w:val="2F3C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6A"/>
    <w:rsid w:val="000036FC"/>
    <w:rsid w:val="0001347E"/>
    <w:rsid w:val="00016BCF"/>
    <w:rsid w:val="0008056A"/>
    <w:rsid w:val="000F0553"/>
    <w:rsid w:val="001D40ED"/>
    <w:rsid w:val="001D7534"/>
    <w:rsid w:val="00200331"/>
    <w:rsid w:val="00207AEC"/>
    <w:rsid w:val="00281BCB"/>
    <w:rsid w:val="002870A3"/>
    <w:rsid w:val="00366811"/>
    <w:rsid w:val="00386C2A"/>
    <w:rsid w:val="003B7C45"/>
    <w:rsid w:val="004415C1"/>
    <w:rsid w:val="00483E0C"/>
    <w:rsid w:val="004A1164"/>
    <w:rsid w:val="004A392E"/>
    <w:rsid w:val="004B1475"/>
    <w:rsid w:val="004E2780"/>
    <w:rsid w:val="00562C26"/>
    <w:rsid w:val="00576A03"/>
    <w:rsid w:val="0059247E"/>
    <w:rsid w:val="00596754"/>
    <w:rsid w:val="005A5E27"/>
    <w:rsid w:val="005A78F5"/>
    <w:rsid w:val="00636A6D"/>
    <w:rsid w:val="00663980"/>
    <w:rsid w:val="00684493"/>
    <w:rsid w:val="006A284B"/>
    <w:rsid w:val="006D546E"/>
    <w:rsid w:val="0078672D"/>
    <w:rsid w:val="007B4B53"/>
    <w:rsid w:val="00807F9E"/>
    <w:rsid w:val="008433FB"/>
    <w:rsid w:val="009216CF"/>
    <w:rsid w:val="009E640C"/>
    <w:rsid w:val="00A84C79"/>
    <w:rsid w:val="00AD2507"/>
    <w:rsid w:val="00AD65A1"/>
    <w:rsid w:val="00B14B45"/>
    <w:rsid w:val="00B453E0"/>
    <w:rsid w:val="00B933C5"/>
    <w:rsid w:val="00BF7807"/>
    <w:rsid w:val="00C16056"/>
    <w:rsid w:val="00C47B90"/>
    <w:rsid w:val="00DE1416"/>
    <w:rsid w:val="00DE2546"/>
    <w:rsid w:val="00E003A4"/>
    <w:rsid w:val="00E608E2"/>
    <w:rsid w:val="00FC5281"/>
    <w:rsid w:val="00FE7B4E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56A"/>
    <w:pPr>
      <w:spacing w:after="0" w:line="240" w:lineRule="auto"/>
    </w:pPr>
  </w:style>
  <w:style w:type="table" w:styleId="a4">
    <w:name w:val="Table Grid"/>
    <w:basedOn w:val="a1"/>
    <w:uiPriority w:val="59"/>
    <w:rsid w:val="0008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B4E"/>
    <w:pPr>
      <w:ind w:left="720"/>
      <w:contextualSpacing/>
    </w:pPr>
  </w:style>
  <w:style w:type="character" w:customStyle="1" w:styleId="apple-style-span">
    <w:name w:val="apple-style-span"/>
    <w:basedOn w:val="a0"/>
    <w:rsid w:val="00E003A4"/>
  </w:style>
  <w:style w:type="paragraph" w:styleId="a6">
    <w:name w:val="Balloon Text"/>
    <w:basedOn w:val="a"/>
    <w:link w:val="a7"/>
    <w:uiPriority w:val="99"/>
    <w:semiHidden/>
    <w:unhideWhenUsed/>
    <w:rsid w:val="0001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7F88-4E64-4CAC-B07A-09D4EDC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21</cp:revision>
  <cp:lastPrinted>2011-05-22T15:47:00Z</cp:lastPrinted>
  <dcterms:created xsi:type="dcterms:W3CDTF">2011-05-12T12:01:00Z</dcterms:created>
  <dcterms:modified xsi:type="dcterms:W3CDTF">2011-05-22T15:48:00Z</dcterms:modified>
</cp:coreProperties>
</file>