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FA1" w:rsidRDefault="00073FA1" w:rsidP="00C411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Кириченко Вера Юрьевна</w:t>
      </w:r>
    </w:p>
    <w:p w:rsidR="00073FA1" w:rsidRDefault="00073FA1" w:rsidP="00C411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Коммунальное государственное учреждение «Гимназия №21»</w:t>
      </w:r>
    </w:p>
    <w:p w:rsidR="00073FA1" w:rsidRDefault="00073FA1" w:rsidP="00C411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города Рудного</w:t>
      </w:r>
    </w:p>
    <w:p w:rsidR="00073FA1" w:rsidRDefault="00073FA1" w:rsidP="00C411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Научный руководитель: зав. кафедрой музыки</w:t>
      </w:r>
    </w:p>
    <w:p w:rsidR="00073FA1" w:rsidRDefault="00073FA1" w:rsidP="00C411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факультета искусств КГПИ </w:t>
      </w:r>
    </w:p>
    <w:p w:rsidR="00073FA1" w:rsidRDefault="00073FA1" w:rsidP="00C411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Сапиева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Майра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Саимовна</w:t>
      </w:r>
      <w:proofErr w:type="spellEnd"/>
    </w:p>
    <w:p w:rsidR="00073FA1" w:rsidRDefault="00073FA1" w:rsidP="00C411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1124" w:rsidRDefault="00073FA1" w:rsidP="00C411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3FA1">
        <w:rPr>
          <w:rFonts w:ascii="Times New Roman" w:hAnsi="Times New Roman" w:cs="Times New Roman"/>
          <w:sz w:val="28"/>
          <w:szCs w:val="28"/>
        </w:rPr>
        <w:t>ИННОВАЦИОННЫЕ ПОДХОДЫ</w:t>
      </w:r>
      <w:r w:rsidR="00C41124">
        <w:rPr>
          <w:rFonts w:ascii="Times New Roman" w:hAnsi="Times New Roman" w:cs="Times New Roman"/>
          <w:sz w:val="28"/>
          <w:szCs w:val="28"/>
        </w:rPr>
        <w:t xml:space="preserve"> </w:t>
      </w:r>
      <w:r w:rsidRPr="00073FA1">
        <w:rPr>
          <w:rFonts w:ascii="Times New Roman" w:hAnsi="Times New Roman" w:cs="Times New Roman"/>
          <w:sz w:val="28"/>
          <w:szCs w:val="28"/>
        </w:rPr>
        <w:t xml:space="preserve"> К  ОРГАНИЗАЦИИ ОБУЧЕНИЯ ИГРЕ </w:t>
      </w:r>
    </w:p>
    <w:p w:rsidR="00670824" w:rsidRDefault="00073FA1" w:rsidP="00C411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3FA1">
        <w:rPr>
          <w:rFonts w:ascii="Times New Roman" w:hAnsi="Times New Roman" w:cs="Times New Roman"/>
          <w:sz w:val="28"/>
          <w:szCs w:val="28"/>
        </w:rPr>
        <w:t>НА ФОРТЕПИАНО</w:t>
      </w:r>
      <w:r w:rsidR="00C41124">
        <w:rPr>
          <w:rFonts w:ascii="Times New Roman" w:hAnsi="Times New Roman" w:cs="Times New Roman"/>
          <w:sz w:val="28"/>
          <w:szCs w:val="28"/>
        </w:rPr>
        <w:t xml:space="preserve"> </w:t>
      </w:r>
      <w:r w:rsidRPr="00073FA1">
        <w:rPr>
          <w:rFonts w:ascii="Times New Roman" w:hAnsi="Times New Roman" w:cs="Times New Roman"/>
          <w:sz w:val="28"/>
          <w:szCs w:val="28"/>
        </w:rPr>
        <w:t>В МЛАДШИХ КЛАССАХ В УСЛОВИЯХ ГИМНАЗИИ</w:t>
      </w:r>
    </w:p>
    <w:p w:rsidR="00C41124" w:rsidRDefault="00C41124" w:rsidP="00C411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3FA1" w:rsidRPr="00073FA1" w:rsidRDefault="00073FA1" w:rsidP="00073F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FA1">
        <w:rPr>
          <w:rFonts w:ascii="Times New Roman" w:hAnsi="Times New Roman" w:cs="Times New Roman"/>
          <w:sz w:val="28"/>
          <w:szCs w:val="28"/>
        </w:rPr>
        <w:t xml:space="preserve">Казахстанское  общество на современном этапе его развития предъявляет особые требования к системе образования и  в качестве важнейших выдвигаются задачи всестороннего развития личности, формирования в сознании подрастающего поколения ценностных ориентаций, удовлетворения потребности человека в самоутверждении, интеллектуальном, культурном совершенствовании [1]. </w:t>
      </w:r>
    </w:p>
    <w:p w:rsidR="00073FA1" w:rsidRPr="00073FA1" w:rsidRDefault="00073FA1" w:rsidP="00073F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FA1">
        <w:rPr>
          <w:rFonts w:ascii="Times New Roman" w:hAnsi="Times New Roman" w:cs="Times New Roman"/>
          <w:sz w:val="28"/>
          <w:szCs w:val="28"/>
        </w:rPr>
        <w:t>Особенно актуальными становятся вопросы, связанные с пересмотром содержания и организации образовательного процесса. Вхождение Казахстана в мировое образовательное пространство, отказ от принципов единого и единообразного учебного плана, развитие демократизации предопределили многие инновации в подготовке учащихся [2].</w:t>
      </w:r>
    </w:p>
    <w:p w:rsidR="00073FA1" w:rsidRDefault="00073FA1" w:rsidP="00073F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FA1">
        <w:rPr>
          <w:rFonts w:ascii="Times New Roman" w:hAnsi="Times New Roman" w:cs="Times New Roman"/>
          <w:sz w:val="28"/>
          <w:szCs w:val="28"/>
        </w:rPr>
        <w:t>В КГУ «Гимназия №21»  в рамках гуманитарно-эстетическо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EB392D">
        <w:rPr>
          <w:rFonts w:ascii="Times New Roman" w:hAnsi="Times New Roman" w:cs="Times New Roman"/>
          <w:sz w:val="28"/>
          <w:szCs w:val="28"/>
        </w:rPr>
        <w:t xml:space="preserve"> направления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3FA1">
        <w:rPr>
          <w:rFonts w:ascii="Times New Roman" w:hAnsi="Times New Roman" w:cs="Times New Roman"/>
          <w:sz w:val="28"/>
          <w:szCs w:val="28"/>
        </w:rPr>
        <w:t>ведётся  подготовка учащихся игре на разных инструме</w:t>
      </w:r>
      <w:r w:rsidR="00EB392D">
        <w:rPr>
          <w:rFonts w:ascii="Times New Roman" w:hAnsi="Times New Roman" w:cs="Times New Roman"/>
          <w:sz w:val="28"/>
          <w:szCs w:val="28"/>
        </w:rPr>
        <w:t>нтах, в том числе на фортепиано.</w:t>
      </w:r>
      <w:r w:rsidRPr="00073FA1">
        <w:rPr>
          <w:rFonts w:ascii="Times New Roman" w:hAnsi="Times New Roman" w:cs="Times New Roman"/>
          <w:sz w:val="28"/>
          <w:szCs w:val="28"/>
        </w:rPr>
        <w:t xml:space="preserve"> В Учебном плане школы из вариативной части предусмотрен 1 урок в неделю по предмету «Фортепиано» для уч</w:t>
      </w:r>
      <w:r w:rsidR="00EB392D">
        <w:rPr>
          <w:rFonts w:ascii="Times New Roman" w:hAnsi="Times New Roman" w:cs="Times New Roman"/>
          <w:sz w:val="28"/>
          <w:szCs w:val="28"/>
        </w:rPr>
        <w:t xml:space="preserve">ащихся младших классов. </w:t>
      </w:r>
      <w:r w:rsidRPr="00073F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392D" w:rsidRDefault="00EB392D" w:rsidP="00EB39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уроке «Фортепиано»  в первые годы обучения большое внимание уделяется организации и постановке рук начинающего пианиста, изучению нотной грамоты и получению  определённых навыков</w:t>
      </w:r>
      <w:r w:rsidRPr="00073FA1">
        <w:rPr>
          <w:rFonts w:ascii="Times New Roman" w:hAnsi="Times New Roman" w:cs="Times New Roman"/>
          <w:sz w:val="28"/>
          <w:szCs w:val="28"/>
        </w:rPr>
        <w:t xml:space="preserve"> игры на инструменте.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7B6E" w:rsidRPr="00467B6E" w:rsidRDefault="00467B6E" w:rsidP="00467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B6E">
        <w:rPr>
          <w:rFonts w:ascii="Times New Roman" w:hAnsi="Times New Roman" w:cs="Times New Roman"/>
          <w:sz w:val="28"/>
          <w:szCs w:val="28"/>
        </w:rPr>
        <w:t xml:space="preserve">С первых классов обучения на фортепиано в программу обучения </w:t>
      </w:r>
      <w:r>
        <w:rPr>
          <w:rFonts w:ascii="Times New Roman" w:hAnsi="Times New Roman" w:cs="Times New Roman"/>
          <w:sz w:val="28"/>
          <w:szCs w:val="28"/>
        </w:rPr>
        <w:t xml:space="preserve">наряду с произведениями русских и зарубежных композиторов </w:t>
      </w:r>
      <w:r w:rsidRPr="00467B6E">
        <w:rPr>
          <w:rFonts w:ascii="Times New Roman" w:hAnsi="Times New Roman" w:cs="Times New Roman"/>
          <w:sz w:val="28"/>
          <w:szCs w:val="28"/>
        </w:rPr>
        <w:t>входит изучение произведений казахских композиторов и   казахских народных песен. «Каждый ребёнок должен знать народные мелодии так же хорошо,</w:t>
      </w:r>
      <w:r w:rsidR="00C41124">
        <w:rPr>
          <w:rFonts w:ascii="Times New Roman" w:hAnsi="Times New Roman" w:cs="Times New Roman"/>
          <w:sz w:val="28"/>
          <w:szCs w:val="28"/>
        </w:rPr>
        <w:t xml:space="preserve"> как свой язык» (</w:t>
      </w:r>
      <w:proofErr w:type="spellStart"/>
      <w:r w:rsidR="00C41124">
        <w:rPr>
          <w:rFonts w:ascii="Times New Roman" w:hAnsi="Times New Roman" w:cs="Times New Roman"/>
          <w:sz w:val="28"/>
          <w:szCs w:val="28"/>
        </w:rPr>
        <w:t>Р.В.Уильямс</w:t>
      </w:r>
      <w:proofErr w:type="spellEnd"/>
      <w:r w:rsidR="00C41124">
        <w:rPr>
          <w:rFonts w:ascii="Times New Roman" w:hAnsi="Times New Roman" w:cs="Times New Roman"/>
          <w:sz w:val="28"/>
          <w:szCs w:val="28"/>
        </w:rPr>
        <w:t>) [3</w:t>
      </w:r>
      <w:r w:rsidRPr="00467B6E">
        <w:rPr>
          <w:rFonts w:ascii="Times New Roman" w:hAnsi="Times New Roman" w:cs="Times New Roman"/>
          <w:sz w:val="28"/>
          <w:szCs w:val="28"/>
        </w:rPr>
        <w:t>].</w:t>
      </w:r>
    </w:p>
    <w:p w:rsidR="00467B6E" w:rsidRPr="00467B6E" w:rsidRDefault="00467B6E" w:rsidP="00467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B6E">
        <w:rPr>
          <w:rFonts w:ascii="Times New Roman" w:hAnsi="Times New Roman" w:cs="Times New Roman"/>
          <w:sz w:val="28"/>
          <w:szCs w:val="28"/>
        </w:rPr>
        <w:t>К сожалению, существующие инструментальные произведения композиторов Казахстана для фортепиано  в основном могут быть использованы в практике обучения в средних и старших классах, «и тот благодатный период, когда детское восприятие наиболее активно, когда формируется слуховой фонд будущего музыканта, оказывается безвозврат</w:t>
      </w:r>
      <w:r w:rsidR="00C41124">
        <w:rPr>
          <w:rFonts w:ascii="Times New Roman" w:hAnsi="Times New Roman" w:cs="Times New Roman"/>
          <w:sz w:val="28"/>
          <w:szCs w:val="28"/>
        </w:rPr>
        <w:t xml:space="preserve">но упущенным»  (Е. </w:t>
      </w:r>
      <w:proofErr w:type="spellStart"/>
      <w:r w:rsidR="00C41124">
        <w:rPr>
          <w:rFonts w:ascii="Times New Roman" w:hAnsi="Times New Roman" w:cs="Times New Roman"/>
          <w:sz w:val="28"/>
          <w:szCs w:val="28"/>
        </w:rPr>
        <w:t>Рахмадиев</w:t>
      </w:r>
      <w:proofErr w:type="spellEnd"/>
      <w:r w:rsidR="00C41124">
        <w:rPr>
          <w:rFonts w:ascii="Times New Roman" w:hAnsi="Times New Roman" w:cs="Times New Roman"/>
          <w:sz w:val="28"/>
          <w:szCs w:val="28"/>
        </w:rPr>
        <w:t>) [4</w:t>
      </w:r>
      <w:r w:rsidRPr="00467B6E">
        <w:rPr>
          <w:rFonts w:ascii="Times New Roman" w:hAnsi="Times New Roman" w:cs="Times New Roman"/>
          <w:sz w:val="28"/>
          <w:szCs w:val="28"/>
        </w:rPr>
        <w:t xml:space="preserve">]  . </w:t>
      </w:r>
    </w:p>
    <w:p w:rsidR="00EB392D" w:rsidRDefault="00467B6E" w:rsidP="00467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B6E">
        <w:rPr>
          <w:rFonts w:ascii="Times New Roman" w:hAnsi="Times New Roman" w:cs="Times New Roman"/>
          <w:sz w:val="28"/>
          <w:szCs w:val="28"/>
        </w:rPr>
        <w:t>Результатом  решения данной проблемы могут служить авторские переложения казахских народных песен</w:t>
      </w:r>
      <w:r>
        <w:rPr>
          <w:rFonts w:ascii="Times New Roman" w:hAnsi="Times New Roman" w:cs="Times New Roman"/>
          <w:sz w:val="28"/>
          <w:szCs w:val="28"/>
        </w:rPr>
        <w:t xml:space="preserve"> и пьес композиторов Казахстана.</w:t>
      </w:r>
    </w:p>
    <w:p w:rsidR="00467B6E" w:rsidRDefault="00EB392D" w:rsidP="00467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7B6E" w:rsidRPr="00467B6E">
        <w:rPr>
          <w:rFonts w:ascii="Times New Roman" w:hAnsi="Times New Roman" w:cs="Times New Roman"/>
          <w:sz w:val="28"/>
          <w:szCs w:val="28"/>
        </w:rPr>
        <w:t xml:space="preserve">На своих уроках наряду с существующими методиками я использую собственные авторские упражнения и переложения музыкальных пьес казахских композиторов.  Собственный педагогический опыт был </w:t>
      </w:r>
      <w:proofErr w:type="spellStart"/>
      <w:r w:rsidR="00467B6E" w:rsidRPr="00467B6E">
        <w:rPr>
          <w:rFonts w:ascii="Times New Roman" w:hAnsi="Times New Roman" w:cs="Times New Roman"/>
          <w:sz w:val="28"/>
          <w:szCs w:val="28"/>
        </w:rPr>
        <w:lastRenderedPageBreak/>
        <w:t>залицензирован</w:t>
      </w:r>
      <w:proofErr w:type="spellEnd"/>
      <w:r w:rsidR="00467B6E" w:rsidRPr="00467B6E">
        <w:rPr>
          <w:rFonts w:ascii="Times New Roman" w:hAnsi="Times New Roman" w:cs="Times New Roman"/>
          <w:sz w:val="28"/>
          <w:szCs w:val="28"/>
        </w:rPr>
        <w:t xml:space="preserve">  в 2012 году в качестве Учебно-методичес</w:t>
      </w:r>
      <w:r w:rsidR="003104FA">
        <w:rPr>
          <w:rFonts w:ascii="Times New Roman" w:hAnsi="Times New Roman" w:cs="Times New Roman"/>
          <w:sz w:val="28"/>
          <w:szCs w:val="28"/>
        </w:rPr>
        <w:t>кого комплекта «</w:t>
      </w:r>
      <w:proofErr w:type="spellStart"/>
      <w:r w:rsidR="003104FA">
        <w:rPr>
          <w:rFonts w:ascii="Times New Roman" w:hAnsi="Times New Roman" w:cs="Times New Roman"/>
          <w:sz w:val="28"/>
          <w:szCs w:val="28"/>
        </w:rPr>
        <w:t>Алғашқы</w:t>
      </w:r>
      <w:proofErr w:type="spellEnd"/>
      <w:r w:rsidR="003104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04FA">
        <w:rPr>
          <w:rFonts w:ascii="Times New Roman" w:hAnsi="Times New Roman" w:cs="Times New Roman"/>
          <w:sz w:val="28"/>
          <w:szCs w:val="28"/>
        </w:rPr>
        <w:t>қадам</w:t>
      </w:r>
      <w:proofErr w:type="spellEnd"/>
      <w:r w:rsidR="003104FA">
        <w:rPr>
          <w:rFonts w:ascii="Times New Roman" w:hAnsi="Times New Roman" w:cs="Times New Roman"/>
          <w:sz w:val="28"/>
          <w:szCs w:val="28"/>
        </w:rPr>
        <w:t xml:space="preserve">» и </w:t>
      </w:r>
      <w:r w:rsidR="000B4FCF">
        <w:rPr>
          <w:rFonts w:ascii="Times New Roman" w:hAnsi="Times New Roman" w:cs="Times New Roman"/>
          <w:sz w:val="28"/>
          <w:szCs w:val="28"/>
        </w:rPr>
        <w:t xml:space="preserve"> обобщён в газете «Учитель +"</w:t>
      </w:r>
      <w:r w:rsidR="00D253C3">
        <w:rPr>
          <w:rFonts w:ascii="Times New Roman" w:hAnsi="Times New Roman" w:cs="Times New Roman"/>
          <w:sz w:val="28"/>
          <w:szCs w:val="28"/>
        </w:rPr>
        <w:t xml:space="preserve"> (№30 от 8 августа 2014 г.</w:t>
      </w:r>
      <w:proofErr w:type="gramStart"/>
      <w:r w:rsidR="00D253C3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D253C3">
        <w:rPr>
          <w:rFonts w:ascii="Times New Roman" w:hAnsi="Times New Roman" w:cs="Times New Roman"/>
          <w:sz w:val="28"/>
          <w:szCs w:val="28"/>
        </w:rPr>
        <w:t xml:space="preserve"> в статье</w:t>
      </w:r>
      <w:r w:rsidR="000B4FCF">
        <w:rPr>
          <w:rFonts w:ascii="Times New Roman" w:hAnsi="Times New Roman" w:cs="Times New Roman"/>
          <w:sz w:val="28"/>
          <w:szCs w:val="28"/>
        </w:rPr>
        <w:t xml:space="preserve"> «Мне помогает национальная музыка» </w:t>
      </w:r>
      <w:r w:rsidR="00D253C3">
        <w:rPr>
          <w:rFonts w:ascii="Times New Roman" w:hAnsi="Times New Roman" w:cs="Times New Roman"/>
          <w:sz w:val="28"/>
          <w:szCs w:val="28"/>
        </w:rPr>
        <w:t>и на сайте интернет-журнала «Коллеги».</w:t>
      </w:r>
      <w:r w:rsidR="0090482A">
        <w:rPr>
          <w:rFonts w:ascii="Times New Roman" w:hAnsi="Times New Roman" w:cs="Times New Roman"/>
          <w:sz w:val="28"/>
          <w:szCs w:val="28"/>
        </w:rPr>
        <w:t xml:space="preserve"> В 2013 году своим опытом я поделилась с коллегами на городском семинаре для учителей музыки и студентов </w:t>
      </w:r>
      <w:proofErr w:type="spellStart"/>
      <w:r w:rsidR="0090482A">
        <w:rPr>
          <w:rFonts w:ascii="Times New Roman" w:hAnsi="Times New Roman" w:cs="Times New Roman"/>
          <w:sz w:val="28"/>
          <w:szCs w:val="28"/>
        </w:rPr>
        <w:t>Рудненского</w:t>
      </w:r>
      <w:proofErr w:type="spellEnd"/>
      <w:r w:rsidR="0090482A">
        <w:rPr>
          <w:rFonts w:ascii="Times New Roman" w:hAnsi="Times New Roman" w:cs="Times New Roman"/>
          <w:sz w:val="28"/>
          <w:szCs w:val="28"/>
        </w:rPr>
        <w:t xml:space="preserve"> музыкального колледжа, проходившем в «Гимназии №21».</w:t>
      </w:r>
    </w:p>
    <w:p w:rsidR="00467B6E" w:rsidRDefault="00467B6E" w:rsidP="00467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Главная цель</w:t>
      </w:r>
      <w:r w:rsidR="00320414">
        <w:rPr>
          <w:rFonts w:ascii="Times New Roman" w:hAnsi="Times New Roman" w:cs="Times New Roman"/>
          <w:sz w:val="28"/>
          <w:szCs w:val="28"/>
        </w:rPr>
        <w:t xml:space="preserve"> инновации</w:t>
      </w:r>
      <w:r>
        <w:rPr>
          <w:rFonts w:ascii="Times New Roman" w:hAnsi="Times New Roman" w:cs="Times New Roman"/>
          <w:sz w:val="28"/>
          <w:szCs w:val="28"/>
        </w:rPr>
        <w:t>:</w:t>
      </w:r>
      <w:r w:rsidR="003104FA" w:rsidRPr="003104FA">
        <w:t xml:space="preserve"> </w:t>
      </w:r>
      <w:r w:rsidR="003104FA">
        <w:t xml:space="preserve"> </w:t>
      </w:r>
      <w:r w:rsidR="003104FA" w:rsidRPr="003104FA">
        <w:rPr>
          <w:rFonts w:ascii="Times New Roman" w:hAnsi="Times New Roman" w:cs="Times New Roman"/>
          <w:sz w:val="28"/>
          <w:szCs w:val="28"/>
        </w:rPr>
        <w:t>системное развитие музыкальных способностей и творческого потенциала учащихся через традиционную музыкальную культуру казахского народа в</w:t>
      </w:r>
      <w:r w:rsidR="003104FA">
        <w:rPr>
          <w:rFonts w:ascii="Times New Roman" w:hAnsi="Times New Roman" w:cs="Times New Roman"/>
          <w:sz w:val="28"/>
          <w:szCs w:val="28"/>
        </w:rPr>
        <w:t xml:space="preserve"> рамках предмета «Ф</w:t>
      </w:r>
      <w:r w:rsidR="003104FA" w:rsidRPr="003104FA">
        <w:rPr>
          <w:rFonts w:ascii="Times New Roman" w:hAnsi="Times New Roman" w:cs="Times New Roman"/>
          <w:sz w:val="28"/>
          <w:szCs w:val="28"/>
        </w:rPr>
        <w:t>ортепиано» как основы будущего профессионального мастерства.</w:t>
      </w:r>
      <w:r w:rsidR="003104F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67B6E" w:rsidRPr="00467B6E" w:rsidRDefault="00467B6E" w:rsidP="00467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B6E">
        <w:rPr>
          <w:rFonts w:ascii="Times New Roman" w:hAnsi="Times New Roman" w:cs="Times New Roman"/>
          <w:sz w:val="28"/>
          <w:szCs w:val="28"/>
        </w:rPr>
        <w:t>Изучение музыки казахс</w:t>
      </w:r>
      <w:r>
        <w:rPr>
          <w:rFonts w:ascii="Times New Roman" w:hAnsi="Times New Roman" w:cs="Times New Roman"/>
          <w:sz w:val="28"/>
          <w:szCs w:val="28"/>
        </w:rPr>
        <w:t xml:space="preserve">ких композиторов </w:t>
      </w:r>
      <w:r w:rsidR="003104FA">
        <w:rPr>
          <w:rFonts w:ascii="Times New Roman" w:hAnsi="Times New Roman" w:cs="Times New Roman"/>
          <w:sz w:val="28"/>
          <w:szCs w:val="28"/>
        </w:rPr>
        <w:t>в авторском переложении решает</w:t>
      </w:r>
      <w:r>
        <w:rPr>
          <w:rFonts w:ascii="Times New Roman" w:hAnsi="Times New Roman" w:cs="Times New Roman"/>
          <w:sz w:val="28"/>
          <w:szCs w:val="28"/>
        </w:rPr>
        <w:t xml:space="preserve"> следующие задачи</w:t>
      </w:r>
      <w:r w:rsidRPr="00467B6E">
        <w:rPr>
          <w:rFonts w:ascii="Times New Roman" w:hAnsi="Times New Roman" w:cs="Times New Roman"/>
          <w:sz w:val="28"/>
          <w:szCs w:val="28"/>
        </w:rPr>
        <w:t>:</w:t>
      </w:r>
    </w:p>
    <w:p w:rsidR="00467B6E" w:rsidRPr="00467B6E" w:rsidRDefault="00F00901" w:rsidP="00467B6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обогащение музыкального</w:t>
      </w:r>
      <w:r w:rsidR="00467B6E" w:rsidRPr="00467B6E">
        <w:rPr>
          <w:rFonts w:ascii="Times New Roman" w:hAnsi="Times New Roman" w:cs="Times New Roman"/>
          <w:sz w:val="28"/>
          <w:szCs w:val="28"/>
        </w:rPr>
        <w:t xml:space="preserve"> кругозор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67B6E" w:rsidRPr="00467B6E">
        <w:rPr>
          <w:rFonts w:ascii="Times New Roman" w:hAnsi="Times New Roman" w:cs="Times New Roman"/>
          <w:sz w:val="28"/>
          <w:szCs w:val="28"/>
        </w:rPr>
        <w:t xml:space="preserve"> учащихся на начальном этапе;</w:t>
      </w:r>
    </w:p>
    <w:p w:rsidR="00467B6E" w:rsidRPr="00467B6E" w:rsidRDefault="00F00901" w:rsidP="00467B6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</w:t>
      </w:r>
      <w:r w:rsidR="00565012">
        <w:rPr>
          <w:rFonts w:ascii="Times New Roman" w:hAnsi="Times New Roman" w:cs="Times New Roman"/>
          <w:sz w:val="28"/>
          <w:szCs w:val="28"/>
        </w:rPr>
        <w:t xml:space="preserve"> музыкального</w:t>
      </w:r>
      <w:r w:rsidR="00467B6E" w:rsidRPr="00467B6E">
        <w:rPr>
          <w:rFonts w:ascii="Times New Roman" w:hAnsi="Times New Roman" w:cs="Times New Roman"/>
          <w:sz w:val="28"/>
          <w:szCs w:val="28"/>
        </w:rPr>
        <w:t xml:space="preserve"> мы</w:t>
      </w:r>
      <w:r w:rsidR="00565012">
        <w:rPr>
          <w:rFonts w:ascii="Times New Roman" w:hAnsi="Times New Roman" w:cs="Times New Roman"/>
          <w:sz w:val="28"/>
          <w:szCs w:val="28"/>
        </w:rPr>
        <w:t>шления</w:t>
      </w:r>
      <w:r>
        <w:rPr>
          <w:rFonts w:ascii="Times New Roman" w:hAnsi="Times New Roman" w:cs="Times New Roman"/>
          <w:sz w:val="28"/>
          <w:szCs w:val="28"/>
        </w:rPr>
        <w:t>, эмоционально-чувственной сферы</w:t>
      </w:r>
      <w:r w:rsidR="00467B6E" w:rsidRPr="00467B6E">
        <w:rPr>
          <w:rFonts w:ascii="Times New Roman" w:hAnsi="Times New Roman" w:cs="Times New Roman"/>
          <w:sz w:val="28"/>
          <w:szCs w:val="28"/>
        </w:rPr>
        <w:t>;</w:t>
      </w:r>
    </w:p>
    <w:p w:rsidR="00EB392D" w:rsidRDefault="00F00901" w:rsidP="00467B6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чувства</w:t>
      </w:r>
      <w:r w:rsidR="00467B6E" w:rsidRPr="00467B6E">
        <w:rPr>
          <w:rFonts w:ascii="Times New Roman" w:hAnsi="Times New Roman" w:cs="Times New Roman"/>
          <w:sz w:val="28"/>
          <w:szCs w:val="28"/>
        </w:rPr>
        <w:t xml:space="preserve"> патриотизма к Родине на лучших образцах казахской музыки.</w:t>
      </w:r>
    </w:p>
    <w:p w:rsidR="00467B6E" w:rsidRPr="00467B6E" w:rsidRDefault="00467B6E" w:rsidP="00467B6E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B6E">
        <w:rPr>
          <w:rFonts w:ascii="Times New Roman" w:hAnsi="Times New Roman" w:cs="Times New Roman"/>
          <w:sz w:val="28"/>
          <w:szCs w:val="28"/>
        </w:rPr>
        <w:t>Авторские  переложения казахских произведений  и практические упражнения для фортепиано можно классифицировать в качестве новшества в соответствии с существующими классификациями инноваций:</w:t>
      </w:r>
    </w:p>
    <w:p w:rsidR="00467B6E" w:rsidRPr="00467B6E" w:rsidRDefault="00467B6E" w:rsidP="00467B6E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B6E">
        <w:rPr>
          <w:rFonts w:ascii="Times New Roman" w:hAnsi="Times New Roman" w:cs="Times New Roman"/>
          <w:sz w:val="28"/>
          <w:szCs w:val="28"/>
        </w:rPr>
        <w:t>1.</w:t>
      </w:r>
      <w:r w:rsidRPr="00467B6E">
        <w:rPr>
          <w:rFonts w:ascii="Times New Roman" w:hAnsi="Times New Roman" w:cs="Times New Roman"/>
          <w:sz w:val="28"/>
          <w:szCs w:val="28"/>
        </w:rPr>
        <w:tab/>
        <w:t xml:space="preserve">По методу нововведения: </w:t>
      </w:r>
      <w:proofErr w:type="spellStart"/>
      <w:r w:rsidRPr="00467B6E">
        <w:rPr>
          <w:rFonts w:ascii="Times New Roman" w:hAnsi="Times New Roman" w:cs="Times New Roman"/>
          <w:sz w:val="28"/>
          <w:szCs w:val="28"/>
        </w:rPr>
        <w:t>модификационное</w:t>
      </w:r>
      <w:proofErr w:type="spellEnd"/>
      <w:r w:rsidRPr="00467B6E">
        <w:rPr>
          <w:rFonts w:ascii="Times New Roman" w:hAnsi="Times New Roman" w:cs="Times New Roman"/>
          <w:sz w:val="28"/>
          <w:szCs w:val="28"/>
        </w:rPr>
        <w:t xml:space="preserve"> (частичное нововведение, затрагивающее отдельные усовершенствования процесса обучения);</w:t>
      </w:r>
    </w:p>
    <w:p w:rsidR="00467B6E" w:rsidRPr="00467B6E" w:rsidRDefault="00467B6E" w:rsidP="00467B6E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B6E">
        <w:rPr>
          <w:rFonts w:ascii="Times New Roman" w:hAnsi="Times New Roman" w:cs="Times New Roman"/>
          <w:sz w:val="28"/>
          <w:szCs w:val="28"/>
        </w:rPr>
        <w:t>2.</w:t>
      </w:r>
      <w:r w:rsidRPr="00467B6E">
        <w:rPr>
          <w:rFonts w:ascii="Times New Roman" w:hAnsi="Times New Roman" w:cs="Times New Roman"/>
          <w:sz w:val="28"/>
          <w:szCs w:val="28"/>
        </w:rPr>
        <w:tab/>
        <w:t>По масштабу преобразований: в масштабах учебного предмета;</w:t>
      </w:r>
    </w:p>
    <w:p w:rsidR="00467B6E" w:rsidRPr="001422C3" w:rsidRDefault="00467B6E" w:rsidP="00467B6E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B6E">
        <w:rPr>
          <w:rFonts w:ascii="Times New Roman" w:hAnsi="Times New Roman" w:cs="Times New Roman"/>
          <w:sz w:val="28"/>
          <w:szCs w:val="28"/>
        </w:rPr>
        <w:t>3.</w:t>
      </w:r>
      <w:r w:rsidRPr="00467B6E">
        <w:rPr>
          <w:rFonts w:ascii="Times New Roman" w:hAnsi="Times New Roman" w:cs="Times New Roman"/>
          <w:sz w:val="28"/>
          <w:szCs w:val="28"/>
        </w:rPr>
        <w:tab/>
        <w:t>По направлению (содержанию) преобразований: новшество, обеспечивающее интеграцию элементов учебного процесса в единую об</w:t>
      </w:r>
      <w:r w:rsidR="004F08F5">
        <w:rPr>
          <w:rFonts w:ascii="Times New Roman" w:hAnsi="Times New Roman" w:cs="Times New Roman"/>
          <w:sz w:val="28"/>
          <w:szCs w:val="28"/>
        </w:rPr>
        <w:t xml:space="preserve">разовательную систему  гимназии </w:t>
      </w:r>
      <w:r w:rsidR="004F08F5" w:rsidRPr="004F08F5">
        <w:rPr>
          <w:rFonts w:ascii="Times New Roman" w:hAnsi="Times New Roman" w:cs="Times New Roman"/>
          <w:sz w:val="28"/>
          <w:szCs w:val="28"/>
        </w:rPr>
        <w:t>[3]</w:t>
      </w:r>
      <w:r w:rsidR="001422C3" w:rsidRPr="001422C3">
        <w:rPr>
          <w:rFonts w:ascii="Times New Roman" w:hAnsi="Times New Roman" w:cs="Times New Roman"/>
          <w:sz w:val="28"/>
          <w:szCs w:val="28"/>
        </w:rPr>
        <w:t>.</w:t>
      </w:r>
    </w:p>
    <w:p w:rsidR="00320414" w:rsidRDefault="00320414" w:rsidP="003204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Ожидаемым результатом инновации является повышение интереса учащихся к изучению национальной музыкальной культуры и предмету «Фортепиано».</w:t>
      </w:r>
    </w:p>
    <w:p w:rsidR="00D253C3" w:rsidRPr="00D253C3" w:rsidRDefault="00D253C3" w:rsidP="00D253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3C3">
        <w:rPr>
          <w:rFonts w:ascii="Times New Roman" w:hAnsi="Times New Roman" w:cs="Times New Roman"/>
          <w:sz w:val="28"/>
          <w:szCs w:val="28"/>
        </w:rPr>
        <w:t>Внедрение в практику Альбома УМК «</w:t>
      </w:r>
      <w:proofErr w:type="spellStart"/>
      <w:proofErr w:type="gramStart"/>
      <w:r w:rsidRPr="00D253C3">
        <w:rPr>
          <w:rFonts w:ascii="Times New Roman" w:hAnsi="Times New Roman" w:cs="Times New Roman"/>
          <w:sz w:val="28"/>
          <w:szCs w:val="28"/>
        </w:rPr>
        <w:t>Ал</w:t>
      </w:r>
      <w:proofErr w:type="gramEnd"/>
      <w:r w:rsidRPr="00D253C3">
        <w:rPr>
          <w:rFonts w:ascii="Times New Roman" w:hAnsi="Times New Roman" w:cs="Times New Roman"/>
          <w:sz w:val="28"/>
          <w:szCs w:val="28"/>
        </w:rPr>
        <w:t>ғашқы</w:t>
      </w:r>
      <w:proofErr w:type="spellEnd"/>
      <w:r w:rsidRPr="00D253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53C3">
        <w:rPr>
          <w:rFonts w:ascii="Times New Roman" w:hAnsi="Times New Roman" w:cs="Times New Roman"/>
          <w:sz w:val="28"/>
          <w:szCs w:val="28"/>
        </w:rPr>
        <w:t>қадам</w:t>
      </w:r>
      <w:proofErr w:type="spellEnd"/>
      <w:r w:rsidRPr="00D253C3">
        <w:rPr>
          <w:rFonts w:ascii="Times New Roman" w:hAnsi="Times New Roman" w:cs="Times New Roman"/>
          <w:sz w:val="28"/>
          <w:szCs w:val="28"/>
        </w:rPr>
        <w:t xml:space="preserve">» позволило совместить «полезное с приятным», а именно, внедрить в практику  уже с первых уроков изучение наиболее известных казахских мелодий с обучением игре на инструменте. </w:t>
      </w:r>
    </w:p>
    <w:p w:rsidR="00320414" w:rsidRDefault="00320414" w:rsidP="003204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качестве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стейкхолдеров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D2304F">
        <w:rPr>
          <w:rFonts w:ascii="Times New Roman" w:hAnsi="Times New Roman" w:cs="Times New Roman"/>
          <w:sz w:val="28"/>
          <w:szCs w:val="28"/>
        </w:rPr>
        <w:t>ыступают учащиеся младших класс</w:t>
      </w:r>
      <w:r>
        <w:rPr>
          <w:rFonts w:ascii="Times New Roman" w:hAnsi="Times New Roman" w:cs="Times New Roman"/>
          <w:sz w:val="28"/>
          <w:szCs w:val="28"/>
        </w:rPr>
        <w:t>ов гимназии, выбравшие в качестве изучаемого инструмента фортепиано.</w:t>
      </w:r>
      <w:r w:rsidR="00D2304F">
        <w:rPr>
          <w:rFonts w:ascii="Times New Roman" w:hAnsi="Times New Roman" w:cs="Times New Roman"/>
          <w:sz w:val="28"/>
          <w:szCs w:val="28"/>
        </w:rPr>
        <w:t xml:space="preserve"> В условиях всестороннего изучения музыки на сопутствующих предметах (музыкальная литература, хоровое пение, дополнительные музы</w:t>
      </w:r>
      <w:r w:rsidR="00C41124">
        <w:rPr>
          <w:rFonts w:ascii="Times New Roman" w:hAnsi="Times New Roman" w:cs="Times New Roman"/>
          <w:sz w:val="28"/>
          <w:szCs w:val="28"/>
        </w:rPr>
        <w:t>кальные дисциплины) учащиеся младших</w:t>
      </w:r>
      <w:r w:rsidR="00D2304F">
        <w:rPr>
          <w:rFonts w:ascii="Times New Roman" w:hAnsi="Times New Roman" w:cs="Times New Roman"/>
          <w:sz w:val="28"/>
          <w:szCs w:val="28"/>
        </w:rPr>
        <w:t xml:space="preserve"> классов</w:t>
      </w:r>
      <w:r w:rsidR="00C41124">
        <w:rPr>
          <w:rFonts w:ascii="Times New Roman" w:hAnsi="Times New Roman" w:cs="Times New Roman"/>
          <w:sz w:val="28"/>
          <w:szCs w:val="28"/>
        </w:rPr>
        <w:t xml:space="preserve"> </w:t>
      </w:r>
      <w:r w:rsidR="00D2304F">
        <w:rPr>
          <w:rFonts w:ascii="Times New Roman" w:hAnsi="Times New Roman" w:cs="Times New Roman"/>
          <w:sz w:val="28"/>
          <w:szCs w:val="28"/>
        </w:rPr>
        <w:t xml:space="preserve"> </w:t>
      </w:r>
      <w:r w:rsidR="00D253C3">
        <w:rPr>
          <w:rFonts w:ascii="Times New Roman" w:hAnsi="Times New Roman" w:cs="Times New Roman"/>
          <w:sz w:val="28"/>
          <w:szCs w:val="28"/>
        </w:rPr>
        <w:t>приобщаются к национальной музыкальной культуре, значительно обогащают свой исполнительский репертуар.</w:t>
      </w:r>
    </w:p>
    <w:p w:rsidR="003104FA" w:rsidRDefault="003104FA" w:rsidP="00D253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формой организации обучения является технология модульного обучения.</w:t>
      </w:r>
      <w:r w:rsidRPr="003104FA">
        <w:t xml:space="preserve"> </w:t>
      </w:r>
      <w:r w:rsidRPr="003104FA">
        <w:rPr>
          <w:rFonts w:ascii="Times New Roman" w:hAnsi="Times New Roman" w:cs="Times New Roman"/>
          <w:sz w:val="28"/>
          <w:szCs w:val="28"/>
        </w:rPr>
        <w:t>Модуль – это логически завершенная часть учебного материала, которая обязательно сопровождается контролем знаний и умений учащихся. Основой для формирования модулей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04FA">
        <w:rPr>
          <w:rFonts w:ascii="Times New Roman" w:hAnsi="Times New Roman" w:cs="Times New Roman"/>
          <w:sz w:val="28"/>
          <w:szCs w:val="28"/>
        </w:rPr>
        <w:t xml:space="preserve"> </w:t>
      </w:r>
      <w:r w:rsidR="00565012">
        <w:rPr>
          <w:rFonts w:ascii="Times New Roman" w:hAnsi="Times New Roman" w:cs="Times New Roman"/>
          <w:sz w:val="28"/>
          <w:szCs w:val="28"/>
        </w:rPr>
        <w:t>послужила</w:t>
      </w:r>
      <w:r w:rsidRPr="003104FA">
        <w:rPr>
          <w:rFonts w:ascii="Times New Roman" w:hAnsi="Times New Roman" w:cs="Times New Roman"/>
          <w:sz w:val="28"/>
          <w:szCs w:val="28"/>
        </w:rPr>
        <w:t xml:space="preserve"> рабочая программа, а в данном случае – программа “Музыкальный инструмент” дл</w:t>
      </w:r>
      <w:r>
        <w:rPr>
          <w:rFonts w:ascii="Times New Roman" w:hAnsi="Times New Roman" w:cs="Times New Roman"/>
          <w:sz w:val="28"/>
          <w:szCs w:val="28"/>
        </w:rPr>
        <w:t xml:space="preserve">я детских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музыкальных школ </w:t>
      </w:r>
      <w:r w:rsidRPr="003104FA">
        <w:rPr>
          <w:rFonts w:ascii="Times New Roman" w:hAnsi="Times New Roman" w:cs="Times New Roman"/>
          <w:sz w:val="28"/>
          <w:szCs w:val="28"/>
        </w:rPr>
        <w:t xml:space="preserve"> и адаптированная программа, основанная на личном опыте работы с учащимися. Модуль совпадает с темой дисциплины, а точнее блоком взаимосвязанных тем. Однако, в отличие от темы, в модуле все измеряется: задание, самостоятельная работа, посещение учащимися занятий, стартовый, промежуточный и ит</w:t>
      </w:r>
      <w:r>
        <w:rPr>
          <w:rFonts w:ascii="Times New Roman" w:hAnsi="Times New Roman" w:cs="Times New Roman"/>
          <w:sz w:val="28"/>
          <w:szCs w:val="28"/>
        </w:rPr>
        <w:t xml:space="preserve">оговый уровни. В модуле </w:t>
      </w:r>
      <w:r w:rsidRPr="003104FA">
        <w:rPr>
          <w:rFonts w:ascii="Times New Roman" w:hAnsi="Times New Roman" w:cs="Times New Roman"/>
          <w:sz w:val="28"/>
          <w:szCs w:val="28"/>
        </w:rPr>
        <w:t xml:space="preserve">четко </w:t>
      </w:r>
      <w:r>
        <w:rPr>
          <w:rFonts w:ascii="Times New Roman" w:hAnsi="Times New Roman" w:cs="Times New Roman"/>
          <w:sz w:val="28"/>
          <w:szCs w:val="28"/>
        </w:rPr>
        <w:t xml:space="preserve">определён </w:t>
      </w:r>
      <w:r w:rsidRPr="003104FA">
        <w:rPr>
          <w:rFonts w:ascii="Times New Roman" w:hAnsi="Times New Roman" w:cs="Times New Roman"/>
          <w:sz w:val="28"/>
          <w:szCs w:val="28"/>
        </w:rPr>
        <w:t xml:space="preserve"> уровень изучения того или иного </w:t>
      </w:r>
      <w:r>
        <w:rPr>
          <w:rFonts w:ascii="Times New Roman" w:hAnsi="Times New Roman" w:cs="Times New Roman"/>
          <w:sz w:val="28"/>
          <w:szCs w:val="28"/>
        </w:rPr>
        <w:t xml:space="preserve">нотного </w:t>
      </w:r>
      <w:r w:rsidRPr="003104FA">
        <w:rPr>
          <w:rFonts w:ascii="Times New Roman" w:hAnsi="Times New Roman" w:cs="Times New Roman"/>
          <w:sz w:val="28"/>
          <w:szCs w:val="28"/>
        </w:rPr>
        <w:t>материала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3104FA">
        <w:rPr>
          <w:rFonts w:ascii="Times New Roman" w:hAnsi="Times New Roman" w:cs="Times New Roman"/>
          <w:sz w:val="28"/>
          <w:szCs w:val="28"/>
        </w:rPr>
        <w:t xml:space="preserve"> просматрива</w:t>
      </w:r>
      <w:r>
        <w:rPr>
          <w:rFonts w:ascii="Times New Roman" w:hAnsi="Times New Roman" w:cs="Times New Roman"/>
          <w:sz w:val="28"/>
          <w:szCs w:val="28"/>
        </w:rPr>
        <w:t>ют</w:t>
      </w:r>
      <w:r w:rsidRPr="003104FA">
        <w:rPr>
          <w:rFonts w:ascii="Times New Roman" w:hAnsi="Times New Roman" w:cs="Times New Roman"/>
          <w:sz w:val="28"/>
          <w:szCs w:val="28"/>
        </w:rPr>
        <w:t>ся навыки и ум</w:t>
      </w:r>
      <w:r>
        <w:rPr>
          <w:rFonts w:ascii="Times New Roman" w:hAnsi="Times New Roman" w:cs="Times New Roman"/>
          <w:sz w:val="28"/>
          <w:szCs w:val="28"/>
        </w:rPr>
        <w:t>ения, которыми должен овладеть</w:t>
      </w:r>
      <w:r w:rsidRPr="003104FA">
        <w:rPr>
          <w:rFonts w:ascii="Times New Roman" w:hAnsi="Times New Roman" w:cs="Times New Roman"/>
          <w:sz w:val="28"/>
          <w:szCs w:val="28"/>
        </w:rPr>
        <w:t xml:space="preserve"> учащийся.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0B7C" w:rsidRDefault="007D0B7C" w:rsidP="007D0B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модуль разработанного мною учебно-методического комплекта включает в себя три взаимосвязанных компонента (далее - блока). </w:t>
      </w:r>
    </w:p>
    <w:p w:rsidR="007D0B7C" w:rsidRDefault="007D0B7C" w:rsidP="007D0B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D0B7C" w:rsidRDefault="009516C0" w:rsidP="009516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3312B34" wp14:editId="00533413">
            <wp:extent cx="6084168" cy="4437111"/>
            <wp:effectExtent l="0" t="323850" r="0" b="573405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7D0B7C" w:rsidRDefault="007D0B7C" w:rsidP="007D0B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A5455" w:rsidRDefault="002A5455" w:rsidP="002A545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1 </w:t>
      </w:r>
    </w:p>
    <w:p w:rsidR="002A5455" w:rsidRDefault="002A5455" w:rsidP="002A545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D253C3" w:rsidRDefault="007D0B7C" w:rsidP="007D0B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блок – теоретический. Он </w:t>
      </w:r>
      <w:r w:rsidR="00D253C3" w:rsidRPr="00D253C3">
        <w:rPr>
          <w:rFonts w:ascii="Times New Roman" w:hAnsi="Times New Roman" w:cs="Times New Roman"/>
          <w:sz w:val="28"/>
          <w:szCs w:val="28"/>
        </w:rPr>
        <w:t>представлен р</w:t>
      </w:r>
      <w:r w:rsidR="00941A6C">
        <w:rPr>
          <w:rFonts w:ascii="Times New Roman" w:hAnsi="Times New Roman" w:cs="Times New Roman"/>
          <w:sz w:val="28"/>
          <w:szCs w:val="28"/>
        </w:rPr>
        <w:t xml:space="preserve">ядом компетентностно-ориентированных и творческих заданий и упражнений. </w:t>
      </w:r>
      <w:r w:rsidR="00D253C3" w:rsidRPr="00D253C3">
        <w:rPr>
          <w:rFonts w:ascii="Times New Roman" w:hAnsi="Times New Roman" w:cs="Times New Roman"/>
          <w:sz w:val="28"/>
          <w:szCs w:val="28"/>
        </w:rPr>
        <w:t xml:space="preserve"> Большое вн</w:t>
      </w:r>
      <w:r w:rsidR="003E7F5E">
        <w:rPr>
          <w:rFonts w:ascii="Times New Roman" w:hAnsi="Times New Roman" w:cs="Times New Roman"/>
          <w:sz w:val="28"/>
          <w:szCs w:val="28"/>
        </w:rPr>
        <w:t xml:space="preserve">имание </w:t>
      </w:r>
      <w:r w:rsidR="00941A6C">
        <w:rPr>
          <w:rFonts w:ascii="Times New Roman" w:hAnsi="Times New Roman" w:cs="Times New Roman"/>
          <w:sz w:val="28"/>
          <w:szCs w:val="28"/>
        </w:rPr>
        <w:t xml:space="preserve">в них </w:t>
      </w:r>
      <w:r w:rsidR="003E7F5E">
        <w:rPr>
          <w:rFonts w:ascii="Times New Roman" w:hAnsi="Times New Roman" w:cs="Times New Roman"/>
          <w:sz w:val="28"/>
          <w:szCs w:val="28"/>
        </w:rPr>
        <w:t>уделяется развитию метро</w:t>
      </w:r>
      <w:r w:rsidR="00D253C3" w:rsidRPr="00D253C3">
        <w:rPr>
          <w:rFonts w:ascii="Times New Roman" w:hAnsi="Times New Roman" w:cs="Times New Roman"/>
          <w:sz w:val="28"/>
          <w:szCs w:val="28"/>
        </w:rPr>
        <w:t>ритмических способностей учащихся, так как особенностью казахской музыки являет</w:t>
      </w:r>
      <w:r w:rsidR="003E7F5E">
        <w:rPr>
          <w:rFonts w:ascii="Times New Roman" w:hAnsi="Times New Roman" w:cs="Times New Roman"/>
          <w:sz w:val="28"/>
          <w:szCs w:val="28"/>
        </w:rPr>
        <w:t>ся частые смены размера, исполь</w:t>
      </w:r>
      <w:r w:rsidR="00D253C3" w:rsidRPr="00D253C3">
        <w:rPr>
          <w:rFonts w:ascii="Times New Roman" w:hAnsi="Times New Roman" w:cs="Times New Roman"/>
          <w:sz w:val="28"/>
          <w:szCs w:val="28"/>
        </w:rPr>
        <w:t>зование составных размеров, и задача учителя - подготовить ученика к этому. В п</w:t>
      </w:r>
      <w:r w:rsidR="003E7F5E">
        <w:rPr>
          <w:rFonts w:ascii="Times New Roman" w:hAnsi="Times New Roman" w:cs="Times New Roman"/>
          <w:sz w:val="28"/>
          <w:szCs w:val="28"/>
        </w:rPr>
        <w:t xml:space="preserve">ервые годы обучения </w:t>
      </w:r>
      <w:r w:rsidR="00D253C3" w:rsidRPr="00D253C3">
        <w:rPr>
          <w:rFonts w:ascii="Times New Roman" w:hAnsi="Times New Roman" w:cs="Times New Roman"/>
          <w:sz w:val="28"/>
          <w:szCs w:val="28"/>
        </w:rPr>
        <w:t xml:space="preserve"> важно четко усвоить разницу между двух-</w:t>
      </w:r>
      <w:r w:rsidR="003E7F5E">
        <w:rPr>
          <w:rFonts w:ascii="Times New Roman" w:hAnsi="Times New Roman" w:cs="Times New Roman"/>
          <w:sz w:val="28"/>
          <w:szCs w:val="28"/>
        </w:rPr>
        <w:t xml:space="preserve"> и </w:t>
      </w:r>
      <w:r w:rsidR="003E7F5E">
        <w:rPr>
          <w:rFonts w:ascii="Times New Roman" w:hAnsi="Times New Roman" w:cs="Times New Roman"/>
          <w:sz w:val="28"/>
          <w:szCs w:val="28"/>
        </w:rPr>
        <w:lastRenderedPageBreak/>
        <w:t>трехдольным метроритмом, что</w:t>
      </w:r>
      <w:r w:rsidR="00D253C3" w:rsidRPr="00D253C3">
        <w:rPr>
          <w:rFonts w:ascii="Times New Roman" w:hAnsi="Times New Roman" w:cs="Times New Roman"/>
          <w:sz w:val="28"/>
          <w:szCs w:val="28"/>
        </w:rPr>
        <w:t xml:space="preserve">бы </w:t>
      </w:r>
      <w:r w:rsidR="003E7F5E">
        <w:rPr>
          <w:rFonts w:ascii="Times New Roman" w:hAnsi="Times New Roman" w:cs="Times New Roman"/>
          <w:sz w:val="28"/>
          <w:szCs w:val="28"/>
        </w:rPr>
        <w:t>в дальнейшем учащимся было проще вос</w:t>
      </w:r>
      <w:r w:rsidR="00D253C3" w:rsidRPr="00D253C3">
        <w:rPr>
          <w:rFonts w:ascii="Times New Roman" w:hAnsi="Times New Roman" w:cs="Times New Roman"/>
          <w:sz w:val="28"/>
          <w:szCs w:val="28"/>
        </w:rPr>
        <w:t>принимать частую смену размера</w:t>
      </w:r>
      <w:r w:rsidR="003E7F5E">
        <w:rPr>
          <w:rFonts w:ascii="Times New Roman" w:hAnsi="Times New Roman" w:cs="Times New Roman"/>
          <w:sz w:val="28"/>
          <w:szCs w:val="28"/>
        </w:rPr>
        <w:t xml:space="preserve"> в произведениях</w:t>
      </w:r>
      <w:r w:rsidR="003E7F5E" w:rsidRPr="003E7F5E">
        <w:rPr>
          <w:rFonts w:ascii="Times New Roman" w:hAnsi="Times New Roman" w:cs="Times New Roman"/>
          <w:sz w:val="28"/>
          <w:szCs w:val="28"/>
        </w:rPr>
        <w:t xml:space="preserve"> </w:t>
      </w:r>
      <w:r w:rsidR="003E7F5E">
        <w:rPr>
          <w:rFonts w:ascii="Times New Roman" w:hAnsi="Times New Roman" w:cs="Times New Roman"/>
          <w:sz w:val="28"/>
          <w:szCs w:val="28"/>
        </w:rPr>
        <w:t>казахских композиторов</w:t>
      </w:r>
      <w:r w:rsidR="00D253C3" w:rsidRPr="00D253C3">
        <w:rPr>
          <w:rFonts w:ascii="Times New Roman" w:hAnsi="Times New Roman" w:cs="Times New Roman"/>
          <w:sz w:val="28"/>
          <w:szCs w:val="28"/>
        </w:rPr>
        <w:t>.</w:t>
      </w:r>
    </w:p>
    <w:p w:rsidR="003E7F5E" w:rsidRPr="00D253C3" w:rsidRDefault="003E7F5E" w:rsidP="00D253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7F5E">
        <w:rPr>
          <w:rFonts w:ascii="Times New Roman" w:hAnsi="Times New Roman" w:cs="Times New Roman"/>
          <w:sz w:val="28"/>
          <w:szCs w:val="28"/>
        </w:rPr>
        <w:t>Учитывая особенности младше</w:t>
      </w:r>
      <w:r w:rsidR="00941A6C">
        <w:rPr>
          <w:rFonts w:ascii="Times New Roman" w:hAnsi="Times New Roman" w:cs="Times New Roman"/>
          <w:sz w:val="28"/>
          <w:szCs w:val="28"/>
        </w:rPr>
        <w:t>го возраста, данный блок предложен</w:t>
      </w:r>
      <w:bookmarkStart w:id="0" w:name="_GoBack"/>
      <w:bookmarkEnd w:id="0"/>
      <w:r w:rsidR="00941A6C">
        <w:rPr>
          <w:rFonts w:ascii="Times New Roman" w:hAnsi="Times New Roman" w:cs="Times New Roman"/>
          <w:sz w:val="28"/>
          <w:szCs w:val="28"/>
        </w:rPr>
        <w:t xml:space="preserve"> в форме </w:t>
      </w:r>
      <w:r w:rsidRPr="003E7F5E">
        <w:rPr>
          <w:rFonts w:ascii="Times New Roman" w:hAnsi="Times New Roman" w:cs="Times New Roman"/>
          <w:sz w:val="28"/>
          <w:szCs w:val="28"/>
        </w:rPr>
        <w:t>музыкальных игр: игры-ребусы («Отгадай слово»), игры-задания («Волшебная семёрка»),  игры-загадки («Угадай-ка»),  игр</w:t>
      </w:r>
      <w:proofErr w:type="gramStart"/>
      <w:r w:rsidRPr="003E7F5E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3E7F5E">
        <w:rPr>
          <w:rFonts w:ascii="Times New Roman" w:hAnsi="Times New Roman" w:cs="Times New Roman"/>
          <w:sz w:val="28"/>
          <w:szCs w:val="28"/>
        </w:rPr>
        <w:t xml:space="preserve"> упр</w:t>
      </w:r>
      <w:r>
        <w:rPr>
          <w:rFonts w:ascii="Times New Roman" w:hAnsi="Times New Roman" w:cs="Times New Roman"/>
          <w:sz w:val="28"/>
          <w:szCs w:val="28"/>
        </w:rPr>
        <w:t xml:space="preserve">ажнения («Паровоз» и пр.), а также </w:t>
      </w:r>
      <w:r w:rsidRPr="003E7F5E">
        <w:rPr>
          <w:rFonts w:ascii="Times New Roman" w:hAnsi="Times New Roman" w:cs="Times New Roman"/>
          <w:sz w:val="28"/>
          <w:szCs w:val="28"/>
        </w:rPr>
        <w:t>ряд пальчиковых упражнений: «Вышли пальцы танцевать», «У бабы Фроси», «Прогулка», «Братья-ленивцы».</w:t>
      </w:r>
      <w:r w:rsidRPr="003E7F5E">
        <w:t xml:space="preserve"> </w:t>
      </w:r>
      <w:r w:rsidRPr="003E7F5E">
        <w:rPr>
          <w:rFonts w:ascii="Times New Roman" w:hAnsi="Times New Roman" w:cs="Times New Roman"/>
          <w:sz w:val="28"/>
          <w:szCs w:val="28"/>
        </w:rPr>
        <w:t>Эти упражнения  развивают мышечный аппарат, мелкую моторику, тактильную чувствительность, повышают общий уровень организации мышления ребёнка.</w:t>
      </w:r>
    </w:p>
    <w:p w:rsidR="003E7F5E" w:rsidRDefault="003E7F5E" w:rsidP="00D253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 блок - закрепление навы</w:t>
      </w:r>
      <w:r w:rsidR="00D253C3" w:rsidRPr="00D253C3">
        <w:rPr>
          <w:rFonts w:ascii="Times New Roman" w:hAnsi="Times New Roman" w:cs="Times New Roman"/>
          <w:sz w:val="28"/>
          <w:szCs w:val="28"/>
        </w:rPr>
        <w:t xml:space="preserve">ков </w:t>
      </w:r>
      <w:proofErr w:type="spellStart"/>
      <w:r w:rsidR="00D253C3" w:rsidRPr="00D253C3">
        <w:rPr>
          <w:rFonts w:ascii="Times New Roman" w:hAnsi="Times New Roman" w:cs="Times New Roman"/>
          <w:sz w:val="28"/>
          <w:szCs w:val="28"/>
        </w:rPr>
        <w:t>звукоизвлечения</w:t>
      </w:r>
      <w:proofErr w:type="spellEnd"/>
      <w:r w:rsidR="00D253C3" w:rsidRPr="00D253C3">
        <w:rPr>
          <w:rFonts w:ascii="Times New Roman" w:hAnsi="Times New Roman" w:cs="Times New Roman"/>
          <w:sz w:val="28"/>
          <w:szCs w:val="28"/>
        </w:rPr>
        <w:t>. Он представлен ав</w:t>
      </w:r>
      <w:r>
        <w:rPr>
          <w:rFonts w:ascii="Times New Roman" w:hAnsi="Times New Roman" w:cs="Times New Roman"/>
          <w:sz w:val="28"/>
          <w:szCs w:val="28"/>
        </w:rPr>
        <w:t>торскими упражнениями на инстру</w:t>
      </w:r>
      <w:r w:rsidR="00D253C3" w:rsidRPr="00D253C3">
        <w:rPr>
          <w:rFonts w:ascii="Times New Roman" w:hAnsi="Times New Roman" w:cs="Times New Roman"/>
          <w:sz w:val="28"/>
          <w:szCs w:val="28"/>
        </w:rPr>
        <w:t xml:space="preserve">менте. </w:t>
      </w:r>
      <w:r w:rsidRPr="003E7F5E">
        <w:rPr>
          <w:rFonts w:ascii="Times New Roman" w:hAnsi="Times New Roman" w:cs="Times New Roman"/>
          <w:sz w:val="28"/>
          <w:szCs w:val="28"/>
        </w:rPr>
        <w:t>На уроках мною используются авторские интонационные упражнения для фортепиано, которые в созвучии с названиями  казахских песен тоже имеют названия и подтекстовку на казахском языке: «</w:t>
      </w:r>
      <w:proofErr w:type="spellStart"/>
      <w:r w:rsidRPr="003E7F5E">
        <w:rPr>
          <w:rFonts w:ascii="Times New Roman" w:hAnsi="Times New Roman" w:cs="Times New Roman"/>
          <w:sz w:val="28"/>
          <w:szCs w:val="28"/>
        </w:rPr>
        <w:t>Дударай</w:t>
      </w:r>
      <w:proofErr w:type="spellEnd"/>
      <w:r w:rsidRPr="003E7F5E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3E7F5E">
        <w:rPr>
          <w:rFonts w:ascii="Times New Roman" w:hAnsi="Times New Roman" w:cs="Times New Roman"/>
          <w:sz w:val="28"/>
          <w:szCs w:val="28"/>
        </w:rPr>
        <w:t>Шашу</w:t>
      </w:r>
      <w:proofErr w:type="spellEnd"/>
      <w:r w:rsidRPr="003E7F5E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3E7F5E">
        <w:rPr>
          <w:rFonts w:ascii="Times New Roman" w:hAnsi="Times New Roman" w:cs="Times New Roman"/>
          <w:sz w:val="28"/>
          <w:szCs w:val="28"/>
        </w:rPr>
        <w:t>Әлд</w:t>
      </w:r>
      <w:proofErr w:type="gramStart"/>
      <w:r w:rsidRPr="003E7F5E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3E7F5E">
        <w:rPr>
          <w:rFonts w:ascii="Times New Roman" w:hAnsi="Times New Roman" w:cs="Times New Roman"/>
          <w:sz w:val="28"/>
          <w:szCs w:val="28"/>
        </w:rPr>
        <w:t>әлди</w:t>
      </w:r>
      <w:proofErr w:type="spellEnd"/>
      <w:r w:rsidRPr="003E7F5E">
        <w:rPr>
          <w:rFonts w:ascii="Times New Roman" w:hAnsi="Times New Roman" w:cs="Times New Roman"/>
          <w:sz w:val="28"/>
          <w:szCs w:val="28"/>
        </w:rPr>
        <w:t>»,  «</w:t>
      </w:r>
      <w:proofErr w:type="spellStart"/>
      <w:r w:rsidRPr="003E7F5E">
        <w:rPr>
          <w:rFonts w:ascii="Times New Roman" w:hAnsi="Times New Roman" w:cs="Times New Roman"/>
          <w:sz w:val="28"/>
          <w:szCs w:val="28"/>
        </w:rPr>
        <w:t>Гакку</w:t>
      </w:r>
      <w:proofErr w:type="spellEnd"/>
      <w:r w:rsidRPr="003E7F5E">
        <w:rPr>
          <w:rFonts w:ascii="Times New Roman" w:hAnsi="Times New Roman" w:cs="Times New Roman"/>
          <w:sz w:val="28"/>
          <w:szCs w:val="28"/>
        </w:rPr>
        <w:t>»,  «</w:t>
      </w:r>
      <w:proofErr w:type="spellStart"/>
      <w:r w:rsidRPr="003E7F5E">
        <w:rPr>
          <w:rFonts w:ascii="Times New Roman" w:hAnsi="Times New Roman" w:cs="Times New Roman"/>
          <w:sz w:val="28"/>
          <w:szCs w:val="28"/>
        </w:rPr>
        <w:t>Көзімнің</w:t>
      </w:r>
      <w:proofErr w:type="spellEnd"/>
      <w:r w:rsidRPr="003E7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7F5E">
        <w:rPr>
          <w:rFonts w:ascii="Times New Roman" w:hAnsi="Times New Roman" w:cs="Times New Roman"/>
          <w:sz w:val="28"/>
          <w:szCs w:val="28"/>
        </w:rPr>
        <w:t>қарасы</w:t>
      </w:r>
      <w:proofErr w:type="spellEnd"/>
      <w:r w:rsidRPr="003E7F5E">
        <w:rPr>
          <w:rFonts w:ascii="Times New Roman" w:hAnsi="Times New Roman" w:cs="Times New Roman"/>
          <w:sz w:val="28"/>
          <w:szCs w:val="28"/>
        </w:rPr>
        <w:t>» («Ты, зрачок глаз моих»),  «</w:t>
      </w:r>
      <w:proofErr w:type="spellStart"/>
      <w:r w:rsidRPr="003E7F5E">
        <w:rPr>
          <w:rFonts w:ascii="Times New Roman" w:hAnsi="Times New Roman" w:cs="Times New Roman"/>
          <w:sz w:val="28"/>
          <w:szCs w:val="28"/>
        </w:rPr>
        <w:t>Меруерт</w:t>
      </w:r>
      <w:proofErr w:type="spellEnd"/>
      <w:r w:rsidRPr="003E7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7F5E">
        <w:rPr>
          <w:rFonts w:ascii="Times New Roman" w:hAnsi="Times New Roman" w:cs="Times New Roman"/>
          <w:sz w:val="28"/>
          <w:szCs w:val="28"/>
        </w:rPr>
        <w:t>моншақ</w:t>
      </w:r>
      <w:proofErr w:type="spellEnd"/>
      <w:r w:rsidRPr="003E7F5E">
        <w:rPr>
          <w:rFonts w:ascii="Times New Roman" w:hAnsi="Times New Roman" w:cs="Times New Roman"/>
          <w:sz w:val="28"/>
          <w:szCs w:val="28"/>
        </w:rPr>
        <w:t xml:space="preserve">»  («Жемчужные бусы»). Каждое </w:t>
      </w:r>
      <w:proofErr w:type="gramStart"/>
      <w:r w:rsidRPr="003E7F5E">
        <w:rPr>
          <w:rFonts w:ascii="Times New Roman" w:hAnsi="Times New Roman" w:cs="Times New Roman"/>
          <w:sz w:val="28"/>
          <w:szCs w:val="28"/>
        </w:rPr>
        <w:t>их</w:t>
      </w:r>
      <w:proofErr w:type="gramEnd"/>
      <w:r w:rsidRPr="003E7F5E">
        <w:rPr>
          <w:rFonts w:ascii="Times New Roman" w:hAnsi="Times New Roman" w:cs="Times New Roman"/>
          <w:sz w:val="28"/>
          <w:szCs w:val="28"/>
        </w:rPr>
        <w:t xml:space="preserve"> этих упражнений несёт практическую направленность на приобретение или закрепление определённого навыка в обучении игре на инструменте.</w:t>
      </w:r>
    </w:p>
    <w:p w:rsidR="00D253C3" w:rsidRDefault="001422C3" w:rsidP="009516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Третий блок основан на применении</w:t>
      </w:r>
      <w:r w:rsidR="00D253C3" w:rsidRPr="00D253C3">
        <w:rPr>
          <w:rFonts w:ascii="Times New Roman" w:hAnsi="Times New Roman" w:cs="Times New Roman"/>
          <w:sz w:val="28"/>
          <w:szCs w:val="28"/>
        </w:rPr>
        <w:t xml:space="preserve"> навыков </w:t>
      </w:r>
      <w:proofErr w:type="spellStart"/>
      <w:r w:rsidR="00D253C3" w:rsidRPr="00D253C3">
        <w:rPr>
          <w:rFonts w:ascii="Times New Roman" w:hAnsi="Times New Roman" w:cs="Times New Roman"/>
          <w:sz w:val="28"/>
          <w:szCs w:val="28"/>
        </w:rPr>
        <w:t>звукоизвлечения</w:t>
      </w:r>
      <w:proofErr w:type="spellEnd"/>
      <w:r w:rsidR="00D253C3" w:rsidRPr="00D253C3">
        <w:rPr>
          <w:rFonts w:ascii="Times New Roman" w:hAnsi="Times New Roman" w:cs="Times New Roman"/>
          <w:sz w:val="28"/>
          <w:szCs w:val="28"/>
        </w:rPr>
        <w:t xml:space="preserve"> на примере пьес.</w:t>
      </w:r>
      <w:r w:rsidR="00565012">
        <w:rPr>
          <w:rFonts w:ascii="Times New Roman" w:hAnsi="Times New Roman" w:cs="Times New Roman"/>
          <w:sz w:val="28"/>
          <w:szCs w:val="28"/>
        </w:rPr>
        <w:t xml:space="preserve"> </w:t>
      </w:r>
      <w:r w:rsidR="009516C0">
        <w:rPr>
          <w:rFonts w:ascii="Times New Roman" w:hAnsi="Times New Roman" w:cs="Times New Roman"/>
          <w:sz w:val="28"/>
          <w:szCs w:val="28"/>
        </w:rPr>
        <w:t>В А</w:t>
      </w:r>
      <w:r w:rsidR="00D253C3" w:rsidRPr="00D253C3">
        <w:rPr>
          <w:rFonts w:ascii="Times New Roman" w:hAnsi="Times New Roman" w:cs="Times New Roman"/>
          <w:sz w:val="28"/>
          <w:szCs w:val="28"/>
        </w:rPr>
        <w:t>льбоме</w:t>
      </w:r>
      <w:r w:rsidR="009516C0">
        <w:rPr>
          <w:rFonts w:ascii="Times New Roman" w:hAnsi="Times New Roman" w:cs="Times New Roman"/>
          <w:sz w:val="28"/>
          <w:szCs w:val="28"/>
        </w:rPr>
        <w:t xml:space="preserve"> учебно-методического комплекта</w:t>
      </w:r>
      <w:r w:rsidR="00D253C3" w:rsidRPr="00D253C3">
        <w:rPr>
          <w:rFonts w:ascii="Times New Roman" w:hAnsi="Times New Roman" w:cs="Times New Roman"/>
          <w:sz w:val="28"/>
          <w:szCs w:val="28"/>
        </w:rPr>
        <w:t xml:space="preserve"> более 20 авторских переложений казахских песен, каждая из которых </w:t>
      </w:r>
      <w:proofErr w:type="gramStart"/>
      <w:r w:rsidR="00D253C3" w:rsidRPr="00D253C3">
        <w:rPr>
          <w:rFonts w:ascii="Times New Roman" w:hAnsi="Times New Roman" w:cs="Times New Roman"/>
          <w:sz w:val="28"/>
          <w:szCs w:val="28"/>
        </w:rPr>
        <w:t>преследует свои испо</w:t>
      </w:r>
      <w:r>
        <w:rPr>
          <w:rFonts w:ascii="Times New Roman" w:hAnsi="Times New Roman" w:cs="Times New Roman"/>
          <w:sz w:val="28"/>
          <w:szCs w:val="28"/>
        </w:rPr>
        <w:t>лнительские задачи</w:t>
      </w:r>
      <w:proofErr w:type="gramEnd"/>
      <w:r w:rsidRPr="001422C3">
        <w:rPr>
          <w:rFonts w:ascii="Times New Roman" w:hAnsi="Times New Roman" w:cs="Times New Roman"/>
          <w:sz w:val="28"/>
          <w:szCs w:val="28"/>
        </w:rPr>
        <w:t xml:space="preserve"> [4].</w:t>
      </w:r>
      <w:r w:rsidR="00D253C3" w:rsidRPr="00D253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5455" w:rsidRDefault="002A5455" w:rsidP="009516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2304F" w:rsidRDefault="009516C0" w:rsidP="003204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7CE34686" wp14:editId="36159025">
            <wp:simplePos x="0" y="0"/>
            <wp:positionH relativeFrom="column">
              <wp:posOffset>584835</wp:posOffset>
            </wp:positionH>
            <wp:positionV relativeFrom="paragraph">
              <wp:posOffset>49530</wp:posOffset>
            </wp:positionV>
            <wp:extent cx="1867535" cy="2667000"/>
            <wp:effectExtent l="0" t="0" r="0" b="0"/>
            <wp:wrapNone/>
            <wp:docPr id="6" name="Рисунок 6" descr="D:\Картинки\Картинки\Для портфолио\Документы\Альбо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Картинки\Картинки\Для портфолио\Документы\Альбом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7535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304F" w:rsidRDefault="009516C0" w:rsidP="003204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7447B2E1" wp14:editId="7DA660F7">
            <wp:simplePos x="0" y="0"/>
            <wp:positionH relativeFrom="column">
              <wp:posOffset>2542540</wp:posOffset>
            </wp:positionH>
            <wp:positionV relativeFrom="paragraph">
              <wp:posOffset>6985</wp:posOffset>
            </wp:positionV>
            <wp:extent cx="3564255" cy="238125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4255" cy="2381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</w:t>
      </w:r>
      <w:r w:rsidRPr="009516C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</w:t>
      </w:r>
    </w:p>
    <w:p w:rsidR="00320414" w:rsidRDefault="00320414" w:rsidP="003204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16C0" w:rsidRDefault="009516C0" w:rsidP="003204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16C0" w:rsidRDefault="009516C0" w:rsidP="003204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16C0" w:rsidRDefault="009516C0" w:rsidP="003204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16C0" w:rsidRDefault="009516C0" w:rsidP="003204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16C0" w:rsidRDefault="009516C0" w:rsidP="003204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16C0" w:rsidRDefault="009516C0" w:rsidP="003204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16C0" w:rsidRDefault="009516C0" w:rsidP="003204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16C0" w:rsidRDefault="009516C0" w:rsidP="003204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16C0" w:rsidRDefault="009516C0" w:rsidP="003204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16C0" w:rsidRDefault="009516C0" w:rsidP="003204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16C0" w:rsidRDefault="009516C0" w:rsidP="003204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16C0" w:rsidRDefault="009516C0" w:rsidP="003204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20414" w:rsidRPr="00320414" w:rsidRDefault="00320414" w:rsidP="003204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0414">
        <w:rPr>
          <w:rFonts w:ascii="Times New Roman" w:hAnsi="Times New Roman" w:cs="Times New Roman"/>
          <w:sz w:val="28"/>
          <w:szCs w:val="28"/>
        </w:rPr>
        <w:t>Результатами реализации программы учебно-методического комплекта «</w:t>
      </w:r>
      <w:proofErr w:type="spellStart"/>
      <w:r w:rsidRPr="00320414">
        <w:rPr>
          <w:rFonts w:ascii="Times New Roman" w:hAnsi="Times New Roman" w:cs="Times New Roman"/>
          <w:sz w:val="28"/>
          <w:szCs w:val="28"/>
        </w:rPr>
        <w:t>Алғашқы</w:t>
      </w:r>
      <w:proofErr w:type="spellEnd"/>
      <w:r w:rsidRPr="003204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0414">
        <w:rPr>
          <w:rFonts w:ascii="Times New Roman" w:hAnsi="Times New Roman" w:cs="Times New Roman"/>
          <w:sz w:val="28"/>
          <w:szCs w:val="28"/>
        </w:rPr>
        <w:t>қадам</w:t>
      </w:r>
      <w:proofErr w:type="spellEnd"/>
      <w:r w:rsidRPr="00320414">
        <w:rPr>
          <w:rFonts w:ascii="Times New Roman" w:hAnsi="Times New Roman" w:cs="Times New Roman"/>
          <w:sz w:val="28"/>
          <w:szCs w:val="28"/>
        </w:rPr>
        <w:t xml:space="preserve">»  являются комплекс приобретённых знаний нотной грамоты и практических навыков исполнения на инструменте. </w:t>
      </w:r>
      <w:r w:rsidR="000B4FCF">
        <w:rPr>
          <w:rFonts w:ascii="Times New Roman" w:hAnsi="Times New Roman" w:cs="Times New Roman"/>
          <w:sz w:val="28"/>
          <w:szCs w:val="28"/>
        </w:rPr>
        <w:t>Основной формой контроля</w:t>
      </w:r>
      <w:r w:rsidRPr="00320414">
        <w:rPr>
          <w:rFonts w:ascii="Times New Roman" w:hAnsi="Times New Roman" w:cs="Times New Roman"/>
          <w:sz w:val="28"/>
          <w:szCs w:val="28"/>
        </w:rPr>
        <w:t xml:space="preserve"> является академический концерт учащихся младших классов по параллелям, состоящий из двух музыкальных пьес в сольном исполнении.</w:t>
      </w:r>
    </w:p>
    <w:p w:rsidR="00A26F04" w:rsidRDefault="00320414" w:rsidP="00A26F04">
      <w:pPr>
        <w:pStyle w:val="a5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20414">
        <w:rPr>
          <w:rFonts w:ascii="Times New Roman" w:hAnsi="Times New Roman" w:cs="Times New Roman"/>
          <w:sz w:val="28"/>
          <w:szCs w:val="28"/>
        </w:rPr>
        <w:t>Реализация предложенных новшеств достаточна для того, чтобы обеспечить подготовку учащихся младших классов по предмету «Форт</w:t>
      </w:r>
      <w:r>
        <w:rPr>
          <w:rFonts w:ascii="Times New Roman" w:hAnsi="Times New Roman" w:cs="Times New Roman"/>
          <w:sz w:val="28"/>
          <w:szCs w:val="28"/>
        </w:rPr>
        <w:t xml:space="preserve">епиано». </w:t>
      </w:r>
    </w:p>
    <w:p w:rsidR="00A26F04" w:rsidRPr="00A26F04" w:rsidRDefault="00A26F04" w:rsidP="00A26F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F04">
        <w:rPr>
          <w:rFonts w:ascii="Times New Roman" w:hAnsi="Times New Roman" w:cs="Times New Roman"/>
          <w:sz w:val="28"/>
          <w:szCs w:val="28"/>
        </w:rPr>
        <w:t>Результатами  реализации инновационной работы являются:</w:t>
      </w:r>
    </w:p>
    <w:p w:rsidR="00A26F04" w:rsidRPr="00565012" w:rsidRDefault="00A26F04" w:rsidP="00565012">
      <w:pPr>
        <w:pStyle w:val="a5"/>
        <w:numPr>
          <w:ilvl w:val="0"/>
          <w:numId w:val="3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A26F04">
        <w:rPr>
          <w:rFonts w:ascii="Times New Roman" w:hAnsi="Times New Roman" w:cs="Times New Roman"/>
          <w:sz w:val="28"/>
          <w:szCs w:val="28"/>
        </w:rPr>
        <w:lastRenderedPageBreak/>
        <w:t>формирование основных исполнительских навыков игры на фортепиано</w:t>
      </w:r>
      <w:r w:rsidR="00565012">
        <w:rPr>
          <w:rFonts w:ascii="Times New Roman" w:hAnsi="Times New Roman" w:cs="Times New Roman"/>
          <w:sz w:val="28"/>
          <w:szCs w:val="28"/>
        </w:rPr>
        <w:t xml:space="preserve"> через изучение национальной музыки</w:t>
      </w:r>
      <w:r w:rsidRPr="00A26F04">
        <w:rPr>
          <w:rFonts w:ascii="Times New Roman" w:hAnsi="Times New Roman" w:cs="Times New Roman"/>
          <w:sz w:val="28"/>
          <w:szCs w:val="28"/>
        </w:rPr>
        <w:t>;</w:t>
      </w:r>
    </w:p>
    <w:p w:rsidR="00A26F04" w:rsidRPr="00A26F04" w:rsidRDefault="00A26F04" w:rsidP="00A26F04">
      <w:pPr>
        <w:pStyle w:val="a5"/>
        <w:numPr>
          <w:ilvl w:val="0"/>
          <w:numId w:val="3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A26F04">
        <w:rPr>
          <w:rFonts w:ascii="Times New Roman" w:hAnsi="Times New Roman" w:cs="Times New Roman"/>
          <w:sz w:val="28"/>
          <w:szCs w:val="28"/>
        </w:rPr>
        <w:t xml:space="preserve">адаптация в социуме через  погружение в традиционную музыку казахского народа, что делает учащихся </w:t>
      </w:r>
      <w:proofErr w:type="gramStart"/>
      <w:r w:rsidRPr="00A26F04">
        <w:rPr>
          <w:rFonts w:ascii="Times New Roman" w:hAnsi="Times New Roman" w:cs="Times New Roman"/>
          <w:sz w:val="28"/>
          <w:szCs w:val="28"/>
        </w:rPr>
        <w:t>более творческими</w:t>
      </w:r>
      <w:proofErr w:type="gramEnd"/>
      <w:r w:rsidRPr="00A26F04">
        <w:rPr>
          <w:rFonts w:ascii="Times New Roman" w:hAnsi="Times New Roman" w:cs="Times New Roman"/>
          <w:sz w:val="28"/>
          <w:szCs w:val="28"/>
        </w:rPr>
        <w:t>, открытыми.</w:t>
      </w:r>
    </w:p>
    <w:p w:rsidR="00745514" w:rsidRPr="00745514" w:rsidRDefault="00565012" w:rsidP="00745514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внед</w:t>
      </w:r>
      <w:r w:rsidR="00725F12">
        <w:rPr>
          <w:rFonts w:ascii="Times New Roman" w:hAnsi="Times New Roman" w:cs="Times New Roman"/>
          <w:sz w:val="28"/>
          <w:szCs w:val="28"/>
        </w:rPr>
        <w:t xml:space="preserve">рения учебно-методического комплекта </w:t>
      </w:r>
      <w:r w:rsidR="00725F12" w:rsidRPr="00725F1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725F12" w:rsidRPr="00725F12">
        <w:rPr>
          <w:rFonts w:ascii="Times New Roman" w:hAnsi="Times New Roman" w:cs="Times New Roman"/>
          <w:sz w:val="28"/>
          <w:szCs w:val="28"/>
        </w:rPr>
        <w:t>Алғашқы</w:t>
      </w:r>
      <w:proofErr w:type="spellEnd"/>
      <w:r w:rsidR="00725F12" w:rsidRPr="00725F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5F12" w:rsidRPr="00725F12">
        <w:rPr>
          <w:rFonts w:ascii="Times New Roman" w:hAnsi="Times New Roman" w:cs="Times New Roman"/>
          <w:sz w:val="28"/>
          <w:szCs w:val="28"/>
        </w:rPr>
        <w:t>қадам</w:t>
      </w:r>
      <w:proofErr w:type="spellEnd"/>
      <w:r w:rsidR="00725F12" w:rsidRPr="00725F12">
        <w:rPr>
          <w:rFonts w:ascii="Times New Roman" w:hAnsi="Times New Roman" w:cs="Times New Roman"/>
          <w:sz w:val="28"/>
          <w:szCs w:val="28"/>
        </w:rPr>
        <w:t xml:space="preserve">»  </w:t>
      </w:r>
      <w:r w:rsidR="00725F12">
        <w:rPr>
          <w:rFonts w:ascii="Times New Roman" w:hAnsi="Times New Roman" w:cs="Times New Roman"/>
          <w:sz w:val="28"/>
          <w:szCs w:val="28"/>
        </w:rPr>
        <w:t>среди учащихся младших классов был проведён мониторинг эфф</w:t>
      </w:r>
      <w:r w:rsidR="001422C3">
        <w:rPr>
          <w:rFonts w:ascii="Times New Roman" w:hAnsi="Times New Roman" w:cs="Times New Roman"/>
          <w:sz w:val="28"/>
          <w:szCs w:val="28"/>
        </w:rPr>
        <w:t xml:space="preserve">ективности внедрения инновации </w:t>
      </w:r>
      <w:r w:rsidR="001422C3" w:rsidRPr="001422C3">
        <w:rPr>
          <w:rFonts w:ascii="Times New Roman" w:hAnsi="Times New Roman" w:cs="Times New Roman"/>
          <w:sz w:val="28"/>
          <w:szCs w:val="28"/>
        </w:rPr>
        <w:t>[5].</w:t>
      </w:r>
      <w:r w:rsidR="00725F12">
        <w:rPr>
          <w:rFonts w:ascii="Times New Roman" w:hAnsi="Times New Roman" w:cs="Times New Roman"/>
          <w:sz w:val="28"/>
          <w:szCs w:val="28"/>
        </w:rPr>
        <w:t xml:space="preserve"> Основными параметрами выступили: </w:t>
      </w:r>
    </w:p>
    <w:p w:rsidR="00745514" w:rsidRDefault="00725F12" w:rsidP="00745514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уровень интереса к предмету, </w:t>
      </w:r>
    </w:p>
    <w:p w:rsidR="00745514" w:rsidRDefault="00725F12" w:rsidP="00745514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знание национальной музыки и её жанровых особенностей</w:t>
      </w:r>
      <w:r w:rsidR="00745514">
        <w:rPr>
          <w:rFonts w:ascii="Times New Roman" w:hAnsi="Times New Roman" w:cs="Times New Roman"/>
          <w:sz w:val="28"/>
          <w:szCs w:val="28"/>
        </w:rPr>
        <w:t>,</w:t>
      </w:r>
    </w:p>
    <w:p w:rsidR="00745514" w:rsidRDefault="00725F12" w:rsidP="00745514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исполнить предложенные казахские народные пьесы в авторском переложении.</w:t>
      </w:r>
      <w:r w:rsidR="007455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5012" w:rsidRDefault="00745514" w:rsidP="00A26F04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анкетирования среди экспериментальной  группы  учащихся показало, что уровень интереса к предмету «Фортепиано» возрос при использовании на уроках Альбома УМК </w:t>
      </w:r>
      <w:r w:rsidRPr="0074551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745514">
        <w:rPr>
          <w:rFonts w:ascii="Times New Roman" w:hAnsi="Times New Roman" w:cs="Times New Roman"/>
          <w:sz w:val="28"/>
          <w:szCs w:val="28"/>
        </w:rPr>
        <w:t>Алғашқы</w:t>
      </w:r>
      <w:proofErr w:type="spellEnd"/>
      <w:r w:rsidRPr="007455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514">
        <w:rPr>
          <w:rFonts w:ascii="Times New Roman" w:hAnsi="Times New Roman" w:cs="Times New Roman"/>
          <w:sz w:val="28"/>
          <w:szCs w:val="28"/>
        </w:rPr>
        <w:t>қадам</w:t>
      </w:r>
      <w:proofErr w:type="spellEnd"/>
      <w:r w:rsidRPr="00745514">
        <w:rPr>
          <w:rFonts w:ascii="Times New Roman" w:hAnsi="Times New Roman" w:cs="Times New Roman"/>
          <w:sz w:val="28"/>
          <w:szCs w:val="28"/>
        </w:rPr>
        <w:t xml:space="preserve">»  </w:t>
      </w:r>
      <w:r>
        <w:rPr>
          <w:rFonts w:ascii="Times New Roman" w:hAnsi="Times New Roman" w:cs="Times New Roman"/>
          <w:sz w:val="28"/>
          <w:szCs w:val="28"/>
        </w:rPr>
        <w:t>с 65% до 79%.</w:t>
      </w:r>
      <w:r w:rsidR="00725F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5514" w:rsidRDefault="00745514" w:rsidP="00A26F04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Использование проверочных тестовых и компетентностно-ориентированных заданий на знание жанровых особенностей национальной музыки </w:t>
      </w:r>
      <w:r w:rsidR="00E129B2">
        <w:rPr>
          <w:rFonts w:ascii="Times New Roman" w:hAnsi="Times New Roman" w:cs="Times New Roman"/>
          <w:sz w:val="28"/>
          <w:szCs w:val="28"/>
        </w:rPr>
        <w:t xml:space="preserve">после внедрения в процесс обучения Альбома УМК </w:t>
      </w:r>
      <w:r w:rsidR="00E129B2" w:rsidRPr="00E129B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E129B2" w:rsidRPr="00E129B2">
        <w:rPr>
          <w:rFonts w:ascii="Times New Roman" w:hAnsi="Times New Roman" w:cs="Times New Roman"/>
          <w:sz w:val="28"/>
          <w:szCs w:val="28"/>
        </w:rPr>
        <w:t>Алғашқы</w:t>
      </w:r>
      <w:proofErr w:type="spellEnd"/>
      <w:r w:rsidR="00E129B2" w:rsidRPr="00E129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29B2" w:rsidRPr="00E129B2">
        <w:rPr>
          <w:rFonts w:ascii="Times New Roman" w:hAnsi="Times New Roman" w:cs="Times New Roman"/>
          <w:sz w:val="28"/>
          <w:szCs w:val="28"/>
        </w:rPr>
        <w:t>қадам</w:t>
      </w:r>
      <w:proofErr w:type="spellEnd"/>
      <w:r w:rsidR="00E129B2" w:rsidRPr="00E129B2">
        <w:rPr>
          <w:rFonts w:ascii="Times New Roman" w:hAnsi="Times New Roman" w:cs="Times New Roman"/>
          <w:sz w:val="28"/>
          <w:szCs w:val="28"/>
        </w:rPr>
        <w:t xml:space="preserve">»  </w:t>
      </w:r>
      <w:r w:rsidR="00E129B2">
        <w:rPr>
          <w:rFonts w:ascii="Times New Roman" w:hAnsi="Times New Roman" w:cs="Times New Roman"/>
          <w:sz w:val="28"/>
          <w:szCs w:val="28"/>
        </w:rPr>
        <w:t>отражено в таблице:</w:t>
      </w:r>
    </w:p>
    <w:p w:rsidR="002A5455" w:rsidRDefault="002A5455" w:rsidP="002A5455">
      <w:pPr>
        <w:pStyle w:val="a5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</w:p>
    <w:p w:rsidR="002A5455" w:rsidRDefault="002A5455" w:rsidP="002A5455">
      <w:pPr>
        <w:pStyle w:val="a5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Ind w:w="720" w:type="dxa"/>
        <w:tblLook w:val="04A0" w:firstRow="1" w:lastRow="0" w:firstColumn="1" w:lastColumn="0" w:noHBand="0" w:noVBand="1"/>
      </w:tblPr>
      <w:tblGrid>
        <w:gridCol w:w="4350"/>
        <w:gridCol w:w="2551"/>
        <w:gridCol w:w="2233"/>
      </w:tblGrid>
      <w:tr w:rsidR="00E129B2" w:rsidTr="002A5455">
        <w:tc>
          <w:tcPr>
            <w:tcW w:w="4350" w:type="dxa"/>
            <w:vMerge w:val="restart"/>
            <w:vAlign w:val="center"/>
          </w:tcPr>
          <w:p w:rsidR="00E129B2" w:rsidRDefault="00E129B2" w:rsidP="002A545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Параметры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обученности</w:t>
            </w:r>
            <w:proofErr w:type="spellEnd"/>
          </w:p>
        </w:tc>
        <w:tc>
          <w:tcPr>
            <w:tcW w:w="4784" w:type="dxa"/>
            <w:gridSpan w:val="2"/>
            <w:vAlign w:val="center"/>
          </w:tcPr>
          <w:p w:rsidR="00E129B2" w:rsidRDefault="0090482A" w:rsidP="002A545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</w:t>
            </w:r>
            <w:r w:rsidR="00E129B2">
              <w:rPr>
                <w:rFonts w:ascii="Times New Roman" w:hAnsi="Times New Roman" w:cs="Times New Roman"/>
                <w:sz w:val="28"/>
                <w:szCs w:val="28"/>
              </w:rPr>
              <w:t xml:space="preserve"> Альбома </w:t>
            </w:r>
            <w:proofErr w:type="spellStart"/>
            <w:proofErr w:type="gramStart"/>
            <w:r w:rsidR="00E129B2" w:rsidRPr="00E129B2">
              <w:rPr>
                <w:rFonts w:ascii="Times New Roman" w:hAnsi="Times New Roman" w:cs="Times New Roman"/>
                <w:sz w:val="28"/>
                <w:szCs w:val="28"/>
              </w:rPr>
              <w:t>Ал</w:t>
            </w:r>
            <w:proofErr w:type="gramEnd"/>
            <w:r w:rsidR="00E129B2" w:rsidRPr="00E129B2">
              <w:rPr>
                <w:rFonts w:ascii="Times New Roman" w:hAnsi="Times New Roman" w:cs="Times New Roman"/>
                <w:sz w:val="28"/>
                <w:szCs w:val="28"/>
              </w:rPr>
              <w:t>ғашқы</w:t>
            </w:r>
            <w:proofErr w:type="spellEnd"/>
            <w:r w:rsidR="00E129B2" w:rsidRPr="00E129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129B2" w:rsidRPr="00E129B2">
              <w:rPr>
                <w:rFonts w:ascii="Times New Roman" w:hAnsi="Times New Roman" w:cs="Times New Roman"/>
                <w:sz w:val="28"/>
                <w:szCs w:val="28"/>
              </w:rPr>
              <w:t>қадам</w:t>
            </w:r>
            <w:proofErr w:type="spellEnd"/>
            <w:r w:rsidR="00E129B2" w:rsidRPr="00E129B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A5455">
              <w:rPr>
                <w:rFonts w:ascii="Times New Roman" w:hAnsi="Times New Roman" w:cs="Times New Roman"/>
                <w:sz w:val="28"/>
                <w:szCs w:val="28"/>
              </w:rPr>
              <w:t xml:space="preserve">, %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учащихся</w:t>
            </w:r>
          </w:p>
        </w:tc>
      </w:tr>
      <w:tr w:rsidR="00E129B2" w:rsidTr="002A5455">
        <w:tc>
          <w:tcPr>
            <w:tcW w:w="4350" w:type="dxa"/>
            <w:vMerge/>
            <w:vAlign w:val="center"/>
          </w:tcPr>
          <w:p w:rsidR="00E129B2" w:rsidRDefault="00E129B2" w:rsidP="002A545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E129B2" w:rsidRDefault="002A5455" w:rsidP="002A545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</w:p>
        </w:tc>
        <w:tc>
          <w:tcPr>
            <w:tcW w:w="2233" w:type="dxa"/>
            <w:vAlign w:val="center"/>
          </w:tcPr>
          <w:p w:rsidR="00E129B2" w:rsidRDefault="002A5455" w:rsidP="002A545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</w:t>
            </w:r>
          </w:p>
        </w:tc>
      </w:tr>
      <w:tr w:rsidR="00E129B2" w:rsidTr="002A5455">
        <w:tc>
          <w:tcPr>
            <w:tcW w:w="4350" w:type="dxa"/>
          </w:tcPr>
          <w:p w:rsidR="00E129B2" w:rsidRDefault="002A5455" w:rsidP="002A5455">
            <w:pPr>
              <w:pStyle w:val="a5"/>
              <w:numPr>
                <w:ilvl w:val="0"/>
                <w:numId w:val="5"/>
              </w:numPr>
              <w:ind w:left="273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Знание метроритмических особенностей казахской музыки</w:t>
            </w:r>
          </w:p>
        </w:tc>
        <w:tc>
          <w:tcPr>
            <w:tcW w:w="2551" w:type="dxa"/>
            <w:vAlign w:val="center"/>
          </w:tcPr>
          <w:p w:rsidR="00E129B2" w:rsidRDefault="002A5455" w:rsidP="002A545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233" w:type="dxa"/>
            <w:vAlign w:val="center"/>
          </w:tcPr>
          <w:p w:rsidR="00E129B2" w:rsidRDefault="002A5455" w:rsidP="002A545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E129B2" w:rsidTr="002A5455">
        <w:tc>
          <w:tcPr>
            <w:tcW w:w="4350" w:type="dxa"/>
          </w:tcPr>
          <w:p w:rsidR="00E129B2" w:rsidRDefault="002A5455" w:rsidP="002A5455">
            <w:pPr>
              <w:pStyle w:val="a5"/>
              <w:numPr>
                <w:ilvl w:val="0"/>
                <w:numId w:val="5"/>
              </w:numPr>
              <w:ind w:left="273" w:hanging="2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Знание на слух казахских мелодий</w:t>
            </w:r>
          </w:p>
        </w:tc>
        <w:tc>
          <w:tcPr>
            <w:tcW w:w="2551" w:type="dxa"/>
            <w:vAlign w:val="center"/>
          </w:tcPr>
          <w:p w:rsidR="00E129B2" w:rsidRDefault="002A5455" w:rsidP="002A545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2233" w:type="dxa"/>
            <w:vAlign w:val="center"/>
          </w:tcPr>
          <w:p w:rsidR="00E129B2" w:rsidRDefault="002A5455" w:rsidP="002A545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</w:tr>
      <w:tr w:rsidR="00E129B2" w:rsidTr="002A5455">
        <w:tc>
          <w:tcPr>
            <w:tcW w:w="4350" w:type="dxa"/>
          </w:tcPr>
          <w:p w:rsidR="00E129B2" w:rsidRDefault="002A5455" w:rsidP="00A26F0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90482A">
              <w:rPr>
                <w:rFonts w:ascii="Times New Roman" w:hAnsi="Times New Roman" w:cs="Times New Roman"/>
                <w:sz w:val="28"/>
                <w:szCs w:val="28"/>
              </w:rPr>
              <w:t>Знание теоретических музыкальных понятий</w:t>
            </w:r>
          </w:p>
        </w:tc>
        <w:tc>
          <w:tcPr>
            <w:tcW w:w="2551" w:type="dxa"/>
            <w:vAlign w:val="center"/>
          </w:tcPr>
          <w:p w:rsidR="00E129B2" w:rsidRDefault="0090482A" w:rsidP="002A545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2233" w:type="dxa"/>
            <w:vAlign w:val="center"/>
          </w:tcPr>
          <w:p w:rsidR="00E129B2" w:rsidRDefault="0090482A" w:rsidP="002A545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</w:tr>
    </w:tbl>
    <w:p w:rsidR="00E129B2" w:rsidRDefault="00E129B2" w:rsidP="00A26F04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482A" w:rsidRDefault="0090482A" w:rsidP="00A26F04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исполнить авторские переложения казахских народных песен  было показано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академическом концерте учащихся, в репертуар каждого из которых входила одна из пьес Альбома </w:t>
      </w:r>
      <w:r w:rsidRPr="0090482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90482A">
        <w:rPr>
          <w:rFonts w:ascii="Times New Roman" w:hAnsi="Times New Roman" w:cs="Times New Roman"/>
          <w:sz w:val="28"/>
          <w:szCs w:val="28"/>
        </w:rPr>
        <w:t>Алғашқы</w:t>
      </w:r>
      <w:proofErr w:type="spellEnd"/>
      <w:r w:rsidRPr="009048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482A">
        <w:rPr>
          <w:rFonts w:ascii="Times New Roman" w:hAnsi="Times New Roman" w:cs="Times New Roman"/>
          <w:sz w:val="28"/>
          <w:szCs w:val="28"/>
        </w:rPr>
        <w:t>қадам</w:t>
      </w:r>
      <w:proofErr w:type="spellEnd"/>
      <w:r w:rsidRPr="0090482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26F04" w:rsidRPr="00A26F04" w:rsidRDefault="0090482A" w:rsidP="00A26F04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</w:t>
      </w:r>
      <w:r w:rsidRPr="0090482A">
        <w:rPr>
          <w:rFonts w:ascii="Times New Roman" w:hAnsi="Times New Roman" w:cs="Times New Roman"/>
          <w:sz w:val="28"/>
          <w:szCs w:val="28"/>
        </w:rPr>
        <w:t xml:space="preserve">  </w:t>
      </w:r>
      <w:r w:rsidR="000D4B4B">
        <w:rPr>
          <w:rFonts w:ascii="Times New Roman" w:hAnsi="Times New Roman" w:cs="Times New Roman"/>
          <w:sz w:val="28"/>
          <w:szCs w:val="28"/>
        </w:rPr>
        <w:t xml:space="preserve">мониторинг </w:t>
      </w:r>
      <w:r w:rsidR="004F08F5" w:rsidRPr="004F08F5">
        <w:rPr>
          <w:rFonts w:ascii="Times New Roman" w:hAnsi="Times New Roman" w:cs="Times New Roman"/>
          <w:sz w:val="28"/>
          <w:szCs w:val="28"/>
        </w:rPr>
        <w:t xml:space="preserve">эффективности внедрения инновации </w:t>
      </w:r>
      <w:r w:rsidR="004F08F5">
        <w:rPr>
          <w:rFonts w:ascii="Times New Roman" w:hAnsi="Times New Roman" w:cs="Times New Roman"/>
          <w:sz w:val="28"/>
          <w:szCs w:val="28"/>
        </w:rPr>
        <w:t xml:space="preserve">показал качественный рост всех параметров </w:t>
      </w:r>
      <w:proofErr w:type="spellStart"/>
      <w:r w:rsidR="004F08F5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="004F08F5">
        <w:rPr>
          <w:rFonts w:ascii="Times New Roman" w:hAnsi="Times New Roman" w:cs="Times New Roman"/>
          <w:sz w:val="28"/>
          <w:szCs w:val="28"/>
        </w:rPr>
        <w:t>. С</w:t>
      </w:r>
      <w:r w:rsidR="00565012" w:rsidRPr="00D253C3">
        <w:rPr>
          <w:rFonts w:ascii="Times New Roman" w:hAnsi="Times New Roman" w:cs="Times New Roman"/>
          <w:sz w:val="28"/>
          <w:szCs w:val="28"/>
        </w:rPr>
        <w:t>оздание подобных учебных пособий является ценным вкладом в методику фортепианного искусства при современных требованиях к качеству образования и профессиональной компетентности учителя.</w:t>
      </w:r>
      <w:r w:rsidR="00565012">
        <w:rPr>
          <w:rFonts w:ascii="Times New Roman" w:hAnsi="Times New Roman" w:cs="Times New Roman"/>
          <w:sz w:val="28"/>
          <w:szCs w:val="28"/>
        </w:rPr>
        <w:t xml:space="preserve"> В</w:t>
      </w:r>
      <w:r w:rsidR="00A26F04" w:rsidRPr="00A26F04">
        <w:rPr>
          <w:rFonts w:ascii="Times New Roman" w:hAnsi="Times New Roman" w:cs="Times New Roman"/>
          <w:sz w:val="28"/>
          <w:szCs w:val="28"/>
        </w:rPr>
        <w:t>недрение авторских наработок в процесс обучения позволяет осуществлять  инновационный подход к организации обучения игре на фортепиано в младших классах в условиях гимназии.</w:t>
      </w:r>
    </w:p>
    <w:p w:rsidR="00A26F04" w:rsidRPr="00A26F04" w:rsidRDefault="00A26F04" w:rsidP="00A26F04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6F04" w:rsidRDefault="00A26F04" w:rsidP="007E0FEC">
      <w:pPr>
        <w:pStyle w:val="a5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26F04">
        <w:rPr>
          <w:rFonts w:ascii="Times New Roman" w:hAnsi="Times New Roman" w:cs="Times New Roman"/>
          <w:sz w:val="28"/>
          <w:szCs w:val="28"/>
        </w:rPr>
        <w:lastRenderedPageBreak/>
        <w:t>Список литературы:</w:t>
      </w:r>
    </w:p>
    <w:p w:rsidR="007E0FEC" w:rsidRPr="00A26F04" w:rsidRDefault="007E0FEC" w:rsidP="007E0FEC">
      <w:pPr>
        <w:pStyle w:val="a5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26F04" w:rsidRPr="00A26F04" w:rsidRDefault="001422C3" w:rsidP="007E0FEC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26F04" w:rsidRPr="00A26F04">
        <w:rPr>
          <w:rFonts w:ascii="Times New Roman" w:hAnsi="Times New Roman" w:cs="Times New Roman"/>
          <w:sz w:val="28"/>
          <w:szCs w:val="28"/>
        </w:rPr>
        <w:t>Закон Республики Казахстан «О внесении изменений и дополнений в Закон Республики Казахстан «Об образовании» от 24 октября 2011 г.</w:t>
      </w:r>
    </w:p>
    <w:p w:rsidR="00A26F04" w:rsidRPr="00A26F04" w:rsidRDefault="001422C3" w:rsidP="007E0FEC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A26F04" w:rsidRPr="00A26F04">
        <w:rPr>
          <w:rFonts w:ascii="Times New Roman" w:hAnsi="Times New Roman" w:cs="Times New Roman"/>
          <w:sz w:val="28"/>
          <w:szCs w:val="28"/>
        </w:rPr>
        <w:t>Государственная программа развития образования на 2011- 2020 годы / Утверждена Указом Президента РК,  г. Астана,  7 декабря 2010 г.</w:t>
      </w:r>
    </w:p>
    <w:p w:rsidR="00A26F04" w:rsidRPr="00A26F04" w:rsidRDefault="001422C3" w:rsidP="007E0FEC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4F08F5">
        <w:rPr>
          <w:rFonts w:ascii="Times New Roman" w:hAnsi="Times New Roman" w:cs="Times New Roman"/>
          <w:sz w:val="28"/>
          <w:szCs w:val="28"/>
        </w:rPr>
        <w:t>Савенков А.И. Детская одарённость: развитие средствами искусства. Москва: Педагогическое общество России, 1999, 220 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26F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08F5" w:rsidRPr="004F08F5" w:rsidRDefault="004F08F5" w:rsidP="007E0FEC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1422C3">
        <w:rPr>
          <w:rFonts w:ascii="Times New Roman" w:hAnsi="Times New Roman" w:cs="Times New Roman"/>
          <w:sz w:val="28"/>
          <w:szCs w:val="28"/>
        </w:rPr>
        <w:t xml:space="preserve">  </w:t>
      </w:r>
      <w:r w:rsidR="001422C3" w:rsidRPr="00A26F04">
        <w:rPr>
          <w:rFonts w:ascii="Times New Roman" w:hAnsi="Times New Roman" w:cs="Times New Roman"/>
          <w:sz w:val="28"/>
          <w:szCs w:val="28"/>
        </w:rPr>
        <w:t>Альбо</w:t>
      </w:r>
      <w:r w:rsidR="001422C3">
        <w:rPr>
          <w:rFonts w:ascii="Times New Roman" w:hAnsi="Times New Roman" w:cs="Times New Roman"/>
          <w:sz w:val="28"/>
          <w:szCs w:val="28"/>
        </w:rPr>
        <w:t>м для ученика «</w:t>
      </w:r>
      <w:proofErr w:type="spellStart"/>
      <w:r w:rsidR="001422C3">
        <w:rPr>
          <w:rFonts w:ascii="Times New Roman" w:hAnsi="Times New Roman" w:cs="Times New Roman"/>
          <w:sz w:val="28"/>
          <w:szCs w:val="28"/>
        </w:rPr>
        <w:t>Алғашқы</w:t>
      </w:r>
      <w:proofErr w:type="spellEnd"/>
      <w:r w:rsidR="001422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22C3">
        <w:rPr>
          <w:rFonts w:ascii="Times New Roman" w:hAnsi="Times New Roman" w:cs="Times New Roman"/>
          <w:sz w:val="28"/>
          <w:szCs w:val="28"/>
        </w:rPr>
        <w:t>қадам</w:t>
      </w:r>
      <w:proofErr w:type="spellEnd"/>
      <w:r w:rsidR="001422C3">
        <w:rPr>
          <w:rFonts w:ascii="Times New Roman" w:hAnsi="Times New Roman" w:cs="Times New Roman"/>
          <w:sz w:val="28"/>
          <w:szCs w:val="28"/>
        </w:rPr>
        <w:t>» /</w:t>
      </w:r>
      <w:r w:rsidR="001422C3" w:rsidRPr="00A26F04">
        <w:rPr>
          <w:rFonts w:ascii="Times New Roman" w:hAnsi="Times New Roman" w:cs="Times New Roman"/>
          <w:sz w:val="28"/>
          <w:szCs w:val="28"/>
        </w:rPr>
        <w:t xml:space="preserve"> Учебно-методический комплект («Первые шаги»)  по предмету «Обязательное фортепиано», составитель  Кириченко В.Ю., 2012  г.</w:t>
      </w:r>
    </w:p>
    <w:p w:rsidR="00A26F04" w:rsidRPr="004F08F5" w:rsidRDefault="004F08F5" w:rsidP="007E0FEC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422C3">
        <w:rPr>
          <w:rFonts w:ascii="Times New Roman" w:hAnsi="Times New Roman" w:cs="Times New Roman"/>
          <w:sz w:val="28"/>
          <w:szCs w:val="28"/>
        </w:rPr>
        <w:t xml:space="preserve">. </w:t>
      </w:r>
      <w:r w:rsidRPr="004F08F5">
        <w:rPr>
          <w:rFonts w:ascii="Times New Roman" w:hAnsi="Times New Roman" w:cs="Times New Roman"/>
          <w:sz w:val="28"/>
          <w:szCs w:val="28"/>
        </w:rPr>
        <w:t>Шумакова Н.Б. Обучение и развитие одарённых детей</w:t>
      </w:r>
      <w:r>
        <w:rPr>
          <w:rFonts w:ascii="Times New Roman" w:hAnsi="Times New Roman" w:cs="Times New Roman"/>
          <w:sz w:val="28"/>
          <w:szCs w:val="28"/>
        </w:rPr>
        <w:t>.- Москва, «МОДЭК», 2004, 336 с</w:t>
      </w:r>
      <w:r w:rsidR="001422C3">
        <w:rPr>
          <w:rFonts w:ascii="Times New Roman" w:hAnsi="Times New Roman" w:cs="Times New Roman"/>
          <w:sz w:val="28"/>
          <w:szCs w:val="28"/>
        </w:rPr>
        <w:t>.</w:t>
      </w:r>
      <w:r w:rsidRPr="004F08F5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26F04" w:rsidRPr="004F08F5" w:rsidSect="00073FA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244" w:rsidRDefault="00B12244" w:rsidP="00565012">
      <w:pPr>
        <w:spacing w:after="0" w:line="240" w:lineRule="auto"/>
      </w:pPr>
      <w:r>
        <w:separator/>
      </w:r>
    </w:p>
  </w:endnote>
  <w:endnote w:type="continuationSeparator" w:id="0">
    <w:p w:rsidR="00B12244" w:rsidRDefault="00B12244" w:rsidP="00565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244" w:rsidRDefault="00B12244" w:rsidP="00565012">
      <w:pPr>
        <w:spacing w:after="0" w:line="240" w:lineRule="auto"/>
      </w:pPr>
      <w:r>
        <w:separator/>
      </w:r>
    </w:p>
  </w:footnote>
  <w:footnote w:type="continuationSeparator" w:id="0">
    <w:p w:rsidR="00B12244" w:rsidRDefault="00B12244" w:rsidP="005650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55594"/>
    <w:multiLevelType w:val="hybridMultilevel"/>
    <w:tmpl w:val="8FCC1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5A4DBC"/>
    <w:multiLevelType w:val="hybridMultilevel"/>
    <w:tmpl w:val="B12C5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D27610"/>
    <w:multiLevelType w:val="hybridMultilevel"/>
    <w:tmpl w:val="0E22836E"/>
    <w:lvl w:ilvl="0" w:tplc="0419000B">
      <w:start w:val="1"/>
      <w:numFmt w:val="bullet"/>
      <w:lvlText w:val="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">
    <w:nsid w:val="4E6D6BCF"/>
    <w:multiLevelType w:val="hybridMultilevel"/>
    <w:tmpl w:val="63B8083E"/>
    <w:lvl w:ilvl="0" w:tplc="0419000B">
      <w:start w:val="1"/>
      <w:numFmt w:val="bullet"/>
      <w:lvlText w:val="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">
    <w:nsid w:val="7BD1529B"/>
    <w:multiLevelType w:val="hybridMultilevel"/>
    <w:tmpl w:val="88CA4F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8C6"/>
    <w:rsid w:val="00073FA1"/>
    <w:rsid w:val="000B4FCF"/>
    <w:rsid w:val="000D4B4B"/>
    <w:rsid w:val="001422C3"/>
    <w:rsid w:val="002A5455"/>
    <w:rsid w:val="003104FA"/>
    <w:rsid w:val="00320414"/>
    <w:rsid w:val="003E7F5E"/>
    <w:rsid w:val="00467B6E"/>
    <w:rsid w:val="00476FD4"/>
    <w:rsid w:val="004F08F5"/>
    <w:rsid w:val="00565012"/>
    <w:rsid w:val="00670824"/>
    <w:rsid w:val="00725F12"/>
    <w:rsid w:val="00745514"/>
    <w:rsid w:val="007D0B7C"/>
    <w:rsid w:val="007E0FEC"/>
    <w:rsid w:val="0090482A"/>
    <w:rsid w:val="00941A6C"/>
    <w:rsid w:val="009516C0"/>
    <w:rsid w:val="00A26F04"/>
    <w:rsid w:val="00B12244"/>
    <w:rsid w:val="00C41124"/>
    <w:rsid w:val="00D2304F"/>
    <w:rsid w:val="00D253C3"/>
    <w:rsid w:val="00E129B2"/>
    <w:rsid w:val="00E32ED0"/>
    <w:rsid w:val="00EB392D"/>
    <w:rsid w:val="00EB3E95"/>
    <w:rsid w:val="00F00901"/>
    <w:rsid w:val="00FC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3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392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67B6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650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65012"/>
  </w:style>
  <w:style w:type="paragraph" w:styleId="a8">
    <w:name w:val="footer"/>
    <w:basedOn w:val="a"/>
    <w:link w:val="a9"/>
    <w:uiPriority w:val="99"/>
    <w:unhideWhenUsed/>
    <w:rsid w:val="005650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65012"/>
  </w:style>
  <w:style w:type="table" w:styleId="aa">
    <w:name w:val="Table Grid"/>
    <w:basedOn w:val="a1"/>
    <w:uiPriority w:val="59"/>
    <w:rsid w:val="00E129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3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392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67B6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650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65012"/>
  </w:style>
  <w:style w:type="paragraph" w:styleId="a8">
    <w:name w:val="footer"/>
    <w:basedOn w:val="a"/>
    <w:link w:val="a9"/>
    <w:uiPriority w:val="99"/>
    <w:unhideWhenUsed/>
    <w:rsid w:val="005650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65012"/>
  </w:style>
  <w:style w:type="table" w:styleId="aa">
    <w:name w:val="Table Grid"/>
    <w:basedOn w:val="a1"/>
    <w:uiPriority w:val="59"/>
    <w:rsid w:val="00E129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diagramDrawing" Target="diagrams/drawing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5" Type="http://schemas.openxmlformats.org/officeDocument/2006/relationships/settings" Target="settings.xml"/><Relationship Id="rId15" Type="http://schemas.openxmlformats.org/officeDocument/2006/relationships/image" Target="media/image2.png"/><Relationship Id="rId10" Type="http://schemas.openxmlformats.org/officeDocument/2006/relationships/diagramLayout" Target="diagrams/layout1.xml"/><Relationship Id="rId4" Type="http://schemas.microsoft.com/office/2007/relationships/stylesWithEffects" Target="stylesWithEffects.xml"/><Relationship Id="rId9" Type="http://schemas.openxmlformats.org/officeDocument/2006/relationships/diagramData" Target="diagrams/data1.xml"/><Relationship Id="rId14" Type="http://schemas.openxmlformats.org/officeDocument/2006/relationships/image" Target="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3">
  <dgm:title val=""/>
  <dgm:desc val=""/>
  <dgm:catLst>
    <dgm:cat type="accent1" pri="11300"/>
  </dgm:catLst>
  <dgm:styleLbl name="node0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1">
        <a:shade val="80000"/>
      </a:schemeClr>
      <a:schemeClr val="accent1">
        <a:tint val="7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/>
    <dgm:txEffectClrLst/>
  </dgm:styleLbl>
  <dgm:styleLbl name="node1">
    <dgm:fillClrLst>
      <a:schemeClr val="accent1">
        <a:shade val="80000"/>
      </a:schemeClr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lnNode1">
    <dgm:fillClrLst>
      <a:schemeClr val="accent1">
        <a:shade val="80000"/>
      </a:schemeClr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1">
        <a:shade val="80000"/>
        <a:alpha val="50000"/>
      </a:schemeClr>
      <a:schemeClr val="accent1">
        <a:tint val="7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1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1">
        <a:shade val="90000"/>
      </a:schemeClr>
      <a:schemeClr val="accent1">
        <a:tint val="70000"/>
      </a:schemeClr>
    </dgm:fillClrLst>
    <dgm:linClrLst>
      <a:schemeClr val="accent1">
        <a:shade val="90000"/>
      </a:schemeClr>
      <a:schemeClr val="accent1">
        <a:tint val="70000"/>
      </a:schemeClr>
    </dgm:linClrLst>
    <dgm:effectClrLst/>
    <dgm:txLinClrLst/>
    <dgm:txFillClrLst/>
    <dgm:txEffectClrLst/>
  </dgm:styleLbl>
  <dgm:styleLbl name="fgSibTrans2D1">
    <dgm:fillClrLst>
      <a:schemeClr val="accent1">
        <a:shade val="90000"/>
      </a:schemeClr>
      <a:schemeClr val="accent1">
        <a:tint val="70000"/>
      </a:schemeClr>
    </dgm:fillClrLst>
    <dgm:linClrLst>
      <a:schemeClr val="accent1">
        <a:shade val="90000"/>
      </a:schemeClr>
      <a:schemeClr val="accent1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1">
        <a:shade val="90000"/>
      </a:schemeClr>
      <a:schemeClr val="accent1">
        <a:tint val="70000"/>
      </a:schemeClr>
    </dgm:fillClrLst>
    <dgm:linClrLst>
      <a:schemeClr val="accent1">
        <a:shade val="90000"/>
      </a:schemeClr>
      <a:schemeClr val="accent1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sibTrans1D1">
    <dgm:fillClrLst>
      <a:schemeClr val="accent1">
        <a:shade val="90000"/>
      </a:schemeClr>
      <a:schemeClr val="accent1">
        <a:tint val="70000"/>
      </a:schemeClr>
    </dgm:fillClrLst>
    <dgm:linClrLst>
      <a:schemeClr val="accent1">
        <a:shade val="90000"/>
      </a:schemeClr>
      <a:schemeClr val="accent1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1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>
        <a:shade val="8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>
        <a:tint val="99000"/>
      </a:schemeClr>
    </dgm:fillClrLst>
    <dgm:linClrLst meth="repeat">
      <a:schemeClr val="accent1">
        <a:tint val="99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>
        <a:tint val="80000"/>
      </a:schemeClr>
    </dgm:fillClrLst>
    <dgm:linClrLst meth="repeat">
      <a:schemeClr val="accent1">
        <a:tint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>
        <a:tint val="99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>
        <a:tint val="8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864466D-0790-48F1-B6AA-35E717F77F28}" type="doc">
      <dgm:prSet loTypeId="urn:microsoft.com/office/officeart/2005/8/layout/cycle8" loCatId="cycle" qsTypeId="urn:microsoft.com/office/officeart/2005/8/quickstyle/simple1" qsCatId="simple" csTypeId="urn:microsoft.com/office/officeart/2005/8/colors/accent1_3" csCatId="accent1" phldr="1"/>
      <dgm:spPr/>
    </dgm:pt>
    <dgm:pt modelId="{7F22FF3E-863C-42F3-9BFE-A9FFDF3DDD01}">
      <dgm:prSet phldrT="[Текст]" custT="1"/>
      <dgm:spPr>
        <a:xfrm>
          <a:off x="946147" y="82161"/>
          <a:ext cx="4540740" cy="4018414"/>
        </a:xfrm>
        <a:solidFill>
          <a:srgbClr val="4F81BD">
            <a:shade val="8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1200" dirty="0" smtClean="0">
              <a:solidFill>
                <a:sysClr val="windowText" lastClr="000000"/>
              </a:solidFill>
              <a:latin typeface="Arial Black" pitchFamily="34" charset="0"/>
              <a:ea typeface="+mn-ea"/>
              <a:cs typeface="+mn-cs"/>
            </a:rPr>
            <a:t>АВТОРСКИЕ ПЕРЕЛОЖЕНИЯ </a:t>
          </a:r>
        </a:p>
        <a:p>
          <a:r>
            <a:rPr lang="ru-RU" sz="1200" dirty="0" smtClean="0">
              <a:solidFill>
                <a:sysClr val="windowText" lastClr="000000"/>
              </a:solidFill>
              <a:latin typeface="Arial Black" pitchFamily="34" charset="0"/>
              <a:ea typeface="+mn-ea"/>
              <a:cs typeface="+mn-cs"/>
            </a:rPr>
            <a:t> более 20 нотных примеров.</a:t>
          </a:r>
          <a:endParaRPr lang="ru-RU" sz="1200" dirty="0">
            <a:solidFill>
              <a:sysClr val="windowText" lastClr="000000"/>
            </a:solidFill>
            <a:latin typeface="Arial Black" pitchFamily="34" charset="0"/>
            <a:ea typeface="+mn-ea"/>
            <a:cs typeface="+mn-cs"/>
          </a:endParaRPr>
        </a:p>
      </dgm:t>
    </dgm:pt>
    <dgm:pt modelId="{1FF9BD65-036D-4E6C-806E-83590D6F4785}" type="parTrans" cxnId="{9F4F5228-5983-4701-8099-79E1D1C156BF}">
      <dgm:prSet/>
      <dgm:spPr/>
      <dgm:t>
        <a:bodyPr/>
        <a:lstStyle/>
        <a:p>
          <a:endParaRPr lang="ru-RU"/>
        </a:p>
      </dgm:t>
    </dgm:pt>
    <dgm:pt modelId="{0C22F999-58B5-4071-B715-130D6C08F86E}" type="sibTrans" cxnId="{9F4F5228-5983-4701-8099-79E1D1C156BF}">
      <dgm:prSet/>
      <dgm:spPr/>
      <dgm:t>
        <a:bodyPr/>
        <a:lstStyle/>
        <a:p>
          <a:endParaRPr lang="ru-RU"/>
        </a:p>
      </dgm:t>
    </dgm:pt>
    <dgm:pt modelId="{561AE5D3-F14E-47EE-9D75-C6D16B0452B8}">
      <dgm:prSet phldrT="[Текст]" custT="1"/>
      <dgm:spPr>
        <a:xfrm>
          <a:off x="1053321" y="-158505"/>
          <a:ext cx="4022738" cy="4638280"/>
        </a:xfrm>
        <a:solidFill>
          <a:srgbClr val="4F81BD">
            <a:shade val="80000"/>
            <a:hueOff val="153123"/>
            <a:satOff val="-2196"/>
            <a:lumOff val="12807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1200" dirty="0" smtClean="0">
              <a:solidFill>
                <a:sysClr val="windowText" lastClr="000000"/>
              </a:solidFill>
              <a:latin typeface="Arial Black" pitchFamily="34" charset="0"/>
              <a:ea typeface="+mn-ea"/>
              <a:cs typeface="+mn-cs"/>
            </a:rPr>
            <a:t>КОМПЕТЕНТНОСТНО-ОРИЕНТИРОВАННЫЕ </a:t>
          </a:r>
        </a:p>
        <a:p>
          <a:r>
            <a:rPr lang="ru-RU" sz="1200" dirty="0" smtClean="0">
              <a:solidFill>
                <a:sysClr val="windowText" lastClr="000000"/>
              </a:solidFill>
              <a:latin typeface="Arial Black" pitchFamily="34" charset="0"/>
              <a:ea typeface="+mn-ea"/>
              <a:cs typeface="+mn-cs"/>
            </a:rPr>
            <a:t>И </a:t>
          </a:r>
        </a:p>
        <a:p>
          <a:r>
            <a:rPr lang="ru-RU" sz="1200" dirty="0" smtClean="0">
              <a:solidFill>
                <a:sysClr val="windowText" lastClr="000000"/>
              </a:solidFill>
              <a:latin typeface="Arial Black" pitchFamily="34" charset="0"/>
              <a:ea typeface="+mn-ea"/>
              <a:cs typeface="+mn-cs"/>
            </a:rPr>
            <a:t>ТВОРЧЕСКИЕ ЗАДАНИЯ</a:t>
          </a:r>
          <a:endParaRPr lang="ru-RU" sz="1200" dirty="0">
            <a:solidFill>
              <a:sysClr val="windowText" lastClr="000000"/>
            </a:solidFill>
            <a:latin typeface="Arial Black" pitchFamily="34" charset="0"/>
            <a:ea typeface="+mn-ea"/>
            <a:cs typeface="+mn-cs"/>
          </a:endParaRPr>
        </a:p>
      </dgm:t>
    </dgm:pt>
    <dgm:pt modelId="{F36D099E-209F-44D4-A71B-361A6B14F264}" type="parTrans" cxnId="{3B431D98-FE56-4A86-8856-6399D78B60F0}">
      <dgm:prSet/>
      <dgm:spPr/>
      <dgm:t>
        <a:bodyPr/>
        <a:lstStyle/>
        <a:p>
          <a:endParaRPr lang="ru-RU"/>
        </a:p>
      </dgm:t>
    </dgm:pt>
    <dgm:pt modelId="{70D7359D-C530-4B92-9F54-F135EBF8938A}" type="sibTrans" cxnId="{3B431D98-FE56-4A86-8856-6399D78B60F0}">
      <dgm:prSet/>
      <dgm:spPr/>
      <dgm:t>
        <a:bodyPr/>
        <a:lstStyle/>
        <a:p>
          <a:endParaRPr lang="ru-RU"/>
        </a:p>
      </dgm:t>
    </dgm:pt>
    <dgm:pt modelId="{EBA220C0-3AE9-4BCE-BC89-A4A3A46F936A}">
      <dgm:prSet phldrT="[Текст]" custT="1"/>
      <dgm:spPr>
        <a:xfrm>
          <a:off x="519905" y="82161"/>
          <a:ext cx="4965936" cy="3836006"/>
        </a:xfrm>
        <a:solidFill>
          <a:srgbClr val="4F81BD">
            <a:shade val="80000"/>
            <a:hueOff val="306246"/>
            <a:satOff val="-4392"/>
            <a:lumOff val="25615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>
            <a:lnSpc>
              <a:spcPct val="90000"/>
            </a:lnSpc>
          </a:pPr>
          <a:r>
            <a:rPr lang="ru-RU" sz="1200" dirty="0" smtClean="0">
              <a:solidFill>
                <a:sysClr val="windowText" lastClr="000000"/>
              </a:solidFill>
              <a:latin typeface="Arial Black" pitchFamily="34" charset="0"/>
              <a:ea typeface="+mn-ea"/>
              <a:cs typeface="+mn-cs"/>
            </a:rPr>
            <a:t>АВТОРСКИЕ УПРАЖНЕНИЯ (практические):</a:t>
          </a:r>
        </a:p>
        <a:p>
          <a:pPr algn="l">
            <a:lnSpc>
              <a:spcPct val="100000"/>
            </a:lnSpc>
          </a:pPr>
          <a:r>
            <a:rPr lang="ru-RU" sz="1200" dirty="0" smtClean="0">
              <a:solidFill>
                <a:sysClr val="windowText" lastClr="000000"/>
              </a:solidFill>
              <a:latin typeface="Arial Black" pitchFamily="34" charset="0"/>
              <a:ea typeface="+mn-ea"/>
              <a:cs typeface="+mn-cs"/>
            </a:rPr>
            <a:t>Дударай,  </a:t>
          </a:r>
          <a:r>
            <a:rPr lang="ru-RU" sz="1200" dirty="0" err="1" smtClean="0">
              <a:solidFill>
                <a:sysClr val="windowText" lastClr="000000"/>
              </a:solidFill>
              <a:latin typeface="Arial Black" pitchFamily="34" charset="0"/>
              <a:ea typeface="+mn-ea"/>
              <a:cs typeface="+mn-cs"/>
            </a:rPr>
            <a:t>Шашу</a:t>
          </a:r>
          <a:r>
            <a:rPr lang="ru-RU" sz="1200" dirty="0" smtClean="0">
              <a:solidFill>
                <a:sysClr val="windowText" lastClr="000000"/>
              </a:solidFill>
              <a:latin typeface="Arial Black" pitchFamily="34" charset="0"/>
              <a:ea typeface="+mn-ea"/>
              <a:cs typeface="+mn-cs"/>
            </a:rPr>
            <a:t>, Гакку,  </a:t>
          </a:r>
          <a:r>
            <a:rPr lang="kk-KZ" sz="1200" b="1" dirty="0" smtClean="0">
              <a:solidFill>
                <a:sysClr val="windowText" lastClr="000000"/>
              </a:solidFill>
              <a:latin typeface="Arial Black" pitchFamily="34" charset="0"/>
              <a:ea typeface="+mn-ea"/>
              <a:cs typeface="+mn-cs"/>
            </a:rPr>
            <a:t>Әлди, Көзімнің қарасы, </a:t>
          </a:r>
          <a:r>
            <a:rPr lang="ru-RU" sz="1200" b="1" dirty="0" err="1" smtClean="0">
              <a:solidFill>
                <a:sysClr val="windowText" lastClr="000000"/>
              </a:solidFill>
              <a:latin typeface="Arial Black" pitchFamily="34" charset="0"/>
              <a:ea typeface="+mn-ea"/>
              <a:cs typeface="+mn-cs"/>
            </a:rPr>
            <a:t>Меруерт</a:t>
          </a:r>
          <a:r>
            <a:rPr lang="ru-RU" sz="1200" b="1" dirty="0" smtClean="0">
              <a:solidFill>
                <a:sysClr val="windowText" lastClr="000000"/>
              </a:solidFill>
              <a:latin typeface="Arial Black" pitchFamily="34" charset="0"/>
              <a:ea typeface="+mn-ea"/>
              <a:cs typeface="+mn-cs"/>
            </a:rPr>
            <a:t> монша</a:t>
          </a:r>
          <a:r>
            <a:rPr lang="kk-KZ" sz="1200" b="1" dirty="0" smtClean="0">
              <a:solidFill>
                <a:sysClr val="windowText" lastClr="000000"/>
              </a:solidFill>
              <a:latin typeface="Arial Black" pitchFamily="34" charset="0"/>
              <a:ea typeface="+mn-ea"/>
              <a:cs typeface="+mn-cs"/>
            </a:rPr>
            <a:t>қ</a:t>
          </a:r>
          <a:r>
            <a:rPr lang="kk-KZ" sz="1200" b="1" dirty="0" smtClean="0">
              <a:solidFill>
                <a:sysClr val="window" lastClr="FFFFFF"/>
              </a:solidFill>
              <a:latin typeface="Arial Black" pitchFamily="34" charset="0"/>
              <a:ea typeface="+mn-ea"/>
              <a:cs typeface="+mn-cs"/>
            </a:rPr>
            <a:t>.</a:t>
          </a:r>
          <a:endParaRPr lang="ru-RU" sz="1200" dirty="0">
            <a:solidFill>
              <a:sysClr val="window" lastClr="FFFFFF"/>
            </a:solidFill>
            <a:latin typeface="Arial Black" pitchFamily="34" charset="0"/>
            <a:ea typeface="+mn-ea"/>
            <a:cs typeface="+mn-cs"/>
          </a:endParaRPr>
        </a:p>
      </dgm:t>
    </dgm:pt>
    <dgm:pt modelId="{7F77AC37-9E49-42AD-9B2F-746D0FFED858}" type="parTrans" cxnId="{2B967205-00D5-4FD9-903B-8FF7171238FD}">
      <dgm:prSet/>
      <dgm:spPr/>
      <dgm:t>
        <a:bodyPr/>
        <a:lstStyle/>
        <a:p>
          <a:endParaRPr lang="ru-RU"/>
        </a:p>
      </dgm:t>
    </dgm:pt>
    <dgm:pt modelId="{5CEAEFD5-E51B-43B0-AF5F-B72B325AF02B}" type="sibTrans" cxnId="{2B967205-00D5-4FD9-903B-8FF7171238FD}">
      <dgm:prSet/>
      <dgm:spPr/>
      <dgm:t>
        <a:bodyPr/>
        <a:lstStyle/>
        <a:p>
          <a:endParaRPr lang="ru-RU"/>
        </a:p>
      </dgm:t>
    </dgm:pt>
    <dgm:pt modelId="{85B071B2-8F8C-48D8-842F-46B5FAA49654}" type="pres">
      <dgm:prSet presAssocID="{4864466D-0790-48F1-B6AA-35E717F77F28}" presName="compositeShape" presStyleCnt="0">
        <dgm:presLayoutVars>
          <dgm:chMax val="7"/>
          <dgm:dir/>
          <dgm:resizeHandles val="exact"/>
        </dgm:presLayoutVars>
      </dgm:prSet>
      <dgm:spPr/>
    </dgm:pt>
    <dgm:pt modelId="{C7DC7F66-B3AD-4E97-B3A4-1247F4007C9F}" type="pres">
      <dgm:prSet presAssocID="{4864466D-0790-48F1-B6AA-35E717F77F28}" presName="wedge1" presStyleLbl="node1" presStyleIdx="0" presStyleCnt="3" custScaleX="121828" custScaleY="107814" custLinFactNeighborX="561" custLinFactNeighborY="159"/>
      <dgm:spPr>
        <a:prstGeom prst="pie">
          <a:avLst>
            <a:gd name="adj1" fmla="val 16200000"/>
            <a:gd name="adj2" fmla="val 1800000"/>
          </a:avLst>
        </a:prstGeom>
      </dgm:spPr>
      <dgm:t>
        <a:bodyPr/>
        <a:lstStyle/>
        <a:p>
          <a:endParaRPr lang="ru-RU"/>
        </a:p>
      </dgm:t>
    </dgm:pt>
    <dgm:pt modelId="{A91FC19F-5436-4933-B256-2D1546294BB8}" type="pres">
      <dgm:prSet presAssocID="{4864466D-0790-48F1-B6AA-35E717F77F28}" presName="dummy1a" presStyleCnt="0"/>
      <dgm:spPr/>
    </dgm:pt>
    <dgm:pt modelId="{639C676D-840D-4F27-BF11-91935741A6ED}" type="pres">
      <dgm:prSet presAssocID="{4864466D-0790-48F1-B6AA-35E717F77F28}" presName="dummy1b" presStyleCnt="0"/>
      <dgm:spPr/>
    </dgm:pt>
    <dgm:pt modelId="{2295F7EC-7AF6-4C2E-B7E6-1A2512CB6D45}" type="pres">
      <dgm:prSet presAssocID="{4864466D-0790-48F1-B6AA-35E717F77F28}" presName="wedge1Tx" presStyleLbl="node1" presStyleIdx="0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38B0C0B-2252-45F2-9566-78906CBDCFA5}" type="pres">
      <dgm:prSet presAssocID="{4864466D-0790-48F1-B6AA-35E717F77F28}" presName="wedge2" presStyleLbl="node1" presStyleIdx="1" presStyleCnt="3" custScaleX="107930" custScaleY="124445" custLinFactNeighborX="-1453" custLinFactNeighborY="-1554"/>
      <dgm:spPr>
        <a:prstGeom prst="pie">
          <a:avLst>
            <a:gd name="adj1" fmla="val 1800000"/>
            <a:gd name="adj2" fmla="val 9000000"/>
          </a:avLst>
        </a:prstGeom>
      </dgm:spPr>
      <dgm:t>
        <a:bodyPr/>
        <a:lstStyle/>
        <a:p>
          <a:endParaRPr lang="ru-RU"/>
        </a:p>
      </dgm:t>
    </dgm:pt>
    <dgm:pt modelId="{5CE391F6-43CB-4802-916C-6C0D8E2E8E3A}" type="pres">
      <dgm:prSet presAssocID="{4864466D-0790-48F1-B6AA-35E717F77F28}" presName="dummy2a" presStyleCnt="0"/>
      <dgm:spPr/>
    </dgm:pt>
    <dgm:pt modelId="{1D71F784-B1EB-4E85-867A-2E8CF7374DF3}" type="pres">
      <dgm:prSet presAssocID="{4864466D-0790-48F1-B6AA-35E717F77F28}" presName="dummy2b" presStyleCnt="0"/>
      <dgm:spPr/>
    </dgm:pt>
    <dgm:pt modelId="{205DD750-EBAB-49B4-8E41-53E307419F24}" type="pres">
      <dgm:prSet presAssocID="{4864466D-0790-48F1-B6AA-35E717F77F28}" presName="wedge2Tx" presStyleLbl="node1" presStyleIdx="1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660EC3B-7D9A-4937-8D4E-20B5D7D26C23}" type="pres">
      <dgm:prSet presAssocID="{4864466D-0790-48F1-B6AA-35E717F77F28}" presName="wedge3" presStyleLbl="node1" presStyleIdx="2" presStyleCnt="3" custScaleX="133236" custScaleY="102920" custLinFactNeighborX="-1052" custLinFactNeighborY="-2288"/>
      <dgm:spPr>
        <a:prstGeom prst="pie">
          <a:avLst>
            <a:gd name="adj1" fmla="val 9000000"/>
            <a:gd name="adj2" fmla="val 16200000"/>
          </a:avLst>
        </a:prstGeom>
      </dgm:spPr>
      <dgm:t>
        <a:bodyPr/>
        <a:lstStyle/>
        <a:p>
          <a:endParaRPr lang="ru-RU"/>
        </a:p>
      </dgm:t>
    </dgm:pt>
    <dgm:pt modelId="{E70A2D14-4017-4536-9723-960D2E627282}" type="pres">
      <dgm:prSet presAssocID="{4864466D-0790-48F1-B6AA-35E717F77F28}" presName="dummy3a" presStyleCnt="0"/>
      <dgm:spPr/>
    </dgm:pt>
    <dgm:pt modelId="{BC938FC9-1D1D-4727-810F-964EF324C695}" type="pres">
      <dgm:prSet presAssocID="{4864466D-0790-48F1-B6AA-35E717F77F28}" presName="dummy3b" presStyleCnt="0"/>
      <dgm:spPr/>
    </dgm:pt>
    <dgm:pt modelId="{4395BA4A-6F4B-43AC-8A25-D6D05E85A6B5}" type="pres">
      <dgm:prSet presAssocID="{4864466D-0790-48F1-B6AA-35E717F77F28}" presName="wedge3Tx" presStyleLbl="node1" presStyleIdx="2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1C1971D-E9E5-439F-87A4-89156A8DE5F9}" type="pres">
      <dgm:prSet presAssocID="{0C22F999-58B5-4071-B715-130D6C08F86E}" presName="arrowWedge1" presStyleLbl="fgSibTrans2D1" presStyleIdx="0" presStyleCnt="3" custScaleX="104018" custLinFactNeighborX="16561" custLinFactNeighborY="-6770">
        <dgm:style>
          <a:lnRef idx="0">
            <a:schemeClr val="accent1"/>
          </a:lnRef>
          <a:fillRef idx="3">
            <a:schemeClr val="accent1"/>
          </a:fillRef>
          <a:effectRef idx="3">
            <a:schemeClr val="accent1"/>
          </a:effectRef>
          <a:fontRef idx="minor">
            <a:schemeClr val="lt1"/>
          </a:fontRef>
        </dgm:style>
      </dgm:prSet>
      <dgm:spPr>
        <a:xfrm>
          <a:off x="1727251" y="-288034"/>
          <a:ext cx="4356932" cy="4188632"/>
        </a:xfrm>
        <a:prstGeom prst="circularArrow">
          <a:avLst>
            <a:gd name="adj1" fmla="val 5085"/>
            <a:gd name="adj2" fmla="val 327528"/>
            <a:gd name="adj3" fmla="val 1472472"/>
            <a:gd name="adj4" fmla="val 16199432"/>
            <a:gd name="adj5" fmla="val 5932"/>
          </a:avLst>
        </a:prstGeom>
        <a:gradFill rotWithShape="1">
          <a:gsLst>
            <a:gs pos="0">
              <a:srgbClr val="4F81BD">
                <a:shade val="51000"/>
                <a:satMod val="130000"/>
              </a:srgbClr>
            </a:gs>
            <a:gs pos="80000">
              <a:srgbClr val="4F81BD">
                <a:shade val="93000"/>
                <a:satMod val="130000"/>
              </a:srgbClr>
            </a:gs>
            <a:gs pos="100000">
              <a:srgbClr val="4F81BD"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</dgm:pt>
    <dgm:pt modelId="{CD390163-5435-4D08-AA40-447B9DF4D56B}" type="pres">
      <dgm:prSet presAssocID="{70D7359D-C530-4B92-9F54-F135EBF8938A}" presName="arrowWedge2" presStyleLbl="fgSibTrans2D1" presStyleIdx="1" presStyleCnt="3" custLinFactNeighborX="938" custLinFactNeighborY="19183">
        <dgm:style>
          <a:lnRef idx="0">
            <a:schemeClr val="accent1"/>
          </a:lnRef>
          <a:fillRef idx="3">
            <a:schemeClr val="accent1"/>
          </a:fillRef>
          <a:effectRef idx="3">
            <a:schemeClr val="accent1"/>
          </a:effectRef>
          <a:fontRef idx="minor">
            <a:schemeClr val="lt1"/>
          </a:fontRef>
        </dgm:style>
      </dgm:prSet>
      <dgm:spPr>
        <a:xfrm>
          <a:off x="1008122" y="864112"/>
          <a:ext cx="4188632" cy="4188632"/>
        </a:xfrm>
        <a:prstGeom prst="circularArrow">
          <a:avLst>
            <a:gd name="adj1" fmla="val 5085"/>
            <a:gd name="adj2" fmla="val 327528"/>
            <a:gd name="adj3" fmla="val 8671970"/>
            <a:gd name="adj4" fmla="val 1800502"/>
            <a:gd name="adj5" fmla="val 5932"/>
          </a:avLst>
        </a:prstGeom>
        <a:gradFill rotWithShape="1">
          <a:gsLst>
            <a:gs pos="0">
              <a:srgbClr val="4F81BD">
                <a:shade val="51000"/>
                <a:satMod val="130000"/>
              </a:srgbClr>
            </a:gs>
            <a:gs pos="80000">
              <a:srgbClr val="4F81BD">
                <a:shade val="93000"/>
                <a:satMod val="130000"/>
              </a:srgbClr>
            </a:gs>
            <a:gs pos="100000">
              <a:srgbClr val="4F81BD"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</dgm:pt>
    <dgm:pt modelId="{8AFB79A2-B8E9-4AEE-8146-D2384E9A18F6}" type="pres">
      <dgm:prSet presAssocID="{5CEAEFD5-E51B-43B0-AF5F-B72B325AF02B}" presName="arrowWedge3" presStyleLbl="fgSibTrans2D1" presStyleIdx="2" presStyleCnt="3" custScaleX="99717" custScaleY="100226" custLinFactNeighborX="-23354" custLinFactNeighborY="-4503">
        <dgm:style>
          <a:lnRef idx="0">
            <a:schemeClr val="accent1"/>
          </a:lnRef>
          <a:fillRef idx="3">
            <a:schemeClr val="accent1"/>
          </a:fillRef>
          <a:effectRef idx="3">
            <a:schemeClr val="accent1"/>
          </a:effectRef>
          <a:fontRef idx="minor">
            <a:schemeClr val="lt1"/>
          </a:fontRef>
        </dgm:style>
      </dgm:prSet>
      <dgm:spPr>
        <a:xfrm>
          <a:off x="-72007" y="-288040"/>
          <a:ext cx="4176778" cy="4198099"/>
        </a:xfrm>
        <a:prstGeom prst="circularArrow">
          <a:avLst>
            <a:gd name="adj1" fmla="val 5085"/>
            <a:gd name="adj2" fmla="val 327528"/>
            <a:gd name="adj3" fmla="val 15873039"/>
            <a:gd name="adj4" fmla="val 9000000"/>
            <a:gd name="adj5" fmla="val 5932"/>
          </a:avLst>
        </a:prstGeom>
        <a:gradFill rotWithShape="1">
          <a:gsLst>
            <a:gs pos="0">
              <a:srgbClr val="4F81BD">
                <a:shade val="51000"/>
                <a:satMod val="130000"/>
              </a:srgbClr>
            </a:gs>
            <a:gs pos="80000">
              <a:srgbClr val="4F81BD">
                <a:shade val="93000"/>
                <a:satMod val="130000"/>
              </a:srgbClr>
            </a:gs>
            <a:gs pos="100000">
              <a:srgbClr val="4F81BD"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</dgm:pt>
  </dgm:ptLst>
  <dgm:cxnLst>
    <dgm:cxn modelId="{7C13D13B-56A3-4196-A7D7-6483D725DEDD}" type="presOf" srcId="{561AE5D3-F14E-47EE-9D75-C6D16B0452B8}" destId="{205DD750-EBAB-49B4-8E41-53E307419F24}" srcOrd="1" destOrd="0" presId="urn:microsoft.com/office/officeart/2005/8/layout/cycle8"/>
    <dgm:cxn modelId="{D4DB75A7-E67F-4674-863B-46535E64C132}" type="presOf" srcId="{4864466D-0790-48F1-B6AA-35E717F77F28}" destId="{85B071B2-8F8C-48D8-842F-46B5FAA49654}" srcOrd="0" destOrd="0" presId="urn:microsoft.com/office/officeart/2005/8/layout/cycle8"/>
    <dgm:cxn modelId="{3B431D98-FE56-4A86-8856-6399D78B60F0}" srcId="{4864466D-0790-48F1-B6AA-35E717F77F28}" destId="{561AE5D3-F14E-47EE-9D75-C6D16B0452B8}" srcOrd="1" destOrd="0" parTransId="{F36D099E-209F-44D4-A71B-361A6B14F264}" sibTransId="{70D7359D-C530-4B92-9F54-F135EBF8938A}"/>
    <dgm:cxn modelId="{0C2D976D-F6EF-4A43-B0A7-568373DC1394}" type="presOf" srcId="{EBA220C0-3AE9-4BCE-BC89-A4A3A46F936A}" destId="{4395BA4A-6F4B-43AC-8A25-D6D05E85A6B5}" srcOrd="1" destOrd="0" presId="urn:microsoft.com/office/officeart/2005/8/layout/cycle8"/>
    <dgm:cxn modelId="{2F43B190-BF2B-45B0-ABB7-02F12725D3B5}" type="presOf" srcId="{7F22FF3E-863C-42F3-9BFE-A9FFDF3DDD01}" destId="{C7DC7F66-B3AD-4E97-B3A4-1247F4007C9F}" srcOrd="0" destOrd="0" presId="urn:microsoft.com/office/officeart/2005/8/layout/cycle8"/>
    <dgm:cxn modelId="{A2E2D678-05B6-4925-A680-A1A12136A425}" type="presOf" srcId="{7F22FF3E-863C-42F3-9BFE-A9FFDF3DDD01}" destId="{2295F7EC-7AF6-4C2E-B7E6-1A2512CB6D45}" srcOrd="1" destOrd="0" presId="urn:microsoft.com/office/officeart/2005/8/layout/cycle8"/>
    <dgm:cxn modelId="{5D76D4AA-D130-413A-B128-89235FFA9D80}" type="presOf" srcId="{EBA220C0-3AE9-4BCE-BC89-A4A3A46F936A}" destId="{B660EC3B-7D9A-4937-8D4E-20B5D7D26C23}" srcOrd="0" destOrd="0" presId="urn:microsoft.com/office/officeart/2005/8/layout/cycle8"/>
    <dgm:cxn modelId="{2B967205-00D5-4FD9-903B-8FF7171238FD}" srcId="{4864466D-0790-48F1-B6AA-35E717F77F28}" destId="{EBA220C0-3AE9-4BCE-BC89-A4A3A46F936A}" srcOrd="2" destOrd="0" parTransId="{7F77AC37-9E49-42AD-9B2F-746D0FFED858}" sibTransId="{5CEAEFD5-E51B-43B0-AF5F-B72B325AF02B}"/>
    <dgm:cxn modelId="{89B189B5-A32B-4B16-BE02-70C0C5732818}" type="presOf" srcId="{561AE5D3-F14E-47EE-9D75-C6D16B0452B8}" destId="{538B0C0B-2252-45F2-9566-78906CBDCFA5}" srcOrd="0" destOrd="0" presId="urn:microsoft.com/office/officeart/2005/8/layout/cycle8"/>
    <dgm:cxn modelId="{9F4F5228-5983-4701-8099-79E1D1C156BF}" srcId="{4864466D-0790-48F1-B6AA-35E717F77F28}" destId="{7F22FF3E-863C-42F3-9BFE-A9FFDF3DDD01}" srcOrd="0" destOrd="0" parTransId="{1FF9BD65-036D-4E6C-806E-83590D6F4785}" sibTransId="{0C22F999-58B5-4071-B715-130D6C08F86E}"/>
    <dgm:cxn modelId="{7F52E8D5-E127-4F10-B1A3-CF4F1C334227}" type="presParOf" srcId="{85B071B2-8F8C-48D8-842F-46B5FAA49654}" destId="{C7DC7F66-B3AD-4E97-B3A4-1247F4007C9F}" srcOrd="0" destOrd="0" presId="urn:microsoft.com/office/officeart/2005/8/layout/cycle8"/>
    <dgm:cxn modelId="{B864929B-1BFE-4DB2-B24E-E82E71943006}" type="presParOf" srcId="{85B071B2-8F8C-48D8-842F-46B5FAA49654}" destId="{A91FC19F-5436-4933-B256-2D1546294BB8}" srcOrd="1" destOrd="0" presId="urn:microsoft.com/office/officeart/2005/8/layout/cycle8"/>
    <dgm:cxn modelId="{B98B573B-C6E6-4246-AE6B-EBE337FCDA2C}" type="presParOf" srcId="{85B071B2-8F8C-48D8-842F-46B5FAA49654}" destId="{639C676D-840D-4F27-BF11-91935741A6ED}" srcOrd="2" destOrd="0" presId="urn:microsoft.com/office/officeart/2005/8/layout/cycle8"/>
    <dgm:cxn modelId="{DB91D09E-845F-4271-B0DF-832BDBC892FA}" type="presParOf" srcId="{85B071B2-8F8C-48D8-842F-46B5FAA49654}" destId="{2295F7EC-7AF6-4C2E-B7E6-1A2512CB6D45}" srcOrd="3" destOrd="0" presId="urn:microsoft.com/office/officeart/2005/8/layout/cycle8"/>
    <dgm:cxn modelId="{EEBFE737-8033-4562-8689-A099F943B68E}" type="presParOf" srcId="{85B071B2-8F8C-48D8-842F-46B5FAA49654}" destId="{538B0C0B-2252-45F2-9566-78906CBDCFA5}" srcOrd="4" destOrd="0" presId="urn:microsoft.com/office/officeart/2005/8/layout/cycle8"/>
    <dgm:cxn modelId="{AF676BBC-4AAD-4379-9B24-3F82E5526326}" type="presParOf" srcId="{85B071B2-8F8C-48D8-842F-46B5FAA49654}" destId="{5CE391F6-43CB-4802-916C-6C0D8E2E8E3A}" srcOrd="5" destOrd="0" presId="urn:microsoft.com/office/officeart/2005/8/layout/cycle8"/>
    <dgm:cxn modelId="{F8CFA929-95A7-4EE6-8F2C-952FACEFAE2F}" type="presParOf" srcId="{85B071B2-8F8C-48D8-842F-46B5FAA49654}" destId="{1D71F784-B1EB-4E85-867A-2E8CF7374DF3}" srcOrd="6" destOrd="0" presId="urn:microsoft.com/office/officeart/2005/8/layout/cycle8"/>
    <dgm:cxn modelId="{583D92E6-4158-4EC9-A56E-F59257D4C8B3}" type="presParOf" srcId="{85B071B2-8F8C-48D8-842F-46B5FAA49654}" destId="{205DD750-EBAB-49B4-8E41-53E307419F24}" srcOrd="7" destOrd="0" presId="urn:microsoft.com/office/officeart/2005/8/layout/cycle8"/>
    <dgm:cxn modelId="{49995F4A-BACD-40EB-B0E3-4BABACB68B4B}" type="presParOf" srcId="{85B071B2-8F8C-48D8-842F-46B5FAA49654}" destId="{B660EC3B-7D9A-4937-8D4E-20B5D7D26C23}" srcOrd="8" destOrd="0" presId="urn:microsoft.com/office/officeart/2005/8/layout/cycle8"/>
    <dgm:cxn modelId="{BD38F688-A9A8-4DBA-A728-EE5FFBA60E45}" type="presParOf" srcId="{85B071B2-8F8C-48D8-842F-46B5FAA49654}" destId="{E70A2D14-4017-4536-9723-960D2E627282}" srcOrd="9" destOrd="0" presId="urn:microsoft.com/office/officeart/2005/8/layout/cycle8"/>
    <dgm:cxn modelId="{DB050F62-08A6-4821-8A4B-D7CC6C7E831A}" type="presParOf" srcId="{85B071B2-8F8C-48D8-842F-46B5FAA49654}" destId="{BC938FC9-1D1D-4727-810F-964EF324C695}" srcOrd="10" destOrd="0" presId="urn:microsoft.com/office/officeart/2005/8/layout/cycle8"/>
    <dgm:cxn modelId="{73ADC243-D940-45D7-BEBB-855AF3A767B7}" type="presParOf" srcId="{85B071B2-8F8C-48D8-842F-46B5FAA49654}" destId="{4395BA4A-6F4B-43AC-8A25-D6D05E85A6B5}" srcOrd="11" destOrd="0" presId="urn:microsoft.com/office/officeart/2005/8/layout/cycle8"/>
    <dgm:cxn modelId="{919A2C19-0A3F-43DC-8CAA-BCBF9DE00DF8}" type="presParOf" srcId="{85B071B2-8F8C-48D8-842F-46B5FAA49654}" destId="{F1C1971D-E9E5-439F-87A4-89156A8DE5F9}" srcOrd="12" destOrd="0" presId="urn:microsoft.com/office/officeart/2005/8/layout/cycle8"/>
    <dgm:cxn modelId="{0139C510-BBF3-46DD-BEC7-447AAD08B437}" type="presParOf" srcId="{85B071B2-8F8C-48D8-842F-46B5FAA49654}" destId="{CD390163-5435-4D08-AA40-447B9DF4D56B}" srcOrd="13" destOrd="0" presId="urn:microsoft.com/office/officeart/2005/8/layout/cycle8"/>
    <dgm:cxn modelId="{85D69F2C-BBE0-40EB-B192-004C079D127A}" type="presParOf" srcId="{85B071B2-8F8C-48D8-842F-46B5FAA49654}" destId="{8AFB79A2-B8E9-4AEE-8146-D2384E9A18F6}" srcOrd="14" destOrd="0" presId="urn:microsoft.com/office/officeart/2005/8/layout/cycle8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7DC7F66-B3AD-4E97-B3A4-1247F4007C9F}">
      <dsp:nvSpPr>
        <dsp:cNvPr id="0" name=""/>
        <dsp:cNvSpPr/>
      </dsp:nvSpPr>
      <dsp:spPr>
        <a:xfrm>
          <a:off x="946147" y="82161"/>
          <a:ext cx="4540740" cy="4018414"/>
        </a:xfrm>
        <a:prstGeom prst="pie">
          <a:avLst>
            <a:gd name="adj1" fmla="val 16200000"/>
            <a:gd name="adj2" fmla="val 1800000"/>
          </a:avLst>
        </a:prstGeom>
        <a:solidFill>
          <a:srgbClr val="4F81BD">
            <a:shade val="8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dirty="0" smtClean="0">
              <a:solidFill>
                <a:sysClr val="windowText" lastClr="000000"/>
              </a:solidFill>
              <a:latin typeface="Arial Black" pitchFamily="34" charset="0"/>
              <a:ea typeface="+mn-ea"/>
              <a:cs typeface="+mn-cs"/>
            </a:rPr>
            <a:t>АВТОРСКИЕ ПЕРЕЛОЖЕНИЯ 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dirty="0" smtClean="0">
              <a:solidFill>
                <a:sysClr val="windowText" lastClr="000000"/>
              </a:solidFill>
              <a:latin typeface="Arial Black" pitchFamily="34" charset="0"/>
              <a:ea typeface="+mn-ea"/>
              <a:cs typeface="+mn-cs"/>
            </a:rPr>
            <a:t> более 20 нотных примеров.</a:t>
          </a:r>
          <a:endParaRPr lang="ru-RU" sz="1200" kern="1200" dirty="0">
            <a:solidFill>
              <a:sysClr val="windowText" lastClr="000000"/>
            </a:solidFill>
            <a:latin typeface="Arial Black" pitchFamily="34" charset="0"/>
            <a:ea typeface="+mn-ea"/>
            <a:cs typeface="+mn-cs"/>
          </a:endParaRPr>
        </a:p>
      </dsp:txBody>
      <dsp:txXfrm>
        <a:off x="3339225" y="933682"/>
        <a:ext cx="1621693" cy="1195956"/>
      </dsp:txXfrm>
    </dsp:sp>
    <dsp:sp modelId="{538B0C0B-2252-45F2-9566-78906CBDCFA5}">
      <dsp:nvSpPr>
        <dsp:cNvPr id="0" name=""/>
        <dsp:cNvSpPr/>
      </dsp:nvSpPr>
      <dsp:spPr>
        <a:xfrm>
          <a:off x="1053321" y="-158505"/>
          <a:ext cx="4022738" cy="4638280"/>
        </a:xfrm>
        <a:prstGeom prst="pie">
          <a:avLst>
            <a:gd name="adj1" fmla="val 1800000"/>
            <a:gd name="adj2" fmla="val 9000000"/>
          </a:avLst>
        </a:prstGeom>
        <a:solidFill>
          <a:srgbClr val="4F81BD">
            <a:shade val="80000"/>
            <a:hueOff val="153123"/>
            <a:satOff val="-2196"/>
            <a:lumOff val="12807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dirty="0" smtClean="0">
              <a:solidFill>
                <a:sysClr val="windowText" lastClr="000000"/>
              </a:solidFill>
              <a:latin typeface="Arial Black" pitchFamily="34" charset="0"/>
              <a:ea typeface="+mn-ea"/>
              <a:cs typeface="+mn-cs"/>
            </a:rPr>
            <a:t>КОМПЕТЕНТНОСТНО-ОРИЕНТИРОВАННЫЕ 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dirty="0" smtClean="0">
              <a:solidFill>
                <a:sysClr val="windowText" lastClr="000000"/>
              </a:solidFill>
              <a:latin typeface="Arial Black" pitchFamily="34" charset="0"/>
              <a:ea typeface="+mn-ea"/>
              <a:cs typeface="+mn-cs"/>
            </a:rPr>
            <a:t>И 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dirty="0" smtClean="0">
              <a:solidFill>
                <a:sysClr val="windowText" lastClr="000000"/>
              </a:solidFill>
              <a:latin typeface="Arial Black" pitchFamily="34" charset="0"/>
              <a:ea typeface="+mn-ea"/>
              <a:cs typeface="+mn-cs"/>
            </a:rPr>
            <a:t>ТВОРЧЕСКИЕ ЗАДАНИЯ</a:t>
          </a:r>
          <a:endParaRPr lang="ru-RU" sz="1200" kern="1200" dirty="0">
            <a:solidFill>
              <a:sysClr val="windowText" lastClr="000000"/>
            </a:solidFill>
            <a:latin typeface="Arial Black" pitchFamily="34" charset="0"/>
            <a:ea typeface="+mn-ea"/>
            <a:cs typeface="+mn-cs"/>
          </a:endParaRPr>
        </a:p>
      </dsp:txBody>
      <dsp:txXfrm>
        <a:off x="2011115" y="2850855"/>
        <a:ext cx="2155038" cy="1214787"/>
      </dsp:txXfrm>
    </dsp:sp>
    <dsp:sp modelId="{B660EC3B-7D9A-4937-8D4E-20B5D7D26C23}">
      <dsp:nvSpPr>
        <dsp:cNvPr id="0" name=""/>
        <dsp:cNvSpPr/>
      </dsp:nvSpPr>
      <dsp:spPr>
        <a:xfrm>
          <a:off x="519905" y="82161"/>
          <a:ext cx="4965936" cy="3836006"/>
        </a:xfrm>
        <a:prstGeom prst="pie">
          <a:avLst>
            <a:gd name="adj1" fmla="val 9000000"/>
            <a:gd name="adj2" fmla="val 16200000"/>
          </a:avLst>
        </a:prstGeom>
        <a:solidFill>
          <a:srgbClr val="4F81BD">
            <a:shade val="80000"/>
            <a:hueOff val="306246"/>
            <a:satOff val="-4392"/>
            <a:lumOff val="25615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dirty="0" smtClean="0">
              <a:solidFill>
                <a:sysClr val="windowText" lastClr="000000"/>
              </a:solidFill>
              <a:latin typeface="Arial Black" pitchFamily="34" charset="0"/>
              <a:ea typeface="+mn-ea"/>
              <a:cs typeface="+mn-cs"/>
            </a:rPr>
            <a:t>АВТОРСКИЕ УПРАЖНЕНИЯ (практические):</a:t>
          </a:r>
        </a:p>
        <a:p>
          <a:pPr lvl="0" algn="l" defTabSz="53340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dirty="0" smtClean="0">
              <a:solidFill>
                <a:sysClr val="windowText" lastClr="000000"/>
              </a:solidFill>
              <a:latin typeface="Arial Black" pitchFamily="34" charset="0"/>
              <a:ea typeface="+mn-ea"/>
              <a:cs typeface="+mn-cs"/>
            </a:rPr>
            <a:t>Дударай,  </a:t>
          </a:r>
          <a:r>
            <a:rPr lang="ru-RU" sz="1200" kern="1200" dirty="0" err="1" smtClean="0">
              <a:solidFill>
                <a:sysClr val="windowText" lastClr="000000"/>
              </a:solidFill>
              <a:latin typeface="Arial Black" pitchFamily="34" charset="0"/>
              <a:ea typeface="+mn-ea"/>
              <a:cs typeface="+mn-cs"/>
            </a:rPr>
            <a:t>Шашу</a:t>
          </a:r>
          <a:r>
            <a:rPr lang="ru-RU" sz="1200" kern="1200" dirty="0" smtClean="0">
              <a:solidFill>
                <a:sysClr val="windowText" lastClr="000000"/>
              </a:solidFill>
              <a:latin typeface="Arial Black" pitchFamily="34" charset="0"/>
              <a:ea typeface="+mn-ea"/>
              <a:cs typeface="+mn-cs"/>
            </a:rPr>
            <a:t>, Гакку,  </a:t>
          </a:r>
          <a:r>
            <a:rPr lang="kk-KZ" sz="1200" b="1" kern="1200" dirty="0" smtClean="0">
              <a:solidFill>
                <a:sysClr val="windowText" lastClr="000000"/>
              </a:solidFill>
              <a:latin typeface="Arial Black" pitchFamily="34" charset="0"/>
              <a:ea typeface="+mn-ea"/>
              <a:cs typeface="+mn-cs"/>
            </a:rPr>
            <a:t>Әлди, Көзімнің қарасы, </a:t>
          </a:r>
          <a:r>
            <a:rPr lang="ru-RU" sz="1200" b="1" kern="1200" dirty="0" err="1" smtClean="0">
              <a:solidFill>
                <a:sysClr val="windowText" lastClr="000000"/>
              </a:solidFill>
              <a:latin typeface="Arial Black" pitchFamily="34" charset="0"/>
              <a:ea typeface="+mn-ea"/>
              <a:cs typeface="+mn-cs"/>
            </a:rPr>
            <a:t>Меруерт</a:t>
          </a:r>
          <a:r>
            <a:rPr lang="ru-RU" sz="1200" b="1" kern="1200" dirty="0" smtClean="0">
              <a:solidFill>
                <a:sysClr val="windowText" lastClr="000000"/>
              </a:solidFill>
              <a:latin typeface="Arial Black" pitchFamily="34" charset="0"/>
              <a:ea typeface="+mn-ea"/>
              <a:cs typeface="+mn-cs"/>
            </a:rPr>
            <a:t> монша</a:t>
          </a:r>
          <a:r>
            <a:rPr lang="kk-KZ" sz="1200" b="1" kern="1200" dirty="0" smtClean="0">
              <a:solidFill>
                <a:sysClr val="windowText" lastClr="000000"/>
              </a:solidFill>
              <a:latin typeface="Arial Black" pitchFamily="34" charset="0"/>
              <a:ea typeface="+mn-ea"/>
              <a:cs typeface="+mn-cs"/>
            </a:rPr>
            <a:t>қ</a:t>
          </a:r>
          <a:r>
            <a:rPr lang="kk-KZ" sz="1200" b="1" kern="1200" dirty="0" smtClean="0">
              <a:solidFill>
                <a:sysClr val="window" lastClr="FFFFFF"/>
              </a:solidFill>
              <a:latin typeface="Arial Black" pitchFamily="34" charset="0"/>
              <a:ea typeface="+mn-ea"/>
              <a:cs typeface="+mn-cs"/>
            </a:rPr>
            <a:t>.</a:t>
          </a:r>
          <a:endParaRPr lang="ru-RU" sz="1200" kern="1200" dirty="0">
            <a:solidFill>
              <a:sysClr val="window" lastClr="FFFFFF"/>
            </a:solidFill>
            <a:latin typeface="Arial Black" pitchFamily="34" charset="0"/>
            <a:ea typeface="+mn-ea"/>
            <a:cs typeface="+mn-cs"/>
          </a:endParaRPr>
        </a:p>
      </dsp:txBody>
      <dsp:txXfrm>
        <a:off x="1095126" y="895029"/>
        <a:ext cx="1773548" cy="1141668"/>
      </dsp:txXfrm>
    </dsp:sp>
    <dsp:sp modelId="{F1C1971D-E9E5-439F-87A4-89156A8DE5F9}">
      <dsp:nvSpPr>
        <dsp:cNvPr id="0" name=""/>
        <dsp:cNvSpPr/>
      </dsp:nvSpPr>
      <dsp:spPr>
        <a:xfrm>
          <a:off x="1727251" y="-288034"/>
          <a:ext cx="4356932" cy="4188632"/>
        </a:xfrm>
        <a:prstGeom prst="circularArrow">
          <a:avLst>
            <a:gd name="adj1" fmla="val 5085"/>
            <a:gd name="adj2" fmla="val 327528"/>
            <a:gd name="adj3" fmla="val 1472472"/>
            <a:gd name="adj4" fmla="val 16199432"/>
            <a:gd name="adj5" fmla="val 5932"/>
          </a:avLst>
        </a:prstGeom>
        <a:gradFill rotWithShape="1">
          <a:gsLst>
            <a:gs pos="0">
              <a:srgbClr val="4F81BD">
                <a:shade val="51000"/>
                <a:satMod val="130000"/>
              </a:srgbClr>
            </a:gs>
            <a:gs pos="80000">
              <a:srgbClr val="4F81BD">
                <a:shade val="93000"/>
                <a:satMod val="130000"/>
              </a:srgbClr>
            </a:gs>
            <a:gs pos="100000">
              <a:srgbClr val="4F81BD"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hemeClr val="accent1"/>
        </a:lnRef>
        <a:fillRef idx="3">
          <a:schemeClr val="accent1"/>
        </a:fillRef>
        <a:effectRef idx="3">
          <a:schemeClr val="accent1"/>
        </a:effectRef>
        <a:fontRef idx="minor">
          <a:schemeClr val="lt1"/>
        </a:fontRef>
      </dsp:style>
    </dsp:sp>
    <dsp:sp modelId="{CD390163-5435-4D08-AA40-447B9DF4D56B}">
      <dsp:nvSpPr>
        <dsp:cNvPr id="0" name=""/>
        <dsp:cNvSpPr/>
      </dsp:nvSpPr>
      <dsp:spPr>
        <a:xfrm>
          <a:off x="1008122" y="864112"/>
          <a:ext cx="4188632" cy="4188632"/>
        </a:xfrm>
        <a:prstGeom prst="circularArrow">
          <a:avLst>
            <a:gd name="adj1" fmla="val 5085"/>
            <a:gd name="adj2" fmla="val 327528"/>
            <a:gd name="adj3" fmla="val 8671970"/>
            <a:gd name="adj4" fmla="val 1800502"/>
            <a:gd name="adj5" fmla="val 5932"/>
          </a:avLst>
        </a:prstGeom>
        <a:gradFill rotWithShape="1">
          <a:gsLst>
            <a:gs pos="0">
              <a:srgbClr val="4F81BD">
                <a:shade val="51000"/>
                <a:satMod val="130000"/>
              </a:srgbClr>
            </a:gs>
            <a:gs pos="80000">
              <a:srgbClr val="4F81BD">
                <a:shade val="93000"/>
                <a:satMod val="130000"/>
              </a:srgbClr>
            </a:gs>
            <a:gs pos="100000">
              <a:srgbClr val="4F81BD"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hemeClr val="accent1"/>
        </a:lnRef>
        <a:fillRef idx="3">
          <a:schemeClr val="accent1"/>
        </a:fillRef>
        <a:effectRef idx="3">
          <a:schemeClr val="accent1"/>
        </a:effectRef>
        <a:fontRef idx="minor">
          <a:schemeClr val="lt1"/>
        </a:fontRef>
      </dsp:style>
    </dsp:sp>
    <dsp:sp modelId="{8AFB79A2-B8E9-4AEE-8146-D2384E9A18F6}">
      <dsp:nvSpPr>
        <dsp:cNvPr id="0" name=""/>
        <dsp:cNvSpPr/>
      </dsp:nvSpPr>
      <dsp:spPr>
        <a:xfrm>
          <a:off x="-72007" y="-288040"/>
          <a:ext cx="4176778" cy="4198099"/>
        </a:xfrm>
        <a:prstGeom prst="circularArrow">
          <a:avLst>
            <a:gd name="adj1" fmla="val 5085"/>
            <a:gd name="adj2" fmla="val 327528"/>
            <a:gd name="adj3" fmla="val 15873039"/>
            <a:gd name="adj4" fmla="val 9000000"/>
            <a:gd name="adj5" fmla="val 5932"/>
          </a:avLst>
        </a:prstGeom>
        <a:gradFill rotWithShape="1">
          <a:gsLst>
            <a:gs pos="0">
              <a:srgbClr val="4F81BD">
                <a:shade val="51000"/>
                <a:satMod val="130000"/>
              </a:srgbClr>
            </a:gs>
            <a:gs pos="80000">
              <a:srgbClr val="4F81BD">
                <a:shade val="93000"/>
                <a:satMod val="130000"/>
              </a:srgbClr>
            </a:gs>
            <a:gs pos="100000">
              <a:srgbClr val="4F81BD"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hemeClr val="accent1"/>
        </a:lnRef>
        <a:fillRef idx="3">
          <a:schemeClr val="accent1"/>
        </a:fillRef>
        <a:effectRef idx="3">
          <a:schemeClr val="accent1"/>
        </a:effectRef>
        <a:fontRef idx="minor">
          <a:schemeClr val="lt1"/>
        </a:fontRef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8">
  <dgm:title val=""/>
  <dgm:desc val=""/>
  <dgm:catLst>
    <dgm:cat type="cycle" pri="7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clrData>
  <dgm:layoutNode name="compositeShape">
    <dgm:varLst>
      <dgm:chMax val="7"/>
      <dgm:dir/>
      <dgm:resizeHandles val="exact"/>
    </dgm:varLst>
    <dgm:alg type="composite">
      <dgm:param type="horzAlign" val="ctr"/>
      <dgm:param type="vertAlign" val="mid"/>
      <dgm:param type="ar" val="1"/>
    </dgm:alg>
    <dgm:shape xmlns:r="http://schemas.openxmlformats.org/officeDocument/2006/relationships" r:blip="">
      <dgm:adjLst/>
    </dgm:shape>
    <dgm:presOf/>
    <dgm:choose name="Name0">
      <dgm:if name="Name1" axis="ch" ptType="node" func="cnt" op="equ" val="1">
        <dgm:constrLst>
          <dgm:constr type="l" for="ch" forName="wedge1" refType="w" fact="0.08"/>
          <dgm:constr type="t" for="ch" forName="wedge1" refType="w" fact="0.08"/>
          <dgm:constr type="w" for="ch" forName="wedge1" refType="w" fact="0.84"/>
          <dgm:constr type="h" for="ch" forName="wedge1" refType="h" fact="0.84"/>
          <dgm:constr type="l" for="ch" forName="dummy1a" refType="w" fact="0.5"/>
          <dgm:constr type="t" for="ch" forName="dummy1a" refType="h" fact="0.08"/>
          <dgm:constr type="l" for="ch" forName="dummy1b" refType="w" fact="0.5"/>
          <dgm:constr type="t" for="ch" forName="dummy1b" refType="h" fact="0.08"/>
          <dgm:constr type="l" for="ch" forName="wedge1Tx" refType="w" fact="0.22"/>
          <dgm:constr type="t" for="ch" forName="wedge1Tx" refType="h" fact="0.22"/>
          <dgm:constr type="w" for="ch" forName="wedge1Tx" refType="w" fact="0.56"/>
          <dgm:constr type="h" for="ch" forName="wedge1Tx" refType="h" fact="0.56"/>
          <dgm:constr type="h" for="ch" forName="arrowWedge1single" refType="w" fact="0.08"/>
          <dgm:constr type="diam" for="ch" forName="arrowWedge1single" refType="w" fact="0.84"/>
          <dgm:constr type="l" for="ch" forName="arrowWedge1single" refType="w" fact="0.5"/>
          <dgm:constr type="t" for="ch" forName="arrowWedge1single" refType="w" fact="0.5"/>
          <dgm:constr type="primFontSz" for="ch" ptType="node" op="equ"/>
        </dgm:constrLst>
      </dgm:if>
      <dgm:if name="Name2" axis="ch" ptType="node" func="cnt" op="equ" val="2">
        <dgm:constrLst>
          <dgm:constr type="l" for="ch" forName="wedge1" refType="w" fact="0.1"/>
          <dgm:constr type="t" for="ch" forName="wedge1" refType="w" fact="0.08"/>
          <dgm:constr type="w" for="ch" forName="wedge1" refType="w" fact="0.84"/>
          <dgm:constr type="h" for="ch" forName="wedge1" refType="h" fact="0.84"/>
          <dgm:constr type="l" for="ch" forName="dummy1a" refType="w" fact="0.52"/>
          <dgm:constr type="t" for="ch" forName="dummy1a" refType="h" fact="0.08"/>
          <dgm:constr type="l" for="ch" forName="dummy1b" refType="w" fact="0.52"/>
          <dgm:constr type="t" for="ch" forName="dummy1b" refType="h" fact="0.92"/>
          <dgm:constr type="l" for="ch" forName="wedge1Tx" refType="w" fact="0.559"/>
          <dgm:constr type="t" for="ch" forName="wedge1Tx" refType="h" fact="0.3"/>
          <dgm:constr type="w" for="ch" forName="wedge1Tx" refType="w" fact="0.3"/>
          <dgm:constr type="h" for="ch" forName="wedge1Tx" refType="h" fact="0.4"/>
          <dgm:constr type="l" for="ch" forName="wedge2" refType="w" fact="0.06"/>
          <dgm:constr type="t" for="ch" forName="wedge2" refType="w" fact="0.08"/>
          <dgm:constr type="w" for="ch" forName="wedge2" refType="w" fact="0.84"/>
          <dgm:constr type="h" for="ch" forName="wedge2" refType="h" fact="0.84"/>
          <dgm:constr type="l" for="ch" forName="dummy2a" refType="w" fact="0.48"/>
          <dgm:constr type="t" for="ch" forName="dummy2a" refType="h" fact="0.92"/>
          <dgm:constr type="l" for="ch" forName="dummy2b" refType="w" fact="0.48"/>
          <dgm:constr type="t" for="ch" forName="dummy2b" refType="h" fact="0.08"/>
          <dgm:constr type="r" for="ch" forName="wedge2Tx" refType="w" fact="0.441"/>
          <dgm:constr type="t" for="ch" forName="wedge2Tx" refType="h" fact="0.3"/>
          <dgm:constr type="w" for="ch" forName="wedge2Tx" refType="w" fact="0.3"/>
          <dgm:constr type="h" for="ch" forName="wedge2Tx" refType="h" fact="0.4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primFontSz" for="ch" ptType="node" op="equ"/>
        </dgm:constrLst>
      </dgm:if>
      <dgm:if name="Name3" axis="ch" ptType="node" func="cnt" op="equ" val="3">
        <dgm:constrLst>
          <dgm:constr type="l" for="ch" forName="wedge1" refType="w" fact="0.0973"/>
          <dgm:constr type="t" for="ch" forName="wedge1" refType="w" fact="0.07"/>
          <dgm:constr type="w" for="ch" forName="wedge1" refType="w" fact="0.84"/>
          <dgm:constr type="h" for="ch" forName="wedge1" refType="h" fact="0.84"/>
          <dgm:constr type="l" for="ch" forName="dummy1a" refType="w" fact="0.5173"/>
          <dgm:constr type="t" for="ch" forName="dummy1a" refType="h" fact="0.07"/>
          <dgm:constr type="l" for="ch" forName="dummy1b" refType="w" fact="0.8811"/>
          <dgm:constr type="t" for="ch" forName="dummy1b" refType="h" fact="0.7"/>
          <dgm:constr type="l" for="ch" forName="wedge1Tx" refType="w" fact="0.54"/>
          <dgm:constr type="t" for="ch" forName="wedge1Tx" refType="h" fact="0.248"/>
          <dgm:constr type="w" for="ch" forName="wedge1Tx" refType="w" fact="0.3"/>
          <dgm:constr type="h" for="ch" forName="wedge1Tx" refType="h" fact="0.25"/>
          <dgm:constr type="l" for="ch" forName="wedge2" refType="w" fact="0.08"/>
          <dgm:constr type="t" for="ch" forName="wedge2" refType="w" fact="0.1"/>
          <dgm:constr type="w" for="ch" forName="wedge2" refType="w" fact="0.84"/>
          <dgm:constr type="h" for="ch" forName="wedge2" refType="h" fact="0.84"/>
          <dgm:constr type="l" for="ch" forName="dummy2a" refType="w" fact="0.8637"/>
          <dgm:constr type="t" for="ch" forName="dummy2a" refType="h" fact="0.73"/>
          <dgm:constr type="l" for="ch" forName="dummy2b" refType="w" fact="0.1363"/>
          <dgm:constr type="t" for="ch" forName="dummy2b" refType="h" fact="0.73"/>
          <dgm:constr type="l" for="ch" forName="wedge2Tx" refType="w" fact="0.28"/>
          <dgm:constr type="t" for="ch" forName="wedge2Tx" refType="h" fact="0.645"/>
          <dgm:constr type="w" for="ch" forName="wedge2Tx" refType="w" fact="0.45"/>
          <dgm:constr type="h" for="ch" forName="wedge2Tx" refType="h" fact="0.22"/>
          <dgm:constr type="l" for="ch" forName="wedge3" refType="w" fact="0.0627"/>
          <dgm:constr type="t" for="ch" forName="wedge3" refType="w" fact="0.07"/>
          <dgm:constr type="w" for="ch" forName="wedge3" refType="w" fact="0.84"/>
          <dgm:constr type="h" for="ch" forName="wedge3" refType="h" fact="0.84"/>
          <dgm:constr type="l" for="ch" forName="dummy3a" refType="w" fact="0.1189"/>
          <dgm:constr type="t" for="ch" forName="dummy3a" refType="h" fact="0.7"/>
          <dgm:constr type="l" for="ch" forName="dummy3b" refType="w" fact="0.4827"/>
          <dgm:constr type="t" for="ch" forName="dummy3b" refType="h" fact="0.07"/>
          <dgm:constr type="r" for="ch" forName="wedge3Tx" refType="w" fact="0.46"/>
          <dgm:constr type="t" for="ch" forName="wedge3Tx" refType="h" fact="0.248"/>
          <dgm:constr type="w" for="ch" forName="wedge3Tx" refType="w" fact="0.3"/>
          <dgm:constr type="h" for="ch" forName="wedge3Tx" refType="h" fact="0.25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primFontSz" for="ch" ptType="node" op="equ"/>
        </dgm:constrLst>
      </dgm:if>
      <dgm:if name="Name4" axis="ch" ptType="node" func="cnt" op="equ" val="4">
        <dgm:constrLst>
          <dgm:constr type="l" for="ch" forName="wedge1" refType="w" fact="0.0941"/>
          <dgm:constr type="t" for="ch" forName="wedge1" refType="w" fact="0.0659"/>
          <dgm:constr type="w" for="ch" forName="wedge1" refType="w" fact="0.84"/>
          <dgm:constr type="h" for="ch" forName="wedge1" refType="h" fact="0.84"/>
          <dgm:constr type="l" for="ch" forName="dummy1a" refType="w" fact="0.5141"/>
          <dgm:constr type="t" for="ch" forName="dummy1a" refType="h" fact="0.0659"/>
          <dgm:constr type="l" for="ch" forName="dummy1b" refType="w" fact="0.9341"/>
          <dgm:constr type="t" for="ch" forName="dummy1b" refType="h" fact="0.4859"/>
          <dgm:constr type="l" for="ch" forName="wedge1Tx" refType="w" fact="0.54"/>
          <dgm:constr type="t" for="ch" forName="wedge1Tx" refType="h" fact="0.24"/>
          <dgm:constr type="w" for="ch" forName="wedge1Tx" refType="w" fact="0.31"/>
          <dgm:constr type="h" for="ch" forName="wedge1Tx" refType="h" fact="0.23"/>
          <dgm:constr type="l" for="ch" forName="wedge2" refType="w" fact="0.0941"/>
          <dgm:constr type="t" for="ch" forName="wedge2" refType="w" fact="0.0941"/>
          <dgm:constr type="w" for="ch" forName="wedge2" refType="w" fact="0.84"/>
          <dgm:constr type="h" for="ch" forName="wedge2" refType="h" fact="0.84"/>
          <dgm:constr type="l" for="ch" forName="dummy2a" refType="w" fact="0.9341"/>
          <dgm:constr type="t" for="ch" forName="dummy2a" refType="h" fact="0.5141"/>
          <dgm:constr type="l" for="ch" forName="dummy2b" refType="w" fact="0.5141"/>
          <dgm:constr type="t" for="ch" forName="dummy2b" refType="h" fact="0.9341"/>
          <dgm:constr type="l" for="ch" forName="wedge2Tx" refType="w" fact="0.54"/>
          <dgm:constr type="t" for="ch" forName="wedge2Tx" refType="h" fact="0.53"/>
          <dgm:constr type="w" for="ch" forName="wedge2Tx" refType="w" fact="0.31"/>
          <dgm:constr type="h" for="ch" forName="wedge2Tx" refType="h" fact="0.23"/>
          <dgm:constr type="l" for="ch" forName="wedge3" refType="w" fact="0.0659"/>
          <dgm:constr type="t" for="ch" forName="wedge3" refType="w" fact="0.0941"/>
          <dgm:constr type="w" for="ch" forName="wedge3" refType="w" fact="0.84"/>
          <dgm:constr type="h" for="ch" forName="wedge3" refType="h" fact="0.84"/>
          <dgm:constr type="l" for="ch" forName="dummy3a" refType="w" fact="0.4859"/>
          <dgm:constr type="t" for="ch" forName="dummy3a" refType="h" fact="0.9341"/>
          <dgm:constr type="l" for="ch" forName="dummy3b" refType="w" fact="0.0659"/>
          <dgm:constr type="t" for="ch" forName="dummy3b" refType="h" fact="0.5141"/>
          <dgm:constr type="r" for="ch" forName="wedge3Tx" refType="w" fact="0.46"/>
          <dgm:constr type="t" for="ch" forName="wedge3Tx" refType="h" fact="0.53"/>
          <dgm:constr type="w" for="ch" forName="wedge3Tx" refType="w" fact="0.31"/>
          <dgm:constr type="h" for="ch" forName="wedge3Tx" refType="h" fact="0.23"/>
          <dgm:constr type="l" for="ch" forName="wedge4" refType="w" fact="0.0659"/>
          <dgm:constr type="t" for="ch" forName="wedge4" refType="h" fact="0.0659"/>
          <dgm:constr type="w" for="ch" forName="wedge4" refType="w" fact="0.84"/>
          <dgm:constr type="h" for="ch" forName="wedge4" refType="h" fact="0.84"/>
          <dgm:constr type="l" for="ch" forName="dummy4a" refType="w" fact="0.0659"/>
          <dgm:constr type="t" for="ch" forName="dummy4a" refType="h" fact="0.4859"/>
          <dgm:constr type="l" for="ch" forName="dummy4b" refType="w" fact="0.4859"/>
          <dgm:constr type="t" for="ch" forName="dummy4b" refType="h" fact="0.0659"/>
          <dgm:constr type="r" for="ch" forName="wedge4Tx" refType="w" fact="0.46"/>
          <dgm:constr type="t" for="ch" forName="wedge4Tx" refType="h" fact="0.24"/>
          <dgm:constr type="w" for="ch" forName="wedge4Tx" refType="w" fact="0.31"/>
          <dgm:constr type="h" for="ch" forName="wedge4Tx" refType="h" fact="0.23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primFontSz" for="ch" ptType="node" op="equ"/>
        </dgm:constrLst>
      </dgm:if>
      <dgm:if name="Name5" axis="ch" ptType="node" func="cnt" op="equ" val="5">
        <dgm:constrLst>
          <dgm:constr type="l" for="ch" forName="wedge1" refType="w" fact="0.0918"/>
          <dgm:constr type="t" for="ch" forName="wedge1" refType="w" fact="0.0638"/>
          <dgm:constr type="w" for="ch" forName="wedge1" refType="w" fact="0.84"/>
          <dgm:constr type="h" for="ch" forName="wedge1" refType="h" fact="0.84"/>
          <dgm:constr type="l" for="ch" forName="dummy1a" refType="w" fact="0.5118"/>
          <dgm:constr type="t" for="ch" forName="dummy1a" refType="h" fact="0.0638"/>
          <dgm:constr type="l" for="ch" forName="dummy1b" refType="w" fact="0.9112"/>
          <dgm:constr type="t" for="ch" forName="dummy1b" refType="h" fact="0.354"/>
          <dgm:constr type="l" for="ch" forName="wedge1Tx" refType="w" fact="0.53"/>
          <dgm:constr type="t" for="ch" forName="wedge1Tx" refType="h" fact="0.205"/>
          <dgm:constr type="w" for="ch" forName="wedge1Tx" refType="w" fact="0.27"/>
          <dgm:constr type="h" for="ch" forName="wedge1Tx" refType="h" fact="0.18"/>
          <dgm:constr type="l" for="ch" forName="wedge2" refType="w" fact="0.099"/>
          <dgm:constr type="t" for="ch" forName="wedge2" refType="w" fact="0.0862"/>
          <dgm:constr type="w" for="ch" forName="wedge2" refType="w" fact="0.84"/>
          <dgm:constr type="h" for="ch" forName="wedge2" refType="h" fact="0.84"/>
          <dgm:constr type="l" for="ch" forName="dummy2a" refType="w" fact="0.9185"/>
          <dgm:constr type="t" for="ch" forName="dummy2a" refType="h" fact="0.3764"/>
          <dgm:constr type="l" for="ch" forName="dummy2b" refType="w" fact="0.7659"/>
          <dgm:constr type="t" for="ch" forName="dummy2b" refType="h" fact="0.846"/>
          <dgm:constr type="l" for="ch" forName="wedge2Tx" refType="w" fact="0.64"/>
          <dgm:constr type="t" for="ch" forName="wedge2Tx" refType="h" fact="0.47"/>
          <dgm:constr type="w" for="ch" forName="wedge2Tx" refType="w" fact="0.25"/>
          <dgm:constr type="h" for="ch" forName="wedge2Tx" refType="h" fact="0.2"/>
          <dgm:constr type="l" for="ch" forName="wedge3" refType="w" fact="0.08"/>
          <dgm:constr type="t" for="ch" forName="wedge3" refType="w" fact="0.1"/>
          <dgm:constr type="w" for="ch" forName="wedge3" refType="w" fact="0.84"/>
          <dgm:constr type="h" for="ch" forName="wedge3" refType="h" fact="0.84"/>
          <dgm:constr type="l" for="ch" forName="dummy3a" refType="w" fact="0.7469"/>
          <dgm:constr type="t" for="ch" forName="dummy3a" refType="h" fact="0.8598"/>
          <dgm:constr type="l" for="ch" forName="dummy3b" refType="w" fact="0.2531"/>
          <dgm:constr type="t" for="ch" forName="dummy3b" refType="h" fact="0.8598"/>
          <dgm:constr type="l" for="ch" forName="wedge3Tx" refType="w" fact="0.38"/>
          <dgm:constr type="t" for="ch" forName="wedge3Tx" refType="h" fact="0.69"/>
          <dgm:constr type="w" for="ch" forName="wedge3Tx" refType="w" fact="0.24"/>
          <dgm:constr type="h" for="ch" forName="wedge3Tx" refType="h" fact="0.22"/>
          <dgm:constr type="l" for="ch" forName="wedge4" refType="w" fact="0.061"/>
          <dgm:constr type="t" for="ch" forName="wedge4" refType="h" fact="0.0862"/>
          <dgm:constr type="w" for="ch" forName="wedge4" refType="w" fact="0.84"/>
          <dgm:constr type="h" for="ch" forName="wedge4" refType="h" fact="0.84"/>
          <dgm:constr type="l" for="ch" forName="dummy4a" refType="w" fact="0.2341"/>
          <dgm:constr type="t" for="ch" forName="dummy4a" refType="h" fact="0.846"/>
          <dgm:constr type="l" for="ch" forName="dummy4b" refType="w" fact="0.0815"/>
          <dgm:constr type="t" for="ch" forName="dummy4b" refType="h" fact="0.3764"/>
          <dgm:constr type="r" for="ch" forName="wedge4Tx" refType="w" fact="0.36"/>
          <dgm:constr type="t" for="ch" forName="wedge4Tx" refType="h" fact="0.47"/>
          <dgm:constr type="w" for="ch" forName="wedge4Tx" refType="w" fact="0.25"/>
          <dgm:constr type="h" for="ch" forName="wedge4Tx" refType="h" fact="0.2"/>
          <dgm:constr type="l" for="ch" forName="wedge5" refType="w" fact="0.0682"/>
          <dgm:constr type="t" for="ch" forName="wedge5" refType="h" fact="0.0638"/>
          <dgm:constr type="w" for="ch" forName="wedge5" refType="w" fact="0.84"/>
          <dgm:constr type="h" for="ch" forName="wedge5" refType="h" fact="0.84"/>
          <dgm:constr type="l" for="ch" forName="dummy5a" refType="w" fact="0.0888"/>
          <dgm:constr type="t" for="ch" forName="dummy5a" refType="h" fact="0.354"/>
          <dgm:constr type="l" for="ch" forName="dummy5b" refType="w" fact="0.4882"/>
          <dgm:constr type="t" for="ch" forName="dummy5b" refType="h" fact="0.0638"/>
          <dgm:constr type="r" for="ch" forName="wedge5Tx" refType="w" fact="0.47"/>
          <dgm:constr type="t" for="ch" forName="wedge5Tx" refType="h" fact="0.205"/>
          <dgm:constr type="w" for="ch" forName="wedge5Tx" refType="w" fact="0.27"/>
          <dgm:constr type="h" for="ch" forName="wedge5Tx" refType="h" fact="0.18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h" for="ch" forName="arrowWedge5" refType="w" fact="0.08"/>
          <dgm:constr type="diam" for="ch" forName="arrowWedge5" refType="w" fact="0.84"/>
          <dgm:constr type="l" for="ch" forName="arrowWedge5" refType="w" fact="0.5"/>
          <dgm:constr type="t" for="ch" forName="arrowWedge5" refType="w" fact="0.5"/>
          <dgm:constr type="primFontSz" for="ch" ptType="node" op="equ"/>
        </dgm:constrLst>
      </dgm:if>
      <dgm:if name="Name6" axis="ch" ptType="node" func="cnt" op="equ" val="6">
        <dgm:constrLst>
          <dgm:constr type="l" for="ch" forName="wedge1" refType="w" fact="0.09"/>
          <dgm:constr type="t" for="ch" forName="wedge1" refType="w" fact="0.0627"/>
          <dgm:constr type="w" for="ch" forName="wedge1" refType="w" fact="0.84"/>
          <dgm:constr type="h" for="ch" forName="wedge1" refType="h" fact="0.84"/>
          <dgm:constr type="l" for="ch" forName="dummy1a" refType="w" fact="0.51"/>
          <dgm:constr type="t" for="ch" forName="dummy1a" refType="h" fact="0.0627"/>
          <dgm:constr type="l" for="ch" forName="dummy1b" refType="w" fact="0.8737"/>
          <dgm:constr type="t" for="ch" forName="dummy1b" refType="h" fact="0.2727"/>
          <dgm:constr type="l" for="ch" forName="wedge1Tx" refType="w" fact="0.53"/>
          <dgm:constr type="t" for="ch" forName="wedge1Tx" refType="h" fact="0.17"/>
          <dgm:constr type="w" for="ch" forName="wedge1Tx" refType="w" fact="0.22"/>
          <dgm:constr type="h" for="ch" forName="wedge1Tx" refType="h" fact="0.17"/>
          <dgm:constr type="l" for="ch" forName="wedge2" refType="w" fact="0.1"/>
          <dgm:constr type="t" for="ch" forName="wedge2" refType="w" fact="0.08"/>
          <dgm:constr type="w" for="ch" forName="wedge2" refType="w" fact="0.84"/>
          <dgm:constr type="h" for="ch" forName="wedge2" refType="h" fact="0.84"/>
          <dgm:constr type="l" for="ch" forName="dummy2a" refType="w" fact="0.8837"/>
          <dgm:constr type="t" for="ch" forName="dummy2a" refType="h" fact="0.29"/>
          <dgm:constr type="l" for="ch" forName="dummy2b" refType="w" fact="0.8837"/>
          <dgm:constr type="t" for="ch" forName="dummy2b" refType="h" fact="0.71"/>
          <dgm:constr type="l" for="ch" forName="wedge2Tx" refType="w" fact="0.67"/>
          <dgm:constr type="t" for="ch" forName="wedge2Tx" refType="h" fact="0.42"/>
          <dgm:constr type="w" for="ch" forName="wedge2Tx" refType="w" fact="0.23"/>
          <dgm:constr type="h" for="ch" forName="wedge2Tx" refType="h" fact="0.165"/>
          <dgm:constr type="l" for="ch" forName="wedge3" refType="w" fact="0.09"/>
          <dgm:constr type="t" for="ch" forName="wedge3" refType="w" fact="0.0973"/>
          <dgm:constr type="w" for="ch" forName="wedge3" refType="w" fact="0.84"/>
          <dgm:constr type="h" for="ch" forName="wedge3" refType="h" fact="0.84"/>
          <dgm:constr type="l" for="ch" forName="dummy3a" refType="w" fact="0.8737"/>
          <dgm:constr type="t" for="ch" forName="dummy3a" refType="h" fact="0.7273"/>
          <dgm:constr type="l" for="ch" forName="dummy3b" refType="w" fact="0.51"/>
          <dgm:constr type="t" for="ch" forName="dummy3b" refType="h" fact="0.9373"/>
          <dgm:constr type="l" for="ch" forName="wedge3Tx" refType="w" fact="0.53"/>
          <dgm:constr type="t" for="ch" forName="wedge3Tx" refType="h" fact="0.665"/>
          <dgm:constr type="w" for="ch" forName="wedge3Tx" refType="w" fact="0.22"/>
          <dgm:constr type="h" for="ch" forName="wedge3Tx" refType="h" fact="0.17"/>
          <dgm:constr type="l" for="ch" forName="wedge4" refType="w" fact="0.07"/>
          <dgm:constr type="t" for="ch" forName="wedge4" refType="h" fact="0.0973"/>
          <dgm:constr type="w" for="ch" forName="wedge4" refType="w" fact="0.84"/>
          <dgm:constr type="h" for="ch" forName="wedge4" refType="h" fact="0.84"/>
          <dgm:constr type="l" for="ch" forName="dummy4a" refType="w" fact="0.49"/>
          <dgm:constr type="t" for="ch" forName="dummy4a" refType="h" fact="0.9373"/>
          <dgm:constr type="l" for="ch" forName="dummy4b" refType="w" fact="0.1263"/>
          <dgm:constr type="t" for="ch" forName="dummy4b" refType="h" fact="0.7273"/>
          <dgm:constr type="r" for="ch" forName="wedge4Tx" refType="w" fact="0.47"/>
          <dgm:constr type="t" for="ch" forName="wedge4Tx" refType="h" fact="0.665"/>
          <dgm:constr type="w" for="ch" forName="wedge4Tx" refType="w" fact="0.22"/>
          <dgm:constr type="h" for="ch" forName="wedge4Tx" refType="h" fact="0.17"/>
          <dgm:constr type="l" for="ch" forName="wedge5" refType="w" fact="0.06"/>
          <dgm:constr type="t" for="ch" forName="wedge5" refType="h" fact="0.08"/>
          <dgm:constr type="w" for="ch" forName="wedge5" refType="w" fact="0.84"/>
          <dgm:constr type="h" for="ch" forName="wedge5" refType="h" fact="0.84"/>
          <dgm:constr type="l" for="ch" forName="dummy5a" refType="w" fact="0.1163"/>
          <dgm:constr type="t" for="ch" forName="dummy5a" refType="h" fact="0.71"/>
          <dgm:constr type="l" for="ch" forName="dummy5b" refType="w" fact="0.1163"/>
          <dgm:constr type="t" for="ch" forName="dummy5b" refType="h" fact="0.29"/>
          <dgm:constr type="r" for="ch" forName="wedge5Tx" refType="w" fact="0.33"/>
          <dgm:constr type="t" for="ch" forName="wedge5Tx" refType="h" fact="0.42"/>
          <dgm:constr type="w" for="ch" forName="wedge5Tx" refType="w" fact="0.23"/>
          <dgm:constr type="h" for="ch" forName="wedge5Tx" refType="h" fact="0.165"/>
          <dgm:constr type="l" for="ch" forName="wedge6" refType="w" fact="0.07"/>
          <dgm:constr type="t" for="ch" forName="wedge6" refType="h" fact="0.0627"/>
          <dgm:constr type="w" for="ch" forName="wedge6" refType="w" fact="0.84"/>
          <dgm:constr type="h" for="ch" forName="wedge6" refType="h" fact="0.84"/>
          <dgm:constr type="l" for="ch" forName="dummy6a" refType="w" fact="0.1263"/>
          <dgm:constr type="t" for="ch" forName="dummy6a" refType="h" fact="0.2727"/>
          <dgm:constr type="l" for="ch" forName="dummy6b" refType="w" fact="0.49"/>
          <dgm:constr type="t" for="ch" forName="dummy6b" refType="h" fact="0.0627"/>
          <dgm:constr type="r" for="ch" forName="wedge6Tx" refType="w" fact="0.47"/>
          <dgm:constr type="t" for="ch" forName="wedge6Tx" refType="h" fact="0.17"/>
          <dgm:constr type="w" for="ch" forName="wedge6Tx" refType="w" fact="0.22"/>
          <dgm:constr type="h" for="ch" forName="wedge6Tx" refType="h" fact="0.17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h" for="ch" forName="arrowWedge5" refType="w" fact="0.08"/>
          <dgm:constr type="diam" for="ch" forName="arrowWedge5" refType="w" fact="0.84"/>
          <dgm:constr type="l" for="ch" forName="arrowWedge5" refType="w" fact="0.5"/>
          <dgm:constr type="t" for="ch" forName="arrowWedge5" refType="w" fact="0.5"/>
          <dgm:constr type="h" for="ch" forName="arrowWedge6" refType="w" fact="0.08"/>
          <dgm:constr type="diam" for="ch" forName="arrowWedge6" refType="w" fact="0.84"/>
          <dgm:constr type="l" for="ch" forName="arrowWedge6" refType="w" fact="0.5"/>
          <dgm:constr type="t" for="ch" forName="arrowWedge6" refType="w" fact="0.5"/>
          <dgm:constr type="primFontSz" for="ch" ptType="node" op="equ"/>
        </dgm:constrLst>
      </dgm:if>
      <dgm:else name="Name7">
        <dgm:constrLst>
          <dgm:constr type="l" for="ch" forName="wedge1" refType="w" fact="0.0887"/>
          <dgm:constr type="t" for="ch" forName="wedge1" refType="w" fact="0.062"/>
          <dgm:constr type="w" for="ch" forName="wedge1" refType="w" fact="0.84"/>
          <dgm:constr type="h" for="ch" forName="wedge1" refType="h" fact="0.84"/>
          <dgm:constr type="l" for="ch" forName="dummy1a" refType="w" fact="0.5087"/>
          <dgm:constr type="t" for="ch" forName="dummy1a" refType="h" fact="0.062"/>
          <dgm:constr type="l" for="ch" forName="dummy1b" refType="w" fact="0.837"/>
          <dgm:constr type="t" for="ch" forName="dummy1b" refType="h" fact="0.2201"/>
          <dgm:constr type="l" for="ch" forName="wedge1Tx" refType="w" fact="0.53"/>
          <dgm:constr type="t" for="ch" forName="wedge1Tx" refType="h" fact="0.14"/>
          <dgm:constr type="w" for="ch" forName="wedge1Tx" refType="w" fact="0.2"/>
          <dgm:constr type="h" for="ch" forName="wedge1Tx" refType="h" fact="0.16"/>
          <dgm:constr type="l" for="ch" forName="wedge2" refType="w" fact="0.0995"/>
          <dgm:constr type="t" for="ch" forName="wedge2" refType="w" fact="0.0755"/>
          <dgm:constr type="w" for="ch" forName="wedge2" refType="w" fact="0.84"/>
          <dgm:constr type="h" for="ch" forName="wedge2" refType="h" fact="0.84"/>
          <dgm:constr type="l" for="ch" forName="dummy2a" refType="w" fact="0.8479"/>
          <dgm:constr type="t" for="ch" forName="dummy2a" refType="h" fact="0.2337"/>
          <dgm:constr type="l" for="ch" forName="dummy2b" refType="w" fact="0.929"/>
          <dgm:constr type="t" for="ch" forName="dummy2b" refType="h" fact="0.589"/>
          <dgm:constr type="l" for="ch" forName="wedge2Tx" refType="w" fact="0.67"/>
          <dgm:constr type="t" for="ch" forName="wedge2Tx" refType="h" fact="0.38"/>
          <dgm:constr type="w" for="ch" forName="wedge2Tx" refType="w" fact="0.23"/>
          <dgm:constr type="h" for="ch" forName="wedge2Tx" refType="h" fact="0.14"/>
          <dgm:constr type="l" for="ch" forName="wedge3" refType="w" fact="0.0956"/>
          <dgm:constr type="t" for="ch" forName="wedge3" refType="w" fact="0.0925"/>
          <dgm:constr type="w" for="ch" forName="wedge3" refType="w" fact="0.84"/>
          <dgm:constr type="h" for="ch" forName="wedge3" refType="h" fact="0.84"/>
          <dgm:constr type="l" for="ch" forName="dummy3a" refType="w" fact="0.9251"/>
          <dgm:constr type="t" for="ch" forName="dummy3a" refType="h" fact="0.6059"/>
          <dgm:constr type="l" for="ch" forName="dummy3b" refType="w" fact="0.6979"/>
          <dgm:constr type="t" for="ch" forName="dummy3b" refType="h" fact="0.8909"/>
          <dgm:constr type="l" for="ch" forName="wedge3Tx" refType="w" fact="0.635"/>
          <dgm:constr type="t" for="ch" forName="wedge3Tx" refType="h" fact="0.59"/>
          <dgm:constr type="w" for="ch" forName="wedge3Tx" refType="w" fact="0.2"/>
          <dgm:constr type="h" for="ch" forName="wedge3Tx" refType="h" fact="0.155"/>
          <dgm:constr type="l" for="ch" forName="wedge4" refType="w" fact="0.08"/>
          <dgm:constr type="t" for="ch" forName="wedge4" refType="h" fact="0.1"/>
          <dgm:constr type="w" for="ch" forName="wedge4" refType="w" fact="0.84"/>
          <dgm:constr type="h" for="ch" forName="wedge4" refType="h" fact="0.84"/>
          <dgm:constr type="l" for="ch" forName="dummy4a" refType="w" fact="0.6822"/>
          <dgm:constr type="t" for="ch" forName="dummy4a" refType="h" fact="0.8984"/>
          <dgm:constr type="l" for="ch" forName="dummy4b" refType="w" fact="0.3178"/>
          <dgm:constr type="t" for="ch" forName="dummy4b" refType="h" fact="0.8984"/>
          <dgm:constr type="l" for="ch" forName="wedge4Tx" refType="w" fact="0.4025"/>
          <dgm:constr type="t" for="ch" forName="wedge4Tx" refType="h" fact="0.76"/>
          <dgm:constr type="w" for="ch" forName="wedge4Tx" refType="w" fact="0.195"/>
          <dgm:constr type="h" for="ch" forName="wedge4Tx" refType="h" fact="0.14"/>
          <dgm:constr type="l" for="ch" forName="wedge5" refType="w" fact="0.0644"/>
          <dgm:constr type="t" for="ch" forName="wedge5" refType="h" fact="0.0925"/>
          <dgm:constr type="w" for="ch" forName="wedge5" refType="w" fact="0.84"/>
          <dgm:constr type="h" for="ch" forName="wedge5" refType="h" fact="0.84"/>
          <dgm:constr type="l" for="ch" forName="dummy5a" refType="w" fact="0.3021"/>
          <dgm:constr type="t" for="ch" forName="dummy5a" refType="h" fact="0.8909"/>
          <dgm:constr type="l" for="ch" forName="dummy5b" refType="w" fact="0.0749"/>
          <dgm:constr type="t" for="ch" forName="dummy5b" refType="h" fact="0.6059"/>
          <dgm:constr type="r" for="ch" forName="wedge5Tx" refType="w" fact="0.365"/>
          <dgm:constr type="t" for="ch" forName="wedge5Tx" refType="h" fact="0.59"/>
          <dgm:constr type="w" for="ch" forName="wedge5Tx" refType="w" fact="0.2"/>
          <dgm:constr type="h" for="ch" forName="wedge5Tx" refType="h" fact="0.155"/>
          <dgm:constr type="l" for="ch" forName="wedge6" refType="w" fact="0.0605"/>
          <dgm:constr type="t" for="ch" forName="wedge6" refType="h" fact="0.0755"/>
          <dgm:constr type="w" for="ch" forName="wedge6" refType="w" fact="0.84"/>
          <dgm:constr type="h" for="ch" forName="wedge6" refType="h" fact="0.84"/>
          <dgm:constr type="l" for="ch" forName="dummy6a" refType="w" fact="0.071"/>
          <dgm:constr type="t" for="ch" forName="dummy6a" refType="h" fact="0.589"/>
          <dgm:constr type="l" for="ch" forName="dummy6b" refType="w" fact="0.1521"/>
          <dgm:constr type="t" for="ch" forName="dummy6b" refType="h" fact="0.2337"/>
          <dgm:constr type="r" for="ch" forName="wedge6Tx" refType="w" fact="0.33"/>
          <dgm:constr type="t" for="ch" forName="wedge6Tx" refType="h" fact="0.38"/>
          <dgm:constr type="w" for="ch" forName="wedge6Tx" refType="w" fact="0.23"/>
          <dgm:constr type="h" for="ch" forName="wedge6Tx" refType="h" fact="0.14"/>
          <dgm:constr type="l" for="ch" forName="wedge7" refType="w" fact="0.0713"/>
          <dgm:constr type="t" for="ch" forName="wedge7" refType="h" fact="0.062"/>
          <dgm:constr type="w" for="ch" forName="wedge7" refType="w" fact="0.84"/>
          <dgm:constr type="h" for="ch" forName="wedge7" refType="h" fact="0.84"/>
          <dgm:constr type="l" for="ch" forName="dummy7a" refType="w" fact="0.163"/>
          <dgm:constr type="t" for="ch" forName="dummy7a" refType="h" fact="0.2201"/>
          <dgm:constr type="l" for="ch" forName="dummy7b" refType="w" fact="0.4913"/>
          <dgm:constr type="t" for="ch" forName="dummy7b" refType="h" fact="0.062"/>
          <dgm:constr type="r" for="ch" forName="wedge7Tx" refType="w" fact="0.47"/>
          <dgm:constr type="t" for="ch" forName="wedge7Tx" refType="h" fact="0.14"/>
          <dgm:constr type="w" for="ch" forName="wedge7Tx" refType="w" fact="0.2"/>
          <dgm:constr type="h" for="ch" forName="wedge7Tx" refType="h" fact="0.16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h" for="ch" forName="arrowWedge5" refType="w" fact="0.08"/>
          <dgm:constr type="diam" for="ch" forName="arrowWedge5" refType="w" fact="0.84"/>
          <dgm:constr type="l" for="ch" forName="arrowWedge5" refType="w" fact="0.5"/>
          <dgm:constr type="t" for="ch" forName="arrowWedge5" refType="w" fact="0.5"/>
          <dgm:constr type="h" for="ch" forName="arrowWedge6" refType="w" fact="0.08"/>
          <dgm:constr type="diam" for="ch" forName="arrowWedge6" refType="w" fact="0.84"/>
          <dgm:constr type="l" for="ch" forName="arrowWedge6" refType="w" fact="0.5"/>
          <dgm:constr type="t" for="ch" forName="arrowWedge6" refType="w" fact="0.5"/>
          <dgm:constr type="h" for="ch" forName="arrowWedge7" refType="w" fact="0.08"/>
          <dgm:constr type="diam" for="ch" forName="arrowWedge7" refType="w" fact="0.84"/>
          <dgm:constr type="l" for="ch" forName="arrowWedge7" refType="w" fact="0.5"/>
          <dgm:constr type="t" for="ch" forName="arrowWedge7" refType="w" fact="0.5"/>
          <dgm:constr type="primFontSz" for="ch" ptType="node" op="equ"/>
        </dgm:constrLst>
      </dgm:else>
    </dgm:choose>
    <dgm:ruleLst/>
    <dgm:choose name="Name8">
      <dgm:if name="Name9" axis="ch" ptType="node" func="cnt" op="gte" val="1">
        <dgm:layoutNode name="wedge1">
          <dgm:alg type="sp"/>
          <dgm:choose name="Name10">
            <dgm:if name="Name11" axis="ch" ptType="node" func="cnt" op="equ" val="1">
              <dgm:shape xmlns:r="http://schemas.openxmlformats.org/officeDocument/2006/relationships" type="ellipse" r:blip="">
                <dgm:adjLst/>
              </dgm:shape>
            </dgm:if>
            <dgm:if name="Name12" axis="ch" ptType="node" func="cnt" op="equ" val="2">
              <dgm:shape xmlns:r="http://schemas.openxmlformats.org/officeDocument/2006/relationships" type="pie" r:blip="">
                <dgm:adjLst>
                  <dgm:adj idx="1" val="270"/>
                  <dgm:adj idx="2" val="90"/>
                </dgm:adjLst>
              </dgm:shape>
            </dgm:if>
            <dgm:if name="Name13" axis="ch" ptType="node" func="cnt" op="equ" val="3">
              <dgm:shape xmlns:r="http://schemas.openxmlformats.org/officeDocument/2006/relationships" type="pie" r:blip="">
                <dgm:adjLst>
                  <dgm:adj idx="1" val="270"/>
                  <dgm:adj idx="2" val="30"/>
                </dgm:adjLst>
              </dgm:shape>
            </dgm:if>
            <dgm:if name="Name14" axis="ch" ptType="node" func="cnt" op="equ" val="4">
              <dgm:shape xmlns:r="http://schemas.openxmlformats.org/officeDocument/2006/relationships" type="pie" r:blip="">
                <dgm:adjLst>
                  <dgm:adj idx="1" val="270"/>
                  <dgm:adj idx="2" val="0"/>
                </dgm:adjLst>
              </dgm:shape>
            </dgm:if>
            <dgm:if name="Name15" axis="ch" ptType="node" func="cnt" op="equ" val="5">
              <dgm:shape xmlns:r="http://schemas.openxmlformats.org/officeDocument/2006/relationships" type="pie" r:blip="">
                <dgm:adjLst>
                  <dgm:adj idx="1" val="270"/>
                  <dgm:adj idx="2" val="342"/>
                </dgm:adjLst>
              </dgm:shape>
            </dgm:if>
            <dgm:if name="Name16" axis="ch" ptType="node" func="cnt" op="equ" val="6">
              <dgm:shape xmlns:r="http://schemas.openxmlformats.org/officeDocument/2006/relationships" type="pie" r:blip="">
                <dgm:adjLst>
                  <dgm:adj idx="1" val="270"/>
                  <dgm:adj idx="2" val="330"/>
                </dgm:adjLst>
              </dgm:shape>
            </dgm:if>
            <dgm:else name="Name17">
              <dgm:shape xmlns:r="http://schemas.openxmlformats.org/officeDocument/2006/relationships" type="pie" r:blip="">
                <dgm:adjLst>
                  <dgm:adj idx="1" val="270"/>
                  <dgm:adj idx="2" val="321.4286"/>
                </dgm:adjLst>
              </dgm:shape>
            </dgm:else>
          </dgm:choose>
          <dgm:choose name="Name18">
            <dgm:if name="Name19" func="var" arg="dir" op="equ" val="norm">
              <dgm:presOf axis="ch desOrSelf" ptType="node node" st="1 1" cnt="1 0"/>
            </dgm:if>
            <dgm:else name="Name20">
              <dgm:choose name="Name21">
                <dgm:if name="Name22" axis="ch" ptType="node" func="cnt" op="equ" val="1">
                  <dgm:presOf axis="ch desOrSelf" ptType="node node" st="1 1" cnt="1 0"/>
                </dgm:if>
                <dgm:if name="Name23" axis="ch" ptType="node" func="cnt" op="equ" val="2">
                  <dgm:presOf axis="ch desOrSelf" ptType="node node" st="2 1" cnt="1 0"/>
                </dgm:if>
                <dgm:if name="Name24" axis="ch" ptType="node" func="cnt" op="equ" val="3">
                  <dgm:presOf axis="ch desOrSelf" ptType="node node" st="3 1" cnt="1 0"/>
                </dgm:if>
                <dgm:if name="Name25" axis="ch" ptType="node" func="cnt" op="equ" val="4">
                  <dgm:presOf axis="ch desOrSelf" ptType="node node" st="4 1" cnt="1 0"/>
                </dgm:if>
                <dgm:if name="Name26" axis="ch" ptType="node" func="cnt" op="equ" val="5">
                  <dgm:presOf axis="ch desOrSelf" ptType="node node" st="5 1" cnt="1 0"/>
                </dgm:if>
                <dgm:if name="Name27" axis="ch" ptType="node" func="cnt" op="equ" val="6">
                  <dgm:presOf axis="ch desOrSelf" ptType="node node" st="6 1" cnt="1 0"/>
                </dgm:if>
                <dgm:else name="Name28">
                  <dgm:presOf axis="ch desOrSelf" ptType="node node" st="7 1" cnt="1 0"/>
                </dgm:else>
              </dgm:choose>
            </dgm:else>
          </dgm:choose>
          <dgm:constrLst/>
          <dgm:ruleLst/>
        </dgm:layoutNode>
        <dgm:layoutNode name="dummy1a" moveWith="wedge1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1b" moveWith="wedge1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1Tx" moveWith="wedg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29">
            <dgm:if name="Name30" func="var" arg="dir" op="equ" val="norm">
              <dgm:presOf axis="ch desOrSelf" ptType="node node" st="1 1" cnt="1 0"/>
            </dgm:if>
            <dgm:else name="Name31">
              <dgm:choose name="Name32">
                <dgm:if name="Name33" axis="ch" ptType="node" func="cnt" op="equ" val="1">
                  <dgm:presOf axis="ch desOrSelf" ptType="node node" st="1 1" cnt="1 0"/>
                </dgm:if>
                <dgm:if name="Name34" axis="ch" ptType="node" func="cnt" op="equ" val="2">
                  <dgm:presOf axis="ch desOrSelf" ptType="node node" st="2 1" cnt="1 0"/>
                </dgm:if>
                <dgm:if name="Name35" axis="ch" ptType="node" func="cnt" op="equ" val="3">
                  <dgm:presOf axis="ch desOrSelf" ptType="node node" st="3 1" cnt="1 0"/>
                </dgm:if>
                <dgm:if name="Name36" axis="ch" ptType="node" func="cnt" op="equ" val="4">
                  <dgm:presOf axis="ch desOrSelf" ptType="node node" st="4 1" cnt="1 0"/>
                </dgm:if>
                <dgm:if name="Name37" axis="ch" ptType="node" func="cnt" op="equ" val="5">
                  <dgm:presOf axis="ch desOrSelf" ptType="node node" st="5 1" cnt="1 0"/>
                </dgm:if>
                <dgm:if name="Name38" axis="ch" ptType="node" func="cnt" op="equ" val="6">
                  <dgm:presOf axis="ch desOrSelf" ptType="node node" st="6 1" cnt="1 0"/>
                </dgm:if>
                <dgm:else name="Name39">
                  <dgm:presOf axis="ch desOrSelf" ptType="node node" st="7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40"/>
    </dgm:choose>
    <dgm:choose name="Name41">
      <dgm:if name="Name42" axis="ch" ptType="node" func="cnt" op="gte" val="2">
        <dgm:layoutNode name="wedge2">
          <dgm:alg type="sp"/>
          <dgm:choose name="Name43">
            <dgm:if name="Name44" axis="ch" ptType="node" func="cnt" op="equ" val="2">
              <dgm:shape xmlns:r="http://schemas.openxmlformats.org/officeDocument/2006/relationships" type="pie" r:blip="">
                <dgm:adjLst>
                  <dgm:adj idx="1" val="90"/>
                  <dgm:adj idx="2" val="270"/>
                </dgm:adjLst>
              </dgm:shape>
            </dgm:if>
            <dgm:if name="Name45" axis="ch" ptType="node" func="cnt" op="equ" val="3">
              <dgm:shape xmlns:r="http://schemas.openxmlformats.org/officeDocument/2006/relationships" type="pie" r:blip="">
                <dgm:adjLst>
                  <dgm:adj idx="1" val="30"/>
                  <dgm:adj idx="2" val="150"/>
                </dgm:adjLst>
              </dgm:shape>
            </dgm:if>
            <dgm:if name="Name46" axis="ch" ptType="node" func="cnt" op="equ" val="4">
              <dgm:shape xmlns:r="http://schemas.openxmlformats.org/officeDocument/2006/relationships" type="pie" r:blip="">
                <dgm:adjLst>
                  <dgm:adj idx="1" val="0"/>
                  <dgm:adj idx="2" val="90"/>
                </dgm:adjLst>
              </dgm:shape>
            </dgm:if>
            <dgm:if name="Name47" axis="ch" ptType="node" func="cnt" op="equ" val="5">
              <dgm:shape xmlns:r="http://schemas.openxmlformats.org/officeDocument/2006/relationships" type="pie" r:blip="">
                <dgm:adjLst>
                  <dgm:adj idx="1" val="342"/>
                  <dgm:adj idx="2" val="54"/>
                </dgm:adjLst>
              </dgm:shape>
            </dgm:if>
            <dgm:if name="Name48" axis="ch" ptType="node" func="cnt" op="equ" val="6">
              <dgm:shape xmlns:r="http://schemas.openxmlformats.org/officeDocument/2006/relationships" type="pie" r:blip="">
                <dgm:adjLst>
                  <dgm:adj idx="1" val="330"/>
                  <dgm:adj idx="2" val="30"/>
                </dgm:adjLst>
              </dgm:shape>
            </dgm:if>
            <dgm:else name="Name49">
              <dgm:shape xmlns:r="http://schemas.openxmlformats.org/officeDocument/2006/relationships" type="pie" r:blip="">
                <dgm:adjLst>
                  <dgm:adj idx="1" val="321.4286"/>
                  <dgm:adj idx="2" val="12.85714"/>
                </dgm:adjLst>
              </dgm:shape>
            </dgm:else>
          </dgm:choose>
          <dgm:choose name="Name50">
            <dgm:if name="Name51" func="var" arg="dir" op="equ" val="norm">
              <dgm:presOf axis="ch desOrSelf" ptType="node node" st="2 1" cnt="1 0"/>
            </dgm:if>
            <dgm:else name="Name52">
              <dgm:choose name="Name53">
                <dgm:if name="Name54" axis="ch" ptType="node" func="cnt" op="equ" val="2">
                  <dgm:presOf axis="ch desOrSelf" ptType="node node" st="1 1" cnt="1 0"/>
                </dgm:if>
                <dgm:if name="Name55" axis="ch" ptType="node" func="cnt" op="equ" val="3">
                  <dgm:presOf axis="ch desOrSelf" ptType="node node" st="2 1" cnt="1 0"/>
                </dgm:if>
                <dgm:if name="Name56" axis="ch" ptType="node" func="cnt" op="equ" val="4">
                  <dgm:presOf axis="ch desOrSelf" ptType="node node" st="3 1" cnt="1 0"/>
                </dgm:if>
                <dgm:if name="Name57" axis="ch" ptType="node" func="cnt" op="equ" val="5">
                  <dgm:presOf axis="ch desOrSelf" ptType="node node" st="4 1" cnt="1 0"/>
                </dgm:if>
                <dgm:if name="Name58" axis="ch" ptType="node" func="cnt" op="equ" val="6">
                  <dgm:presOf axis="ch desOrSelf" ptType="node node" st="5 1" cnt="1 0"/>
                </dgm:if>
                <dgm:else name="Name59">
                  <dgm:presOf axis="ch desOrSelf" ptType="node node" st="6 1" cnt="1 0"/>
                </dgm:else>
              </dgm:choose>
            </dgm:else>
          </dgm:choose>
          <dgm:constrLst/>
          <dgm:ruleLst/>
        </dgm:layoutNode>
        <dgm:layoutNode name="dummy2a" moveWith="wedge2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2b" moveWith="wedge2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2Tx" moveWith="wedge2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60">
            <dgm:if name="Name61" func="var" arg="dir" op="equ" val="norm">
              <dgm:presOf axis="ch desOrSelf" ptType="node node" st="2 1" cnt="1 0"/>
            </dgm:if>
            <dgm:else name="Name62">
              <dgm:choose name="Name63">
                <dgm:if name="Name64" axis="ch" ptType="node" func="cnt" op="equ" val="2">
                  <dgm:presOf axis="ch desOrSelf" ptType="node node" st="1 1" cnt="1 0"/>
                </dgm:if>
                <dgm:if name="Name65" axis="ch" ptType="node" func="cnt" op="equ" val="3">
                  <dgm:presOf axis="ch desOrSelf" ptType="node node" st="2 1" cnt="1 0"/>
                </dgm:if>
                <dgm:if name="Name66" axis="ch" ptType="node" func="cnt" op="equ" val="4">
                  <dgm:presOf axis="ch desOrSelf" ptType="node node" st="3 1" cnt="1 0"/>
                </dgm:if>
                <dgm:if name="Name67" axis="ch" ptType="node" func="cnt" op="equ" val="5">
                  <dgm:presOf axis="ch desOrSelf" ptType="node node" st="4 1" cnt="1 0"/>
                </dgm:if>
                <dgm:if name="Name68" axis="ch" ptType="node" func="cnt" op="equ" val="6">
                  <dgm:presOf axis="ch desOrSelf" ptType="node node" st="5 1" cnt="1 0"/>
                </dgm:if>
                <dgm:else name="Name69">
                  <dgm:presOf axis="ch desOrSelf" ptType="node node" st="6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70"/>
    </dgm:choose>
    <dgm:choose name="Name71">
      <dgm:if name="Name72" axis="ch" ptType="node" func="cnt" op="gte" val="3">
        <dgm:layoutNode name="wedge3">
          <dgm:alg type="sp"/>
          <dgm:choose name="Name73">
            <dgm:if name="Name74" axis="ch" ptType="node" func="cnt" op="equ" val="3">
              <dgm:shape xmlns:r="http://schemas.openxmlformats.org/officeDocument/2006/relationships" type="pie" r:blip="">
                <dgm:adjLst>
                  <dgm:adj idx="1" val="150"/>
                  <dgm:adj idx="2" val="270"/>
                </dgm:adjLst>
              </dgm:shape>
            </dgm:if>
            <dgm:if name="Name75" axis="ch" ptType="node" func="cnt" op="equ" val="4">
              <dgm:shape xmlns:r="http://schemas.openxmlformats.org/officeDocument/2006/relationships" type="pie" r:blip="">
                <dgm:adjLst>
                  <dgm:adj idx="1" val="90"/>
                  <dgm:adj idx="2" val="180"/>
                </dgm:adjLst>
              </dgm:shape>
            </dgm:if>
            <dgm:if name="Name76" axis="ch" ptType="node" func="cnt" op="equ" val="5">
              <dgm:shape xmlns:r="http://schemas.openxmlformats.org/officeDocument/2006/relationships" type="pie" r:blip="">
                <dgm:adjLst>
                  <dgm:adj idx="1" val="54"/>
                  <dgm:adj idx="2" val="126"/>
                </dgm:adjLst>
              </dgm:shape>
            </dgm:if>
            <dgm:if name="Name77" axis="ch" ptType="node" func="cnt" op="equ" val="6">
              <dgm:shape xmlns:r="http://schemas.openxmlformats.org/officeDocument/2006/relationships" type="pie" r:blip="">
                <dgm:adjLst>
                  <dgm:adj idx="1" val="30"/>
                  <dgm:adj idx="2" val="90"/>
                </dgm:adjLst>
              </dgm:shape>
            </dgm:if>
            <dgm:else name="Name78">
              <dgm:shape xmlns:r="http://schemas.openxmlformats.org/officeDocument/2006/relationships" type="pie" r:blip="">
                <dgm:adjLst>
                  <dgm:adj idx="1" val="12.85714"/>
                  <dgm:adj idx="2" val="64.28571"/>
                </dgm:adjLst>
              </dgm:shape>
            </dgm:else>
          </dgm:choose>
          <dgm:choose name="Name79">
            <dgm:if name="Name80" func="var" arg="dir" op="equ" val="norm">
              <dgm:presOf axis="ch desOrSelf" ptType="node node" st="3 1" cnt="1 0"/>
            </dgm:if>
            <dgm:else name="Name81">
              <dgm:choose name="Name82">
                <dgm:if name="Name83" axis="ch" ptType="node" func="cnt" op="equ" val="3">
                  <dgm:presOf axis="ch desOrSelf" ptType="node node" st="1 1" cnt="1 0"/>
                </dgm:if>
                <dgm:if name="Name84" axis="ch" ptType="node" func="cnt" op="equ" val="4">
                  <dgm:presOf axis="ch desOrSelf" ptType="node node" st="2 1" cnt="1 0"/>
                </dgm:if>
                <dgm:if name="Name85" axis="ch" ptType="node" func="cnt" op="equ" val="5">
                  <dgm:presOf axis="ch desOrSelf" ptType="node node" st="3 1" cnt="1 0"/>
                </dgm:if>
                <dgm:if name="Name86" axis="ch" ptType="node" func="cnt" op="equ" val="6">
                  <dgm:presOf axis="ch desOrSelf" ptType="node node" st="4 1" cnt="1 0"/>
                </dgm:if>
                <dgm:else name="Name87">
                  <dgm:presOf axis="ch desOrSelf" ptType="node node" st="5 1" cnt="1 0"/>
                </dgm:else>
              </dgm:choose>
            </dgm:else>
          </dgm:choose>
          <dgm:constrLst/>
          <dgm:ruleLst/>
        </dgm:layoutNode>
        <dgm:layoutNode name="dummy3a" moveWith="wedge3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3b" moveWith="wedge3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3Tx" moveWith="wedge3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88">
            <dgm:if name="Name89" func="var" arg="dir" op="equ" val="norm">
              <dgm:presOf axis="ch desOrSelf" ptType="node node" st="3 1" cnt="1 0"/>
            </dgm:if>
            <dgm:else name="Name90">
              <dgm:choose name="Name91">
                <dgm:if name="Name92" axis="ch" ptType="node" func="cnt" op="equ" val="3">
                  <dgm:presOf axis="ch desOrSelf" ptType="node node" st="1 1" cnt="1 0"/>
                </dgm:if>
                <dgm:if name="Name93" axis="ch" ptType="node" func="cnt" op="equ" val="4">
                  <dgm:presOf axis="ch desOrSelf" ptType="node node" st="2 1" cnt="1 0"/>
                </dgm:if>
                <dgm:if name="Name94" axis="ch" ptType="node" func="cnt" op="equ" val="5">
                  <dgm:presOf axis="ch desOrSelf" ptType="node node" st="3 1" cnt="1 0"/>
                </dgm:if>
                <dgm:if name="Name95" axis="ch" ptType="node" func="cnt" op="equ" val="6">
                  <dgm:presOf axis="ch desOrSelf" ptType="node node" st="4 1" cnt="1 0"/>
                </dgm:if>
                <dgm:else name="Name96">
                  <dgm:presOf axis="ch desOrSelf" ptType="node node" st="5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97"/>
    </dgm:choose>
    <dgm:choose name="Name98">
      <dgm:if name="Name99" axis="ch" ptType="node" func="cnt" op="gte" val="4">
        <dgm:layoutNode name="wedge4">
          <dgm:alg type="sp"/>
          <dgm:choose name="Name100">
            <dgm:if name="Name101" axis="ch" ptType="node" func="cnt" op="equ" val="4">
              <dgm:shape xmlns:r="http://schemas.openxmlformats.org/officeDocument/2006/relationships" type="pie" r:blip="">
                <dgm:adjLst>
                  <dgm:adj idx="1" val="180"/>
                  <dgm:adj idx="2" val="270"/>
                </dgm:adjLst>
              </dgm:shape>
            </dgm:if>
            <dgm:if name="Name102" axis="ch" ptType="node" func="cnt" op="equ" val="5">
              <dgm:shape xmlns:r="http://schemas.openxmlformats.org/officeDocument/2006/relationships" type="pie" r:blip="">
                <dgm:adjLst>
                  <dgm:adj idx="1" val="126"/>
                  <dgm:adj idx="2" val="198"/>
                </dgm:adjLst>
              </dgm:shape>
            </dgm:if>
            <dgm:if name="Name103" axis="ch" ptType="node" func="cnt" op="equ" val="6">
              <dgm:shape xmlns:r="http://schemas.openxmlformats.org/officeDocument/2006/relationships" type="pie" r:blip="">
                <dgm:adjLst>
                  <dgm:adj idx="1" val="90"/>
                  <dgm:adj idx="2" val="150"/>
                </dgm:adjLst>
              </dgm:shape>
            </dgm:if>
            <dgm:else name="Name104">
              <dgm:shape xmlns:r="http://schemas.openxmlformats.org/officeDocument/2006/relationships" type="pie" r:blip="">
                <dgm:adjLst>
                  <dgm:adj idx="1" val="64.2871"/>
                  <dgm:adj idx="2" val="115.7143"/>
                </dgm:adjLst>
              </dgm:shape>
            </dgm:else>
          </dgm:choose>
          <dgm:choose name="Name105">
            <dgm:if name="Name106" func="var" arg="dir" op="equ" val="norm">
              <dgm:presOf axis="ch desOrSelf" ptType="node node" st="4 1" cnt="1 0"/>
            </dgm:if>
            <dgm:else name="Name107">
              <dgm:choose name="Name108">
                <dgm:if name="Name109" axis="ch" ptType="node" func="cnt" op="equ" val="4">
                  <dgm:presOf axis="ch desOrSelf" ptType="node node" st="1 1" cnt="1 0"/>
                </dgm:if>
                <dgm:if name="Name110" axis="ch" ptType="node" func="cnt" op="equ" val="5">
                  <dgm:presOf axis="ch desOrSelf" ptType="node node" st="2 1" cnt="1 0"/>
                </dgm:if>
                <dgm:if name="Name111" axis="ch" ptType="node" func="cnt" op="equ" val="6">
                  <dgm:presOf axis="ch desOrSelf" ptType="node node" st="3 1" cnt="1 0"/>
                </dgm:if>
                <dgm:else name="Name112">
                  <dgm:presOf axis="ch desOrSelf" ptType="node node" st="4 1" cnt="1 0"/>
                </dgm:else>
              </dgm:choose>
            </dgm:else>
          </dgm:choose>
          <dgm:constrLst/>
          <dgm:ruleLst/>
        </dgm:layoutNode>
        <dgm:layoutNode name="dummy4a" moveWith="wedge4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4b" moveWith="wedge4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4Tx" moveWith="wedge4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13">
            <dgm:if name="Name114" func="var" arg="dir" op="equ" val="norm">
              <dgm:presOf axis="ch desOrSelf" ptType="node node" st="4 1" cnt="1 0"/>
            </dgm:if>
            <dgm:else name="Name115">
              <dgm:choose name="Name116">
                <dgm:if name="Name117" axis="ch" ptType="node" func="cnt" op="equ" val="4">
                  <dgm:presOf axis="ch desOrSelf" ptType="node node" st="1 1" cnt="1 0"/>
                </dgm:if>
                <dgm:if name="Name118" axis="ch" ptType="node" func="cnt" op="equ" val="5">
                  <dgm:presOf axis="ch desOrSelf" ptType="node node" st="2 1" cnt="1 0"/>
                </dgm:if>
                <dgm:if name="Name119" axis="ch" ptType="node" func="cnt" op="equ" val="6">
                  <dgm:presOf axis="ch desOrSelf" ptType="node node" st="3 1" cnt="1 0"/>
                </dgm:if>
                <dgm:else name="Name120">
                  <dgm:presOf axis="ch desOrSelf" ptType="node node" st="4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21"/>
    </dgm:choose>
    <dgm:choose name="Name122">
      <dgm:if name="Name123" axis="ch" ptType="node" func="cnt" op="gte" val="5">
        <dgm:layoutNode name="wedge5">
          <dgm:alg type="sp"/>
          <dgm:choose name="Name124">
            <dgm:if name="Name125" axis="ch" ptType="node" func="cnt" op="equ" val="5">
              <dgm:shape xmlns:r="http://schemas.openxmlformats.org/officeDocument/2006/relationships" type="pie" r:blip="">
                <dgm:adjLst>
                  <dgm:adj idx="1" val="198"/>
                  <dgm:adj idx="2" val="270"/>
                </dgm:adjLst>
              </dgm:shape>
            </dgm:if>
            <dgm:if name="Name126" axis="ch" ptType="node" func="cnt" op="equ" val="6">
              <dgm:shape xmlns:r="http://schemas.openxmlformats.org/officeDocument/2006/relationships" type="pie" r:blip="">
                <dgm:adjLst>
                  <dgm:adj idx="1" val="150"/>
                  <dgm:adj idx="2" val="210"/>
                </dgm:adjLst>
              </dgm:shape>
            </dgm:if>
            <dgm:else name="Name127">
              <dgm:shape xmlns:r="http://schemas.openxmlformats.org/officeDocument/2006/relationships" type="pie" r:blip="">
                <dgm:adjLst>
                  <dgm:adj idx="1" val="115.7143"/>
                  <dgm:adj idx="2" val="167.1429"/>
                </dgm:adjLst>
              </dgm:shape>
            </dgm:else>
          </dgm:choose>
          <dgm:choose name="Name128">
            <dgm:if name="Name129" func="var" arg="dir" op="equ" val="norm">
              <dgm:presOf axis="ch desOrSelf" ptType="node node" st="5 1" cnt="1 0"/>
            </dgm:if>
            <dgm:else name="Name130">
              <dgm:choose name="Name131">
                <dgm:if name="Name132" axis="ch" ptType="node" func="cnt" op="equ" val="5">
                  <dgm:presOf axis="ch desOrSelf" ptType="node node" st="1 1" cnt="1 0"/>
                </dgm:if>
                <dgm:if name="Name133" axis="ch" ptType="node" func="cnt" op="equ" val="6">
                  <dgm:presOf axis="ch desOrSelf" ptType="node node" st="2 1" cnt="1 0"/>
                </dgm:if>
                <dgm:else name="Name134">
                  <dgm:presOf axis="ch desOrSelf" ptType="node node" st="3 1" cnt="1 0"/>
                </dgm:else>
              </dgm:choose>
            </dgm:else>
          </dgm:choose>
          <dgm:constrLst/>
          <dgm:ruleLst/>
        </dgm:layoutNode>
        <dgm:layoutNode name="dummy5a" moveWith="wedge5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5b" moveWith="wedge5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5Tx" moveWith="wedge5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35">
            <dgm:if name="Name136" func="var" arg="dir" op="equ" val="norm">
              <dgm:presOf axis="ch desOrSelf" ptType="node node" st="5 1" cnt="1 0"/>
            </dgm:if>
            <dgm:else name="Name137">
              <dgm:choose name="Name138">
                <dgm:if name="Name139" axis="ch" ptType="node" func="cnt" op="equ" val="5">
                  <dgm:presOf axis="ch desOrSelf" ptType="node node" st="1 1" cnt="1 0"/>
                </dgm:if>
                <dgm:if name="Name140" axis="ch" ptType="node" func="cnt" op="equ" val="6">
                  <dgm:presOf axis="ch desOrSelf" ptType="node node" st="2 1" cnt="1 0"/>
                </dgm:if>
                <dgm:else name="Name141">
                  <dgm:presOf axis="ch desOrSelf" ptType="node node" st="3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42"/>
    </dgm:choose>
    <dgm:choose name="Name143">
      <dgm:if name="Name144" axis="ch" ptType="node" func="cnt" op="gte" val="6">
        <dgm:layoutNode name="wedge6">
          <dgm:alg type="sp"/>
          <dgm:choose name="Name145">
            <dgm:if name="Name146" axis="ch" ptType="node" func="cnt" op="equ" val="6">
              <dgm:shape xmlns:r="http://schemas.openxmlformats.org/officeDocument/2006/relationships" type="pie" r:blip="">
                <dgm:adjLst>
                  <dgm:adj idx="1" val="210"/>
                  <dgm:adj idx="2" val="270"/>
                </dgm:adjLst>
              </dgm:shape>
            </dgm:if>
            <dgm:else name="Name147">
              <dgm:shape xmlns:r="http://schemas.openxmlformats.org/officeDocument/2006/relationships" type="pie" r:blip="">
                <dgm:adjLst>
                  <dgm:adj idx="1" val="167.1429"/>
                  <dgm:adj idx="2" val="218.5714"/>
                </dgm:adjLst>
              </dgm:shape>
            </dgm:else>
          </dgm:choose>
          <dgm:choose name="Name148">
            <dgm:if name="Name149" func="var" arg="dir" op="equ" val="norm">
              <dgm:presOf axis="ch desOrSelf" ptType="node node" st="6 1" cnt="1 0"/>
            </dgm:if>
            <dgm:else name="Name150">
              <dgm:choose name="Name151">
                <dgm:if name="Name152" axis="ch" ptType="node" func="cnt" op="equ" val="6">
                  <dgm:presOf axis="ch desOrSelf" ptType="node node" st="1 1" cnt="1 0"/>
                </dgm:if>
                <dgm:else name="Name153">
                  <dgm:presOf axis="ch desOrSelf" ptType="node node" st="2 1" cnt="1 0"/>
                </dgm:else>
              </dgm:choose>
            </dgm:else>
          </dgm:choose>
          <dgm:constrLst/>
          <dgm:ruleLst/>
        </dgm:layoutNode>
        <dgm:layoutNode name="dummy6a" moveWith="wedge6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6b" moveWith="wedge6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6Tx" moveWith="wedge6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54">
            <dgm:if name="Name155" func="var" arg="dir" op="equ" val="norm">
              <dgm:presOf axis="ch desOrSelf" ptType="node node" st="6 1" cnt="1 0"/>
            </dgm:if>
            <dgm:else name="Name156">
              <dgm:choose name="Name157">
                <dgm:if name="Name158" axis="ch" ptType="node" func="cnt" op="equ" val="6">
                  <dgm:presOf axis="ch desOrSelf" ptType="node node" st="1 1" cnt="1 0"/>
                </dgm:if>
                <dgm:else name="Name159">
                  <dgm:presOf axis="ch desOrSelf" ptType="node node" st="2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60"/>
    </dgm:choose>
    <dgm:choose name="Name161">
      <dgm:if name="Name162" axis="ch" ptType="node" func="cnt" op="gte" val="7">
        <dgm:layoutNode name="wedge7">
          <dgm:alg type="sp"/>
          <dgm:shape xmlns:r="http://schemas.openxmlformats.org/officeDocument/2006/relationships" type="pie" r:blip="">
            <dgm:adjLst>
              <dgm:adj idx="1" val="218.5714"/>
              <dgm:adj idx="2" val="270"/>
            </dgm:adjLst>
          </dgm:shape>
          <dgm:choose name="Name163">
            <dgm:if name="Name164" func="var" arg="dir" op="equ" val="norm">
              <dgm:presOf axis="ch desOrSelf" ptType="node node" st="7 1" cnt="1 0"/>
            </dgm:if>
            <dgm:else name="Name165">
              <dgm:presOf axis="ch desOrSelf" ptType="node node" st="1 1" cnt="1 0"/>
            </dgm:else>
          </dgm:choose>
          <dgm:constrLst/>
          <dgm:ruleLst/>
        </dgm:layoutNode>
        <dgm:layoutNode name="dummy7a" moveWith="wedge7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7b" moveWith="wedge7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7Tx" moveWith="wedge7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66">
            <dgm:if name="Name167" func="var" arg="dir" op="equ" val="norm">
              <dgm:presOf axis="ch desOrSelf" ptType="node node" st="7 1" cnt="1 0"/>
            </dgm:if>
            <dgm:else name="Name168">
              <dgm:presOf axis="ch desOrSelf" ptType="node node" st="1 1" cnt="1 0"/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69"/>
    </dgm:choose>
    <dgm:choose name="Name170">
      <dgm:if name="Name171" axis="ch" ptType="node" func="cnt" op="equ" val="1">
        <dgm:forEach name="Name172" axis="ch" ptType="sibTrans" hideLastTrans="0" cnt="1">
          <dgm:layoutNode name="arrowWedge1single" styleLbl="fgSibTrans2D1">
            <dgm:choose name="Name173">
              <dgm:if name="Name174" func="var" arg="dir" op="equ" val="norm">
                <dgm:alg type="conn">
                  <dgm:param type="connRout" val="longCurve"/>
                  <dgm:param type="srcNode" val="dummy1a"/>
                  <dgm:param type="dstNode" val="dummy1b"/>
                  <dgm:param type="begPts" val="tL"/>
                  <dgm:param type="endPts" val="tR"/>
                  <dgm:param type="begSty" val="arr"/>
                  <dgm:param type="endSty" val="noArr"/>
                </dgm:alg>
              </dgm:if>
              <dgm:else name="Name175">
                <dgm:alg type="conn">
                  <dgm:param type="connRout" val="longCurve"/>
                  <dgm:param type="srcNode" val="dummy1a"/>
                  <dgm:param type="dstNode" val="dummy1b"/>
                  <dgm:param type="begPts" val="tL"/>
                  <dgm:param type="endPts" val="tR"/>
                  <dgm:param type="begSty" val="noArr"/>
                  <dgm:param type="endSty" val="arr"/>
                </dgm:alg>
              </dgm:else>
            </dgm:choose>
            <dgm:shape xmlns:r="http://schemas.openxmlformats.org/officeDocument/2006/relationships" type="conn" r:blip="">
              <dgm:adjLst/>
            </dgm:shape>
            <dgm:presOf/>
            <dgm:constrLst>
              <dgm:constr type="w" val="1"/>
              <dgm:constr type="begPad"/>
              <dgm:constr type="endPad"/>
            </dgm:constrLst>
            <dgm:ruleLst/>
          </dgm:layoutNode>
        </dgm:forEach>
      </dgm:if>
      <dgm:if name="Name176" axis="ch" ptType="node" func="cnt" op="gte" val="2">
        <dgm:forEach name="Name177" axis="ch" ptType="sibTrans" hideLastTrans="0" cnt="1">
          <dgm:layoutNode name="arrowWedge1" styleLbl="fgSibTrans2D1">
            <dgm:choose name="Name178">
              <dgm:if name="Name179" func="var" arg="dir" op="equ" val="norm">
                <dgm:alg type="conn">
                  <dgm:param type="connRout" val="curve"/>
                  <dgm:param type="srcNode" val="dummy1a"/>
                  <dgm:param type="dstNode" val="dummy1b"/>
                  <dgm:param type="begPts" val="tL"/>
                  <dgm:param type="endPts" val="tL"/>
                  <dgm:param type="begSty" val="noArr"/>
                  <dgm:param type="endSty" val="arr"/>
                </dgm:alg>
              </dgm:if>
              <dgm:else name="Name180">
                <dgm:alg type="conn">
                  <dgm:param type="connRout" val="curve"/>
                  <dgm:param type="srcNode" val="dummy1a"/>
                  <dgm:param type="dstNode" val="dummy1b"/>
                  <dgm:param type="begPts" val="tL"/>
                  <dgm:param type="endPts" val="tL"/>
                  <dgm:param type="begSty" val="arr"/>
                  <dgm:param type="endSty" val="noArr"/>
                </dgm:alg>
              </dgm:else>
            </dgm:choose>
            <dgm:shape xmlns:r="http://schemas.openxmlformats.org/officeDocument/2006/relationships" type="conn" r:blip="">
              <dgm:adjLst/>
            </dgm:shape>
            <dgm:presOf/>
            <dgm:constrLst>
              <dgm:constr type="w" val="1"/>
              <dgm:constr type="begPad"/>
              <dgm:constr type="endPad"/>
            </dgm:constrLst>
            <dgm:ruleLst/>
          </dgm:layoutNode>
        </dgm:forEach>
      </dgm:if>
      <dgm:else name="Name181"/>
    </dgm:choose>
    <dgm:forEach name="Name182" axis="ch" ptType="sibTrans" hideLastTrans="0" st="2" cnt="1">
      <dgm:layoutNode name="arrowWedge2" styleLbl="fgSibTrans2D1">
        <dgm:choose name="Name183">
          <dgm:if name="Name184" func="var" arg="dir" op="equ" val="norm">
            <dgm:alg type="conn">
              <dgm:param type="connRout" val="curve"/>
              <dgm:param type="srcNode" val="dummy2a"/>
              <dgm:param type="dstNode" val="dummy2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85">
            <dgm:alg type="conn">
              <dgm:param type="connRout" val="curve"/>
              <dgm:param type="srcNode" val="dummy2a"/>
              <dgm:param type="dstNode" val="dummy2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86" axis="ch" ptType="sibTrans" hideLastTrans="0" st="3" cnt="1">
      <dgm:layoutNode name="arrowWedge3" styleLbl="fgSibTrans2D1">
        <dgm:choose name="Name187">
          <dgm:if name="Name188" func="var" arg="dir" op="equ" val="norm">
            <dgm:alg type="conn">
              <dgm:param type="connRout" val="curve"/>
              <dgm:param type="srcNode" val="dummy3a"/>
              <dgm:param type="dstNode" val="dummy3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89">
            <dgm:alg type="conn">
              <dgm:param type="connRout" val="curve"/>
              <dgm:param type="srcNode" val="dummy3a"/>
              <dgm:param type="dstNode" val="dummy3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90" axis="ch" ptType="sibTrans" hideLastTrans="0" st="4" cnt="1">
      <dgm:layoutNode name="arrowWedge4" styleLbl="fgSibTrans2D1">
        <dgm:choose name="Name191">
          <dgm:if name="Name192" func="var" arg="dir" op="equ" val="norm">
            <dgm:alg type="conn">
              <dgm:param type="connRout" val="curve"/>
              <dgm:param type="srcNode" val="dummy4a"/>
              <dgm:param type="dstNode" val="dummy4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93">
            <dgm:alg type="conn">
              <dgm:param type="connRout" val="curve"/>
              <dgm:param type="srcNode" val="dummy4a"/>
              <dgm:param type="dstNode" val="dummy4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94" axis="ch" ptType="sibTrans" hideLastTrans="0" st="5" cnt="1">
      <dgm:layoutNode name="arrowWedge5" styleLbl="fgSibTrans2D1">
        <dgm:choose name="Name195">
          <dgm:if name="Name196" func="var" arg="dir" op="equ" val="norm">
            <dgm:alg type="conn">
              <dgm:param type="connRout" val="curve"/>
              <dgm:param type="srcNode" val="dummy5a"/>
              <dgm:param type="dstNode" val="dummy5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97">
            <dgm:alg type="conn">
              <dgm:param type="connRout" val="curve"/>
              <dgm:param type="srcNode" val="dummy5a"/>
              <dgm:param type="dstNode" val="dummy5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98" axis="ch" ptType="sibTrans" hideLastTrans="0" st="6" cnt="1">
      <dgm:layoutNode name="arrowWedge6" styleLbl="fgSibTrans2D1">
        <dgm:choose name="Name199">
          <dgm:if name="Name200" func="var" arg="dir" op="equ" val="norm">
            <dgm:alg type="conn">
              <dgm:param type="connRout" val="curve"/>
              <dgm:param type="srcNode" val="dummy6a"/>
              <dgm:param type="dstNode" val="dummy6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201">
            <dgm:alg type="conn">
              <dgm:param type="connRout" val="curve"/>
              <dgm:param type="srcNode" val="dummy6a"/>
              <dgm:param type="dstNode" val="dummy6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202" axis="ch" ptType="sibTrans" hideLastTrans="0" st="7" cnt="1">
      <dgm:layoutNode name="arrowWedge7" styleLbl="fgSibTrans2D1">
        <dgm:choose name="Name203">
          <dgm:if name="Name204" func="var" arg="dir" op="equ" val="norm">
            <dgm:alg type="conn">
              <dgm:param type="connRout" val="curve"/>
              <dgm:param type="srcNode" val="dummy7a"/>
              <dgm:param type="dstNode" val="dummy7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205">
            <dgm:alg type="conn">
              <dgm:param type="connRout" val="curve"/>
              <dgm:param type="srcNode" val="dummy7a"/>
              <dgm:param type="dstNode" val="dummy7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28016-2837-4153-8218-4BE2177D3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6</Pages>
  <Words>1583</Words>
  <Characters>9024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8</cp:revision>
  <dcterms:created xsi:type="dcterms:W3CDTF">2014-09-23T07:54:00Z</dcterms:created>
  <dcterms:modified xsi:type="dcterms:W3CDTF">2014-10-02T07:38:00Z</dcterms:modified>
</cp:coreProperties>
</file>