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E4" w:rsidRPr="006239E4" w:rsidRDefault="005E573B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D02"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0536D8" w:rsidRPr="00993D02">
        <w:rPr>
          <w:rFonts w:ascii="Times New Roman" w:hAnsi="Times New Roman" w:cs="Times New Roman"/>
          <w:b/>
          <w:sz w:val="28"/>
          <w:szCs w:val="28"/>
        </w:rPr>
        <w:t xml:space="preserve"> открытого </w:t>
      </w:r>
      <w:r w:rsidRPr="00993D02">
        <w:rPr>
          <w:rFonts w:ascii="Times New Roman" w:hAnsi="Times New Roman" w:cs="Times New Roman"/>
          <w:b/>
          <w:sz w:val="28"/>
          <w:szCs w:val="28"/>
        </w:rPr>
        <w:t xml:space="preserve"> занятия </w:t>
      </w:r>
      <w:r w:rsidR="00993D02" w:rsidRPr="00993D02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993D02">
        <w:rPr>
          <w:rFonts w:ascii="Times New Roman" w:hAnsi="Times New Roman" w:cs="Times New Roman"/>
          <w:b/>
          <w:sz w:val="28"/>
          <w:szCs w:val="28"/>
        </w:rPr>
        <w:t xml:space="preserve">«Конкурс </w:t>
      </w:r>
      <w:r w:rsidR="00B23EB7" w:rsidRPr="00993D02">
        <w:rPr>
          <w:rFonts w:ascii="Times New Roman" w:hAnsi="Times New Roman" w:cs="Times New Roman"/>
          <w:b/>
          <w:sz w:val="28"/>
          <w:szCs w:val="28"/>
        </w:rPr>
        <w:t xml:space="preserve">панно </w:t>
      </w:r>
      <w:r w:rsidRPr="00993D02">
        <w:rPr>
          <w:rFonts w:ascii="Times New Roman" w:hAnsi="Times New Roman" w:cs="Times New Roman"/>
          <w:b/>
          <w:sz w:val="28"/>
          <w:szCs w:val="28"/>
        </w:rPr>
        <w:t>«С Днем Рождения!»</w:t>
      </w:r>
      <w:r w:rsidRPr="00B60E0E">
        <w:rPr>
          <w:rFonts w:ascii="Times New Roman" w:hAnsi="Times New Roman" w:cs="Times New Roman"/>
          <w:sz w:val="28"/>
          <w:szCs w:val="28"/>
        </w:rPr>
        <w:t> </w:t>
      </w:r>
    </w:p>
    <w:p w:rsidR="00993D02" w:rsidRDefault="006239E4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993D02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993D02" w:rsidRPr="00993D02">
        <w:rPr>
          <w:rFonts w:ascii="Times New Roman" w:hAnsi="Times New Roman" w:cs="Times New Roman"/>
          <w:sz w:val="28"/>
          <w:szCs w:val="28"/>
          <w:u w:val="single"/>
        </w:rPr>
        <w:t>Молодых Елена Владимировна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39E4">
        <w:rPr>
          <w:rFonts w:ascii="Times New Roman" w:hAnsi="Times New Roman" w:cs="Times New Roman"/>
          <w:sz w:val="28"/>
          <w:szCs w:val="28"/>
        </w:rPr>
        <w:t xml:space="preserve">МБОУ ДОД ЦДОД «Юность» ст. </w:t>
      </w:r>
      <w:proofErr w:type="spellStart"/>
      <w:r w:rsidRPr="006239E4">
        <w:rPr>
          <w:rFonts w:ascii="Times New Roman" w:hAnsi="Times New Roman" w:cs="Times New Roman"/>
          <w:sz w:val="28"/>
          <w:szCs w:val="28"/>
        </w:rPr>
        <w:t>Новоджерелиевской</w:t>
      </w:r>
      <w:proofErr w:type="spellEnd"/>
      <w:r w:rsidRPr="006239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239E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6239E4">
        <w:rPr>
          <w:rFonts w:ascii="Times New Roman" w:hAnsi="Times New Roman" w:cs="Times New Roman"/>
          <w:sz w:val="28"/>
          <w:szCs w:val="28"/>
        </w:rPr>
        <w:t xml:space="preserve"> район Краснодарского края</w:t>
      </w:r>
      <w:r w:rsidR="005E573B" w:rsidRPr="006239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Объединение </w:t>
      </w:r>
      <w:r>
        <w:rPr>
          <w:rFonts w:ascii="Times New Roman" w:hAnsi="Times New Roman" w:cs="Times New Roman"/>
          <w:sz w:val="28"/>
          <w:szCs w:val="28"/>
          <w:u w:val="single"/>
        </w:rPr>
        <w:t>«Рукодельница»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E573B" w:rsidRPr="00B60E0E">
        <w:rPr>
          <w:rFonts w:ascii="Times New Roman" w:hAnsi="Times New Roman" w:cs="Times New Roman"/>
          <w:sz w:val="28"/>
          <w:szCs w:val="28"/>
        </w:rPr>
        <w:t>груп</w:t>
      </w:r>
      <w:r w:rsidR="00993D02">
        <w:rPr>
          <w:rFonts w:ascii="Times New Roman" w:hAnsi="Times New Roman" w:cs="Times New Roman"/>
          <w:sz w:val="28"/>
          <w:szCs w:val="28"/>
        </w:rPr>
        <w:t>па № 3, год обучения – первый </w:t>
      </w:r>
      <w:r w:rsidR="00993D02">
        <w:rPr>
          <w:rFonts w:ascii="Times New Roman" w:hAnsi="Times New Roman" w:cs="Times New Roman"/>
          <w:sz w:val="28"/>
          <w:szCs w:val="28"/>
        </w:rPr>
        <w:br/>
      </w:r>
      <w:r w:rsidR="005E573B" w:rsidRPr="00993D02">
        <w:rPr>
          <w:rFonts w:ascii="Times New Roman" w:hAnsi="Times New Roman" w:cs="Times New Roman"/>
          <w:b/>
          <w:i/>
          <w:sz w:val="28"/>
          <w:szCs w:val="28"/>
        </w:rPr>
        <w:t>Тема занятия: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 </w:t>
      </w:r>
      <w:r w:rsidR="00B23EB7" w:rsidRPr="00B60E0E">
        <w:rPr>
          <w:rFonts w:ascii="Times New Roman" w:hAnsi="Times New Roman" w:cs="Times New Roman"/>
          <w:sz w:val="28"/>
          <w:szCs w:val="28"/>
        </w:rPr>
        <w:t>«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93D02">
        <w:rPr>
          <w:rFonts w:ascii="Times New Roman" w:hAnsi="Times New Roman" w:cs="Times New Roman"/>
          <w:sz w:val="28"/>
          <w:szCs w:val="28"/>
        </w:rPr>
        <w:t>панно «С Днем Рождения!» </w:t>
      </w:r>
      <w:r w:rsidR="00993D02">
        <w:rPr>
          <w:rFonts w:ascii="Times New Roman" w:hAnsi="Times New Roman" w:cs="Times New Roman"/>
          <w:sz w:val="28"/>
          <w:szCs w:val="28"/>
        </w:rPr>
        <w:br/>
      </w:r>
      <w:r w:rsidR="005E573B" w:rsidRPr="00993D02">
        <w:rPr>
          <w:rFonts w:ascii="Times New Roman" w:hAnsi="Times New Roman" w:cs="Times New Roman"/>
          <w:b/>
          <w:i/>
          <w:sz w:val="28"/>
          <w:szCs w:val="28"/>
        </w:rPr>
        <w:t xml:space="preserve">Тип занятия: </w:t>
      </w:r>
      <w:r w:rsidR="005E573B" w:rsidRPr="00B60E0E">
        <w:rPr>
          <w:rFonts w:ascii="Times New Roman" w:hAnsi="Times New Roman" w:cs="Times New Roman"/>
          <w:sz w:val="28"/>
          <w:szCs w:val="28"/>
        </w:rPr>
        <w:t>обобщение изученного материала. </w:t>
      </w:r>
    </w:p>
    <w:p w:rsidR="00A555E9" w:rsidRDefault="00B23EB7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D02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 w:rsidRPr="00B60E0E">
        <w:rPr>
          <w:rFonts w:ascii="Times New Roman" w:hAnsi="Times New Roman" w:cs="Times New Roman"/>
          <w:sz w:val="28"/>
          <w:szCs w:val="28"/>
        </w:rPr>
        <w:t xml:space="preserve"> изготовить и выявить лучшее панно на тему «С днем Рождения!» 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 w:rsidRPr="00993D02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="005E573B" w:rsidRPr="00993D02">
        <w:rPr>
          <w:rFonts w:ascii="Times New Roman" w:hAnsi="Times New Roman" w:cs="Times New Roman"/>
          <w:b/>
          <w:i/>
          <w:sz w:val="28"/>
          <w:szCs w:val="28"/>
        </w:rPr>
        <w:t>занятия:</w:t>
      </w:r>
      <w:r w:rsidR="005E573B" w:rsidRPr="00B60E0E">
        <w:rPr>
          <w:rFonts w:ascii="Times New Roman" w:hAnsi="Times New Roman" w:cs="Times New Roman"/>
          <w:sz w:val="28"/>
          <w:szCs w:val="28"/>
        </w:rPr>
        <w:t>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 w:rsidR="005E573B" w:rsidRPr="00A555E9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5E573B" w:rsidRPr="00B60E0E">
        <w:rPr>
          <w:rFonts w:ascii="Times New Roman" w:hAnsi="Times New Roman" w:cs="Times New Roman"/>
          <w:sz w:val="28"/>
          <w:szCs w:val="28"/>
        </w:rPr>
        <w:t>: повторить и закрепить изученный материал по вышивке лентами, закрепить навыки работы с помощью создания панно.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 w:rsidR="005E573B" w:rsidRPr="00A555E9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="005E573B" w:rsidRPr="00B60E0E">
        <w:rPr>
          <w:rFonts w:ascii="Times New Roman" w:hAnsi="Times New Roman" w:cs="Times New Roman"/>
          <w:sz w:val="28"/>
          <w:szCs w:val="28"/>
        </w:rPr>
        <w:t>: формирование умений выполнять обобщение и конкретизацию, развитие качеств мышления: гибкость, целенаправленность, рациональность, критичность с учётом индивидуальных особенностей; совершенствовать умственные способности, память.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 w:rsidR="005E573B" w:rsidRPr="00A555E9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="005E573B" w:rsidRPr="00B60E0E">
        <w:rPr>
          <w:rFonts w:ascii="Times New Roman" w:hAnsi="Times New Roman" w:cs="Times New Roman"/>
          <w:sz w:val="28"/>
          <w:szCs w:val="28"/>
        </w:rPr>
        <w:t>: воспитание познавательной активности учащихся; самостоятельности; инициативности; чувства ответственности за свою работу; настойчивости в достижении поставленной цели; умение создать бодрое рабочее настрое</w:t>
      </w:r>
      <w:r w:rsidR="00F668F1" w:rsidRPr="00B60E0E">
        <w:rPr>
          <w:rFonts w:ascii="Times New Roman" w:hAnsi="Times New Roman" w:cs="Times New Roman"/>
          <w:sz w:val="28"/>
          <w:szCs w:val="28"/>
        </w:rPr>
        <w:t>ние. </w:t>
      </w:r>
      <w:r w:rsidR="00F668F1" w:rsidRPr="00B60E0E">
        <w:rPr>
          <w:rFonts w:ascii="Times New Roman" w:hAnsi="Times New Roman" w:cs="Times New Roman"/>
          <w:sz w:val="28"/>
          <w:szCs w:val="28"/>
        </w:rPr>
        <w:br/>
      </w:r>
      <w:r w:rsidR="00F668F1" w:rsidRPr="00A555E9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="00A555E9">
        <w:rPr>
          <w:rFonts w:ascii="Times New Roman" w:hAnsi="Times New Roman" w:cs="Times New Roman"/>
          <w:b/>
          <w:sz w:val="28"/>
          <w:szCs w:val="28"/>
        </w:rPr>
        <w:t>,</w:t>
      </w:r>
      <w:r w:rsidR="00F668F1" w:rsidRPr="00A555E9">
        <w:rPr>
          <w:rFonts w:ascii="Times New Roman" w:hAnsi="Times New Roman" w:cs="Times New Roman"/>
          <w:b/>
          <w:sz w:val="28"/>
          <w:szCs w:val="28"/>
        </w:rPr>
        <w:t xml:space="preserve"> необходимые для занятия:</w:t>
      </w:r>
      <w:r w:rsidR="00F668F1" w:rsidRPr="00B6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E9" w:rsidRDefault="00F668F1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0E">
        <w:rPr>
          <w:rFonts w:ascii="Times New Roman" w:hAnsi="Times New Roman" w:cs="Times New Roman"/>
          <w:sz w:val="28"/>
          <w:szCs w:val="28"/>
        </w:rPr>
        <w:t xml:space="preserve">образцы готовых панно «С Днем Рождения!», кусочки ткани, </w:t>
      </w:r>
    </w:p>
    <w:p w:rsidR="00A555E9" w:rsidRDefault="00F668F1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0E">
        <w:rPr>
          <w:rFonts w:ascii="Times New Roman" w:hAnsi="Times New Roman" w:cs="Times New Roman"/>
          <w:sz w:val="28"/>
          <w:szCs w:val="28"/>
        </w:rPr>
        <w:t>ленты различных цветов, нитки «мулине»,</w:t>
      </w:r>
    </w:p>
    <w:p w:rsidR="00F668F1" w:rsidRPr="00B60E0E" w:rsidRDefault="0085327B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0E">
        <w:rPr>
          <w:rFonts w:ascii="Times New Roman" w:hAnsi="Times New Roman" w:cs="Times New Roman"/>
          <w:sz w:val="28"/>
          <w:szCs w:val="28"/>
        </w:rPr>
        <w:t xml:space="preserve"> </w:t>
      </w:r>
      <w:r w:rsidR="00F668F1" w:rsidRPr="00B60E0E">
        <w:rPr>
          <w:rFonts w:ascii="Times New Roman" w:hAnsi="Times New Roman" w:cs="Times New Roman"/>
          <w:sz w:val="28"/>
          <w:szCs w:val="28"/>
        </w:rPr>
        <w:t>пяльцы, карандаши, иглы для вышивания, ножницы,</w:t>
      </w:r>
      <w:r w:rsidRPr="00B60E0E">
        <w:rPr>
          <w:rFonts w:ascii="Times New Roman" w:hAnsi="Times New Roman" w:cs="Times New Roman"/>
          <w:sz w:val="28"/>
          <w:szCs w:val="28"/>
        </w:rPr>
        <w:t xml:space="preserve"> </w:t>
      </w:r>
      <w:r w:rsidR="00F668F1" w:rsidRPr="00B60E0E">
        <w:rPr>
          <w:rFonts w:ascii="Times New Roman" w:hAnsi="Times New Roman" w:cs="Times New Roman"/>
          <w:sz w:val="28"/>
          <w:szCs w:val="28"/>
        </w:rPr>
        <w:t>клей,</w:t>
      </w:r>
      <w:r w:rsidRPr="00B60E0E">
        <w:rPr>
          <w:rFonts w:ascii="Times New Roman" w:hAnsi="Times New Roman" w:cs="Times New Roman"/>
          <w:sz w:val="28"/>
          <w:szCs w:val="28"/>
        </w:rPr>
        <w:t xml:space="preserve"> </w:t>
      </w:r>
      <w:r w:rsidR="00F668F1" w:rsidRPr="00B60E0E">
        <w:rPr>
          <w:rFonts w:ascii="Times New Roman" w:hAnsi="Times New Roman" w:cs="Times New Roman"/>
          <w:sz w:val="28"/>
          <w:szCs w:val="28"/>
        </w:rPr>
        <w:t xml:space="preserve">бисер. </w:t>
      </w:r>
    </w:p>
    <w:p w:rsidR="0085327B" w:rsidRPr="00B60E0E" w:rsidRDefault="005E573B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5E9">
        <w:rPr>
          <w:rFonts w:ascii="Times New Roman" w:hAnsi="Times New Roman" w:cs="Times New Roman"/>
          <w:b/>
          <w:sz w:val="28"/>
          <w:szCs w:val="28"/>
        </w:rPr>
        <w:t>План занятия</w:t>
      </w:r>
      <w:r w:rsidRPr="00B60E0E">
        <w:rPr>
          <w:rFonts w:ascii="Times New Roman" w:hAnsi="Times New Roman" w:cs="Times New Roman"/>
          <w:sz w:val="28"/>
          <w:szCs w:val="28"/>
        </w:rPr>
        <w:t> </w:t>
      </w:r>
      <w:r w:rsidRPr="00B60E0E">
        <w:rPr>
          <w:rFonts w:ascii="Times New Roman" w:hAnsi="Times New Roman" w:cs="Times New Roman"/>
          <w:sz w:val="28"/>
          <w:szCs w:val="28"/>
        </w:rPr>
        <w:br/>
        <w:t>1. Организационный момент </w:t>
      </w:r>
      <w:r w:rsidRPr="00B60E0E">
        <w:rPr>
          <w:rFonts w:ascii="Times New Roman" w:hAnsi="Times New Roman" w:cs="Times New Roman"/>
          <w:sz w:val="28"/>
          <w:szCs w:val="28"/>
        </w:rPr>
        <w:br/>
        <w:t>2. Краткий инструктаж по технике безопасности</w:t>
      </w:r>
      <w:r w:rsidR="00F668F1" w:rsidRPr="00B60E0E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Pr="00B60E0E">
        <w:rPr>
          <w:rFonts w:ascii="Times New Roman" w:hAnsi="Times New Roman" w:cs="Times New Roman"/>
          <w:sz w:val="28"/>
          <w:szCs w:val="28"/>
        </w:rPr>
        <w:t>. </w:t>
      </w:r>
      <w:r w:rsidRPr="00B60E0E">
        <w:rPr>
          <w:rFonts w:ascii="Times New Roman" w:hAnsi="Times New Roman" w:cs="Times New Roman"/>
          <w:sz w:val="28"/>
          <w:szCs w:val="28"/>
        </w:rPr>
        <w:br/>
        <w:t>3. Фронтальный опрос для проверки уровня подготовки воспитанников по ранее изученному материалу. </w:t>
      </w:r>
      <w:r w:rsidRPr="00B60E0E">
        <w:rPr>
          <w:rFonts w:ascii="Times New Roman" w:hAnsi="Times New Roman" w:cs="Times New Roman"/>
          <w:sz w:val="28"/>
          <w:szCs w:val="28"/>
        </w:rPr>
        <w:br/>
        <w:t xml:space="preserve">4. Просмотр </w:t>
      </w:r>
      <w:r w:rsidR="00F668F1" w:rsidRPr="00B60E0E">
        <w:rPr>
          <w:rFonts w:ascii="Times New Roman" w:hAnsi="Times New Roman" w:cs="Times New Roman"/>
          <w:sz w:val="28"/>
          <w:szCs w:val="28"/>
        </w:rPr>
        <w:t>готовых панно</w:t>
      </w:r>
      <w:r w:rsidR="0085327B" w:rsidRPr="00B60E0E">
        <w:rPr>
          <w:rFonts w:ascii="Times New Roman" w:hAnsi="Times New Roman" w:cs="Times New Roman"/>
          <w:sz w:val="28"/>
          <w:szCs w:val="28"/>
        </w:rPr>
        <w:t xml:space="preserve"> «С Днем Рождения!»</w:t>
      </w:r>
    </w:p>
    <w:p w:rsidR="0085327B" w:rsidRPr="00B60E0E" w:rsidRDefault="0085327B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0E">
        <w:rPr>
          <w:rFonts w:ascii="Times New Roman" w:hAnsi="Times New Roman" w:cs="Times New Roman"/>
          <w:sz w:val="28"/>
          <w:szCs w:val="28"/>
        </w:rPr>
        <w:t>5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. Самостоятельная работа, создание </w:t>
      </w:r>
      <w:r w:rsidR="00F668F1" w:rsidRPr="00B60E0E">
        <w:rPr>
          <w:rFonts w:ascii="Times New Roman" w:hAnsi="Times New Roman" w:cs="Times New Roman"/>
          <w:sz w:val="28"/>
          <w:szCs w:val="28"/>
        </w:rPr>
        <w:t>панно</w:t>
      </w:r>
      <w:r w:rsidRPr="00B60E0E">
        <w:rPr>
          <w:rFonts w:ascii="Times New Roman" w:hAnsi="Times New Roman" w:cs="Times New Roman"/>
          <w:sz w:val="28"/>
          <w:szCs w:val="28"/>
        </w:rPr>
        <w:t xml:space="preserve"> </w:t>
      </w:r>
      <w:r w:rsidR="005E573B" w:rsidRPr="00B60E0E">
        <w:rPr>
          <w:rFonts w:ascii="Times New Roman" w:hAnsi="Times New Roman" w:cs="Times New Roman"/>
          <w:sz w:val="28"/>
          <w:szCs w:val="28"/>
        </w:rPr>
        <w:t>«С Днем Рождения</w:t>
      </w:r>
      <w:r w:rsidRPr="00B60E0E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A555E9" w:rsidRDefault="0085327B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0E">
        <w:rPr>
          <w:rFonts w:ascii="Times New Roman" w:hAnsi="Times New Roman" w:cs="Times New Roman"/>
          <w:sz w:val="28"/>
          <w:szCs w:val="28"/>
        </w:rPr>
        <w:t>6. Отдыхаем (физкультминутка – упражнение для глаз). </w:t>
      </w:r>
      <w:r w:rsidRPr="00B60E0E">
        <w:rPr>
          <w:rFonts w:ascii="Times New Roman" w:hAnsi="Times New Roman" w:cs="Times New Roman"/>
          <w:sz w:val="28"/>
          <w:szCs w:val="28"/>
        </w:rPr>
        <w:br/>
      </w:r>
      <w:r w:rsidR="005E573B" w:rsidRPr="00B60E0E">
        <w:rPr>
          <w:rFonts w:ascii="Times New Roman" w:hAnsi="Times New Roman" w:cs="Times New Roman"/>
          <w:sz w:val="28"/>
          <w:szCs w:val="28"/>
        </w:rPr>
        <w:t>7. Конкурс на лучш</w:t>
      </w:r>
      <w:r w:rsidR="00F668F1" w:rsidRPr="00B60E0E">
        <w:rPr>
          <w:rFonts w:ascii="Times New Roman" w:hAnsi="Times New Roman" w:cs="Times New Roman"/>
          <w:sz w:val="28"/>
          <w:szCs w:val="28"/>
        </w:rPr>
        <w:t>ее панно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 «С Днем Рождения</w:t>
      </w:r>
      <w:r w:rsidR="00F668F1" w:rsidRPr="00B60E0E">
        <w:rPr>
          <w:rFonts w:ascii="Times New Roman" w:hAnsi="Times New Roman" w:cs="Times New Roman"/>
          <w:sz w:val="28"/>
          <w:szCs w:val="28"/>
        </w:rPr>
        <w:t>!</w:t>
      </w:r>
      <w:r w:rsidR="005E573B" w:rsidRPr="00B60E0E">
        <w:rPr>
          <w:rFonts w:ascii="Times New Roman" w:hAnsi="Times New Roman" w:cs="Times New Roman"/>
          <w:sz w:val="28"/>
          <w:szCs w:val="28"/>
        </w:rPr>
        <w:t>».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8. Подведение итогов заня</w:t>
      </w:r>
      <w:r w:rsidR="00A555E9">
        <w:rPr>
          <w:rFonts w:ascii="Times New Roman" w:hAnsi="Times New Roman" w:cs="Times New Roman"/>
          <w:sz w:val="28"/>
          <w:szCs w:val="28"/>
        </w:rPr>
        <w:t>тия. Рефлексия (оценка занятия и готовых панно).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 w:rsidR="005E573B" w:rsidRPr="00A555E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5E573B" w:rsidRPr="00B60E0E">
        <w:rPr>
          <w:rFonts w:ascii="Times New Roman" w:hAnsi="Times New Roman" w:cs="Times New Roman"/>
          <w:sz w:val="28"/>
          <w:szCs w:val="28"/>
        </w:rPr>
        <w:t>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 w:rsidR="005E573B" w:rsidRPr="00A555E9">
        <w:rPr>
          <w:rFonts w:ascii="Times New Roman" w:hAnsi="Times New Roman" w:cs="Times New Roman"/>
          <w:sz w:val="28"/>
          <w:szCs w:val="28"/>
          <w:u w:val="single"/>
        </w:rPr>
        <w:t>1. Организационный момент</w:t>
      </w:r>
      <w:r w:rsidR="005E573B" w:rsidRPr="00B60E0E">
        <w:rPr>
          <w:rFonts w:ascii="Times New Roman" w:hAnsi="Times New Roman" w:cs="Times New Roman"/>
          <w:sz w:val="28"/>
          <w:szCs w:val="28"/>
        </w:rPr>
        <w:t>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 xml:space="preserve">Приветствие, выяснение отсутствующих, подготовка </w:t>
      </w:r>
      <w:r w:rsidRPr="00B60E0E">
        <w:rPr>
          <w:rFonts w:ascii="Times New Roman" w:hAnsi="Times New Roman" w:cs="Times New Roman"/>
          <w:sz w:val="28"/>
          <w:szCs w:val="28"/>
        </w:rPr>
        <w:t xml:space="preserve">материалов и инструментов </w:t>
      </w:r>
      <w:r w:rsidR="005E573B" w:rsidRPr="00B60E0E">
        <w:rPr>
          <w:rFonts w:ascii="Times New Roman" w:hAnsi="Times New Roman" w:cs="Times New Roman"/>
          <w:sz w:val="28"/>
          <w:szCs w:val="28"/>
        </w:rPr>
        <w:t>к работе.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 w:rsidR="005E573B" w:rsidRPr="00A555E9">
        <w:rPr>
          <w:rFonts w:ascii="Times New Roman" w:hAnsi="Times New Roman" w:cs="Times New Roman"/>
          <w:sz w:val="28"/>
          <w:szCs w:val="28"/>
          <w:u w:val="single"/>
        </w:rPr>
        <w:t>2. Краткий инструктаж по технике безопасности</w:t>
      </w:r>
      <w:r w:rsidRPr="00A555E9">
        <w:rPr>
          <w:rFonts w:ascii="Times New Roman" w:hAnsi="Times New Roman" w:cs="Times New Roman"/>
          <w:sz w:val="28"/>
          <w:szCs w:val="28"/>
          <w:u w:val="single"/>
        </w:rPr>
        <w:t xml:space="preserve"> на занятии</w:t>
      </w:r>
      <w:r w:rsidR="005E573B" w:rsidRPr="00A555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6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472" w:rsidRDefault="0085327B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0E">
        <w:rPr>
          <w:rFonts w:ascii="Times New Roman" w:hAnsi="Times New Roman" w:cs="Times New Roman"/>
          <w:sz w:val="28"/>
          <w:szCs w:val="28"/>
        </w:rPr>
        <w:lastRenderedPageBreak/>
        <w:t>Вышивка лентами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очень увлекательное занятие, но нельзя забывать о правилах поведения</w:t>
      </w:r>
      <w:r w:rsidRPr="00B60E0E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5E573B" w:rsidRPr="00B60E0E">
        <w:rPr>
          <w:rFonts w:ascii="Times New Roman" w:hAnsi="Times New Roman" w:cs="Times New Roman"/>
          <w:sz w:val="28"/>
          <w:szCs w:val="28"/>
        </w:rPr>
        <w:t>: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 w:rsidR="008F3472">
        <w:rPr>
          <w:rFonts w:ascii="Times New Roman" w:hAnsi="Times New Roman" w:cs="Times New Roman"/>
          <w:sz w:val="28"/>
          <w:szCs w:val="28"/>
        </w:rPr>
        <w:t xml:space="preserve">    </w:t>
      </w:r>
      <w:r w:rsidR="005E573B" w:rsidRPr="00B60E0E">
        <w:rPr>
          <w:rFonts w:ascii="Times New Roman" w:hAnsi="Times New Roman" w:cs="Times New Roman"/>
          <w:sz w:val="28"/>
          <w:szCs w:val="28"/>
        </w:rPr>
        <w:t>Будь внимательным, дисциплинированным, осторожным. Точно выполняй указания педагога;</w:t>
      </w:r>
      <w:r w:rsidRPr="00B60E0E">
        <w:rPr>
          <w:rFonts w:ascii="Times New Roman" w:hAnsi="Times New Roman" w:cs="Times New Roman"/>
          <w:sz w:val="28"/>
          <w:szCs w:val="28"/>
        </w:rPr>
        <w:t> </w:t>
      </w:r>
      <w:r w:rsidR="008F3472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5E573B" w:rsidRPr="00B60E0E">
        <w:rPr>
          <w:rFonts w:ascii="Times New Roman" w:hAnsi="Times New Roman" w:cs="Times New Roman"/>
          <w:sz w:val="28"/>
          <w:szCs w:val="28"/>
        </w:rPr>
        <w:t>Запрещено держать лиш</w:t>
      </w:r>
      <w:r w:rsidR="008F3472">
        <w:rPr>
          <w:rFonts w:ascii="Times New Roman" w:hAnsi="Times New Roman" w:cs="Times New Roman"/>
          <w:sz w:val="28"/>
          <w:szCs w:val="28"/>
        </w:rPr>
        <w:t>ние предметы на рабочем столе;</w:t>
      </w:r>
      <w:r w:rsidR="008F3472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5E573B" w:rsidRPr="00B60E0E">
        <w:rPr>
          <w:rFonts w:ascii="Times New Roman" w:hAnsi="Times New Roman" w:cs="Times New Roman"/>
          <w:sz w:val="28"/>
          <w:szCs w:val="28"/>
        </w:rPr>
        <w:t>Во время занятий запрещено перемещаться по классу без разрешения педаг</w:t>
      </w:r>
      <w:r w:rsidR="008F3472">
        <w:rPr>
          <w:rFonts w:ascii="Times New Roman" w:hAnsi="Times New Roman" w:cs="Times New Roman"/>
          <w:sz w:val="28"/>
          <w:szCs w:val="28"/>
        </w:rPr>
        <w:t xml:space="preserve">ога. </w:t>
      </w:r>
    </w:p>
    <w:p w:rsidR="008F3472" w:rsidRDefault="008F3472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Избегай резких движений; 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5E573B" w:rsidRPr="00B60E0E">
        <w:rPr>
          <w:rFonts w:ascii="Times New Roman" w:hAnsi="Times New Roman" w:cs="Times New Roman"/>
          <w:sz w:val="28"/>
          <w:szCs w:val="28"/>
        </w:rPr>
        <w:t>Запрещено приходить в</w:t>
      </w:r>
      <w:r w:rsidR="0085327B" w:rsidRPr="00B60E0E">
        <w:rPr>
          <w:rFonts w:ascii="Times New Roman" w:hAnsi="Times New Roman" w:cs="Times New Roman"/>
          <w:sz w:val="28"/>
          <w:szCs w:val="28"/>
        </w:rPr>
        <w:t xml:space="preserve"> грязной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одежде и работать </w:t>
      </w:r>
      <w:r w:rsidR="0085327B" w:rsidRPr="00B60E0E">
        <w:rPr>
          <w:rFonts w:ascii="Times New Roman" w:hAnsi="Times New Roman" w:cs="Times New Roman"/>
          <w:sz w:val="28"/>
          <w:szCs w:val="28"/>
        </w:rPr>
        <w:t>грязными руками.</w:t>
      </w:r>
      <w:r w:rsidR="005E573B" w:rsidRPr="00B60E0E">
        <w:rPr>
          <w:rFonts w:ascii="Times New Roman" w:hAnsi="Times New Roman" w:cs="Times New Roman"/>
          <w:sz w:val="28"/>
          <w:szCs w:val="28"/>
        </w:rPr>
        <w:t>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55F8" w:rsidRPr="00B60E0E">
        <w:rPr>
          <w:rFonts w:ascii="Times New Roman" w:hAnsi="Times New Roman" w:cs="Times New Roman"/>
          <w:sz w:val="28"/>
          <w:szCs w:val="28"/>
        </w:rPr>
        <w:t>Нельзя размахивать руками с инструментом.</w:t>
      </w:r>
    </w:p>
    <w:p w:rsidR="003455F8" w:rsidRPr="00B60E0E" w:rsidRDefault="008F3472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55F8" w:rsidRPr="00B60E0E">
        <w:rPr>
          <w:rFonts w:ascii="Times New Roman" w:hAnsi="Times New Roman" w:cs="Times New Roman"/>
          <w:sz w:val="28"/>
          <w:szCs w:val="28"/>
        </w:rPr>
        <w:t xml:space="preserve"> Ножницы и щипчики подают кольцами вперед.</w:t>
      </w:r>
    </w:p>
    <w:p w:rsidR="008F3472" w:rsidRDefault="008F3472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55F8" w:rsidRPr="00B60E0E">
        <w:rPr>
          <w:rFonts w:ascii="Times New Roman" w:hAnsi="Times New Roman" w:cs="Times New Roman"/>
          <w:sz w:val="28"/>
          <w:szCs w:val="28"/>
        </w:rPr>
        <w:t>Иглы хранят в игольницах.</w:t>
      </w:r>
    </w:p>
    <w:p w:rsidR="00D507AE" w:rsidRPr="00B60E0E" w:rsidRDefault="008F3472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55F8" w:rsidRPr="00B60E0E">
        <w:rPr>
          <w:rFonts w:ascii="Times New Roman" w:hAnsi="Times New Roman" w:cs="Times New Roman"/>
          <w:sz w:val="28"/>
          <w:szCs w:val="28"/>
        </w:rPr>
        <w:t xml:space="preserve"> Во время работы, при перемене ниток и лент, иглы вкалывают в свою работу.</w:t>
      </w:r>
      <w:r w:rsidR="00A555E9">
        <w:rPr>
          <w:rFonts w:ascii="Times New Roman" w:hAnsi="Times New Roman" w:cs="Times New Roman"/>
          <w:sz w:val="28"/>
          <w:szCs w:val="28"/>
        </w:rPr>
        <w:br/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 </w:t>
      </w:r>
      <w:r w:rsidR="005E573B" w:rsidRPr="00A555E9">
        <w:rPr>
          <w:rFonts w:ascii="Times New Roman" w:hAnsi="Times New Roman" w:cs="Times New Roman"/>
          <w:b/>
          <w:sz w:val="28"/>
          <w:szCs w:val="28"/>
        </w:rPr>
        <w:t>Фронтальный опрос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для проверки уровня подготовки воспитанников </w:t>
      </w:r>
      <w:r w:rsidR="005E573B" w:rsidRPr="00A555E9">
        <w:rPr>
          <w:rFonts w:ascii="Times New Roman" w:hAnsi="Times New Roman" w:cs="Times New Roman"/>
          <w:b/>
          <w:sz w:val="28"/>
          <w:szCs w:val="28"/>
        </w:rPr>
        <w:t xml:space="preserve">по ранее изученному </w:t>
      </w:r>
      <w:proofErr w:type="gramStart"/>
      <w:r w:rsidR="005E573B" w:rsidRPr="00A555E9">
        <w:rPr>
          <w:rFonts w:ascii="Times New Roman" w:hAnsi="Times New Roman" w:cs="Times New Roman"/>
          <w:b/>
          <w:sz w:val="28"/>
          <w:szCs w:val="28"/>
        </w:rPr>
        <w:t>материалу</w:t>
      </w:r>
      <w:proofErr w:type="gramEnd"/>
      <w:r w:rsidR="005E573B" w:rsidRPr="00B60E0E">
        <w:rPr>
          <w:rFonts w:ascii="Times New Roman" w:hAnsi="Times New Roman" w:cs="Times New Roman"/>
          <w:sz w:val="28"/>
          <w:szCs w:val="28"/>
        </w:rPr>
        <w:t>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1.</w:t>
      </w:r>
      <w:proofErr w:type="gramStart"/>
      <w:r w:rsidR="0085327B" w:rsidRPr="00B60E0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85327B" w:rsidRPr="00B60E0E">
        <w:rPr>
          <w:rFonts w:ascii="Times New Roman" w:hAnsi="Times New Roman" w:cs="Times New Roman"/>
          <w:sz w:val="28"/>
          <w:szCs w:val="28"/>
        </w:rPr>
        <w:t xml:space="preserve"> основной шов, </w:t>
      </w:r>
      <w:r w:rsidR="00B23EB7" w:rsidRPr="00B60E0E">
        <w:rPr>
          <w:rFonts w:ascii="Times New Roman" w:hAnsi="Times New Roman" w:cs="Times New Roman"/>
          <w:sz w:val="28"/>
          <w:szCs w:val="28"/>
        </w:rPr>
        <w:t xml:space="preserve">выполняемый нитками, но </w:t>
      </w:r>
      <w:r w:rsidR="0085327B" w:rsidRPr="00B60E0E">
        <w:rPr>
          <w:rFonts w:ascii="Times New Roman" w:hAnsi="Times New Roman" w:cs="Times New Roman"/>
          <w:sz w:val="28"/>
          <w:szCs w:val="28"/>
        </w:rPr>
        <w:t>применяемый в вышивке лентами, вы изучили</w:t>
      </w:r>
      <w:r w:rsidR="005E573B" w:rsidRPr="00B60E0E">
        <w:rPr>
          <w:rFonts w:ascii="Times New Roman" w:hAnsi="Times New Roman" w:cs="Times New Roman"/>
          <w:sz w:val="28"/>
          <w:szCs w:val="28"/>
        </w:rPr>
        <w:t>? </w:t>
      </w:r>
    </w:p>
    <w:p w:rsidR="00D507AE" w:rsidRPr="00B60E0E" w:rsidRDefault="00D507AE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0E">
        <w:rPr>
          <w:rFonts w:ascii="Times New Roman" w:hAnsi="Times New Roman" w:cs="Times New Roman"/>
          <w:sz w:val="28"/>
          <w:szCs w:val="28"/>
        </w:rPr>
        <w:t xml:space="preserve">2. Как </w:t>
      </w:r>
      <w:r w:rsidR="00B23EB7" w:rsidRPr="00B60E0E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B60E0E">
        <w:rPr>
          <w:rFonts w:ascii="Times New Roman" w:hAnsi="Times New Roman" w:cs="Times New Roman"/>
          <w:sz w:val="28"/>
          <w:szCs w:val="28"/>
        </w:rPr>
        <w:t>перевести рисунок на ткань? </w:t>
      </w:r>
      <w:r w:rsidRPr="00B60E0E">
        <w:rPr>
          <w:rFonts w:ascii="Times New Roman" w:hAnsi="Times New Roman" w:cs="Times New Roman"/>
          <w:sz w:val="28"/>
          <w:szCs w:val="28"/>
        </w:rPr>
        <w:br/>
        <w:t>3</w:t>
      </w:r>
      <w:r w:rsidR="005E573B" w:rsidRPr="00B60E0E">
        <w:rPr>
          <w:rFonts w:ascii="Times New Roman" w:hAnsi="Times New Roman" w:cs="Times New Roman"/>
          <w:sz w:val="28"/>
          <w:szCs w:val="28"/>
        </w:rPr>
        <w:t>.</w:t>
      </w:r>
      <w:r w:rsidR="0085327B" w:rsidRPr="00B60E0E">
        <w:rPr>
          <w:rFonts w:ascii="Times New Roman" w:hAnsi="Times New Roman" w:cs="Times New Roman"/>
          <w:sz w:val="28"/>
          <w:szCs w:val="28"/>
        </w:rPr>
        <w:t>Можно ли выполнить работу целиком «стебельчатым» швом</w:t>
      </w:r>
      <w:r w:rsidR="005E573B" w:rsidRPr="00B60E0E">
        <w:rPr>
          <w:rFonts w:ascii="Times New Roman" w:hAnsi="Times New Roman" w:cs="Times New Roman"/>
          <w:sz w:val="28"/>
          <w:szCs w:val="28"/>
        </w:rPr>
        <w:t>?</w:t>
      </w:r>
    </w:p>
    <w:p w:rsidR="00A555E9" w:rsidRDefault="00D507AE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0E">
        <w:rPr>
          <w:rFonts w:ascii="Times New Roman" w:hAnsi="Times New Roman" w:cs="Times New Roman"/>
          <w:sz w:val="28"/>
          <w:szCs w:val="28"/>
        </w:rPr>
        <w:t>4.</w:t>
      </w:r>
      <w:r w:rsidR="005E573B" w:rsidRPr="00B60E0E">
        <w:rPr>
          <w:rFonts w:ascii="Times New Roman" w:hAnsi="Times New Roman" w:cs="Times New Roman"/>
          <w:sz w:val="28"/>
          <w:szCs w:val="28"/>
        </w:rPr>
        <w:t> </w:t>
      </w:r>
      <w:r w:rsidR="00B23EB7" w:rsidRPr="00B60E0E">
        <w:rPr>
          <w:rFonts w:ascii="Times New Roman" w:hAnsi="Times New Roman" w:cs="Times New Roman"/>
          <w:sz w:val="28"/>
          <w:szCs w:val="28"/>
        </w:rPr>
        <w:t>Что обычно изображают на поздравительных открытках «С днем Рождения!»</w:t>
      </w:r>
    </w:p>
    <w:p w:rsidR="000536D8" w:rsidRDefault="00A555E9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можно украсить свою вышивку</w:t>
      </w:r>
      <w:r w:rsidRPr="00A555E9">
        <w:rPr>
          <w:rFonts w:ascii="Times New Roman" w:hAnsi="Times New Roman" w:cs="Times New Roman"/>
          <w:sz w:val="28"/>
          <w:szCs w:val="28"/>
        </w:rPr>
        <w:t>?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 w:rsidR="00B23EB7" w:rsidRPr="00B60E0E">
        <w:rPr>
          <w:rFonts w:ascii="Times New Roman" w:hAnsi="Times New Roman" w:cs="Times New Roman"/>
          <w:sz w:val="28"/>
          <w:szCs w:val="28"/>
        </w:rPr>
        <w:t xml:space="preserve">Чтобы привлечь внимание </w:t>
      </w:r>
      <w:proofErr w:type="gramStart"/>
      <w:r w:rsidR="00B23EB7" w:rsidRPr="00B60E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23EB7" w:rsidRPr="00B60E0E">
        <w:rPr>
          <w:rFonts w:ascii="Times New Roman" w:hAnsi="Times New Roman" w:cs="Times New Roman"/>
          <w:sz w:val="28"/>
          <w:szCs w:val="28"/>
        </w:rPr>
        <w:t xml:space="preserve"> и вызвать интерес к теме занятия</w:t>
      </w:r>
      <w:r w:rsidR="00B23EB7" w:rsidRPr="00B60E0E">
        <w:rPr>
          <w:rFonts w:ascii="Times New Roman" w:hAnsi="Times New Roman" w:cs="Times New Roman"/>
          <w:sz w:val="28"/>
          <w:szCs w:val="28"/>
        </w:rPr>
        <w:br/>
        <w:t>п</w:t>
      </w:r>
      <w:r w:rsidR="005E573B" w:rsidRPr="00B60E0E">
        <w:rPr>
          <w:rFonts w:ascii="Times New Roman" w:hAnsi="Times New Roman" w:cs="Times New Roman"/>
          <w:sz w:val="28"/>
          <w:szCs w:val="28"/>
        </w:rPr>
        <w:t>едагог предлагает воспитанникам поучаствовать в фокусе на угадывание даты рождения.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Педагог: Хотите, я узнаю день рождения любого из вас? Пожалуйста, умножьте на 2 число, когда ты родился. К результату прибавьте 5, а эту сумму умножь на 50. Теперь прибавьте порядковый номер того месяца, когда ты родился, и назовите полученное число.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И педагог тут же говорит день и месяц рождения.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Как он это узнает?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Из числа, которое назвал воспитанник, надо отнять 250. Получится трехзначное или четырехзначное число. Одна или две первые цифры — день рождения, две последние — месяц.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 w:rsidR="005E573B" w:rsidRPr="008F3472">
        <w:rPr>
          <w:rFonts w:ascii="Times New Roman" w:hAnsi="Times New Roman" w:cs="Times New Roman"/>
          <w:b/>
          <w:sz w:val="28"/>
          <w:szCs w:val="28"/>
        </w:rPr>
        <w:t>Далее педагог рассказывает о происхождении тра</w:t>
      </w:r>
      <w:r w:rsidR="00B23EB7" w:rsidRPr="008F3472">
        <w:rPr>
          <w:rFonts w:ascii="Times New Roman" w:hAnsi="Times New Roman" w:cs="Times New Roman"/>
          <w:b/>
          <w:sz w:val="28"/>
          <w:szCs w:val="28"/>
        </w:rPr>
        <w:t>диции празднования дня рождения:</w:t>
      </w:r>
      <w:r w:rsidR="005E573B" w:rsidRPr="00B60E0E">
        <w:rPr>
          <w:rFonts w:ascii="Times New Roman" w:hAnsi="Times New Roman" w:cs="Times New Roman"/>
          <w:sz w:val="28"/>
          <w:szCs w:val="28"/>
        </w:rPr>
        <w:t>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</w:r>
      <w:r w:rsidR="00B23EB7" w:rsidRPr="00B60E0E">
        <w:rPr>
          <w:rFonts w:ascii="Times New Roman" w:hAnsi="Times New Roman" w:cs="Times New Roman"/>
          <w:sz w:val="28"/>
          <w:szCs w:val="28"/>
        </w:rPr>
        <w:t>«</w:t>
      </w:r>
      <w:r w:rsidR="005E573B" w:rsidRPr="00B60E0E">
        <w:rPr>
          <w:rFonts w:ascii="Times New Roman" w:hAnsi="Times New Roman" w:cs="Times New Roman"/>
          <w:sz w:val="28"/>
          <w:szCs w:val="28"/>
        </w:rPr>
        <w:t>Долгое время отмечать день рождения никому в голову не приходило.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 xml:space="preserve">Есть разные гипотезы о том, откуда пошла традиция </w:t>
      </w:r>
      <w:proofErr w:type="gramStart"/>
      <w:r w:rsidR="005E573B" w:rsidRPr="00B60E0E">
        <w:rPr>
          <w:rFonts w:ascii="Times New Roman" w:hAnsi="Times New Roman" w:cs="Times New Roman"/>
          <w:sz w:val="28"/>
          <w:szCs w:val="28"/>
        </w:rPr>
        <w:t>праздновать</w:t>
      </w:r>
      <w:proofErr w:type="gramEnd"/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дни рождения. По одной из них, все началось с культа Митры — древнеиранского бога Солнца, который доставили в Европу воины Римской империи. Некоторые традиции митраизма и языческих обрядов (например, Сатурналий) — культовые трапезы, обычаи делать друг другу подарки — были первыми прототипами день</w:t>
      </w:r>
      <w:r w:rsidR="00850A11" w:rsidRPr="00B60E0E">
        <w:rPr>
          <w:rFonts w:ascii="Times New Roman" w:hAnsi="Times New Roman" w:cs="Times New Roman"/>
          <w:sz w:val="28"/>
          <w:szCs w:val="28"/>
        </w:rPr>
        <w:t xml:space="preserve"> </w:t>
      </w:r>
      <w:r w:rsidR="005E573B" w:rsidRPr="00B60E0E">
        <w:rPr>
          <w:rFonts w:ascii="Times New Roman" w:hAnsi="Times New Roman" w:cs="Times New Roman"/>
          <w:sz w:val="28"/>
          <w:szCs w:val="28"/>
        </w:rPr>
        <w:lastRenderedPageBreak/>
        <w:t>рожденных празднеств.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По другой версии, день рождения еще древнее. У диких племен существовали поверья, что в день</w:t>
      </w:r>
      <w:r w:rsidR="00850A11" w:rsidRPr="00B60E0E">
        <w:rPr>
          <w:rFonts w:ascii="Times New Roman" w:hAnsi="Times New Roman" w:cs="Times New Roman"/>
          <w:sz w:val="28"/>
          <w:szCs w:val="28"/>
        </w:rPr>
        <w:t xml:space="preserve"> появления на свет человек </w:t>
      </w:r>
      <w:proofErr w:type="gramStart"/>
      <w:r w:rsidR="00850A11" w:rsidRPr="00B60E0E">
        <w:rPr>
          <w:rFonts w:ascii="Times New Roman" w:hAnsi="Times New Roman" w:cs="Times New Roman"/>
          <w:sz w:val="28"/>
          <w:szCs w:val="28"/>
        </w:rPr>
        <w:t>делает</w:t>
      </w:r>
      <w:r w:rsidR="005E573B" w:rsidRPr="00B60E0E">
        <w:rPr>
          <w:rFonts w:ascii="Times New Roman" w:hAnsi="Times New Roman" w:cs="Times New Roman"/>
          <w:sz w:val="28"/>
          <w:szCs w:val="28"/>
        </w:rPr>
        <w:t>ся особо уязвим</w:t>
      </w:r>
      <w:proofErr w:type="gramEnd"/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для злых духов, и соплеменники окружали и защищали его своими пожеланиями, а потом и подношениями. Прототипами дней рождения, возможно, были дни, когда все племя во главе с вождем и шаманами приходило поклониться своим идолам.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 xml:space="preserve">Праздновать день рождения начали в Древнем Египте, позже этот обычай распространился и на Ассирию. Но он касался только людей выдающихся — фараонов и царей, а также их наследников мужского пола. Первые письменные свидетельства о праздновании дней рождения египетских фараонов относятся примерно к 3000 году </w:t>
      </w:r>
      <w:proofErr w:type="gramStart"/>
      <w:r w:rsidR="005E573B" w:rsidRPr="00B60E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="005E573B" w:rsidRPr="00B60E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дворце устраивали пир, в котором принимали участие помимо знати</w:t>
      </w:r>
      <w:r w:rsidR="00850A11" w:rsidRPr="00B60E0E">
        <w:rPr>
          <w:rFonts w:ascii="Times New Roman" w:hAnsi="Times New Roman" w:cs="Times New Roman"/>
          <w:sz w:val="28"/>
          <w:szCs w:val="28"/>
        </w:rPr>
        <w:t>,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и слуги</w:t>
      </w:r>
      <w:r w:rsidR="00850A11" w:rsidRPr="00B60E0E">
        <w:rPr>
          <w:rFonts w:ascii="Times New Roman" w:hAnsi="Times New Roman" w:cs="Times New Roman"/>
          <w:sz w:val="28"/>
          <w:szCs w:val="28"/>
        </w:rPr>
        <w:t>,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и рабы. Нередко по случаю дня рождения фараона из тюрем выпускали заключённых.</w:t>
      </w:r>
      <w:r w:rsidR="00850A11" w:rsidRPr="00B60E0E">
        <w:rPr>
          <w:rFonts w:ascii="Times New Roman" w:hAnsi="Times New Roman" w:cs="Times New Roman"/>
          <w:sz w:val="28"/>
          <w:szCs w:val="28"/>
        </w:rPr>
        <w:t xml:space="preserve"> 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Долгое время дни рождения женщин не только не отмечали, но даже не записывали. Насколько известно, первой женщиной, которая удостоилась ежегодного праздника, была Клеопатра II, царица Египта (185—116гг. </w:t>
      </w:r>
      <w:proofErr w:type="gramStart"/>
      <w:r w:rsidR="005E573B" w:rsidRPr="00B60E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н.э.).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Древние греки отмечали дни рождения своих богов 12 раз в год (так, день рождения Артемиды, богини Луны и охоты, праздновали шестого числа каждого месяца). Что же касается простых смертных, то такой привилегией пользовался только глава семьи — муж и отец, и то лишь один раз в году. На женщин и детей особого внимания не обращали. Но ни тогда, ни позже, в Средние века, дни рождения людей почти не отмечали. В основной своей массе человечество не пользовалось календарями. И жизнь каждого человека в отдельности ничего не значила.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С распространением христианства традиция отмечать чьи-либо дни рождения исчезла. Ранние христиане рассматривали мир как место скорби и считали, что радостное событие — не рождение, а уход человека, его избавление от греховного мира. Кроме того, традиции, унаследованные от язычников — египтян, греков и римлян, не поощрялись церковью.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И только в годы Реформации возможность устроить праздник вне зависимости от дней, посвященных каким-либо святым, вдруг показалась очень привлекательной. Вначале торжественные дни рождения были привилегией королей. Затем к церемонии допустили детей — первой страной, которая начала отмечать детские дни рождения, стала Германия.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Постепенно позиция церкви смягчилась, и к XII веку приходские священники завели книги регистрации рождения и крещения. Тогда в семьях и начали отмечать дни рождения не только взрослых мужчин, но также женщин и детей.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 xml:space="preserve">В XIII веке у немецких крестьян сложился ритуал детского дня рождения. Ребёнка будили на заре песнями и подносили ему пирог со свечами. Но пирог не съедали, а постепенно сгорающие на нём свечи заменяли новыми вплоть до вечера, когда семья собиралась на ужин. Именинник задувал свечи и загадывал </w:t>
      </w:r>
      <w:r w:rsidR="005E573B" w:rsidRPr="00B60E0E">
        <w:rPr>
          <w:rFonts w:ascii="Times New Roman" w:hAnsi="Times New Roman" w:cs="Times New Roman"/>
          <w:sz w:val="28"/>
          <w:szCs w:val="28"/>
        </w:rPr>
        <w:lastRenderedPageBreak/>
        <w:t>желание. Чтобы желание сбылось, надо было держать его в тайне, а все свечи задуть одним выдохом. После этой церем</w:t>
      </w:r>
      <w:r w:rsidR="000536D8">
        <w:rPr>
          <w:rFonts w:ascii="Times New Roman" w:hAnsi="Times New Roman" w:cs="Times New Roman"/>
          <w:sz w:val="28"/>
          <w:szCs w:val="28"/>
        </w:rPr>
        <w:t xml:space="preserve">онии пирог делили между </w:t>
      </w:r>
      <w:proofErr w:type="gramStart"/>
      <w:r w:rsidR="000536D8">
        <w:rPr>
          <w:rFonts w:ascii="Times New Roman" w:hAnsi="Times New Roman" w:cs="Times New Roman"/>
          <w:sz w:val="28"/>
          <w:szCs w:val="28"/>
        </w:rPr>
        <w:t>собравши</w:t>
      </w:r>
      <w:r w:rsidR="005E573B" w:rsidRPr="00B60E0E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="005E573B" w:rsidRPr="00B60E0E">
        <w:rPr>
          <w:rFonts w:ascii="Times New Roman" w:hAnsi="Times New Roman" w:cs="Times New Roman"/>
          <w:sz w:val="28"/>
          <w:szCs w:val="28"/>
        </w:rPr>
        <w:t>. Свечей на нём было столько же, сколько лет виновнику торжества плюс одна свеча, символизировавшая сам момент рождения. Как на Рождество или на Новый год всем приносит подарки Санта-Клаус или Дед Мороз, так на день рождения приносил подарки особый «день</w:t>
      </w:r>
      <w:r w:rsidR="00850A11" w:rsidRPr="00B6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D8">
        <w:rPr>
          <w:rFonts w:ascii="Times New Roman" w:hAnsi="Times New Roman" w:cs="Times New Roman"/>
          <w:sz w:val="28"/>
          <w:szCs w:val="28"/>
        </w:rPr>
        <w:t>рожденский</w:t>
      </w:r>
      <w:proofErr w:type="spellEnd"/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гном». Эта фигура сохранялась в немецком фольклоре вплоть до начала ХХ века.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 xml:space="preserve">Ну а сейчас </w:t>
      </w:r>
      <w:proofErr w:type="spellStart"/>
      <w:r w:rsidR="005E573B" w:rsidRPr="00B60E0E">
        <w:rPr>
          <w:rFonts w:ascii="Times New Roman" w:hAnsi="Times New Roman" w:cs="Times New Roman"/>
          <w:sz w:val="28"/>
          <w:szCs w:val="28"/>
        </w:rPr>
        <w:t>HappyBirthday</w:t>
      </w:r>
      <w:proofErr w:type="spellEnd"/>
      <w:r w:rsidR="005E573B" w:rsidRPr="00B60E0E">
        <w:rPr>
          <w:rFonts w:ascii="Times New Roman" w:hAnsi="Times New Roman" w:cs="Times New Roman"/>
          <w:sz w:val="28"/>
          <w:szCs w:val="28"/>
        </w:rPr>
        <w:t xml:space="preserve"> распевают на многи</w:t>
      </w:r>
      <w:r w:rsidR="000536D8">
        <w:rPr>
          <w:rFonts w:ascii="Times New Roman" w:hAnsi="Times New Roman" w:cs="Times New Roman"/>
          <w:sz w:val="28"/>
          <w:szCs w:val="28"/>
        </w:rPr>
        <w:t>х языках и во многих странах. </w:t>
      </w:r>
      <w:r w:rsidR="000536D8">
        <w:rPr>
          <w:rFonts w:ascii="Times New Roman" w:hAnsi="Times New Roman" w:cs="Times New Roman"/>
          <w:sz w:val="28"/>
          <w:szCs w:val="28"/>
        </w:rPr>
        <w:br/>
      </w:r>
    </w:p>
    <w:p w:rsidR="00850A11" w:rsidRPr="00B60E0E" w:rsidRDefault="005E573B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E0E">
        <w:rPr>
          <w:rFonts w:ascii="Times New Roman" w:hAnsi="Times New Roman" w:cs="Times New Roman"/>
          <w:sz w:val="28"/>
          <w:szCs w:val="28"/>
        </w:rPr>
        <w:t xml:space="preserve"> </w:t>
      </w:r>
      <w:r w:rsidRPr="00A555E9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B60E0E">
        <w:rPr>
          <w:rFonts w:ascii="Times New Roman" w:hAnsi="Times New Roman" w:cs="Times New Roman"/>
          <w:sz w:val="28"/>
          <w:szCs w:val="28"/>
        </w:rPr>
        <w:t xml:space="preserve">. </w:t>
      </w:r>
      <w:r w:rsidR="00850A11" w:rsidRPr="00B60E0E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B60E0E">
        <w:rPr>
          <w:rFonts w:ascii="Times New Roman" w:hAnsi="Times New Roman" w:cs="Times New Roman"/>
          <w:sz w:val="28"/>
          <w:szCs w:val="28"/>
        </w:rPr>
        <w:t xml:space="preserve">дается задание: </w:t>
      </w:r>
      <w:r w:rsidR="00850A11" w:rsidRPr="00B60E0E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D507AE" w:rsidRPr="00B60E0E">
        <w:rPr>
          <w:rFonts w:ascii="Times New Roman" w:hAnsi="Times New Roman" w:cs="Times New Roman"/>
          <w:sz w:val="28"/>
          <w:szCs w:val="28"/>
        </w:rPr>
        <w:t xml:space="preserve">цветы </w:t>
      </w:r>
      <w:r w:rsidR="00850A11" w:rsidRPr="00B60E0E">
        <w:rPr>
          <w:rFonts w:ascii="Times New Roman" w:hAnsi="Times New Roman" w:cs="Times New Roman"/>
          <w:sz w:val="28"/>
          <w:szCs w:val="28"/>
        </w:rPr>
        <w:t xml:space="preserve">для панно «С Днем Рождения!» </w:t>
      </w:r>
      <w:r w:rsidR="00D507AE" w:rsidRPr="00B60E0E">
        <w:rPr>
          <w:rFonts w:ascii="Times New Roman" w:hAnsi="Times New Roman" w:cs="Times New Roman"/>
          <w:sz w:val="28"/>
          <w:szCs w:val="28"/>
        </w:rPr>
        <w:t>швом «вперед иголку». Пришить цветы к панно.</w:t>
      </w:r>
      <w:r w:rsidRPr="00B60E0E">
        <w:rPr>
          <w:rFonts w:ascii="Times New Roman" w:hAnsi="Times New Roman" w:cs="Times New Roman"/>
          <w:sz w:val="28"/>
          <w:szCs w:val="28"/>
        </w:rPr>
        <w:t xml:space="preserve"> </w:t>
      </w:r>
      <w:r w:rsidR="00993D02">
        <w:rPr>
          <w:rFonts w:ascii="Times New Roman" w:hAnsi="Times New Roman" w:cs="Times New Roman"/>
          <w:sz w:val="28"/>
          <w:szCs w:val="28"/>
        </w:rPr>
        <w:t>Украсить панно</w:t>
      </w:r>
      <w:r w:rsidR="00A555E9">
        <w:rPr>
          <w:rFonts w:ascii="Times New Roman" w:hAnsi="Times New Roman" w:cs="Times New Roman"/>
          <w:sz w:val="28"/>
          <w:szCs w:val="28"/>
        </w:rPr>
        <w:t>,</w:t>
      </w:r>
      <w:r w:rsidR="00993D02">
        <w:rPr>
          <w:rFonts w:ascii="Times New Roman" w:hAnsi="Times New Roman" w:cs="Times New Roman"/>
          <w:sz w:val="28"/>
          <w:szCs w:val="28"/>
        </w:rPr>
        <w:t xml:space="preserve"> </w:t>
      </w:r>
      <w:r w:rsidR="00A555E9">
        <w:rPr>
          <w:rFonts w:ascii="Times New Roman" w:hAnsi="Times New Roman" w:cs="Times New Roman"/>
          <w:sz w:val="28"/>
          <w:szCs w:val="28"/>
        </w:rPr>
        <w:t>используя предложенную фурнитуру.</w:t>
      </w:r>
    </w:p>
    <w:p w:rsidR="00850A11" w:rsidRPr="00B60E0E" w:rsidRDefault="00993D02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50A11" w:rsidRPr="00993D02">
        <w:rPr>
          <w:rFonts w:ascii="Times New Roman" w:hAnsi="Times New Roman" w:cs="Times New Roman"/>
          <w:b/>
          <w:sz w:val="28"/>
          <w:szCs w:val="28"/>
        </w:rPr>
        <w:t>Физкультминутка </w:t>
      </w:r>
      <w:r w:rsidR="00850A11" w:rsidRPr="00B60E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50A11" w:rsidRPr="00993D02">
        <w:rPr>
          <w:rFonts w:ascii="Times New Roman" w:hAnsi="Times New Roman" w:cs="Times New Roman"/>
          <w:sz w:val="28"/>
          <w:szCs w:val="28"/>
          <w:u w:val="single"/>
        </w:rPr>
        <w:t>Комплекс гимнастики для глаз.</w:t>
      </w:r>
      <w:r w:rsidR="00850A11" w:rsidRPr="00B60E0E">
        <w:rPr>
          <w:rFonts w:ascii="Times New Roman" w:hAnsi="Times New Roman" w:cs="Times New Roman"/>
          <w:sz w:val="28"/>
          <w:szCs w:val="28"/>
        </w:rPr>
        <w:t> </w:t>
      </w:r>
      <w:r w:rsidR="00850A11" w:rsidRPr="00B60E0E">
        <w:rPr>
          <w:rFonts w:ascii="Times New Roman" w:hAnsi="Times New Roman" w:cs="Times New Roman"/>
          <w:sz w:val="28"/>
          <w:szCs w:val="28"/>
        </w:rPr>
        <w:br/>
        <w:t>1. Быстро поморгать, закрыть глаза и посидеть спокойно, медленно считая до 5. Повторить 4 – 5 раз. </w:t>
      </w:r>
      <w:r w:rsidR="00850A11" w:rsidRPr="00B60E0E">
        <w:rPr>
          <w:rFonts w:ascii="Times New Roman" w:hAnsi="Times New Roman" w:cs="Times New Roman"/>
          <w:sz w:val="28"/>
          <w:szCs w:val="28"/>
        </w:rPr>
        <w:br/>
        <w:t>2. Крепко зажмурить глаза (считая до 3), открыть их и посмотреть вдаль (считая до 5). Повторить 4 – 5 раз. </w:t>
      </w:r>
      <w:r w:rsidR="00850A11" w:rsidRPr="00B60E0E">
        <w:rPr>
          <w:rFonts w:ascii="Times New Roman" w:hAnsi="Times New Roman" w:cs="Times New Roman"/>
          <w:sz w:val="28"/>
          <w:szCs w:val="28"/>
        </w:rPr>
        <w:br/>
        <w:t>3. Вытянуть правую руку вперёд. Следить глазами, не поворачивая головы, за медленными движениями указательного пальца вытянутой руки влево и вправо, вверх и вниз. Повторить 4 – 5 раз. </w:t>
      </w:r>
      <w:r w:rsidR="00850A11" w:rsidRPr="00B60E0E">
        <w:rPr>
          <w:rFonts w:ascii="Times New Roman" w:hAnsi="Times New Roman" w:cs="Times New Roman"/>
          <w:sz w:val="28"/>
          <w:szCs w:val="28"/>
        </w:rPr>
        <w:br/>
        <w:t xml:space="preserve">4. Посмотреть на указательный палец вытянутой </w:t>
      </w:r>
      <w:proofErr w:type="gramStart"/>
      <w:r w:rsidR="00850A11" w:rsidRPr="00B60E0E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="00850A11" w:rsidRPr="00B60E0E">
        <w:rPr>
          <w:rFonts w:ascii="Times New Roman" w:hAnsi="Times New Roman" w:cs="Times New Roman"/>
          <w:sz w:val="28"/>
          <w:szCs w:val="28"/>
        </w:rPr>
        <w:t xml:space="preserve"> на счёт 1 – 4, потом перенести взор вдаль на счёт 1 – 6. Повторить 4 – 5 раз. </w:t>
      </w:r>
      <w:r w:rsidR="00850A11" w:rsidRPr="00B60E0E">
        <w:rPr>
          <w:rFonts w:ascii="Times New Roman" w:hAnsi="Times New Roman" w:cs="Times New Roman"/>
          <w:sz w:val="28"/>
          <w:szCs w:val="28"/>
        </w:rPr>
        <w:br/>
        <w:t>5. В среднем темпе проделать 3 – 4 круговых движения глазами в правую сторону, столько же в левую сторону. Расслабив глазные мышцы, посмотреть вдаль на счёт 1 – 6. Повторить 1 – 2 раза.</w:t>
      </w:r>
    </w:p>
    <w:p w:rsidR="00CA0CCE" w:rsidRPr="00B60E0E" w:rsidRDefault="00A555E9" w:rsidP="00A5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выполнения самостоятельного задания </w:t>
      </w:r>
      <w:r w:rsidRPr="00A555E9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5E573B" w:rsidRPr="00A5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E9">
        <w:rPr>
          <w:rFonts w:ascii="Times New Roman" w:hAnsi="Times New Roman" w:cs="Times New Roman"/>
          <w:b/>
          <w:sz w:val="28"/>
          <w:szCs w:val="28"/>
        </w:rPr>
        <w:t>к</w:t>
      </w:r>
      <w:r w:rsidR="00D507AE" w:rsidRPr="00A555E9">
        <w:rPr>
          <w:rFonts w:ascii="Times New Roman" w:hAnsi="Times New Roman" w:cs="Times New Roman"/>
          <w:b/>
          <w:sz w:val="28"/>
          <w:szCs w:val="28"/>
        </w:rPr>
        <w:t>онкурс</w:t>
      </w:r>
      <w:r w:rsidR="00D507AE" w:rsidRPr="00B60E0E">
        <w:rPr>
          <w:rFonts w:ascii="Times New Roman" w:hAnsi="Times New Roman" w:cs="Times New Roman"/>
          <w:sz w:val="28"/>
          <w:szCs w:val="28"/>
        </w:rPr>
        <w:t xml:space="preserve"> на лучшее панно «С Днем Рождения!». 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D507AE" w:rsidRPr="00B60E0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507AE" w:rsidRPr="00B60E0E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5E573B" w:rsidRPr="00B60E0E">
        <w:rPr>
          <w:rFonts w:ascii="Times New Roman" w:hAnsi="Times New Roman" w:cs="Times New Roman"/>
          <w:sz w:val="28"/>
          <w:szCs w:val="28"/>
        </w:rPr>
        <w:t>демонстрируют свои работы –</w:t>
      </w:r>
      <w:r w:rsidR="00D507AE" w:rsidRPr="00B60E0E">
        <w:rPr>
          <w:rFonts w:ascii="Times New Roman" w:hAnsi="Times New Roman" w:cs="Times New Roman"/>
          <w:sz w:val="28"/>
          <w:szCs w:val="28"/>
        </w:rPr>
        <w:t xml:space="preserve"> готовые вышивки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. Определяется победитель. Вручаются </w:t>
      </w:r>
      <w:r w:rsidR="00D507AE" w:rsidRPr="00B60E0E">
        <w:rPr>
          <w:rFonts w:ascii="Times New Roman" w:hAnsi="Times New Roman" w:cs="Times New Roman"/>
          <w:sz w:val="28"/>
          <w:szCs w:val="28"/>
        </w:rPr>
        <w:t>призы за Ι, ΙΙ и ΙΙΙ</w:t>
      </w:r>
      <w:r>
        <w:rPr>
          <w:rFonts w:ascii="Times New Roman" w:hAnsi="Times New Roman" w:cs="Times New Roman"/>
          <w:sz w:val="28"/>
          <w:szCs w:val="28"/>
        </w:rPr>
        <w:t xml:space="preserve"> место. </w:t>
      </w:r>
      <w:r>
        <w:rPr>
          <w:rFonts w:ascii="Times New Roman" w:hAnsi="Times New Roman" w:cs="Times New Roman"/>
          <w:sz w:val="28"/>
          <w:szCs w:val="28"/>
        </w:rPr>
        <w:br/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 </w:t>
      </w:r>
      <w:r w:rsidR="005E573B" w:rsidRPr="00A555E9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  <w:r w:rsidR="005E573B" w:rsidRPr="00B60E0E">
        <w:rPr>
          <w:rFonts w:ascii="Times New Roman" w:hAnsi="Times New Roman" w:cs="Times New Roman"/>
          <w:sz w:val="28"/>
          <w:szCs w:val="28"/>
        </w:rPr>
        <w:t xml:space="preserve"> Воспитанники анализируют достигнутые на занятии результаты. Формулируют выводы о том, что нового узнали на занятии, чему научились, что не поняли, что ещё хотелось бы узнать. </w:t>
      </w:r>
      <w:r w:rsidR="005E573B" w:rsidRPr="00B60E0E">
        <w:rPr>
          <w:rFonts w:ascii="Times New Roman" w:hAnsi="Times New Roman" w:cs="Times New Roman"/>
          <w:sz w:val="28"/>
          <w:szCs w:val="28"/>
        </w:rPr>
        <w:br/>
        <w:t>Пробуют самостоятельно оценить сво</w:t>
      </w:r>
      <w:r w:rsidR="00B60E0E" w:rsidRPr="00B60E0E">
        <w:rPr>
          <w:rFonts w:ascii="Times New Roman" w:hAnsi="Times New Roman" w:cs="Times New Roman"/>
          <w:sz w:val="28"/>
          <w:szCs w:val="28"/>
        </w:rPr>
        <w:t>ю работу, исходя из результатов.</w:t>
      </w:r>
    </w:p>
    <w:sectPr w:rsidR="00CA0CCE" w:rsidRPr="00B60E0E" w:rsidSect="005E573B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573B"/>
    <w:rsid w:val="000536D8"/>
    <w:rsid w:val="00297913"/>
    <w:rsid w:val="003455F8"/>
    <w:rsid w:val="005E573B"/>
    <w:rsid w:val="006239E4"/>
    <w:rsid w:val="007E7FB4"/>
    <w:rsid w:val="00850A11"/>
    <w:rsid w:val="0085327B"/>
    <w:rsid w:val="00872E57"/>
    <w:rsid w:val="008F3472"/>
    <w:rsid w:val="00993D02"/>
    <w:rsid w:val="00A555E9"/>
    <w:rsid w:val="00B23EB7"/>
    <w:rsid w:val="00B60E0E"/>
    <w:rsid w:val="00CA0CCE"/>
    <w:rsid w:val="00CF440D"/>
    <w:rsid w:val="00D507AE"/>
    <w:rsid w:val="00F6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Молодых</dc:creator>
  <cp:lastModifiedBy>RePack by SPecialiST</cp:lastModifiedBy>
  <cp:revision>4</cp:revision>
  <dcterms:created xsi:type="dcterms:W3CDTF">2013-10-17T11:03:00Z</dcterms:created>
  <dcterms:modified xsi:type="dcterms:W3CDTF">2014-10-17T13:03:00Z</dcterms:modified>
</cp:coreProperties>
</file>