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4C" w:rsidRDefault="000D544C" w:rsidP="000D544C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D544C" w:rsidRDefault="000D544C" w:rsidP="000D544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D544C" w:rsidRDefault="000D544C" w:rsidP="000D544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544C" w:rsidRDefault="000D544C" w:rsidP="000D544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544C" w:rsidRDefault="000D544C" w:rsidP="000D544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Доклад</w:t>
      </w:r>
    </w:p>
    <w:p w:rsidR="000D544C" w:rsidRDefault="000D544C" w:rsidP="000D544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</w:t>
      </w:r>
    </w:p>
    <w:p w:rsidR="000D544C" w:rsidRDefault="000D544C" w:rsidP="000D544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52"/>
          <w:szCs w:val="52"/>
        </w:rPr>
        <w:t xml:space="preserve">Личность </w:t>
      </w:r>
      <w:r w:rsidR="00A54FEB">
        <w:rPr>
          <w:rFonts w:ascii="Times New Roman" w:hAnsi="Times New Roman" w:cs="Times New Roman"/>
          <w:sz w:val="52"/>
          <w:szCs w:val="52"/>
        </w:rPr>
        <w:t xml:space="preserve">современного </w:t>
      </w:r>
      <w:r>
        <w:rPr>
          <w:rFonts w:ascii="Times New Roman" w:hAnsi="Times New Roman" w:cs="Times New Roman"/>
          <w:sz w:val="52"/>
          <w:szCs w:val="52"/>
        </w:rPr>
        <w:t>учителя ДШИ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0D544C" w:rsidRDefault="000D544C" w:rsidP="000D544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544C" w:rsidRDefault="000D544C" w:rsidP="000D544C">
      <w:pPr>
        <w:rPr>
          <w:rFonts w:ascii="Times New Roman" w:hAnsi="Times New Roman" w:cs="Times New Roman"/>
          <w:sz w:val="40"/>
          <w:szCs w:val="40"/>
        </w:rPr>
      </w:pPr>
    </w:p>
    <w:p w:rsidR="000D544C" w:rsidRDefault="000D544C" w:rsidP="000D544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D544C" w:rsidRDefault="000D544C" w:rsidP="000D544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D544C" w:rsidRDefault="000D544C" w:rsidP="000D544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D544C" w:rsidRDefault="000D544C" w:rsidP="000D544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Выполнила:</w:t>
      </w:r>
    </w:p>
    <w:p w:rsidR="000D544C" w:rsidRDefault="000D544C" w:rsidP="000D544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преподаватель по классу</w:t>
      </w:r>
    </w:p>
    <w:p w:rsidR="000D544C" w:rsidRDefault="000D544C" w:rsidP="000D544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баяна и аккордеона</w:t>
      </w:r>
    </w:p>
    <w:p w:rsidR="000D544C" w:rsidRDefault="000D544C" w:rsidP="000D544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ДОД ДШИ п. Искателей</w:t>
      </w:r>
    </w:p>
    <w:p w:rsidR="000D544C" w:rsidRDefault="000D544C" w:rsidP="000D544C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Загитова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Альбина Андреевна</w:t>
      </w:r>
    </w:p>
    <w:p w:rsidR="000D544C" w:rsidRDefault="000D544C" w:rsidP="000D544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544C" w:rsidRDefault="000D544C" w:rsidP="000D54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D544C" w:rsidRDefault="000D544C" w:rsidP="000D54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Нарьян-Мар</w:t>
      </w:r>
    </w:p>
    <w:p w:rsidR="000D544C" w:rsidRDefault="000D544C" w:rsidP="000D54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</w:t>
      </w:r>
    </w:p>
    <w:p w:rsidR="00D575B9" w:rsidRDefault="00904DEA" w:rsidP="00F47E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течением времени изменяются государство и общество, а значит, меняются и требования, предъявляемые к учителю. Остается открытым вопрос, какие качества учителя должны быть константными, т.е. не зависящими от времени, а какие качества должны быть подвижными, т.е. необходимыми учителю в связи с требованием нового времени.</w:t>
      </w:r>
    </w:p>
    <w:p w:rsidR="00904DEA" w:rsidRDefault="00904DEA" w:rsidP="00904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Итак. Какой учитель необходим современному ученику? У какого учителя он будет учиться с удовольствием?</w:t>
      </w:r>
    </w:p>
    <w:p w:rsidR="00904DEA" w:rsidRDefault="00904DEA" w:rsidP="00904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ответить на этот вопрос учителями школ Московской области была проведена творческая работа, в которой ученики сами описывали своего самого любимого учителя.</w:t>
      </w:r>
    </w:p>
    <w:p w:rsidR="00904DEA" w:rsidRDefault="00904DEA" w:rsidP="00904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Анализируя полученные результаты, были сделаны следующие выводы.</w:t>
      </w:r>
    </w:p>
    <w:p w:rsidR="00904DEA" w:rsidRDefault="00904DEA" w:rsidP="00132B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высокие требования современные ученики предъявляют к таким профессиональным качествам учителя, как универсальная образованность, эрудиция, информированность, способность вести интересные ур</w:t>
      </w:r>
      <w:r w:rsidR="00132B75">
        <w:rPr>
          <w:rFonts w:ascii="Times New Roman" w:hAnsi="Times New Roman" w:cs="Times New Roman"/>
          <w:sz w:val="28"/>
          <w:szCs w:val="28"/>
        </w:rPr>
        <w:t xml:space="preserve">оки, давать интересные задания. </w:t>
      </w:r>
      <w:r>
        <w:rPr>
          <w:rFonts w:ascii="Times New Roman" w:hAnsi="Times New Roman" w:cs="Times New Roman"/>
          <w:sz w:val="28"/>
          <w:szCs w:val="28"/>
        </w:rPr>
        <w:t>А также ученикам важна и внешняя</w:t>
      </w:r>
      <w:r w:rsidR="00132B75">
        <w:rPr>
          <w:rFonts w:ascii="Times New Roman" w:hAnsi="Times New Roman" w:cs="Times New Roman"/>
          <w:sz w:val="28"/>
          <w:szCs w:val="28"/>
        </w:rPr>
        <w:t>, эстетическая сторона восприятия учителя.</w:t>
      </w:r>
    </w:p>
    <w:p w:rsidR="00132B75" w:rsidRDefault="00132B75" w:rsidP="00904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назвать еще ряд качеств, которыми, по их мнению, должен обладать учитель. Он понимает ученика, уважает его мнение, умеет слушать и слышать, заинтересовывает своим предметом, хорошо его знает и преподает. Он любит детей, доброжелательный, гуманный, общительный, хороший друг, открытый, искренний. На уроке это человек изобретательный, творческий, находчивый, сообразительный. Применяет психологические знания и приемы для решения трудных ситуаций. Он умеет владеть собой, сдерживать эмоции, тактичен, эрудирован, обладает чувством юмора, легкой иронией.</w:t>
      </w:r>
    </w:p>
    <w:p w:rsidR="00132B75" w:rsidRDefault="00132B75" w:rsidP="00904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Учитель, как и много лет назад, должен быть широко образованным, добрым, чутким, интеллигентным, обаятельным и хорошим психологом.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Причем  в век информации, когда есть телевизор, сотовые телефоны, компьютеры, Интернет и уже подавляющему большинству учеников не стоит труда этой информацией обладать, к уровню образованности учителя предъявляются еще более высокие требования. </w:t>
      </w:r>
      <w:r w:rsidR="007452AF">
        <w:rPr>
          <w:rFonts w:ascii="Times New Roman" w:hAnsi="Times New Roman" w:cs="Times New Roman"/>
          <w:sz w:val="28"/>
          <w:szCs w:val="28"/>
        </w:rPr>
        <w:t>То есть в идеальном сознании образ учителя – это образ какого-то универсального человека. Уже сейчас главной задачей учителя становится не передать знания, а научить учиться, то есть показать наиболее удобный путь получения информации, ее анализа и грамотного ее использования.</w:t>
      </w:r>
    </w:p>
    <w:p w:rsidR="007452AF" w:rsidRDefault="007452AF" w:rsidP="00904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45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стал важной вехой в истории развития образовательной системы РФ. Принятый федеральный закон «Об образовании» ставит перед педагогами новую цель, – это создание условий для развития творческой, разносторонней и гармонично развитой личности учащегося.</w:t>
      </w:r>
    </w:p>
    <w:p w:rsidR="007452AF" w:rsidRDefault="007452AF" w:rsidP="00904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новых условиях организационная сторона процесса обучения также претерпевает изменения. На первое место в методике преподавания выходит явление, получившее название </w:t>
      </w:r>
      <w:r w:rsidRPr="002F4584">
        <w:rPr>
          <w:rFonts w:ascii="Times New Roman" w:hAnsi="Times New Roman" w:cs="Times New Roman"/>
          <w:sz w:val="28"/>
          <w:szCs w:val="28"/>
          <w:u w:val="single"/>
        </w:rPr>
        <w:t>«образовательное партнерство ученика и учителя»</w:t>
      </w:r>
      <w:r>
        <w:rPr>
          <w:rFonts w:ascii="Times New Roman" w:hAnsi="Times New Roman" w:cs="Times New Roman"/>
          <w:sz w:val="28"/>
          <w:szCs w:val="28"/>
        </w:rPr>
        <w:t>. Образовательное партнерство трактуется как вовлечение равноправных участников, ученика и учителя, в совместный педагогический процесс для достижения общих целей.</w:t>
      </w:r>
    </w:p>
    <w:p w:rsidR="002F4584" w:rsidRDefault="007452AF" w:rsidP="00904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школы накопили богатый практический </w:t>
      </w:r>
      <w:r w:rsidR="002B1E5D">
        <w:rPr>
          <w:rFonts w:ascii="Times New Roman" w:hAnsi="Times New Roman" w:cs="Times New Roman"/>
          <w:sz w:val="28"/>
          <w:szCs w:val="28"/>
        </w:rPr>
        <w:t xml:space="preserve">опыт по воспитанию и обучению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B1E5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ей. Главную роль в этом процессе призваны сыграть педагоги </w:t>
      </w:r>
      <w:r w:rsidRPr="007452AF">
        <w:rPr>
          <w:rFonts w:ascii="Times New Roman" w:hAnsi="Times New Roman" w:cs="Times New Roman"/>
          <w:sz w:val="28"/>
          <w:szCs w:val="28"/>
          <w:u w:val="single"/>
        </w:rPr>
        <w:t>всех звеньев</w:t>
      </w:r>
      <w:r w:rsidRPr="007452AF">
        <w:rPr>
          <w:rFonts w:ascii="Times New Roman" w:hAnsi="Times New Roman" w:cs="Times New Roman"/>
          <w:sz w:val="28"/>
          <w:szCs w:val="28"/>
        </w:rPr>
        <w:t xml:space="preserve"> музыкального образования.</w:t>
      </w:r>
      <w:r w:rsidR="002F4584">
        <w:rPr>
          <w:rFonts w:ascii="Times New Roman" w:hAnsi="Times New Roman" w:cs="Times New Roman"/>
          <w:sz w:val="28"/>
          <w:szCs w:val="28"/>
        </w:rPr>
        <w:t xml:space="preserve"> Учителя музыкальных школ должны направить все свои усилия на </w:t>
      </w:r>
      <w:r w:rsidR="002F4584" w:rsidRPr="002F4584">
        <w:rPr>
          <w:rFonts w:ascii="Times New Roman" w:hAnsi="Times New Roman" w:cs="Times New Roman"/>
          <w:sz w:val="28"/>
          <w:szCs w:val="28"/>
          <w:u w:val="single"/>
        </w:rPr>
        <w:t>главный результат</w:t>
      </w:r>
      <w:r w:rsidR="002F4584">
        <w:rPr>
          <w:rFonts w:ascii="Times New Roman" w:hAnsi="Times New Roman" w:cs="Times New Roman"/>
          <w:sz w:val="28"/>
          <w:szCs w:val="28"/>
        </w:rPr>
        <w:t>:</w:t>
      </w:r>
    </w:p>
    <w:p w:rsidR="007452AF" w:rsidRPr="009921CF" w:rsidRDefault="002F4584" w:rsidP="009921C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обогащение духовного мира подрастающего поколения;</w:t>
      </w:r>
    </w:p>
    <w:p w:rsidR="002F4584" w:rsidRPr="009921CF" w:rsidRDefault="002F4584" w:rsidP="009921C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развитие и формирование в нем нравственно-эстетических взглядов, чувств;</w:t>
      </w:r>
    </w:p>
    <w:p w:rsidR="002F4584" w:rsidRPr="009921CF" w:rsidRDefault="002F4584" w:rsidP="009921C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формирование потребности и интереса к познанию достижений Мировой культуры и искусства.</w:t>
      </w:r>
    </w:p>
    <w:p w:rsidR="002F4584" w:rsidRDefault="002F4584" w:rsidP="002F4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также учителя должны </w:t>
      </w:r>
      <w:r w:rsidRPr="002F4584">
        <w:rPr>
          <w:rFonts w:ascii="Times New Roman" w:hAnsi="Times New Roman" w:cs="Times New Roman"/>
          <w:sz w:val="28"/>
          <w:szCs w:val="28"/>
          <w:u w:val="single"/>
        </w:rPr>
        <w:t>доказывать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своего труда, что музыкальное образование необходимо обществу.</w:t>
      </w:r>
    </w:p>
    <w:p w:rsidR="002F4584" w:rsidRDefault="002F4584" w:rsidP="002F4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Всякая педагогика определяется ответами на четыре вопроса. Кого учить? Для чего учить? Чему учить? И как учить?</w:t>
      </w:r>
    </w:p>
    <w:p w:rsidR="002F4584" w:rsidRDefault="002F4584" w:rsidP="002F4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личностными качествами должен обладать современный учитель музыки? К чему он должен стремиться?</w:t>
      </w:r>
    </w:p>
    <w:p w:rsidR="002F4584" w:rsidRDefault="002F4584" w:rsidP="002F45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науки и педагогики, </w:t>
      </w:r>
      <w:r w:rsidRPr="002F4584">
        <w:rPr>
          <w:rFonts w:ascii="Times New Roman" w:hAnsi="Times New Roman" w:cs="Times New Roman"/>
          <w:sz w:val="28"/>
          <w:szCs w:val="28"/>
          <w:u w:val="single"/>
        </w:rPr>
        <w:t>главные качества</w:t>
      </w:r>
      <w:r>
        <w:rPr>
          <w:rFonts w:ascii="Times New Roman" w:hAnsi="Times New Roman" w:cs="Times New Roman"/>
          <w:sz w:val="28"/>
          <w:szCs w:val="28"/>
        </w:rPr>
        <w:t>, составляющие личность современного учителя, это:</w:t>
      </w:r>
    </w:p>
    <w:p w:rsidR="002F4584" w:rsidRDefault="002F4584" w:rsidP="009921C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профессиональная компетентность;</w:t>
      </w:r>
    </w:p>
    <w:p w:rsidR="002F4584" w:rsidRDefault="00697885" w:rsidP="009921C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коммуникативная культура;</w:t>
      </w:r>
    </w:p>
    <w:p w:rsidR="00697885" w:rsidRDefault="00697885" w:rsidP="009921C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697885" w:rsidRDefault="00697885" w:rsidP="009921C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информационная грамотность;</w:t>
      </w:r>
    </w:p>
    <w:p w:rsidR="00697885" w:rsidRPr="009921CF" w:rsidRDefault="00697885" w:rsidP="009921C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готовность к обучению.</w:t>
      </w:r>
    </w:p>
    <w:p w:rsidR="00697885" w:rsidRDefault="00697885" w:rsidP="00697885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7885">
        <w:rPr>
          <w:rFonts w:ascii="Times New Roman" w:hAnsi="Times New Roman" w:cs="Times New Roman"/>
          <w:sz w:val="28"/>
          <w:szCs w:val="28"/>
          <w:u w:val="single"/>
        </w:rPr>
        <w:t>Профессиональная компетентность</w:t>
      </w:r>
    </w:p>
    <w:p w:rsidR="00697885" w:rsidRDefault="00697885" w:rsidP="00697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профессиональную компетентность входит: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знание возрастной психологии;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знание задач музыкального воспитания;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учет уровня общего и музыкального развития ребенка;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учет индивидуальных и возрастных особенностей;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знание этапа обучения;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этап работы над музыкальным произведением;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использование видов музыкальной деятельности;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знание типа, вида, структуры урока или музыкального занятия;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подбор репертуара;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проявление интереса детей к музыкальной деятельности;</w:t>
      </w:r>
    </w:p>
    <w:p w:rsidR="00697885" w:rsidRPr="009921CF" w:rsidRDefault="00697885" w:rsidP="009921C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знание различных методик музыкального воспитания.</w:t>
      </w:r>
    </w:p>
    <w:p w:rsidR="00401D66" w:rsidRDefault="00401D66" w:rsidP="005E63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эмоциональной, творческой атмосферы, которая необходима для занятий музыкой, учителю необходимо знать следующие </w:t>
      </w:r>
      <w:r w:rsidRPr="00401D66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, стимулирующие музыкальную деятельность:</w:t>
      </w:r>
    </w:p>
    <w:p w:rsidR="005E636B" w:rsidRPr="009921CF" w:rsidRDefault="005E636B" w:rsidP="009921C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метод эмоционального воздействия (умение учителя выражать свое отношение к музыке);</w:t>
      </w:r>
    </w:p>
    <w:p w:rsidR="005E636B" w:rsidRPr="009921CF" w:rsidRDefault="005E636B" w:rsidP="009921C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метод создания эффекта удивления (мастерство ситуаций) и создание ситуаций успеха (стимулирование интересов);</w:t>
      </w:r>
    </w:p>
    <w:p w:rsidR="005E636B" w:rsidRPr="009921CF" w:rsidRDefault="005E636B" w:rsidP="009921C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метод сравнения (в плане общности и различий по эмоциональным признакам и настроениям).</w:t>
      </w:r>
    </w:p>
    <w:p w:rsidR="005E636B" w:rsidRDefault="005E636B" w:rsidP="005E63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методам стимулирования музыкальной деятельности педагога должны также относить создание проблемно-исковых ситуаций, когда перед учащимися ставятся различные творческие задания, создаются ситуации, вызывающие у них интерес.</w:t>
      </w:r>
    </w:p>
    <w:p w:rsidR="005E636B" w:rsidRDefault="005E636B" w:rsidP="005E63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преподаватели школ искусств должны использовать методы, направленные на развитие у учащихся самовыражения в музыкальном искусстве. Это совместное (учителя и ученика) «проживание» музыкального образа, поиск собственных трактовок и интерпретаций в исполнении музыки, выразительный показ музыкальных произведений, сравнение, контрастное сопоставление «идеального» звучания и неправильного исполнения музыки.</w:t>
      </w:r>
    </w:p>
    <w:p w:rsidR="005E636B" w:rsidRDefault="00F816E2" w:rsidP="005E63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Лев Николаевич Толстой писал о методах обучения: - «Всякий учитель должен узнавать наибольшее число метод, применяя их, как вспомогательное средство. И всякое затруднение понимания ученика принимать не как за недостаток ученика, а как за недостаток своего учения».</w:t>
      </w:r>
    </w:p>
    <w:p w:rsidR="006D426D" w:rsidRDefault="006D426D" w:rsidP="005E63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профессиональной компетенции можно также отнести учителя–музыканта, поддерживающего свою исполнительскую форму.</w:t>
      </w:r>
    </w:p>
    <w:p w:rsidR="006D426D" w:rsidRDefault="006D426D" w:rsidP="006D42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музыки должен быть прекрасно образованным специалистом, любящим музыку и детей.</w:t>
      </w:r>
    </w:p>
    <w:p w:rsidR="006D426D" w:rsidRDefault="006D426D" w:rsidP="006D426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426D">
        <w:rPr>
          <w:rFonts w:ascii="Times New Roman" w:hAnsi="Times New Roman" w:cs="Times New Roman"/>
          <w:sz w:val="28"/>
          <w:szCs w:val="28"/>
          <w:u w:val="single"/>
        </w:rPr>
        <w:t>Коммуникативная культура</w:t>
      </w:r>
    </w:p>
    <w:p w:rsidR="006D426D" w:rsidRDefault="006D426D" w:rsidP="006D42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культура педагога – это:</w:t>
      </w:r>
    </w:p>
    <w:p w:rsidR="006D426D" w:rsidRPr="009921CF" w:rsidRDefault="006D426D" w:rsidP="009921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умение реализовать способности каждого обучающегося, создать комфортный микроклимат в учебно-воспитательном процессе;</w:t>
      </w:r>
    </w:p>
    <w:p w:rsidR="006D426D" w:rsidRPr="009921CF" w:rsidRDefault="006D426D" w:rsidP="009921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признание положительных качеств, сильных сторон, значимости обу</w:t>
      </w:r>
      <w:r w:rsidR="007E4535" w:rsidRPr="009921CF">
        <w:rPr>
          <w:rFonts w:ascii="Times New Roman" w:hAnsi="Times New Roman" w:cs="Times New Roman"/>
          <w:sz w:val="28"/>
          <w:szCs w:val="28"/>
        </w:rPr>
        <w:t>чающегося;</w:t>
      </w:r>
    </w:p>
    <w:p w:rsidR="007E4535" w:rsidRPr="009921CF" w:rsidRDefault="007E4535" w:rsidP="009921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способность к пониманию и учету эмоционального состояния ученика;</w:t>
      </w:r>
    </w:p>
    <w:p w:rsidR="007E4535" w:rsidRPr="009921CF" w:rsidRDefault="007E4535" w:rsidP="009921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способность контролировать свои эмоциональные состояния;</w:t>
      </w:r>
    </w:p>
    <w:p w:rsidR="007E4535" w:rsidRPr="009921CF" w:rsidRDefault="007E4535" w:rsidP="009921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умение давать положительную обратную связь;</w:t>
      </w:r>
    </w:p>
    <w:p w:rsidR="007E4535" w:rsidRPr="009921CF" w:rsidRDefault="007E4535" w:rsidP="009921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умение мотивировать учащихся на деятельность и достижения результата;</w:t>
      </w:r>
    </w:p>
    <w:p w:rsidR="007E4535" w:rsidRPr="009921CF" w:rsidRDefault="007E4535" w:rsidP="009921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готовность к сотрудничеству с коллегами, с родителями, общественностью;</w:t>
      </w:r>
    </w:p>
    <w:p w:rsidR="007E4535" w:rsidRPr="009921CF" w:rsidRDefault="007E4535" w:rsidP="009921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речевая культура.</w:t>
      </w:r>
    </w:p>
    <w:p w:rsidR="007E4535" w:rsidRDefault="007E4535" w:rsidP="007E4535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Информационная культура </w:t>
      </w:r>
      <w:r w:rsidRPr="007E4535">
        <w:rPr>
          <w:rFonts w:ascii="Times New Roman" w:hAnsi="Times New Roman" w:cs="Times New Roman"/>
          <w:sz w:val="28"/>
          <w:szCs w:val="28"/>
        </w:rPr>
        <w:t>– это:</w:t>
      </w:r>
    </w:p>
    <w:p w:rsidR="007E4535" w:rsidRPr="009921CF" w:rsidRDefault="00391E85" w:rsidP="009921C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умение осмысливать культурные объекты;</w:t>
      </w:r>
    </w:p>
    <w:p w:rsidR="00391E85" w:rsidRPr="009921CF" w:rsidRDefault="00391E85" w:rsidP="009921C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поиск новых знаний;</w:t>
      </w:r>
    </w:p>
    <w:p w:rsidR="00391E85" w:rsidRPr="009921CF" w:rsidRDefault="00391E85" w:rsidP="009921C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самостоятельная работа с информацией;</w:t>
      </w:r>
    </w:p>
    <w:p w:rsidR="00391E85" w:rsidRPr="009921CF" w:rsidRDefault="00391E85" w:rsidP="009921C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умение выделять ключевую информацию;</w:t>
      </w:r>
    </w:p>
    <w:p w:rsidR="00391E85" w:rsidRPr="009921CF" w:rsidRDefault="00391E85" w:rsidP="009921C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активное использование знаний на практике;</w:t>
      </w:r>
    </w:p>
    <w:p w:rsidR="00391E85" w:rsidRPr="009921CF" w:rsidRDefault="00391E85" w:rsidP="009921C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навыки самостоятельного обучения;</w:t>
      </w:r>
    </w:p>
    <w:p w:rsidR="00391E85" w:rsidRPr="009921CF" w:rsidRDefault="00391E85" w:rsidP="009921C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компьютерная грамотность;</w:t>
      </w:r>
    </w:p>
    <w:p w:rsidR="00391E85" w:rsidRPr="009921CF" w:rsidRDefault="00391E85" w:rsidP="009921CF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владение специализированными программами обеспечения.</w:t>
      </w:r>
    </w:p>
    <w:p w:rsidR="00BD0A01" w:rsidRDefault="00BD0A01" w:rsidP="000D3365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3365" w:rsidRDefault="000D3365" w:rsidP="000D3365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Ответственность:</w:t>
      </w:r>
    </w:p>
    <w:p w:rsidR="00BD0A01" w:rsidRDefault="00BD0A01" w:rsidP="00BD0A01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0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 ответственностью понимается:</w:t>
      </w:r>
    </w:p>
    <w:p w:rsidR="00BD0A01" w:rsidRPr="009921CF" w:rsidRDefault="00BD0A01" w:rsidP="009921C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социальная ответственность;</w:t>
      </w:r>
    </w:p>
    <w:p w:rsidR="00BD0A01" w:rsidRPr="009921CF" w:rsidRDefault="00BD0A01" w:rsidP="009921C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юридические нормы;</w:t>
      </w:r>
    </w:p>
    <w:p w:rsidR="00BD0A01" w:rsidRPr="009921CF" w:rsidRDefault="00BD0A01" w:rsidP="009921C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этические нормы;</w:t>
      </w:r>
    </w:p>
    <w:p w:rsidR="00BD0A01" w:rsidRPr="009921CF" w:rsidRDefault="00BD0A01" w:rsidP="009921C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готовность принять иную позицию;</w:t>
      </w:r>
    </w:p>
    <w:p w:rsidR="00BD0A01" w:rsidRPr="009921CF" w:rsidRDefault="00BD0A01" w:rsidP="009921C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субъективная ответственность;</w:t>
      </w:r>
    </w:p>
    <w:p w:rsidR="00BD0A01" w:rsidRPr="009921CF" w:rsidRDefault="00BD0A01" w:rsidP="009921C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ответственность за качество проведения уроков;</w:t>
      </w:r>
    </w:p>
    <w:p w:rsidR="00BD0A01" w:rsidRPr="009921CF" w:rsidRDefault="00BD0A01" w:rsidP="009921C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качество созданного продукта, в том числе и интеллектуального;</w:t>
      </w:r>
    </w:p>
    <w:p w:rsidR="00BD0A01" w:rsidRPr="009921CF" w:rsidRDefault="00BD0A01" w:rsidP="009921C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безопасное использование Интернета;</w:t>
      </w:r>
    </w:p>
    <w:p w:rsidR="00BD0A01" w:rsidRPr="009921CF" w:rsidRDefault="00BD0A01" w:rsidP="009921CF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задумываться о целях и важности знаний.</w:t>
      </w:r>
    </w:p>
    <w:p w:rsidR="00BD0A01" w:rsidRDefault="00BD0A01" w:rsidP="00BD0A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Готовность к обучению</w:t>
      </w:r>
    </w:p>
    <w:p w:rsidR="00BD0A01" w:rsidRDefault="00BD0A01" w:rsidP="00BD0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Каким бы компетентным специалистом не был преподаватель, он должен:</w:t>
      </w:r>
    </w:p>
    <w:p w:rsidR="00BD0A01" w:rsidRPr="009921CF" w:rsidRDefault="00BD0A01" w:rsidP="009921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постоянно совершенствовать свои личностные и профессиональные качества;</w:t>
      </w:r>
    </w:p>
    <w:p w:rsidR="00BD0A01" w:rsidRPr="009921CF" w:rsidRDefault="00BD0A01" w:rsidP="009921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быть заинтересованным;</w:t>
      </w:r>
    </w:p>
    <w:p w:rsidR="00BD0A01" w:rsidRPr="009921CF" w:rsidRDefault="00BD0A01" w:rsidP="009921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быть активным;</w:t>
      </w:r>
    </w:p>
    <w:p w:rsidR="00BD0A01" w:rsidRPr="009921CF" w:rsidRDefault="00BD0A01" w:rsidP="009921C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1CF">
        <w:rPr>
          <w:rFonts w:ascii="Times New Roman" w:hAnsi="Times New Roman" w:cs="Times New Roman"/>
          <w:sz w:val="28"/>
          <w:szCs w:val="28"/>
        </w:rPr>
        <w:t>понимать важность приобретаемых знаний.</w:t>
      </w:r>
    </w:p>
    <w:p w:rsidR="00F47EED" w:rsidRDefault="00F47EED" w:rsidP="00A30E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EED" w:rsidRDefault="00F47EED" w:rsidP="00A30E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EED" w:rsidRDefault="00F47EED" w:rsidP="00A30E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EED" w:rsidRDefault="00F47EED" w:rsidP="00A30E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EED" w:rsidRDefault="00F47EED" w:rsidP="00A30E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EBD" w:rsidRDefault="00A30EBD" w:rsidP="00A30E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Отзвук детских впечатлений, связанный с миром звуков, неотъемлем от образа педагога. От того, кто будет учителем, зависит музыкальная судьба ребенка. Поэтому труд учителя-музыканта отличается особой ответственностью и особой значимостью.</w:t>
      </w:r>
    </w:p>
    <w:p w:rsidR="00AA52BE" w:rsidRDefault="002731C1" w:rsidP="00AA52B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важно заинтересовать тех детей, которые пришли в музыкальную школу, полюбить их, найти индивидуальный подход, видеть перспективу обучения и выстроить верную обучающую программу, чтобы в конце обучения - можно было увидеть выпускника, который приобрел ценные знания, овладел навыками музицирования, научился мыслить самостоятельно, раскрыл и осознал себя, приобщившись к миру прекрасного. Это и есть цель, которой руководствуется учитель. Это и есть смысл его творческого труда.</w:t>
      </w:r>
      <w:r w:rsidR="00AA52BE" w:rsidRPr="00AA52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2BE" w:rsidRPr="00AA52BE" w:rsidRDefault="00AA52BE" w:rsidP="00AA52B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52BE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A52BE" w:rsidRPr="00AA52BE" w:rsidRDefault="00AA52BE" w:rsidP="00AA52B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2BE">
        <w:rPr>
          <w:rFonts w:ascii="Times New Roman" w:hAnsi="Times New Roman" w:cs="Times New Roman"/>
          <w:sz w:val="28"/>
          <w:szCs w:val="28"/>
        </w:rPr>
        <w:t>Безбородова Л.А., Алиев Ю.Б. Методика преподавания музыки в</w:t>
      </w:r>
      <w:r w:rsidRPr="00AA52BE">
        <w:rPr>
          <w:rFonts w:ascii="Times New Roman" w:hAnsi="Times New Roman" w:cs="Times New Roman"/>
          <w:sz w:val="28"/>
          <w:szCs w:val="28"/>
        </w:rPr>
        <w:br/>
        <w:t>общеобразовательных учреждениях: Учебное пособие для студентов</w:t>
      </w:r>
      <w:r w:rsidRPr="00AA52BE">
        <w:rPr>
          <w:rFonts w:ascii="Times New Roman" w:hAnsi="Times New Roman" w:cs="Times New Roman"/>
          <w:sz w:val="28"/>
          <w:szCs w:val="28"/>
        </w:rPr>
        <w:br/>
        <w:t>музыкальных факультетов педвузов. - М., 2002.</w:t>
      </w:r>
    </w:p>
    <w:p w:rsidR="00AA52BE" w:rsidRPr="00AA52BE" w:rsidRDefault="00AA52BE" w:rsidP="00AA52B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2BE">
        <w:rPr>
          <w:rFonts w:ascii="Times New Roman" w:hAnsi="Times New Roman" w:cs="Times New Roman"/>
          <w:sz w:val="28"/>
          <w:szCs w:val="28"/>
        </w:rPr>
        <w:t>Лобова А.Ф. Теория и методика музыкального воспитания в</w:t>
      </w:r>
      <w:r w:rsidRPr="00AA52BE">
        <w:rPr>
          <w:rFonts w:ascii="Times New Roman" w:hAnsi="Times New Roman" w:cs="Times New Roman"/>
          <w:sz w:val="28"/>
          <w:szCs w:val="28"/>
        </w:rPr>
        <w:br/>
        <w:t>начальной школе: Учебное пособие. - Екатеринбург, 2002.</w:t>
      </w:r>
    </w:p>
    <w:p w:rsidR="00AA52BE" w:rsidRPr="00AA52BE" w:rsidRDefault="00AA52BE" w:rsidP="00AA52B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2BE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AA52BE">
        <w:rPr>
          <w:rFonts w:ascii="Times New Roman" w:hAnsi="Times New Roman" w:cs="Times New Roman"/>
          <w:sz w:val="28"/>
          <w:szCs w:val="28"/>
        </w:rPr>
        <w:t xml:space="preserve"> М.С., Безбородова Л.А. Методика музыкального</w:t>
      </w:r>
      <w:r w:rsidRPr="00AA52BE">
        <w:rPr>
          <w:rFonts w:ascii="Times New Roman" w:hAnsi="Times New Roman" w:cs="Times New Roman"/>
          <w:sz w:val="28"/>
          <w:szCs w:val="28"/>
        </w:rPr>
        <w:br/>
        <w:t>воспитани</w:t>
      </w:r>
      <w:r>
        <w:rPr>
          <w:rFonts w:ascii="Times New Roman" w:hAnsi="Times New Roman" w:cs="Times New Roman"/>
          <w:sz w:val="28"/>
          <w:szCs w:val="28"/>
        </w:rPr>
        <w:t>я младших школьников. - М., 2007</w:t>
      </w:r>
      <w:bookmarkStart w:id="0" w:name="_GoBack"/>
      <w:bookmarkEnd w:id="0"/>
      <w:r w:rsidRPr="00AA52BE">
        <w:rPr>
          <w:rFonts w:ascii="Times New Roman" w:hAnsi="Times New Roman" w:cs="Times New Roman"/>
          <w:sz w:val="28"/>
          <w:szCs w:val="28"/>
        </w:rPr>
        <w:t>.</w:t>
      </w:r>
    </w:p>
    <w:p w:rsidR="00AA52BE" w:rsidRPr="00AA52BE" w:rsidRDefault="00AA52BE" w:rsidP="00AA52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EBD" w:rsidRPr="00A30EBD" w:rsidRDefault="00A30EBD" w:rsidP="00A30E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365" w:rsidRPr="000D3365" w:rsidRDefault="000D3365" w:rsidP="000D33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535" w:rsidRPr="007E4535" w:rsidRDefault="007E4535" w:rsidP="007E453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97885" w:rsidRPr="00697885" w:rsidRDefault="00697885" w:rsidP="0069788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04DEA" w:rsidRPr="00904DEA" w:rsidRDefault="00904DEA" w:rsidP="00904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4DEA" w:rsidRPr="00904DEA" w:rsidSect="00B5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6F1"/>
    <w:multiLevelType w:val="hybridMultilevel"/>
    <w:tmpl w:val="E92032EA"/>
    <w:lvl w:ilvl="0" w:tplc="143803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2343"/>
    <w:multiLevelType w:val="hybridMultilevel"/>
    <w:tmpl w:val="E22C5EF2"/>
    <w:lvl w:ilvl="0" w:tplc="1438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114E7"/>
    <w:multiLevelType w:val="hybridMultilevel"/>
    <w:tmpl w:val="0B4EFFA2"/>
    <w:lvl w:ilvl="0" w:tplc="5CB01DD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401A1"/>
    <w:multiLevelType w:val="hybridMultilevel"/>
    <w:tmpl w:val="9D08E010"/>
    <w:lvl w:ilvl="0" w:tplc="143803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81278B"/>
    <w:multiLevelType w:val="hybridMultilevel"/>
    <w:tmpl w:val="696A8B7C"/>
    <w:lvl w:ilvl="0" w:tplc="1438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E0C4A"/>
    <w:multiLevelType w:val="hybridMultilevel"/>
    <w:tmpl w:val="57F60BEC"/>
    <w:lvl w:ilvl="0" w:tplc="BB24E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697420"/>
    <w:multiLevelType w:val="hybridMultilevel"/>
    <w:tmpl w:val="93B0449A"/>
    <w:lvl w:ilvl="0" w:tplc="143803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6E34B0"/>
    <w:multiLevelType w:val="hybridMultilevel"/>
    <w:tmpl w:val="F8765BF6"/>
    <w:lvl w:ilvl="0" w:tplc="1438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A5DD4"/>
    <w:multiLevelType w:val="hybridMultilevel"/>
    <w:tmpl w:val="A5A896F6"/>
    <w:lvl w:ilvl="0" w:tplc="143803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3D073D"/>
    <w:multiLevelType w:val="hybridMultilevel"/>
    <w:tmpl w:val="DA48AD74"/>
    <w:lvl w:ilvl="0" w:tplc="1438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13526"/>
    <w:multiLevelType w:val="hybridMultilevel"/>
    <w:tmpl w:val="4F98DDC2"/>
    <w:lvl w:ilvl="0" w:tplc="1438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101F7"/>
    <w:multiLevelType w:val="hybridMultilevel"/>
    <w:tmpl w:val="8D509D0A"/>
    <w:lvl w:ilvl="0" w:tplc="5CB01DD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A6B49"/>
    <w:multiLevelType w:val="hybridMultilevel"/>
    <w:tmpl w:val="180E3022"/>
    <w:lvl w:ilvl="0" w:tplc="1438037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226CD7"/>
    <w:multiLevelType w:val="hybridMultilevel"/>
    <w:tmpl w:val="99DE73A2"/>
    <w:lvl w:ilvl="0" w:tplc="5CB01DD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D59F4"/>
    <w:multiLevelType w:val="hybridMultilevel"/>
    <w:tmpl w:val="0972D2D0"/>
    <w:lvl w:ilvl="0" w:tplc="1438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A44C4"/>
    <w:multiLevelType w:val="hybridMultilevel"/>
    <w:tmpl w:val="C53C3A9C"/>
    <w:lvl w:ilvl="0" w:tplc="5CB01DD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53452F"/>
    <w:multiLevelType w:val="hybridMultilevel"/>
    <w:tmpl w:val="93FE1B0A"/>
    <w:lvl w:ilvl="0" w:tplc="1438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C1B88"/>
    <w:multiLevelType w:val="hybridMultilevel"/>
    <w:tmpl w:val="F0AC8242"/>
    <w:lvl w:ilvl="0" w:tplc="1438037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C57F9D"/>
    <w:multiLevelType w:val="hybridMultilevel"/>
    <w:tmpl w:val="C824BFF8"/>
    <w:lvl w:ilvl="0" w:tplc="1438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D3076"/>
    <w:multiLevelType w:val="hybridMultilevel"/>
    <w:tmpl w:val="BFBE8B28"/>
    <w:lvl w:ilvl="0" w:tplc="1438037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8813206"/>
    <w:multiLevelType w:val="hybridMultilevel"/>
    <w:tmpl w:val="A546035A"/>
    <w:lvl w:ilvl="0" w:tplc="143803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DC11EB7"/>
    <w:multiLevelType w:val="hybridMultilevel"/>
    <w:tmpl w:val="A3AECA62"/>
    <w:lvl w:ilvl="0" w:tplc="14380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3"/>
  </w:num>
  <w:num w:numId="5">
    <w:abstractNumId w:val="0"/>
  </w:num>
  <w:num w:numId="6">
    <w:abstractNumId w:val="12"/>
  </w:num>
  <w:num w:numId="7">
    <w:abstractNumId w:val="19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7"/>
  </w:num>
  <w:num w:numId="17">
    <w:abstractNumId w:val="21"/>
  </w:num>
  <w:num w:numId="18">
    <w:abstractNumId w:val="9"/>
  </w:num>
  <w:num w:numId="19">
    <w:abstractNumId w:val="16"/>
  </w:num>
  <w:num w:numId="20">
    <w:abstractNumId w:val="10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4DEA"/>
    <w:rsid w:val="000D3365"/>
    <w:rsid w:val="000D544C"/>
    <w:rsid w:val="00132B75"/>
    <w:rsid w:val="002731C1"/>
    <w:rsid w:val="002B1E5D"/>
    <w:rsid w:val="002F4584"/>
    <w:rsid w:val="00391E85"/>
    <w:rsid w:val="003E1D7B"/>
    <w:rsid w:val="00401D66"/>
    <w:rsid w:val="005E636B"/>
    <w:rsid w:val="00697885"/>
    <w:rsid w:val="006D426D"/>
    <w:rsid w:val="007452AF"/>
    <w:rsid w:val="00761B5D"/>
    <w:rsid w:val="007E4535"/>
    <w:rsid w:val="00904DEA"/>
    <w:rsid w:val="009921CF"/>
    <w:rsid w:val="00A30EBD"/>
    <w:rsid w:val="00A54FEB"/>
    <w:rsid w:val="00AA52BE"/>
    <w:rsid w:val="00B50008"/>
    <w:rsid w:val="00BD0A01"/>
    <w:rsid w:val="00D575B9"/>
    <w:rsid w:val="00F47EED"/>
    <w:rsid w:val="00F8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Альбина</cp:lastModifiedBy>
  <cp:revision>15</cp:revision>
  <cp:lastPrinted>2013-03-08T09:08:00Z</cp:lastPrinted>
  <dcterms:created xsi:type="dcterms:W3CDTF">2013-03-08T07:13:00Z</dcterms:created>
  <dcterms:modified xsi:type="dcterms:W3CDTF">2014-10-09T17:22:00Z</dcterms:modified>
</cp:coreProperties>
</file>