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22" w:rsidRDefault="006F0D0D" w:rsidP="006F0D0D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876ED3" w:rsidRPr="00876ED3">
        <w:rPr>
          <w:sz w:val="28"/>
          <w:szCs w:val="28"/>
        </w:rPr>
        <w:t xml:space="preserve"> в Зеленограде состоялся</w:t>
      </w:r>
      <w:r>
        <w:rPr>
          <w:sz w:val="28"/>
          <w:szCs w:val="28"/>
        </w:rPr>
        <w:t xml:space="preserve"> Гала-концерт</w:t>
      </w:r>
      <w:r w:rsidR="00876ED3" w:rsidRPr="00876ED3">
        <w:rPr>
          <w:sz w:val="28"/>
          <w:szCs w:val="28"/>
        </w:rPr>
        <w:t xml:space="preserve"> </w:t>
      </w:r>
      <w:r w:rsidR="00876ED3" w:rsidRPr="00876ED3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фестиваля</w:t>
      </w:r>
      <w:bookmarkStart w:id="0" w:name="_GoBack"/>
      <w:bookmarkEnd w:id="0"/>
      <w:r w:rsidR="00876ED3">
        <w:rPr>
          <w:sz w:val="28"/>
          <w:szCs w:val="28"/>
        </w:rPr>
        <w:t xml:space="preserve"> вокально-хоровых коллективов общеобразовательных школ и учреждений дополнительного образования “Зеленоградская хоровая весна – 2014»</w:t>
      </w:r>
      <w:r w:rsidR="00232749">
        <w:rPr>
          <w:sz w:val="28"/>
          <w:szCs w:val="28"/>
        </w:rPr>
        <w:t>.</w:t>
      </w:r>
      <w:r w:rsidR="008C1875">
        <w:rPr>
          <w:sz w:val="28"/>
          <w:szCs w:val="28"/>
        </w:rPr>
        <w:t xml:space="preserve"> Уже много лет фестиваль ежегодно проводится в зеленоградском Дворце творчества детей и молодежи</w:t>
      </w:r>
      <w:r w:rsidR="008C1875" w:rsidRPr="008C1875">
        <w:rPr>
          <w:sz w:val="28"/>
          <w:szCs w:val="28"/>
        </w:rPr>
        <w:t xml:space="preserve"> </w:t>
      </w:r>
      <w:r w:rsidR="008C1875">
        <w:rPr>
          <w:sz w:val="28"/>
          <w:szCs w:val="28"/>
        </w:rPr>
        <w:t>по инициативе МХЦ «Лель»  и при поддержке Департамента образования г. Москвы, Зеленоградского окружного управления образования.</w:t>
      </w:r>
    </w:p>
    <w:p w:rsidR="00232749" w:rsidRDefault="008E078A" w:rsidP="0087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6ED3">
        <w:rPr>
          <w:sz w:val="28"/>
          <w:szCs w:val="28"/>
        </w:rPr>
        <w:t xml:space="preserve"> фестивале приняло участие 530 юных исполнителей. </w:t>
      </w:r>
      <w:r>
        <w:rPr>
          <w:sz w:val="28"/>
          <w:szCs w:val="28"/>
        </w:rPr>
        <w:t xml:space="preserve">Год от года растет не только число участников, но и уровень исполнительского мастерства. </w:t>
      </w:r>
      <w:r w:rsidR="00232749">
        <w:rPr>
          <w:sz w:val="28"/>
          <w:szCs w:val="28"/>
        </w:rPr>
        <w:t xml:space="preserve">Ведь такие масштабные мероприятия позволяют </w:t>
      </w:r>
      <w:r w:rsidR="00D92170">
        <w:rPr>
          <w:sz w:val="28"/>
          <w:szCs w:val="28"/>
        </w:rPr>
        <w:t>хоровым коллективам</w:t>
      </w:r>
      <w:r w:rsidR="00232749">
        <w:rPr>
          <w:sz w:val="28"/>
          <w:szCs w:val="28"/>
        </w:rPr>
        <w:t xml:space="preserve"> не только показать себя, но и послушать других, ознакомиться с примерами исполнения лучших хоров округа, подружиться с единомышленниками.</w:t>
      </w:r>
    </w:p>
    <w:p w:rsidR="00232749" w:rsidRDefault="00623AA2" w:rsidP="0087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коллектив во время прослушивания представляет несколько музыкальных произведений</w:t>
      </w:r>
      <w:r w:rsidR="00232749">
        <w:rPr>
          <w:sz w:val="28"/>
          <w:szCs w:val="28"/>
        </w:rPr>
        <w:t xml:space="preserve">. Как минимум, одно из них должно быть посвящено военной или патриотической теме, ведь фестиваль проходит на зеленоградской земле, где в 1941-м проходил последний рубеж обороны столицы. Именно здесь фашистские </w:t>
      </w:r>
      <w:proofErr w:type="gramStart"/>
      <w:r w:rsidR="00232749">
        <w:rPr>
          <w:sz w:val="28"/>
          <w:szCs w:val="28"/>
        </w:rPr>
        <w:t>полчища</w:t>
      </w:r>
      <w:proofErr w:type="gramEnd"/>
      <w:r w:rsidR="00232749">
        <w:rPr>
          <w:sz w:val="28"/>
          <w:szCs w:val="28"/>
        </w:rPr>
        <w:t xml:space="preserve"> были остановлены на подступах к Москве, именно отсюда начался разгром врага и победное наступление нашей армии, завершившееся в Берлине </w:t>
      </w:r>
      <w:r w:rsidR="00D92170">
        <w:rPr>
          <w:sz w:val="28"/>
          <w:szCs w:val="28"/>
        </w:rPr>
        <w:t>в 1945-м</w:t>
      </w:r>
      <w:r w:rsidR="00232749">
        <w:rPr>
          <w:sz w:val="28"/>
          <w:szCs w:val="28"/>
        </w:rPr>
        <w:t>. И в этом году фестиваль стал одним из первых мероприятий в программе подготовки к предстоящему празд</w:t>
      </w:r>
      <w:r w:rsidR="00D92170">
        <w:rPr>
          <w:sz w:val="28"/>
          <w:szCs w:val="28"/>
        </w:rPr>
        <w:t>нованию 70-летия Великой Победы.</w:t>
      </w:r>
    </w:p>
    <w:p w:rsidR="00876ED3" w:rsidRDefault="00623AA2" w:rsidP="0087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больше</w:t>
      </w:r>
      <w:r w:rsidR="00183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общеобразовательных школ Зеленоградского округа включается в хоровое движение. </w:t>
      </w:r>
      <w:r w:rsidR="00183923">
        <w:rPr>
          <w:sz w:val="28"/>
          <w:szCs w:val="28"/>
        </w:rPr>
        <w:t>Каждый фестиваль открывает новые коллективы, новые имена, новые таланты.</w:t>
      </w:r>
      <w:r>
        <w:rPr>
          <w:sz w:val="28"/>
          <w:szCs w:val="28"/>
        </w:rPr>
        <w:t xml:space="preserve"> И нередко скромный ансамбль, впервые вышедший на сцену зеленоградского Дворца творчества детей и молодежи несколько лет назад, становится основой для создания </w:t>
      </w:r>
      <w:r w:rsidR="00D92170">
        <w:rPr>
          <w:sz w:val="28"/>
          <w:szCs w:val="28"/>
        </w:rPr>
        <w:t xml:space="preserve">прекрасного хора. </w:t>
      </w:r>
    </w:p>
    <w:p w:rsidR="00F83F60" w:rsidRDefault="00D92170" w:rsidP="0087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свое место в дружной хоровой семье Зеленограда может каждый. Это ярко показал заключительный гала-концерт, </w:t>
      </w:r>
      <w:r w:rsidR="00555F1A">
        <w:rPr>
          <w:sz w:val="28"/>
          <w:szCs w:val="28"/>
        </w:rPr>
        <w:t xml:space="preserve">проходивший </w:t>
      </w:r>
      <w:r>
        <w:rPr>
          <w:sz w:val="28"/>
          <w:szCs w:val="28"/>
        </w:rPr>
        <w:t>под девизом «Этих дней не смолкнет слава»</w:t>
      </w:r>
      <w:r w:rsidR="008C1875">
        <w:rPr>
          <w:sz w:val="28"/>
          <w:szCs w:val="28"/>
        </w:rPr>
        <w:t xml:space="preserve"> в рамках музыкального абонемента городской комплексной целевой программы «Поют дети Москвы». </w:t>
      </w:r>
      <w:r>
        <w:rPr>
          <w:sz w:val="28"/>
          <w:szCs w:val="28"/>
        </w:rPr>
        <w:t xml:space="preserve">Лучшие произведения из своего репертуара представили 20 хоров, получивших звание  лауреатов и дипломантов фестиваля. </w:t>
      </w:r>
    </w:p>
    <w:p w:rsidR="00BC73B4" w:rsidRDefault="00D92170" w:rsidP="0087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концерта была насыщенной и разнообразной: здесь нашлось место песням задорным и лиричным, шутливым и серьезным</w:t>
      </w:r>
      <w:r w:rsidR="005A0B07">
        <w:rPr>
          <w:sz w:val="28"/>
          <w:szCs w:val="28"/>
        </w:rPr>
        <w:t xml:space="preserve">. </w:t>
      </w:r>
      <w:proofErr w:type="gramStart"/>
      <w:r w:rsidR="00380C09">
        <w:rPr>
          <w:sz w:val="28"/>
          <w:szCs w:val="28"/>
        </w:rPr>
        <w:t>Тепло приветствовали зрители зажигательное  выступление фольклорных коллективов: ансамбля «Забава» (ГБОУ СОШ № 1739, рук.</w:t>
      </w:r>
      <w:proofErr w:type="gramEnd"/>
      <w:r w:rsidR="00380C09">
        <w:rPr>
          <w:sz w:val="28"/>
          <w:szCs w:val="28"/>
        </w:rPr>
        <w:t xml:space="preserve"> Е.Ю. Богданчикова), </w:t>
      </w:r>
      <w:r w:rsidR="00665ADB">
        <w:rPr>
          <w:sz w:val="28"/>
          <w:szCs w:val="28"/>
        </w:rPr>
        <w:t xml:space="preserve">ансамбля «Непоседы» (ГБОУ СОШ № 1913, </w:t>
      </w:r>
      <w:proofErr w:type="spellStart"/>
      <w:r w:rsidR="00665ADB">
        <w:rPr>
          <w:sz w:val="28"/>
          <w:szCs w:val="28"/>
        </w:rPr>
        <w:t>рук</w:t>
      </w:r>
      <w:proofErr w:type="gramStart"/>
      <w:r w:rsidR="00665ADB">
        <w:rPr>
          <w:sz w:val="28"/>
          <w:szCs w:val="28"/>
        </w:rPr>
        <w:t>.Л</w:t>
      </w:r>
      <w:proofErr w:type="gramEnd"/>
      <w:r w:rsidR="00665ADB">
        <w:rPr>
          <w:sz w:val="28"/>
          <w:szCs w:val="28"/>
        </w:rPr>
        <w:t>.А</w:t>
      </w:r>
      <w:proofErr w:type="spellEnd"/>
      <w:r w:rsidR="00665ADB">
        <w:rPr>
          <w:sz w:val="28"/>
          <w:szCs w:val="28"/>
        </w:rPr>
        <w:t xml:space="preserve">. </w:t>
      </w:r>
      <w:proofErr w:type="spellStart"/>
      <w:r w:rsidR="00665ADB">
        <w:rPr>
          <w:sz w:val="28"/>
          <w:szCs w:val="28"/>
        </w:rPr>
        <w:t>Ромбаева</w:t>
      </w:r>
      <w:proofErr w:type="spellEnd"/>
      <w:r w:rsidR="00665ADB">
        <w:rPr>
          <w:sz w:val="28"/>
          <w:szCs w:val="28"/>
        </w:rPr>
        <w:t xml:space="preserve">), </w:t>
      </w:r>
      <w:r w:rsidR="00380C09">
        <w:rPr>
          <w:sz w:val="28"/>
          <w:szCs w:val="28"/>
        </w:rPr>
        <w:t xml:space="preserve">ансамбля «Светелка» (ГБОУ Гимназия № 1528, рук. Л.Ю. Дьяченко), фольклорного объединения «Жар-цвет» (ГБОУ ДЮЦ «Каравелла», рук. </w:t>
      </w:r>
      <w:proofErr w:type="gramStart"/>
      <w:r w:rsidR="00380C09">
        <w:rPr>
          <w:sz w:val="28"/>
          <w:szCs w:val="28"/>
        </w:rPr>
        <w:t>Н.М. Кравец).</w:t>
      </w:r>
      <w:proofErr w:type="gramEnd"/>
      <w:r w:rsidR="00380C09">
        <w:rPr>
          <w:sz w:val="28"/>
          <w:szCs w:val="28"/>
        </w:rPr>
        <w:t xml:space="preserve"> Очень понравилось и зрителям, и специалистам необычное и интересное музыкальное произведение «Клопы» Д. </w:t>
      </w:r>
      <w:proofErr w:type="spellStart"/>
      <w:r w:rsidR="00380C09">
        <w:rPr>
          <w:sz w:val="28"/>
          <w:szCs w:val="28"/>
        </w:rPr>
        <w:t>Кабалевского</w:t>
      </w:r>
      <w:proofErr w:type="spellEnd"/>
      <w:r w:rsidR="00380C09">
        <w:rPr>
          <w:sz w:val="28"/>
          <w:szCs w:val="28"/>
        </w:rPr>
        <w:t xml:space="preserve"> на сл. С. Михалкова, исполненное младшим хором «Планета детства» ГБОУ Гимназия № 1528. </w:t>
      </w:r>
      <w:r w:rsidR="00F83F60">
        <w:rPr>
          <w:sz w:val="28"/>
          <w:szCs w:val="28"/>
        </w:rPr>
        <w:t xml:space="preserve">А </w:t>
      </w:r>
      <w:r w:rsidR="00380C09">
        <w:rPr>
          <w:sz w:val="28"/>
          <w:szCs w:val="28"/>
        </w:rPr>
        <w:t xml:space="preserve">энергия </w:t>
      </w:r>
      <w:r w:rsidR="00F83F60">
        <w:rPr>
          <w:sz w:val="28"/>
          <w:szCs w:val="28"/>
        </w:rPr>
        <w:t xml:space="preserve">его </w:t>
      </w:r>
      <w:r w:rsidR="00380C09">
        <w:rPr>
          <w:sz w:val="28"/>
          <w:szCs w:val="28"/>
        </w:rPr>
        <w:t xml:space="preserve">руководителя и дирижера, И.П. Емельяновой, </w:t>
      </w:r>
      <w:r w:rsidR="00F83F60">
        <w:rPr>
          <w:sz w:val="28"/>
          <w:szCs w:val="28"/>
        </w:rPr>
        <w:t>не только помогла хору блестяще справиться с непростым произведением, но и, как казалось, всколыхнула весь зал</w:t>
      </w:r>
      <w:r w:rsidR="00BC73B4">
        <w:rPr>
          <w:sz w:val="28"/>
          <w:szCs w:val="28"/>
        </w:rPr>
        <w:t>.</w:t>
      </w:r>
    </w:p>
    <w:p w:rsidR="00D92170" w:rsidRDefault="00BC73B4" w:rsidP="0087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всегда, безупречным было исполнение многолетнего участника «Зеленоградской хоровой весны» хора «Верность», представляющего ГБОУ СОШ № 1353. После исполнения песни «Наша армия» (Э. </w:t>
      </w:r>
      <w:proofErr w:type="spellStart"/>
      <w:r>
        <w:rPr>
          <w:sz w:val="28"/>
          <w:szCs w:val="28"/>
        </w:rPr>
        <w:t>Ханок</w:t>
      </w:r>
      <w:proofErr w:type="spellEnd"/>
      <w:r>
        <w:rPr>
          <w:sz w:val="28"/>
          <w:szCs w:val="28"/>
        </w:rPr>
        <w:t>, сл. И. Резника) весь зал вместе с хором «Верность» исполнил Гимн Москвы. Сольную партию исполнила руководитель хора, заслуженный учитель РФ, кавалер ордена «Знак Почета» Н.Г. Ненашева.</w:t>
      </w:r>
    </w:p>
    <w:p w:rsidR="00BC73B4" w:rsidRDefault="00356409" w:rsidP="00876E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C73B4">
        <w:rPr>
          <w:sz w:val="28"/>
          <w:szCs w:val="28"/>
        </w:rPr>
        <w:t xml:space="preserve">месте с </w:t>
      </w:r>
      <w:r>
        <w:rPr>
          <w:sz w:val="28"/>
          <w:szCs w:val="28"/>
        </w:rPr>
        <w:t xml:space="preserve">лауреатами фестиваля, </w:t>
      </w:r>
      <w:r w:rsidR="00BC73B4">
        <w:rPr>
          <w:sz w:val="28"/>
          <w:szCs w:val="28"/>
        </w:rPr>
        <w:t>заслуженным зеленоградским коллективом, старшим хором ГБОУ ДЮЦ «Орленок» (рук.</w:t>
      </w:r>
      <w:proofErr w:type="gramEnd"/>
      <w:r w:rsidR="00BC73B4">
        <w:rPr>
          <w:sz w:val="28"/>
          <w:szCs w:val="28"/>
        </w:rPr>
        <w:t xml:space="preserve"> </w:t>
      </w:r>
      <w:proofErr w:type="gramStart"/>
      <w:r w:rsidR="00BC73B4">
        <w:rPr>
          <w:sz w:val="28"/>
          <w:szCs w:val="28"/>
        </w:rPr>
        <w:t xml:space="preserve">Е.В. </w:t>
      </w:r>
      <w:proofErr w:type="spellStart"/>
      <w:r w:rsidR="00BC73B4">
        <w:rPr>
          <w:sz w:val="28"/>
          <w:szCs w:val="28"/>
        </w:rPr>
        <w:t>Дремова</w:t>
      </w:r>
      <w:proofErr w:type="spellEnd"/>
      <w:r>
        <w:rPr>
          <w:sz w:val="28"/>
          <w:szCs w:val="28"/>
        </w:rPr>
        <w:t>) все участники фестиваля исполнили песню</w:t>
      </w:r>
      <w:r w:rsidR="008300BA">
        <w:rPr>
          <w:sz w:val="28"/>
          <w:szCs w:val="28"/>
        </w:rPr>
        <w:t xml:space="preserve"> «Творите добрые дела»</w:t>
      </w:r>
      <w:r>
        <w:rPr>
          <w:sz w:val="28"/>
          <w:szCs w:val="28"/>
        </w:rPr>
        <w:t xml:space="preserve"> В. Беляева.</w:t>
      </w:r>
      <w:proofErr w:type="gramEnd"/>
      <w:r w:rsidR="008300BA">
        <w:rPr>
          <w:sz w:val="28"/>
          <w:szCs w:val="28"/>
        </w:rPr>
        <w:t xml:space="preserve"> </w:t>
      </w:r>
      <w:r>
        <w:rPr>
          <w:sz w:val="28"/>
          <w:szCs w:val="28"/>
        </w:rPr>
        <w:t>Она хорошо известна каждому, ведь</w:t>
      </w:r>
      <w:r w:rsidR="008300BA">
        <w:rPr>
          <w:sz w:val="28"/>
          <w:szCs w:val="28"/>
        </w:rPr>
        <w:t xml:space="preserve"> на протяжении многих лет </w:t>
      </w:r>
      <w:r>
        <w:rPr>
          <w:sz w:val="28"/>
          <w:szCs w:val="28"/>
        </w:rPr>
        <w:t>эта песня</w:t>
      </w:r>
      <w:r w:rsidR="008300BA">
        <w:rPr>
          <w:sz w:val="28"/>
          <w:szCs w:val="28"/>
        </w:rPr>
        <w:t xml:space="preserve"> является неофициальным гимном дружного хорового братства Москвы. </w:t>
      </w:r>
    </w:p>
    <w:p w:rsidR="003227B7" w:rsidRDefault="0095569E" w:rsidP="0087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Еще две песни</w:t>
      </w:r>
      <w:r w:rsidR="00EA22A9">
        <w:rPr>
          <w:sz w:val="28"/>
          <w:szCs w:val="28"/>
        </w:rPr>
        <w:t>, «С нами друг» Г. Струве</w:t>
      </w:r>
      <w:r>
        <w:rPr>
          <w:sz w:val="28"/>
          <w:szCs w:val="28"/>
        </w:rPr>
        <w:t xml:space="preserve"> и «Любимый Зеленоград» А. </w:t>
      </w:r>
      <w:proofErr w:type="spellStart"/>
      <w:r>
        <w:rPr>
          <w:sz w:val="28"/>
          <w:szCs w:val="28"/>
        </w:rPr>
        <w:t>Чернецова</w:t>
      </w:r>
      <w:proofErr w:type="spellEnd"/>
      <w:r>
        <w:rPr>
          <w:sz w:val="28"/>
          <w:szCs w:val="28"/>
        </w:rPr>
        <w:t xml:space="preserve"> на сл. Э. </w:t>
      </w:r>
      <w:proofErr w:type="spellStart"/>
      <w:r>
        <w:rPr>
          <w:sz w:val="28"/>
          <w:szCs w:val="28"/>
        </w:rPr>
        <w:t>Сарнацкого</w:t>
      </w:r>
      <w:proofErr w:type="spellEnd"/>
      <w:r w:rsidR="00EA22A9">
        <w:rPr>
          <w:sz w:val="28"/>
          <w:szCs w:val="28"/>
        </w:rPr>
        <w:t xml:space="preserve">, огромный сводный хор учащихся Зеленограда исполнил совместно со средним и младшим хорами МХЦ «Лель» </w:t>
      </w:r>
      <w:r w:rsidR="003227B7">
        <w:rPr>
          <w:sz w:val="28"/>
          <w:szCs w:val="28"/>
        </w:rPr>
        <w:t xml:space="preserve">(ГБОУ </w:t>
      </w:r>
      <w:proofErr w:type="spellStart"/>
      <w:r w:rsidR="003227B7">
        <w:rPr>
          <w:sz w:val="28"/>
          <w:szCs w:val="28"/>
        </w:rPr>
        <w:t>ЗДТиМ</w:t>
      </w:r>
      <w:proofErr w:type="spellEnd"/>
      <w:r w:rsidR="003227B7">
        <w:rPr>
          <w:sz w:val="28"/>
          <w:szCs w:val="28"/>
        </w:rPr>
        <w:t xml:space="preserve">, </w:t>
      </w:r>
      <w:r w:rsidR="00EA22A9">
        <w:rPr>
          <w:sz w:val="28"/>
          <w:szCs w:val="28"/>
        </w:rPr>
        <w:t>рук</w:t>
      </w:r>
      <w:proofErr w:type="gramStart"/>
      <w:r w:rsidR="00EA22A9">
        <w:rPr>
          <w:sz w:val="28"/>
          <w:szCs w:val="28"/>
        </w:rPr>
        <w:t>.</w:t>
      </w:r>
      <w:proofErr w:type="gramEnd"/>
      <w:r w:rsidR="008C1875">
        <w:rPr>
          <w:sz w:val="28"/>
          <w:szCs w:val="28"/>
        </w:rPr>
        <w:t xml:space="preserve"> </w:t>
      </w:r>
      <w:proofErr w:type="gramStart"/>
      <w:r w:rsidR="008C1875">
        <w:rPr>
          <w:sz w:val="28"/>
          <w:szCs w:val="28"/>
        </w:rPr>
        <w:t>х</w:t>
      </w:r>
      <w:proofErr w:type="gramEnd"/>
      <w:r w:rsidR="008C1875">
        <w:rPr>
          <w:sz w:val="28"/>
          <w:szCs w:val="28"/>
        </w:rPr>
        <w:t>ора</w:t>
      </w:r>
      <w:r w:rsidR="00EA22A9">
        <w:rPr>
          <w:sz w:val="28"/>
          <w:szCs w:val="28"/>
        </w:rPr>
        <w:t xml:space="preserve"> Е.В. Бардина</w:t>
      </w:r>
      <w:r w:rsidR="008C1875">
        <w:rPr>
          <w:sz w:val="28"/>
          <w:szCs w:val="28"/>
        </w:rPr>
        <w:t xml:space="preserve">, рук. </w:t>
      </w:r>
      <w:proofErr w:type="gramStart"/>
      <w:r w:rsidR="008C1875">
        <w:rPr>
          <w:sz w:val="28"/>
          <w:szCs w:val="28"/>
        </w:rPr>
        <w:t xml:space="preserve">МХЦ «Лель» Ю.П. </w:t>
      </w:r>
      <w:proofErr w:type="spellStart"/>
      <w:r w:rsidR="008C1875">
        <w:rPr>
          <w:sz w:val="28"/>
          <w:szCs w:val="28"/>
        </w:rPr>
        <w:t>Суколенов</w:t>
      </w:r>
      <w:proofErr w:type="spellEnd"/>
      <w:r w:rsidR="00EA22A9">
        <w:rPr>
          <w:sz w:val="28"/>
          <w:szCs w:val="28"/>
        </w:rPr>
        <w:t xml:space="preserve">). </w:t>
      </w:r>
      <w:proofErr w:type="gramEnd"/>
    </w:p>
    <w:p w:rsidR="0095569E" w:rsidRDefault="003227B7" w:rsidP="0087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Коллективы музыкально-хорового центра, являющиеся лауреатами российских и международных конкурсов, традиционно отличает мастерство и особенная проникновенность исполнения. И программа, представленная для участия в фестивале младшим хором МХЦ «Лель» ярко показала, что здесь подрастает д</w:t>
      </w:r>
      <w:r w:rsidR="0095569E">
        <w:rPr>
          <w:sz w:val="28"/>
          <w:szCs w:val="28"/>
        </w:rPr>
        <w:t>остойная смена старшим товарищам</w:t>
      </w:r>
      <w:r>
        <w:rPr>
          <w:sz w:val="28"/>
          <w:szCs w:val="28"/>
        </w:rPr>
        <w:t xml:space="preserve">. Однако выступление средней группы учащихся МХЦ превзошло ожидания даже искушенных </w:t>
      </w:r>
      <w:r>
        <w:rPr>
          <w:sz w:val="28"/>
          <w:szCs w:val="28"/>
        </w:rPr>
        <w:lastRenderedPageBreak/>
        <w:t>слушателей. Песня В. Голикова на слова А. Дементьева «</w:t>
      </w:r>
      <w:proofErr w:type="gramStart"/>
      <w:r>
        <w:rPr>
          <w:sz w:val="28"/>
          <w:szCs w:val="28"/>
        </w:rPr>
        <w:t>Памятник солдата</w:t>
      </w:r>
      <w:proofErr w:type="gramEnd"/>
      <w:r>
        <w:rPr>
          <w:sz w:val="28"/>
          <w:szCs w:val="28"/>
        </w:rPr>
        <w:t xml:space="preserve">» </w:t>
      </w:r>
      <w:r w:rsidR="00182AEE">
        <w:rPr>
          <w:sz w:val="28"/>
          <w:szCs w:val="28"/>
        </w:rPr>
        <w:t xml:space="preserve">стала настоящим откровением. Наверное, не было в зале человека, которого эта музыка не тронула до самой глубины сердца… </w:t>
      </w:r>
    </w:p>
    <w:p w:rsidR="008300BA" w:rsidRDefault="00182AEE" w:rsidP="00876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музыка становится связующим звеном между прошлым и будущим</w:t>
      </w:r>
      <w:r w:rsidR="0095569E">
        <w:rPr>
          <w:sz w:val="28"/>
          <w:szCs w:val="28"/>
        </w:rPr>
        <w:t>, помогает осознать причастность к истории своей Родины</w:t>
      </w:r>
      <w:r>
        <w:rPr>
          <w:sz w:val="28"/>
          <w:szCs w:val="28"/>
        </w:rPr>
        <w:t xml:space="preserve">, </w:t>
      </w:r>
      <w:r w:rsidR="0095569E">
        <w:rPr>
          <w:sz w:val="28"/>
          <w:szCs w:val="28"/>
        </w:rPr>
        <w:t xml:space="preserve">становится живым памятником подвигу ее защитников. </w:t>
      </w:r>
      <w:r>
        <w:rPr>
          <w:sz w:val="28"/>
          <w:szCs w:val="28"/>
        </w:rPr>
        <w:t xml:space="preserve"> </w:t>
      </w:r>
      <w:r w:rsidR="008C1875">
        <w:rPr>
          <w:sz w:val="28"/>
          <w:szCs w:val="28"/>
        </w:rPr>
        <w:t>И если фестиваль дал нашим детям возможность услышать этот отзвук в своей душе,  значит, труды были не напрасны.</w:t>
      </w:r>
    </w:p>
    <w:p w:rsidR="008C1875" w:rsidRDefault="008C1875" w:rsidP="008C187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Елена Смирнова</w:t>
      </w:r>
    </w:p>
    <w:p w:rsidR="00182AEE" w:rsidRPr="00876ED3" w:rsidRDefault="00182AEE" w:rsidP="00876ED3">
      <w:pPr>
        <w:ind w:firstLine="708"/>
        <w:jc w:val="both"/>
        <w:rPr>
          <w:sz w:val="28"/>
          <w:szCs w:val="28"/>
        </w:rPr>
      </w:pPr>
    </w:p>
    <w:sectPr w:rsidR="00182AEE" w:rsidRPr="0087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D3"/>
    <w:rsid w:val="00182AEE"/>
    <w:rsid w:val="00183923"/>
    <w:rsid w:val="00232749"/>
    <w:rsid w:val="00321722"/>
    <w:rsid w:val="003227B7"/>
    <w:rsid w:val="00356409"/>
    <w:rsid w:val="00380C09"/>
    <w:rsid w:val="00555F1A"/>
    <w:rsid w:val="005A0B07"/>
    <w:rsid w:val="00623AA2"/>
    <w:rsid w:val="00665ADB"/>
    <w:rsid w:val="006F0D0D"/>
    <w:rsid w:val="008300BA"/>
    <w:rsid w:val="00876ED3"/>
    <w:rsid w:val="008C1875"/>
    <w:rsid w:val="008E078A"/>
    <w:rsid w:val="0095569E"/>
    <w:rsid w:val="00BC73B4"/>
    <w:rsid w:val="00D92170"/>
    <w:rsid w:val="00EA22A9"/>
    <w:rsid w:val="00F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Smirnova</dc:creator>
  <cp:lastModifiedBy>User</cp:lastModifiedBy>
  <cp:revision>4</cp:revision>
  <dcterms:created xsi:type="dcterms:W3CDTF">2014-03-17T21:45:00Z</dcterms:created>
  <dcterms:modified xsi:type="dcterms:W3CDTF">2014-03-18T17:47:00Z</dcterms:modified>
</cp:coreProperties>
</file>