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2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5"/>
        <w:gridCol w:w="6718"/>
        <w:gridCol w:w="3441"/>
      </w:tblGrid>
      <w:tr w:rsidR="000A2907" w:rsidRPr="008F2322" w:rsidTr="00EB3B1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A2907" w:rsidRPr="008F2322" w:rsidRDefault="000A2907" w:rsidP="00EB3B19">
            <w:pPr>
              <w:rPr>
                <w:sz w:val="24"/>
                <w:szCs w:val="24"/>
              </w:rPr>
            </w:pPr>
            <w:r w:rsidRPr="008F2322">
              <w:rPr>
                <w:sz w:val="24"/>
                <w:szCs w:val="24"/>
              </w:rPr>
              <w:t>«Рассмотрено»</w:t>
            </w:r>
          </w:p>
          <w:p w:rsidR="000A2907" w:rsidRPr="008F2322" w:rsidRDefault="000A2907" w:rsidP="00EB3B19">
            <w:pPr>
              <w:rPr>
                <w:sz w:val="24"/>
                <w:szCs w:val="24"/>
              </w:rPr>
            </w:pPr>
            <w:r w:rsidRPr="008F2322">
              <w:rPr>
                <w:sz w:val="24"/>
                <w:szCs w:val="24"/>
              </w:rPr>
              <w:t xml:space="preserve">Руководитель ШМО </w:t>
            </w:r>
          </w:p>
          <w:p w:rsidR="000A2907" w:rsidRPr="008F2322" w:rsidRDefault="000A2907" w:rsidP="00EB3B19">
            <w:pPr>
              <w:rPr>
                <w:u w:val="single"/>
              </w:rPr>
            </w:pPr>
            <w:r w:rsidRPr="008F2322">
              <w:rPr>
                <w:u w:val="single"/>
              </w:rPr>
              <w:t xml:space="preserve">               /Круглова Т. П.</w:t>
            </w:r>
          </w:p>
          <w:p w:rsidR="000A2907" w:rsidRPr="008F2322" w:rsidRDefault="000A2907" w:rsidP="00EB3B19">
            <w:pPr>
              <w:rPr>
                <w:sz w:val="24"/>
                <w:szCs w:val="24"/>
              </w:rPr>
            </w:pPr>
            <w:r w:rsidRPr="008F2322">
              <w:rPr>
                <w:sz w:val="24"/>
                <w:szCs w:val="24"/>
              </w:rPr>
              <w:t>Протокол педсовета</w:t>
            </w:r>
          </w:p>
          <w:p w:rsidR="000A2907" w:rsidRPr="008F2322" w:rsidRDefault="000A2907" w:rsidP="00EB3B19">
            <w:pPr>
              <w:rPr>
                <w:sz w:val="24"/>
                <w:szCs w:val="24"/>
              </w:rPr>
            </w:pPr>
            <w:r w:rsidRPr="008F2322">
              <w:rPr>
                <w:sz w:val="24"/>
                <w:szCs w:val="24"/>
              </w:rPr>
              <w:t xml:space="preserve">№ </w:t>
            </w:r>
            <w:bookmarkStart w:id="0" w:name="DDE_LINK1"/>
            <w:r w:rsidRPr="008F2322">
              <w:rPr>
                <w:sz w:val="24"/>
                <w:szCs w:val="24"/>
              </w:rPr>
              <w:t xml:space="preserve">____ от </w:t>
            </w:r>
          </w:p>
          <w:p w:rsidR="000A2907" w:rsidRPr="008F2322" w:rsidRDefault="000A2907" w:rsidP="00EB3B19">
            <w:pPr>
              <w:rPr>
                <w:sz w:val="24"/>
                <w:szCs w:val="24"/>
              </w:rPr>
            </w:pPr>
            <w:r w:rsidRPr="008F2322">
              <w:rPr>
                <w:sz w:val="24"/>
                <w:szCs w:val="24"/>
              </w:rPr>
              <w:t>«___ »_________ 2013 г.</w:t>
            </w:r>
            <w:bookmarkEnd w:id="0"/>
          </w:p>
        </w:tc>
        <w:tc>
          <w:tcPr>
            <w:tcW w:w="6718" w:type="dxa"/>
            <w:tcBorders>
              <w:top w:val="nil"/>
              <w:left w:val="nil"/>
              <w:bottom w:val="nil"/>
              <w:right w:val="nil"/>
            </w:tcBorders>
          </w:tcPr>
          <w:p w:rsidR="000A2907" w:rsidRPr="008F2322" w:rsidRDefault="000A2907" w:rsidP="00EB3B19">
            <w:pPr>
              <w:ind w:left="1930"/>
              <w:rPr>
                <w:sz w:val="24"/>
                <w:szCs w:val="24"/>
              </w:rPr>
            </w:pPr>
            <w:r w:rsidRPr="008F2322">
              <w:rPr>
                <w:sz w:val="24"/>
                <w:szCs w:val="24"/>
              </w:rPr>
              <w:t>«Согласовано»</w:t>
            </w:r>
          </w:p>
          <w:p w:rsidR="000A2907" w:rsidRPr="008F2322" w:rsidRDefault="000A2907" w:rsidP="00EB3B19">
            <w:pPr>
              <w:ind w:left="1930"/>
              <w:rPr>
                <w:sz w:val="24"/>
                <w:szCs w:val="24"/>
              </w:rPr>
            </w:pPr>
            <w:r w:rsidRPr="008F2322">
              <w:rPr>
                <w:sz w:val="24"/>
                <w:szCs w:val="24"/>
              </w:rPr>
              <w:t xml:space="preserve">Заместитель директора по ВПР  </w:t>
            </w:r>
          </w:p>
          <w:p w:rsidR="000A2907" w:rsidRPr="008F2322" w:rsidRDefault="000A2907" w:rsidP="00EB3B19">
            <w:pPr>
              <w:ind w:left="1930"/>
              <w:rPr>
                <w:sz w:val="24"/>
                <w:szCs w:val="24"/>
              </w:rPr>
            </w:pPr>
            <w:r w:rsidRPr="008F2322">
              <w:rPr>
                <w:sz w:val="24"/>
                <w:szCs w:val="24"/>
              </w:rPr>
              <w:t>МОУ Кадетская школа-интернат</w:t>
            </w:r>
          </w:p>
          <w:p w:rsidR="000A2907" w:rsidRPr="008F2322" w:rsidRDefault="000A2907" w:rsidP="00EB3B19">
            <w:pPr>
              <w:ind w:left="1930"/>
              <w:rPr>
                <w:sz w:val="24"/>
                <w:szCs w:val="24"/>
              </w:rPr>
            </w:pPr>
            <w:r w:rsidRPr="008F2322">
              <w:rPr>
                <w:sz w:val="24"/>
                <w:szCs w:val="24"/>
              </w:rPr>
              <w:t xml:space="preserve">Мензелинского муниципального района РТ </w:t>
            </w:r>
          </w:p>
          <w:p w:rsidR="000A2907" w:rsidRPr="008F2322" w:rsidRDefault="000A2907" w:rsidP="00EB3B19">
            <w:pPr>
              <w:ind w:left="1930"/>
              <w:rPr>
                <w:u w:val="single"/>
              </w:rPr>
            </w:pPr>
            <w:r w:rsidRPr="008F2322">
              <w:rPr>
                <w:u w:val="single"/>
              </w:rPr>
              <w:t xml:space="preserve">                 /</w:t>
            </w:r>
            <w:proofErr w:type="spellStart"/>
            <w:r w:rsidRPr="008F2322">
              <w:rPr>
                <w:u w:val="single"/>
              </w:rPr>
              <w:t>Мадишин</w:t>
            </w:r>
            <w:proofErr w:type="spellEnd"/>
            <w:r w:rsidRPr="008F2322">
              <w:rPr>
                <w:u w:val="single"/>
              </w:rPr>
              <w:t xml:space="preserve"> Р. Х.</w:t>
            </w:r>
          </w:p>
          <w:p w:rsidR="000A2907" w:rsidRPr="008F2322" w:rsidRDefault="000A2907" w:rsidP="00EB3B19">
            <w:pPr>
              <w:ind w:left="1930"/>
              <w:rPr>
                <w:sz w:val="24"/>
                <w:szCs w:val="24"/>
              </w:rPr>
            </w:pPr>
            <w:r w:rsidRPr="008F2322">
              <w:rPr>
                <w:sz w:val="24"/>
                <w:szCs w:val="24"/>
              </w:rPr>
              <w:t>«___ »_________ 2013 г.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</w:tcPr>
          <w:p w:rsidR="000A2907" w:rsidRPr="008F2322" w:rsidRDefault="000A2907" w:rsidP="00EB3B19">
            <w:pPr>
              <w:ind w:left="370"/>
              <w:rPr>
                <w:sz w:val="24"/>
                <w:szCs w:val="24"/>
              </w:rPr>
            </w:pPr>
            <w:r w:rsidRPr="008F2322">
              <w:rPr>
                <w:sz w:val="24"/>
                <w:szCs w:val="24"/>
              </w:rPr>
              <w:t>«Утверждено»</w:t>
            </w:r>
          </w:p>
          <w:p w:rsidR="000A2907" w:rsidRPr="008F2322" w:rsidRDefault="000A2907" w:rsidP="00EB3B19">
            <w:pPr>
              <w:ind w:left="370"/>
              <w:rPr>
                <w:sz w:val="24"/>
                <w:szCs w:val="24"/>
              </w:rPr>
            </w:pPr>
            <w:r w:rsidRPr="008F2322">
              <w:rPr>
                <w:sz w:val="24"/>
                <w:szCs w:val="24"/>
              </w:rPr>
              <w:t xml:space="preserve">Директор МОУ Кадетская школа-интернат </w:t>
            </w:r>
          </w:p>
          <w:p w:rsidR="000A2907" w:rsidRPr="008F2322" w:rsidRDefault="000A2907" w:rsidP="00EB3B19">
            <w:pPr>
              <w:ind w:left="370"/>
              <w:rPr>
                <w:sz w:val="24"/>
                <w:szCs w:val="24"/>
              </w:rPr>
            </w:pPr>
            <w:r w:rsidRPr="008F2322">
              <w:rPr>
                <w:sz w:val="24"/>
                <w:szCs w:val="24"/>
              </w:rPr>
              <w:t>Мензелинского муниципального района РТ</w:t>
            </w:r>
          </w:p>
          <w:p w:rsidR="000A2907" w:rsidRPr="008F2322" w:rsidRDefault="000A2907" w:rsidP="00EB3B19">
            <w:pPr>
              <w:ind w:left="370"/>
              <w:rPr>
                <w:u w:val="single"/>
              </w:rPr>
            </w:pPr>
            <w:r w:rsidRPr="008F2322">
              <w:rPr>
                <w:u w:val="single"/>
              </w:rPr>
              <w:t xml:space="preserve">                    /Мубараков Р.М.</w:t>
            </w:r>
          </w:p>
          <w:p w:rsidR="000A2907" w:rsidRPr="008F2322" w:rsidRDefault="000A2907" w:rsidP="00EB3B19">
            <w:pPr>
              <w:ind w:left="370"/>
              <w:rPr>
                <w:sz w:val="24"/>
              </w:rPr>
            </w:pPr>
            <w:r w:rsidRPr="008F2322">
              <w:rPr>
                <w:sz w:val="24"/>
              </w:rPr>
              <w:t xml:space="preserve">Приказ № ________ </w:t>
            </w:r>
            <w:proofErr w:type="gramStart"/>
            <w:r w:rsidRPr="008F2322">
              <w:rPr>
                <w:sz w:val="24"/>
              </w:rPr>
              <w:t>от</w:t>
            </w:r>
            <w:proofErr w:type="gramEnd"/>
          </w:p>
          <w:p w:rsidR="000A2907" w:rsidRPr="008F2322" w:rsidRDefault="000A2907" w:rsidP="00EB3B19">
            <w:pPr>
              <w:ind w:left="370"/>
              <w:rPr>
                <w:sz w:val="24"/>
                <w:szCs w:val="24"/>
                <w:u w:val="single"/>
              </w:rPr>
            </w:pPr>
            <w:r w:rsidRPr="008F2322">
              <w:rPr>
                <w:sz w:val="24"/>
                <w:szCs w:val="24"/>
                <w:u w:val="single"/>
              </w:rPr>
              <w:t>«_ __ »_            2013 г.</w:t>
            </w:r>
          </w:p>
        </w:tc>
      </w:tr>
    </w:tbl>
    <w:p w:rsidR="000A2907" w:rsidRPr="008F2322" w:rsidRDefault="000A2907" w:rsidP="000A2907">
      <w:pPr>
        <w:rPr>
          <w:b/>
          <w:sz w:val="24"/>
          <w:szCs w:val="24"/>
        </w:rPr>
      </w:pPr>
    </w:p>
    <w:p w:rsidR="000A2907" w:rsidRPr="008F2322" w:rsidRDefault="000A2907" w:rsidP="000A2907">
      <w:pPr>
        <w:rPr>
          <w:sz w:val="24"/>
          <w:szCs w:val="24"/>
        </w:rPr>
      </w:pPr>
    </w:p>
    <w:p w:rsidR="000A2907" w:rsidRPr="008F2322" w:rsidRDefault="000A2907" w:rsidP="000A2907">
      <w:pPr>
        <w:rPr>
          <w:sz w:val="24"/>
          <w:szCs w:val="24"/>
        </w:rPr>
      </w:pPr>
    </w:p>
    <w:p w:rsidR="000A2907" w:rsidRPr="008F2322" w:rsidRDefault="000A2907" w:rsidP="000A2907">
      <w:pPr>
        <w:rPr>
          <w:sz w:val="24"/>
          <w:szCs w:val="24"/>
        </w:rPr>
      </w:pPr>
    </w:p>
    <w:p w:rsidR="000A2907" w:rsidRPr="008F2322" w:rsidRDefault="000A2907" w:rsidP="000A2907">
      <w:pPr>
        <w:spacing w:line="360" w:lineRule="auto"/>
        <w:rPr>
          <w:sz w:val="36"/>
          <w:szCs w:val="36"/>
        </w:rPr>
      </w:pPr>
    </w:p>
    <w:p w:rsidR="000A2907" w:rsidRPr="008F2322" w:rsidRDefault="000A2907" w:rsidP="000A2907">
      <w:pPr>
        <w:spacing w:line="360" w:lineRule="auto"/>
        <w:rPr>
          <w:sz w:val="36"/>
          <w:szCs w:val="36"/>
        </w:rPr>
      </w:pPr>
    </w:p>
    <w:p w:rsidR="000A2907" w:rsidRPr="008F2322" w:rsidRDefault="000A2907" w:rsidP="000A2907">
      <w:pPr>
        <w:spacing w:line="360" w:lineRule="auto"/>
        <w:rPr>
          <w:sz w:val="36"/>
          <w:szCs w:val="36"/>
        </w:rPr>
      </w:pPr>
    </w:p>
    <w:p w:rsidR="000A2907" w:rsidRPr="008F2322" w:rsidRDefault="000A2907" w:rsidP="000A2907">
      <w:pPr>
        <w:spacing w:line="360" w:lineRule="auto"/>
        <w:rPr>
          <w:szCs w:val="36"/>
        </w:rPr>
      </w:pPr>
    </w:p>
    <w:p w:rsidR="000A2907" w:rsidRDefault="000A2907" w:rsidP="000A2907">
      <w:pPr>
        <w:spacing w:line="360" w:lineRule="auto"/>
        <w:jc w:val="center"/>
        <w:rPr>
          <w:b/>
          <w:sz w:val="36"/>
          <w:szCs w:val="36"/>
        </w:rPr>
      </w:pPr>
      <w:r w:rsidRPr="008F2322">
        <w:rPr>
          <w:b/>
          <w:sz w:val="36"/>
          <w:szCs w:val="36"/>
        </w:rPr>
        <w:t>РАБОЧАЯ ПРОГРАММА</w:t>
      </w:r>
    </w:p>
    <w:p w:rsidR="000A2907" w:rsidRPr="00B367CD" w:rsidRDefault="000A2907" w:rsidP="000A29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учебного предмета, курса, дисциплины (модуля)</w:t>
      </w:r>
    </w:p>
    <w:p w:rsidR="000A2907" w:rsidRPr="00B367CD" w:rsidRDefault="000A2907" w:rsidP="000A2907">
      <w:pPr>
        <w:jc w:val="center"/>
        <w:rPr>
          <w:b/>
          <w:sz w:val="28"/>
          <w:szCs w:val="28"/>
        </w:rPr>
      </w:pPr>
    </w:p>
    <w:p w:rsidR="000A2907" w:rsidRPr="00B367CD" w:rsidRDefault="000A2907" w:rsidP="000A2907">
      <w:pPr>
        <w:jc w:val="center"/>
        <w:rPr>
          <w:sz w:val="28"/>
          <w:szCs w:val="28"/>
          <w:u w:val="single"/>
        </w:rPr>
      </w:pPr>
      <w:r w:rsidRPr="00B367CD">
        <w:rPr>
          <w:sz w:val="28"/>
          <w:szCs w:val="28"/>
          <w:u w:val="single"/>
        </w:rPr>
        <w:t>МОУ Кадетская школа-интернат</w:t>
      </w:r>
    </w:p>
    <w:p w:rsidR="000A2907" w:rsidRPr="00B367CD" w:rsidRDefault="000A2907" w:rsidP="000A2907">
      <w:pPr>
        <w:jc w:val="center"/>
        <w:rPr>
          <w:sz w:val="28"/>
          <w:szCs w:val="28"/>
          <w:u w:val="single"/>
        </w:rPr>
      </w:pPr>
      <w:r w:rsidRPr="00B367CD">
        <w:rPr>
          <w:sz w:val="28"/>
          <w:szCs w:val="28"/>
          <w:u w:val="single"/>
        </w:rPr>
        <w:t>Мензелинского муниципального района РТ</w:t>
      </w:r>
    </w:p>
    <w:p w:rsidR="000A2907" w:rsidRPr="00B367CD" w:rsidRDefault="000A2907" w:rsidP="000A2907">
      <w:pPr>
        <w:jc w:val="center"/>
        <w:rPr>
          <w:sz w:val="28"/>
          <w:szCs w:val="28"/>
        </w:rPr>
      </w:pPr>
      <w:r w:rsidRPr="00B367CD">
        <w:rPr>
          <w:sz w:val="28"/>
          <w:szCs w:val="28"/>
        </w:rPr>
        <w:t>наименование ОУ</w:t>
      </w:r>
    </w:p>
    <w:p w:rsidR="000A2907" w:rsidRPr="00B367CD" w:rsidRDefault="000A2907" w:rsidP="000A290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Мубараков Р.М.</w:t>
      </w:r>
    </w:p>
    <w:p w:rsidR="000A2907" w:rsidRPr="00B367CD" w:rsidRDefault="000A2907" w:rsidP="000A290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Тактика 9 </w:t>
      </w:r>
      <w:r w:rsidRPr="00B367CD">
        <w:rPr>
          <w:sz w:val="28"/>
          <w:szCs w:val="28"/>
          <w:u w:val="single"/>
        </w:rPr>
        <w:t xml:space="preserve"> класс</w:t>
      </w:r>
    </w:p>
    <w:p w:rsidR="000A2907" w:rsidRPr="00B367CD" w:rsidRDefault="000A2907" w:rsidP="000A2907">
      <w:pPr>
        <w:jc w:val="center"/>
        <w:rPr>
          <w:sz w:val="28"/>
          <w:szCs w:val="28"/>
        </w:rPr>
      </w:pPr>
      <w:r w:rsidRPr="00B367CD">
        <w:rPr>
          <w:sz w:val="28"/>
          <w:szCs w:val="28"/>
        </w:rPr>
        <w:t>предмет, класс и т.п.</w:t>
      </w:r>
    </w:p>
    <w:tbl>
      <w:tblPr>
        <w:tblW w:w="152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458"/>
        <w:gridCol w:w="4743"/>
      </w:tblGrid>
      <w:tr w:rsidR="000A2907" w:rsidRPr="008F2322" w:rsidTr="00EB3B19">
        <w:trPr>
          <w:trHeight w:val="1243"/>
        </w:trPr>
        <w:tc>
          <w:tcPr>
            <w:tcW w:w="10458" w:type="dxa"/>
            <w:tcBorders>
              <w:top w:val="nil"/>
              <w:left w:val="nil"/>
              <w:bottom w:val="nil"/>
              <w:right w:val="nil"/>
            </w:tcBorders>
          </w:tcPr>
          <w:p w:rsidR="000A2907" w:rsidRDefault="000A2907" w:rsidP="00EB3B19">
            <w:pPr>
              <w:jc w:val="center"/>
            </w:pPr>
          </w:p>
          <w:p w:rsidR="000A2907" w:rsidRDefault="000A2907" w:rsidP="00EB3B19">
            <w:pPr>
              <w:jc w:val="center"/>
            </w:pPr>
          </w:p>
          <w:p w:rsidR="000A2907" w:rsidRDefault="000A2907" w:rsidP="00EB3B19">
            <w:pPr>
              <w:jc w:val="center"/>
            </w:pPr>
          </w:p>
          <w:p w:rsidR="000A2907" w:rsidRDefault="000A2907" w:rsidP="00EB3B19">
            <w:pPr>
              <w:jc w:val="center"/>
            </w:pPr>
          </w:p>
          <w:p w:rsidR="000A2907" w:rsidRPr="008F2322" w:rsidRDefault="000A2907" w:rsidP="00EB3B19">
            <w:pPr>
              <w:jc w:val="center"/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</w:tcPr>
          <w:p w:rsidR="000A2907" w:rsidRPr="008F2322" w:rsidRDefault="000A2907" w:rsidP="00EB3B19">
            <w:pPr>
              <w:jc w:val="center"/>
              <w:rPr>
                <w:sz w:val="24"/>
                <w:szCs w:val="24"/>
              </w:rPr>
            </w:pPr>
          </w:p>
        </w:tc>
      </w:tr>
    </w:tbl>
    <w:p w:rsidR="000A2907" w:rsidRPr="008F2322" w:rsidRDefault="000A2907" w:rsidP="000A2907">
      <w:pPr>
        <w:jc w:val="center"/>
        <w:rPr>
          <w:rFonts w:eastAsiaTheme="minorEastAsia"/>
          <w:sz w:val="24"/>
          <w:szCs w:val="24"/>
        </w:rPr>
      </w:pPr>
      <w:r w:rsidRPr="008F2322">
        <w:rPr>
          <w:rFonts w:eastAsiaTheme="minorEastAsia"/>
          <w:sz w:val="24"/>
          <w:szCs w:val="24"/>
        </w:rPr>
        <w:t>2013/ 2014 учебный год</w:t>
      </w:r>
    </w:p>
    <w:p w:rsidR="000A2907" w:rsidRDefault="000A2907" w:rsidP="000A2907">
      <w:pPr>
        <w:shd w:val="clear" w:color="auto" w:fill="FFFFFF" w:themeFill="background1"/>
        <w:rPr>
          <w:b/>
          <w:sz w:val="24"/>
          <w:szCs w:val="24"/>
        </w:rPr>
      </w:pPr>
    </w:p>
    <w:p w:rsidR="000A2907" w:rsidRDefault="000A2907" w:rsidP="009F4319">
      <w:pPr>
        <w:shd w:val="clear" w:color="auto" w:fill="FFFFFF" w:themeFill="background1"/>
        <w:rPr>
          <w:b/>
          <w:sz w:val="24"/>
          <w:szCs w:val="24"/>
        </w:rPr>
      </w:pPr>
    </w:p>
    <w:p w:rsidR="000A2907" w:rsidRDefault="000A2907" w:rsidP="009F4319">
      <w:pPr>
        <w:shd w:val="clear" w:color="auto" w:fill="FFFFFF" w:themeFill="background1"/>
        <w:rPr>
          <w:b/>
          <w:sz w:val="24"/>
          <w:szCs w:val="24"/>
        </w:rPr>
      </w:pPr>
    </w:p>
    <w:p w:rsidR="000A2907" w:rsidRDefault="000A2907" w:rsidP="009F4319">
      <w:pPr>
        <w:shd w:val="clear" w:color="auto" w:fill="FFFFFF" w:themeFill="background1"/>
        <w:rPr>
          <w:b/>
          <w:sz w:val="24"/>
          <w:szCs w:val="24"/>
        </w:rPr>
      </w:pPr>
    </w:p>
    <w:p w:rsidR="006740FA" w:rsidRPr="00EB48A7" w:rsidRDefault="006740FA" w:rsidP="000A2907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EB48A7">
        <w:rPr>
          <w:b/>
          <w:sz w:val="24"/>
          <w:szCs w:val="24"/>
        </w:rPr>
        <w:lastRenderedPageBreak/>
        <w:t>ПОЯСНИТЕЛЬНАЯ ЗАПИСКА</w:t>
      </w:r>
    </w:p>
    <w:p w:rsidR="00525920" w:rsidRPr="00EB48A7" w:rsidRDefault="00525920" w:rsidP="00EB48A7">
      <w:pPr>
        <w:rPr>
          <w:sz w:val="24"/>
          <w:szCs w:val="24"/>
        </w:rPr>
      </w:pPr>
      <w:r w:rsidRPr="00EB48A7">
        <w:rPr>
          <w:sz w:val="24"/>
          <w:szCs w:val="24"/>
        </w:rPr>
        <w:t>Рабочая программа курса «Тактика», системы дополнительного образования МОУ Кадетская школа-интернат, для 9 класса составлена и разработана на основе программы «Основы безопасности жизнедеятельности. Комплексная учебная программа для 5-11 классов общеобразовательных учреждений». Авторы А. Т. Смирнов, Б. О. Хренников под редакцией А. Т. Смирнова, Москва «Просвещение» 2010 год и авторской программы «Тактика Сил РСЧС и ГО», Воронеж 2008, составитель программы  доцент кафедры ТО ГОЧС</w:t>
      </w:r>
      <w:r w:rsidR="00EB48A7" w:rsidRPr="00EB48A7">
        <w:rPr>
          <w:sz w:val="24"/>
          <w:szCs w:val="24"/>
        </w:rPr>
        <w:t xml:space="preserve"> Фролов Г.С..</w:t>
      </w:r>
      <w:r w:rsidRPr="00EB48A7">
        <w:rPr>
          <w:bCs/>
          <w:sz w:val="24"/>
          <w:szCs w:val="24"/>
        </w:rPr>
        <w:t>Рабочая программа составлена в соответствии с Государственным образовательным стандартом направления</w:t>
      </w:r>
      <w:r w:rsidR="00EB48A7">
        <w:rPr>
          <w:bCs/>
          <w:sz w:val="24"/>
          <w:szCs w:val="24"/>
        </w:rPr>
        <w:t xml:space="preserve">  </w:t>
      </w:r>
      <w:r w:rsidRPr="00EB48A7">
        <w:rPr>
          <w:sz w:val="24"/>
          <w:szCs w:val="24"/>
        </w:rPr>
        <w:t>280100</w:t>
      </w:r>
      <w:r w:rsidR="00EB48A7">
        <w:rPr>
          <w:b/>
          <w:sz w:val="24"/>
          <w:szCs w:val="24"/>
        </w:rPr>
        <w:t xml:space="preserve"> </w:t>
      </w:r>
      <w:r w:rsidRPr="00EB48A7">
        <w:rPr>
          <w:sz w:val="24"/>
          <w:szCs w:val="24"/>
        </w:rPr>
        <w:t xml:space="preserve"> « Безопасность жизнедеятельности»</w:t>
      </w:r>
    </w:p>
    <w:p w:rsidR="00525920" w:rsidRPr="00EB48A7" w:rsidRDefault="00525920" w:rsidP="00525920">
      <w:pPr>
        <w:ind w:firstLine="709"/>
        <w:jc w:val="both"/>
        <w:rPr>
          <w:sz w:val="24"/>
          <w:szCs w:val="24"/>
        </w:rPr>
      </w:pPr>
      <w:r w:rsidRPr="00EB48A7">
        <w:rPr>
          <w:sz w:val="24"/>
          <w:szCs w:val="24"/>
        </w:rPr>
        <w:t>В  программе реализованы требования Федеральных законов:</w:t>
      </w:r>
    </w:p>
    <w:p w:rsidR="00525920" w:rsidRPr="00EB48A7" w:rsidRDefault="00525920" w:rsidP="00525920">
      <w:pPr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DejaVu Sans"/>
          <w:kern w:val="1"/>
          <w:sz w:val="24"/>
          <w:szCs w:val="24"/>
          <w:lang w:eastAsia="hi-IN" w:bidi="hi-IN"/>
        </w:rPr>
      </w:pPr>
      <w:r w:rsidRPr="00EB48A7">
        <w:rPr>
          <w:sz w:val="24"/>
          <w:szCs w:val="24"/>
        </w:rPr>
        <w:t>«Об образовании в Российской Федерации»  № 243 от 26.12.2012 г.,</w:t>
      </w:r>
      <w:r w:rsidRPr="00EB48A7">
        <w:rPr>
          <w:rFonts w:eastAsia="DejaVu Sans"/>
          <w:kern w:val="1"/>
          <w:sz w:val="24"/>
          <w:szCs w:val="24"/>
          <w:lang w:eastAsia="hi-IN" w:bidi="hi-IN"/>
        </w:rPr>
        <w:t xml:space="preserve"> № 61-ФЗ «Об обороне» от 31.05.1996; № 53-ФЗ «О воинской обязанности и военной службе» от 28.03.1998; «О статусе военнослужащих» от 27.05.1998 г., № 76-ФЗ (в редакции ФЗ от 11.11.2003 г.,     № 141-ФЗ).</w:t>
      </w:r>
      <w:r w:rsidRPr="00EB48A7">
        <w:rPr>
          <w:sz w:val="24"/>
          <w:szCs w:val="24"/>
        </w:rPr>
        <w:t xml:space="preserve"> </w:t>
      </w:r>
    </w:p>
    <w:p w:rsidR="00525920" w:rsidRPr="00EB48A7" w:rsidRDefault="00525920" w:rsidP="00525920">
      <w:pPr>
        <w:ind w:firstLine="709"/>
        <w:jc w:val="both"/>
        <w:rPr>
          <w:sz w:val="24"/>
          <w:szCs w:val="24"/>
        </w:rPr>
      </w:pPr>
      <w:r w:rsidRPr="00EB48A7">
        <w:rPr>
          <w:sz w:val="24"/>
          <w:szCs w:val="24"/>
        </w:rPr>
        <w:t xml:space="preserve">Для реализации рабочей программы используется учебно-методический комплект: </w:t>
      </w:r>
    </w:p>
    <w:p w:rsidR="00525920" w:rsidRPr="00EB48A7" w:rsidRDefault="00525920" w:rsidP="00525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rFonts w:eastAsia="DejaVu Sans"/>
          <w:kern w:val="1"/>
          <w:sz w:val="24"/>
          <w:szCs w:val="24"/>
          <w:lang w:eastAsia="hi-IN" w:bidi="hi-IN"/>
        </w:rPr>
      </w:pPr>
      <w:r w:rsidRPr="00EB48A7">
        <w:rPr>
          <w:rFonts w:eastAsia="DejaVu Sans"/>
          <w:kern w:val="1"/>
          <w:sz w:val="24"/>
          <w:szCs w:val="24"/>
          <w:lang w:eastAsia="hi-IN" w:bidi="hi-IN"/>
        </w:rPr>
        <w:t xml:space="preserve">1. Общевоинские уставы Вооруженных  Сил  Российской  Федерации. М.: </w:t>
      </w:r>
      <w:proofErr w:type="spellStart"/>
      <w:r w:rsidRPr="00EB48A7">
        <w:rPr>
          <w:rFonts w:eastAsia="DejaVu Sans"/>
          <w:kern w:val="1"/>
          <w:sz w:val="24"/>
          <w:szCs w:val="24"/>
          <w:lang w:eastAsia="hi-IN" w:bidi="hi-IN"/>
        </w:rPr>
        <w:t>Эксмо</w:t>
      </w:r>
      <w:proofErr w:type="spellEnd"/>
      <w:r w:rsidRPr="00EB48A7">
        <w:rPr>
          <w:rFonts w:eastAsia="DejaVu Sans"/>
          <w:kern w:val="1"/>
          <w:sz w:val="24"/>
          <w:szCs w:val="24"/>
          <w:lang w:eastAsia="hi-IN" w:bidi="hi-IN"/>
        </w:rPr>
        <w:t xml:space="preserve">, 2009 – (Законы и кодексы).          </w:t>
      </w:r>
    </w:p>
    <w:p w:rsidR="00525920" w:rsidRPr="00EB48A7" w:rsidRDefault="00525920" w:rsidP="00525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DejaVu Sans"/>
          <w:kern w:val="1"/>
          <w:sz w:val="24"/>
          <w:szCs w:val="24"/>
          <w:lang w:eastAsia="hi-IN" w:bidi="hi-IN"/>
        </w:rPr>
      </w:pPr>
      <w:r w:rsidRPr="00EB48A7">
        <w:rPr>
          <w:rFonts w:eastAsia="DejaVu Sans"/>
          <w:kern w:val="1"/>
          <w:sz w:val="24"/>
          <w:szCs w:val="24"/>
          <w:lang w:eastAsia="hi-IN" w:bidi="hi-IN"/>
        </w:rPr>
        <w:t xml:space="preserve">            2. Основы военной службы: учебное пособие. А. Т. Смирнов, В. А. Васнев. М.: Дрофа, 2007.</w:t>
      </w:r>
    </w:p>
    <w:p w:rsidR="00525920" w:rsidRDefault="00525920" w:rsidP="009F4319">
      <w:pPr>
        <w:shd w:val="clear" w:color="auto" w:fill="FFFFFF" w:themeFill="background1"/>
        <w:rPr>
          <w:b/>
          <w:sz w:val="24"/>
          <w:szCs w:val="24"/>
        </w:rPr>
      </w:pPr>
    </w:p>
    <w:p w:rsidR="006740FA" w:rsidRDefault="006740FA" w:rsidP="009F4319">
      <w:pPr>
        <w:pStyle w:val="a9"/>
        <w:shd w:val="clear" w:color="auto" w:fill="FFFFFF" w:themeFill="background1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Рабочая программа выполняют две основные функции:</w:t>
      </w:r>
    </w:p>
    <w:p w:rsidR="006740FA" w:rsidRDefault="006740FA" w:rsidP="009F4319">
      <w:pPr>
        <w:pStyle w:val="a9"/>
        <w:shd w:val="clear" w:color="auto" w:fill="FFFFFF" w:themeFill="background1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i/>
          <w:sz w:val="24"/>
          <w:szCs w:val="24"/>
          <w:lang w:val="ru-RU"/>
        </w:rPr>
        <w:t xml:space="preserve">информационно-методическую </w:t>
      </w:r>
      <w:r>
        <w:rPr>
          <w:rFonts w:ascii="Times New Roman" w:hAnsi="Times New Roman"/>
          <w:sz w:val="24"/>
          <w:szCs w:val="24"/>
          <w:lang w:val="ru-RU"/>
        </w:rPr>
        <w:t>функцию, которая позволяет всем участникам образовательного процесса получить представление о целях, содержании, общей стратегии обучения, воспитания и развития, обучающихся средствами данного учебного предмета;</w:t>
      </w:r>
    </w:p>
    <w:p w:rsidR="006740FA" w:rsidRDefault="006740FA" w:rsidP="009F4319">
      <w:pPr>
        <w:pStyle w:val="a9"/>
        <w:shd w:val="clear" w:color="auto" w:fill="FFFFFF" w:themeFill="background1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i/>
          <w:sz w:val="24"/>
          <w:szCs w:val="24"/>
          <w:lang w:val="ru-RU"/>
        </w:rPr>
        <w:t>организационно-планирующую</w:t>
      </w:r>
      <w:r>
        <w:rPr>
          <w:rFonts w:ascii="Times New Roman" w:hAnsi="Times New Roman"/>
          <w:sz w:val="24"/>
          <w:szCs w:val="24"/>
          <w:lang w:val="ru-RU"/>
        </w:rPr>
        <w:t xml:space="preserve"> функцию, которая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этапов.</w:t>
      </w:r>
    </w:p>
    <w:p w:rsidR="006740FA" w:rsidRDefault="006740FA" w:rsidP="009F4319">
      <w:pPr>
        <w:pStyle w:val="a9"/>
        <w:shd w:val="clear" w:color="auto" w:fill="FFFFFF" w:themeFill="background1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740FA" w:rsidRDefault="006740FA" w:rsidP="009F4319">
      <w:pPr>
        <w:pStyle w:val="a9"/>
        <w:shd w:val="clear" w:color="auto" w:fill="FFFFFF" w:themeFill="background1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Общая характеристика учебного предмета</w:t>
      </w:r>
    </w:p>
    <w:p w:rsidR="006740FA" w:rsidRDefault="006740FA" w:rsidP="009F4319">
      <w:pPr>
        <w:pStyle w:val="a9"/>
        <w:shd w:val="clear" w:color="auto" w:fill="FFFFFF" w:themeFill="background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Общевоенная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подготовка должна быть тесно связана с воинским воспитанием. При этом особое внимание должно быть уделено воспитанию у кадет беззаветной преданности Отечеству, выработке у них высокого создания общественного и воинского долга, дисциплинированности, любви к военной службе.</w:t>
      </w:r>
    </w:p>
    <w:p w:rsidR="006740FA" w:rsidRDefault="006740FA" w:rsidP="009F4319">
      <w:pPr>
        <w:pStyle w:val="a9"/>
        <w:shd w:val="clear" w:color="auto" w:fill="FFFFFF" w:themeFill="background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Обучение обучающихся по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общевоенной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подготовке организуется и проводится в соответствии с требованиями приказов МО РФ,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общевоиских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Уставов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ВС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РФ.</w:t>
      </w:r>
    </w:p>
    <w:p w:rsidR="006740FA" w:rsidRDefault="006740FA" w:rsidP="009F4319">
      <w:pPr>
        <w:pStyle w:val="a9"/>
        <w:shd w:val="clear" w:color="auto" w:fill="FFFFFF" w:themeFill="background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Курс «Тактика» в рамках профильной подготовки предназначен для обучающихся 5-11 классов. В программе предусмотрено совместное изучение учебного материала юношами и девушками.</w:t>
      </w:r>
    </w:p>
    <w:p w:rsidR="006740FA" w:rsidRDefault="006740FA" w:rsidP="009F4319">
      <w:pPr>
        <w:pStyle w:val="a9"/>
        <w:shd w:val="clear" w:color="auto" w:fill="FFFFFF" w:themeFill="background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Ношение кадетами военной формы одежды, понятия «единоначалие», «подчиненные», «начальник», «приказание», взаимоотношение между самими кадетами, кадетами и администрацией накладывает на них определенные правила поведения, которые должны соблюдать все без исключения. Поэтому со всеми кадетами проводятся занятия по правилам внутреннего распорядка. Знания и соблюдения этих правил  позволяет кадетам правильно себя вести в стенах учебного заведения и за её пределами.</w:t>
      </w:r>
    </w:p>
    <w:p w:rsidR="006740FA" w:rsidRDefault="006740FA" w:rsidP="009F4319">
      <w:pPr>
        <w:pStyle w:val="a9"/>
        <w:shd w:val="clear" w:color="auto" w:fill="FFFFFF" w:themeFill="background1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lastRenderedPageBreak/>
        <w:t xml:space="preserve"> Программа курса "Тактика " органически связана с другими разделами курса в Кадетской школе - интернат 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направлена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прежде всего на подготовку подрастающего поколения к службе в Вооруженных Силах, выполнению конституционного долга по защите Отечества, патриотического (военно-патриотического воспитания) кадетов.</w:t>
      </w:r>
      <w:r>
        <w:rPr>
          <w:rFonts w:ascii="Times New Roman" w:hAnsi="Times New Roman"/>
          <w:sz w:val="24"/>
          <w:szCs w:val="24"/>
          <w:lang w:val="ru-RU"/>
        </w:rPr>
        <w:tab/>
      </w:r>
    </w:p>
    <w:p w:rsidR="006740FA" w:rsidRDefault="006740FA" w:rsidP="009F4319">
      <w:pPr>
        <w:pStyle w:val="a9"/>
        <w:shd w:val="clear" w:color="auto" w:fill="FFFFFF" w:themeFill="background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ходе изучения курса учащиеся получают сведения об истории создания Вооруженных Сил,  их  организационной структуре, функции и основных задачах, боевых традициях и  символах воинской чести, об основных воинских обязанностях.</w:t>
      </w:r>
    </w:p>
    <w:p w:rsidR="006740FA" w:rsidRDefault="006740FA" w:rsidP="009F4319">
      <w:pPr>
        <w:pStyle w:val="a9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 целях  закрепления  теоретических  знаний   и   приобретения необходимых практических  навыков  программой  курса  предусмотрено</w:t>
      </w:r>
    </w:p>
    <w:p w:rsidR="006740FA" w:rsidRDefault="006740FA" w:rsidP="009F4319">
      <w:pPr>
        <w:pStyle w:val="a9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проведение практических занятий в форме  «Марш бросков» и учебных  сборов с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 6-10 классов.</w:t>
      </w:r>
    </w:p>
    <w:p w:rsidR="006740FA" w:rsidRDefault="006740FA" w:rsidP="009F4319">
      <w:pPr>
        <w:pStyle w:val="a9"/>
        <w:shd w:val="clear" w:color="auto" w:fill="FFFFFF" w:themeFill="background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Цель курса:</w:t>
      </w:r>
    </w:p>
    <w:p w:rsidR="006740FA" w:rsidRDefault="006740FA" w:rsidP="009F4319">
      <w:pPr>
        <w:pStyle w:val="a9"/>
        <w:shd w:val="clear" w:color="auto" w:fill="FFFFFF" w:themeFill="background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Воспитание патриотов своего Отечества, формирование психологии гражданина, осознано готовящего себя к служению Родине на гражданском и  военном поприще.  </w:t>
      </w:r>
    </w:p>
    <w:p w:rsidR="006740FA" w:rsidRDefault="006740FA" w:rsidP="009F4319">
      <w:pPr>
        <w:pStyle w:val="a9"/>
        <w:shd w:val="clear" w:color="auto" w:fill="FFFFFF" w:themeFill="background1"/>
        <w:ind w:firstLine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Изучение тематики рабочей программы направлено на решение следующих задач: </w:t>
      </w:r>
    </w:p>
    <w:p w:rsidR="006740FA" w:rsidRDefault="006740FA" w:rsidP="009F4319">
      <w:pPr>
        <w:pStyle w:val="a9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ab/>
        <w:t>формирование морально-психологических и физических каче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ств гр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ажданина, необходимых для прохождения военной службы; </w:t>
      </w:r>
    </w:p>
    <w:p w:rsidR="006740FA" w:rsidRDefault="006740FA" w:rsidP="009F4319">
      <w:pPr>
        <w:pStyle w:val="a9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ab/>
        <w:t>воспитание патриотизма, уважения к историческому и культурному прошлому Росс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ии и ее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Вооруженным Силам; </w:t>
      </w:r>
    </w:p>
    <w:p w:rsidR="006740FA" w:rsidRDefault="006740FA" w:rsidP="009F4319">
      <w:pPr>
        <w:pStyle w:val="a9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изучение гражданами основных положений законодательства Российской Федерации в области обороны государства, о воинской обязанности и воинском учете, обязательной и добровольной подготовке к военной службе, о прохождении военной службы по призыву и в добровольном порядке (по контракту), о пребывании в запасе, о правах, обязанностях и ответственности военнослужащих и граждан, находящихся в запасе;  </w:t>
      </w:r>
      <w:proofErr w:type="gramEnd"/>
    </w:p>
    <w:p w:rsidR="006740FA" w:rsidRDefault="006740FA" w:rsidP="009F4319">
      <w:pPr>
        <w:pStyle w:val="a9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практическое закрепление полученных знаний в ходе учебных сборов; </w:t>
      </w:r>
    </w:p>
    <w:p w:rsidR="006740FA" w:rsidRDefault="006740FA" w:rsidP="009F4319">
      <w:pPr>
        <w:pStyle w:val="a9"/>
        <w:shd w:val="clear" w:color="auto" w:fill="FFFFFF" w:themeFill="background1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ab/>
        <w:t>проведение военно-профессиональной ориентации на овладение военно-учетными специальностями и выбор профессии офицера.</w:t>
      </w:r>
    </w:p>
    <w:p w:rsidR="006740FA" w:rsidRDefault="006740FA" w:rsidP="009F4319">
      <w:pPr>
        <w:pStyle w:val="a9"/>
        <w:shd w:val="clear" w:color="auto" w:fill="FFFFFF" w:themeFill="background1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740FA" w:rsidRDefault="006740FA" w:rsidP="009F4319">
      <w:pPr>
        <w:pStyle w:val="a9"/>
        <w:shd w:val="clear" w:color="auto" w:fill="FFFFFF" w:themeFill="background1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Изучение тематики данной рабочей программы направлено на достижение следующих целей:</w:t>
      </w:r>
    </w:p>
    <w:p w:rsidR="006740FA" w:rsidRDefault="006740FA" w:rsidP="009F4319">
      <w:pPr>
        <w:pStyle w:val="a9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i/>
          <w:iCs/>
          <w:sz w:val="24"/>
          <w:szCs w:val="24"/>
          <w:lang w:val="ru-RU"/>
        </w:rPr>
        <w:t xml:space="preserve">освоение знаний </w:t>
      </w:r>
      <w:r>
        <w:rPr>
          <w:rFonts w:ascii="Times New Roman" w:hAnsi="Times New Roman"/>
          <w:sz w:val="24"/>
          <w:szCs w:val="24"/>
          <w:lang w:val="ru-RU"/>
        </w:rPr>
        <w:t>о порядке подготовки граждан к военной службе, призыва и поступления на военную службу, прохождения военной службы по призыву, контракту и альтернативной гражданской службы, об обязанностях граждан по защите государства;</w:t>
      </w:r>
    </w:p>
    <w:p w:rsidR="006740FA" w:rsidRDefault="006740FA" w:rsidP="009F4319">
      <w:pPr>
        <w:pStyle w:val="a9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i/>
          <w:iCs/>
          <w:sz w:val="24"/>
          <w:szCs w:val="24"/>
          <w:lang w:val="ru-RU"/>
        </w:rPr>
        <w:t xml:space="preserve">овладение умением </w:t>
      </w:r>
      <w:r>
        <w:rPr>
          <w:rFonts w:ascii="Times New Roman" w:hAnsi="Times New Roman"/>
          <w:sz w:val="24"/>
          <w:szCs w:val="24"/>
          <w:lang w:val="ru-RU"/>
        </w:rPr>
        <w:t xml:space="preserve">осуществлять осознанное профессиональное самоопределение по отношению к военной службе и военной профессии; </w:t>
      </w:r>
    </w:p>
    <w:p w:rsidR="006740FA" w:rsidRDefault="006740FA" w:rsidP="009F4319">
      <w:pPr>
        <w:pStyle w:val="a9"/>
        <w:shd w:val="clear" w:color="auto" w:fill="FFFFFF" w:themeFill="background1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i/>
          <w:iCs/>
          <w:sz w:val="24"/>
          <w:szCs w:val="24"/>
          <w:lang w:val="ru-RU"/>
        </w:rPr>
        <w:t xml:space="preserve">развитие </w:t>
      </w:r>
      <w:r>
        <w:rPr>
          <w:rFonts w:ascii="Times New Roman" w:hAnsi="Times New Roman"/>
          <w:sz w:val="24"/>
          <w:szCs w:val="24"/>
          <w:lang w:val="ru-RU"/>
        </w:rPr>
        <w:t>черт личности, необходимых  при прохождении военной службы;</w:t>
      </w:r>
    </w:p>
    <w:p w:rsidR="006740FA" w:rsidRDefault="006740FA" w:rsidP="009F4319">
      <w:pPr>
        <w:pStyle w:val="a9"/>
        <w:shd w:val="clear" w:color="auto" w:fill="FFFFFF" w:themeFill="background1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i/>
          <w:iCs/>
          <w:sz w:val="24"/>
          <w:szCs w:val="24"/>
          <w:lang w:val="ru-RU"/>
        </w:rPr>
        <w:t xml:space="preserve">воспитание </w:t>
      </w:r>
      <w:r>
        <w:rPr>
          <w:rFonts w:ascii="Times New Roman" w:hAnsi="Times New Roman"/>
          <w:sz w:val="24"/>
          <w:szCs w:val="24"/>
          <w:lang w:val="ru-RU"/>
        </w:rPr>
        <w:t xml:space="preserve"> чувства уважения к героическому наследию Росс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ии и ее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государственной символике, патриотизма и долга по защите Отечества; личностных качеств, необходимых гражданину для прохождения военной службы по призыву или контракту в Вооруженных Силах Российской Федерации или других войсках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6740FA" w:rsidRDefault="006740FA" w:rsidP="009F4319">
      <w:pPr>
        <w:pStyle w:val="a9"/>
        <w:shd w:val="clear" w:color="auto" w:fill="FFFFFF" w:themeFill="background1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Место предмета в учебном плане МОУ  Кадетская школа интернат.</w:t>
      </w:r>
    </w:p>
    <w:p w:rsidR="006740FA" w:rsidRDefault="006740FA" w:rsidP="009F4319">
      <w:pPr>
        <w:pStyle w:val="a9"/>
        <w:shd w:val="clear" w:color="auto" w:fill="FFFFFF" w:themeFill="background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Согласно учебному плану Учреждения, для реализации программы </w:t>
      </w:r>
      <w:r w:rsidR="00EB48A7">
        <w:rPr>
          <w:rFonts w:ascii="Times New Roman" w:hAnsi="Times New Roman"/>
          <w:sz w:val="24"/>
          <w:szCs w:val="24"/>
          <w:lang w:val="ru-RU"/>
        </w:rPr>
        <w:t>на изучение курса «Тактики» в 9 классе отводится 68</w:t>
      </w:r>
      <w:r>
        <w:rPr>
          <w:rFonts w:ascii="Times New Roman" w:hAnsi="Times New Roman"/>
          <w:sz w:val="24"/>
          <w:szCs w:val="24"/>
          <w:lang w:val="ru-RU"/>
        </w:rPr>
        <w:t xml:space="preserve"> часов из расчета      2 часа в неделю.</w:t>
      </w:r>
    </w:p>
    <w:p w:rsidR="00EB48A7" w:rsidRDefault="00EB48A7" w:rsidP="009F4319">
      <w:pPr>
        <w:pStyle w:val="a9"/>
        <w:shd w:val="clear" w:color="auto" w:fill="FFFFFF" w:themeFill="background1"/>
        <w:ind w:firstLine="709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EB48A7" w:rsidRDefault="00EB48A7" w:rsidP="009F4319">
      <w:pPr>
        <w:pStyle w:val="a9"/>
        <w:shd w:val="clear" w:color="auto" w:fill="FFFFFF" w:themeFill="background1"/>
        <w:ind w:firstLine="709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6740FA" w:rsidRDefault="006740FA" w:rsidP="009F4319">
      <w:pPr>
        <w:pStyle w:val="a9"/>
        <w:shd w:val="clear" w:color="auto" w:fill="FFFFFF" w:themeFill="background1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u w:val="single"/>
          <w:lang w:val="ru-RU"/>
        </w:rPr>
        <w:lastRenderedPageBreak/>
        <w:t>Срок реализации рабочей учебной программы</w:t>
      </w:r>
      <w:r>
        <w:rPr>
          <w:rFonts w:ascii="Times New Roman" w:hAnsi="Times New Roman"/>
          <w:sz w:val="24"/>
          <w:szCs w:val="24"/>
          <w:lang w:val="ru-RU"/>
        </w:rPr>
        <w:t xml:space="preserve"> – один учебный год</w:t>
      </w:r>
    </w:p>
    <w:p w:rsidR="006740FA" w:rsidRDefault="006740FA" w:rsidP="009F4319">
      <w:pPr>
        <w:pStyle w:val="a9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740FA" w:rsidRDefault="006740FA" w:rsidP="009F4319">
      <w:pPr>
        <w:pStyle w:val="a9"/>
        <w:shd w:val="clear" w:color="auto" w:fill="FFFFFF" w:themeFill="background1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Содержание курса опирается на современные принципы дидактики:</w:t>
      </w:r>
    </w:p>
    <w:p w:rsidR="006740FA" w:rsidRDefault="006740FA" w:rsidP="009F4319">
      <w:pPr>
        <w:pStyle w:val="a9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принцип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природосообразности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6740FA" w:rsidRDefault="006740FA" w:rsidP="009F4319">
      <w:pPr>
        <w:pStyle w:val="a9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ab/>
        <w:t>принцип социализации;</w:t>
      </w:r>
    </w:p>
    <w:p w:rsidR="006740FA" w:rsidRDefault="006740FA" w:rsidP="009F4319">
      <w:pPr>
        <w:pStyle w:val="a9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ab/>
        <w:t>принцип последовательности и системности;</w:t>
      </w:r>
    </w:p>
    <w:p w:rsidR="006740FA" w:rsidRDefault="006740FA" w:rsidP="009F4319">
      <w:pPr>
        <w:pStyle w:val="a9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ab/>
        <w:t>принцип доступности и научности;</w:t>
      </w:r>
    </w:p>
    <w:p w:rsidR="006740FA" w:rsidRPr="006740FA" w:rsidRDefault="006740FA" w:rsidP="009F4319">
      <w:pPr>
        <w:pStyle w:val="a9"/>
        <w:shd w:val="clear" w:color="auto" w:fill="FFFFFF" w:themeFill="background1"/>
        <w:jc w:val="both"/>
        <w:rPr>
          <w:rStyle w:val="ab"/>
          <w:i w:val="0"/>
          <w:iCs w:val="0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принцип педагогической поддержки учащихся. </w:t>
      </w:r>
      <w:r>
        <w:rPr>
          <w:rStyle w:val="ab"/>
          <w:bCs/>
          <w:sz w:val="24"/>
          <w:szCs w:val="24"/>
          <w:lang w:val="ru-RU"/>
        </w:rPr>
        <w:tab/>
      </w:r>
    </w:p>
    <w:p w:rsidR="006740FA" w:rsidRPr="006740FA" w:rsidRDefault="006740FA" w:rsidP="009F4319">
      <w:pPr>
        <w:pStyle w:val="a9"/>
        <w:shd w:val="clear" w:color="auto" w:fill="FFFFFF" w:themeFill="background1"/>
        <w:ind w:firstLine="709"/>
        <w:jc w:val="both"/>
        <w:rPr>
          <w:rFonts w:ascii="Times New Roman" w:hAnsi="Times New Roman"/>
          <w:bCs/>
          <w:iCs/>
          <w:lang w:val="ru-RU"/>
        </w:rPr>
      </w:pPr>
    </w:p>
    <w:p w:rsidR="006740FA" w:rsidRDefault="006740FA" w:rsidP="009F4319">
      <w:pPr>
        <w:pStyle w:val="a9"/>
        <w:shd w:val="clear" w:color="auto" w:fill="FFFFFF" w:themeFill="background1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Общеучебные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умения, навыки и способы деятельности</w:t>
      </w:r>
    </w:p>
    <w:p w:rsidR="006740FA" w:rsidRDefault="006740FA" w:rsidP="009F4319">
      <w:pPr>
        <w:pStyle w:val="a9"/>
        <w:shd w:val="clear" w:color="auto" w:fill="FFFFFF" w:themeFill="background1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 xml:space="preserve">Примерная программа предусматривает формирование у обучающихся </w:t>
      </w:r>
      <w:proofErr w:type="spellStart"/>
      <w:r>
        <w:rPr>
          <w:rFonts w:ascii="Times New Roman" w:hAnsi="Times New Roman"/>
          <w:bCs/>
          <w:iCs/>
          <w:sz w:val="24"/>
          <w:szCs w:val="24"/>
          <w:lang w:val="ru-RU"/>
        </w:rPr>
        <w:t>общеучебных</w:t>
      </w:r>
      <w:proofErr w:type="spellEnd"/>
      <w:r>
        <w:rPr>
          <w:rFonts w:ascii="Times New Roman" w:hAnsi="Times New Roman"/>
          <w:bCs/>
          <w:iCs/>
          <w:sz w:val="24"/>
          <w:szCs w:val="24"/>
          <w:lang w:val="ru-RU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курса «Вооруженные Силы на страже Родины» на этапе основного общего образования являются: </w:t>
      </w:r>
    </w:p>
    <w:p w:rsidR="006740FA" w:rsidRDefault="006740FA" w:rsidP="009F4319">
      <w:pPr>
        <w:pStyle w:val="a9"/>
        <w:shd w:val="clear" w:color="auto" w:fill="FFFFFF" w:themeFill="background1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>•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ab/>
        <w:t>умение самостоятельно и мотивированно организовывать свою познавательную деятельность;</w:t>
      </w:r>
    </w:p>
    <w:p w:rsidR="006740FA" w:rsidRDefault="006740FA" w:rsidP="009F4319">
      <w:pPr>
        <w:pStyle w:val="a9"/>
        <w:shd w:val="clear" w:color="auto" w:fill="FFFFFF" w:themeFill="background1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>•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ab/>
        <w:t>использование элементов  причинно-следственного и структурно-функционального анализа;</w:t>
      </w:r>
    </w:p>
    <w:p w:rsidR="006740FA" w:rsidRDefault="006740FA" w:rsidP="009F4319">
      <w:pPr>
        <w:pStyle w:val="a9"/>
        <w:shd w:val="clear" w:color="auto" w:fill="FFFFFF" w:themeFill="background1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>•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ab/>
        <w:t>участие в проектной деятельности, в организации и проведении учебно-исследовательской работе;</w:t>
      </w:r>
    </w:p>
    <w:p w:rsidR="006740FA" w:rsidRDefault="006740FA" w:rsidP="009F4319">
      <w:pPr>
        <w:pStyle w:val="a9"/>
        <w:shd w:val="clear" w:color="auto" w:fill="FFFFFF" w:themeFill="background1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>•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ab/>
        <w:t>поиск нужной информации по заданной теме в источниках различного типа;</w:t>
      </w:r>
    </w:p>
    <w:p w:rsidR="006740FA" w:rsidRDefault="006740FA" w:rsidP="009F4319">
      <w:pPr>
        <w:pStyle w:val="a9"/>
        <w:shd w:val="clear" w:color="auto" w:fill="FFFFFF" w:themeFill="background1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>•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ab/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требований;</w:t>
      </w:r>
    </w:p>
    <w:p w:rsidR="006740FA" w:rsidRDefault="006740FA" w:rsidP="009F4319">
      <w:pPr>
        <w:pStyle w:val="a9"/>
        <w:shd w:val="clear" w:color="auto" w:fill="FFFFFF" w:themeFill="background1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>•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ab/>
        <w:t>умение отстаивать свою гражданскую позицию, формировать свои мировоззренческие взгляды;</w:t>
      </w:r>
    </w:p>
    <w:p w:rsidR="006740FA" w:rsidRDefault="006740FA" w:rsidP="009F4319">
      <w:pPr>
        <w:pStyle w:val="a9"/>
        <w:shd w:val="clear" w:color="auto" w:fill="FFFFFF" w:themeFill="background1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>•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ab/>
        <w:t>осуществление осознанного выбора путей продолжения образования или будущей профессии.</w:t>
      </w:r>
    </w:p>
    <w:p w:rsidR="006740FA" w:rsidRDefault="006740FA" w:rsidP="009F4319">
      <w:pPr>
        <w:pStyle w:val="a9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.                                                                             </w:t>
      </w:r>
    </w:p>
    <w:p w:rsidR="006740FA" w:rsidRDefault="006740FA" w:rsidP="009F4319">
      <w:pPr>
        <w:pStyle w:val="a9"/>
        <w:shd w:val="clear" w:color="auto" w:fill="FFFFFF" w:themeFill="background1"/>
        <w:ind w:firstLine="426"/>
        <w:jc w:val="center"/>
        <w:rPr>
          <w:rStyle w:val="ab"/>
          <w:b/>
          <w:bCs/>
          <w:i w:val="0"/>
          <w:sz w:val="28"/>
        </w:rPr>
      </w:pPr>
      <w:r>
        <w:rPr>
          <w:rStyle w:val="ab"/>
          <w:b/>
          <w:bCs/>
          <w:sz w:val="28"/>
          <w:szCs w:val="24"/>
          <w:lang w:val="ru-RU"/>
        </w:rPr>
        <w:t>Содержание программы</w:t>
      </w:r>
    </w:p>
    <w:tbl>
      <w:tblPr>
        <w:tblW w:w="4600" w:type="pct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6319"/>
        <w:gridCol w:w="2528"/>
        <w:gridCol w:w="4631"/>
      </w:tblGrid>
      <w:tr w:rsidR="006740FA" w:rsidTr="006740FA">
        <w:trPr>
          <w:trHeight w:val="460"/>
        </w:trPr>
        <w:tc>
          <w:tcPr>
            <w:tcW w:w="2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FA" w:rsidRDefault="006740FA" w:rsidP="009F4319">
            <w:pPr>
              <w:pStyle w:val="a9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740FA" w:rsidRDefault="006740FA" w:rsidP="009F4319">
            <w:pPr>
              <w:pStyle w:val="a9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темы</w:t>
            </w:r>
            <w:proofErr w:type="spellEnd"/>
          </w:p>
          <w:p w:rsidR="006740FA" w:rsidRDefault="006740FA" w:rsidP="009F4319">
            <w:pPr>
              <w:pStyle w:val="a9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40FA" w:rsidRDefault="006740FA" w:rsidP="009F4319">
            <w:pPr>
              <w:pStyle w:val="a9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FA" w:rsidRDefault="006740FA" w:rsidP="009F4319">
            <w:pPr>
              <w:pStyle w:val="a9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</w:tr>
      <w:tr w:rsidR="006740FA" w:rsidTr="006740FA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FA" w:rsidRDefault="006740FA" w:rsidP="009F4319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b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FA" w:rsidRDefault="006740FA" w:rsidP="009F4319">
            <w:pPr>
              <w:pStyle w:val="a9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Теория</w:t>
            </w:r>
            <w:proofErr w:type="spellEnd"/>
          </w:p>
          <w:p w:rsidR="006740FA" w:rsidRDefault="006740FA" w:rsidP="009F4319">
            <w:pPr>
              <w:pStyle w:val="a9"/>
              <w:shd w:val="clear" w:color="auto" w:fill="FFFFFF" w:themeFill="background1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FA" w:rsidRDefault="006740FA" w:rsidP="009F4319">
            <w:pPr>
              <w:pStyle w:val="a9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Практика</w:t>
            </w:r>
          </w:p>
        </w:tc>
      </w:tr>
      <w:tr w:rsidR="006740FA" w:rsidTr="006740FA">
        <w:trPr>
          <w:trHeight w:val="460"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FA" w:rsidRDefault="006740FA" w:rsidP="009F4319">
            <w:pPr>
              <w:pStyle w:val="a9"/>
              <w:shd w:val="clear" w:color="auto" w:fill="FFFFFF" w:themeFill="background1"/>
              <w:spacing w:line="276" w:lineRule="auto"/>
              <w:ind w:left="102"/>
              <w:jc w:val="both"/>
              <w:rPr>
                <w:rStyle w:val="ab"/>
                <w:b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b"/>
                <w:b/>
                <w:bCs/>
                <w:i w:val="0"/>
                <w:sz w:val="24"/>
                <w:szCs w:val="24"/>
                <w:lang w:val="ru-RU"/>
              </w:rPr>
              <w:t xml:space="preserve">1.Тактическая  подготовка.  </w:t>
            </w:r>
            <w:r w:rsidR="00F81E19">
              <w:rPr>
                <w:rStyle w:val="ab"/>
                <w:b/>
                <w:bCs/>
                <w:i w:val="0"/>
                <w:sz w:val="24"/>
                <w:szCs w:val="24"/>
                <w:lang w:val="ru-RU"/>
              </w:rPr>
              <w:t xml:space="preserve">                             (4</w:t>
            </w:r>
            <w:r w:rsidR="00855930">
              <w:rPr>
                <w:rStyle w:val="ab"/>
                <w:b/>
                <w:bCs/>
                <w:i w:val="0"/>
                <w:sz w:val="24"/>
                <w:szCs w:val="24"/>
                <w:lang w:val="ru-RU"/>
              </w:rPr>
              <w:t>3 часа</w:t>
            </w:r>
            <w:r>
              <w:rPr>
                <w:rStyle w:val="ab"/>
                <w:b/>
                <w:bCs/>
                <w:i w:val="0"/>
                <w:sz w:val="24"/>
                <w:szCs w:val="24"/>
                <w:lang w:val="ru-RU"/>
              </w:rPr>
              <w:t>)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FA" w:rsidRDefault="00F81E19" w:rsidP="009F4319">
            <w:pPr>
              <w:pStyle w:val="a9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FA" w:rsidRDefault="00F81E19" w:rsidP="009F4319">
            <w:pPr>
              <w:pStyle w:val="a9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32</w:t>
            </w:r>
          </w:p>
        </w:tc>
      </w:tr>
      <w:tr w:rsidR="006740FA" w:rsidTr="006740FA">
        <w:trPr>
          <w:trHeight w:val="460"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FA" w:rsidRDefault="006740FA" w:rsidP="009F4319">
            <w:pPr>
              <w:pStyle w:val="a9"/>
              <w:shd w:val="clear" w:color="auto" w:fill="FFFFFF" w:themeFill="background1"/>
              <w:spacing w:line="276" w:lineRule="auto"/>
              <w:ind w:left="102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 xml:space="preserve">2.Современное вооружение. </w:t>
            </w:r>
          </w:p>
          <w:p w:rsidR="006740FA" w:rsidRDefault="006740FA" w:rsidP="00855930">
            <w:pPr>
              <w:pStyle w:val="a9"/>
              <w:shd w:val="clear" w:color="auto" w:fill="FFFFFF" w:themeFill="background1"/>
              <w:spacing w:line="276" w:lineRule="auto"/>
              <w:ind w:left="720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 xml:space="preserve">Огневая подготовка                                  </w:t>
            </w:r>
            <w:r w:rsidR="00F81E19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(17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час</w:t>
            </w:r>
            <w:r w:rsidR="00F81E19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ов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)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FA" w:rsidRDefault="00F81E19" w:rsidP="009F4319">
            <w:pPr>
              <w:pStyle w:val="a9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FA" w:rsidRDefault="00855930" w:rsidP="009F4319">
            <w:pPr>
              <w:pStyle w:val="a9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F81E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6740FA" w:rsidTr="006740FA">
        <w:trPr>
          <w:trHeight w:val="460"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FA" w:rsidRDefault="006740FA" w:rsidP="00F81E19">
            <w:pPr>
              <w:pStyle w:val="a9"/>
              <w:shd w:val="clear" w:color="auto" w:fill="FFFFFF" w:themeFill="background1"/>
              <w:spacing w:line="276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val="ru-RU" w:eastAsia="hi-IN" w:bidi="hi-IN"/>
              </w:rPr>
              <w:t xml:space="preserve">   3. Строевая подготовка           </w:t>
            </w:r>
            <w:r w:rsidR="00855930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val="ru-RU" w:eastAsia="hi-IN" w:bidi="hi-IN"/>
              </w:rPr>
              <w:t xml:space="preserve">                             (</w:t>
            </w:r>
            <w:r w:rsidR="00F81E19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val="ru-RU" w:eastAsia="hi-IN" w:bidi="hi-IN"/>
              </w:rPr>
              <w:t>2</w:t>
            </w:r>
            <w:r w:rsidR="00855930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val="ru-RU" w:eastAsia="hi-IN" w:bidi="hi-IN"/>
              </w:rPr>
              <w:t>час</w:t>
            </w:r>
            <w:r w:rsidR="00F81E19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val="ru-RU" w:eastAsia="hi-IN" w:bidi="hi-IN"/>
              </w:rPr>
              <w:t>а</w:t>
            </w: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val="ru-RU" w:eastAsia="hi-IN" w:bidi="hi-IN"/>
              </w:rPr>
              <w:t>)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FA" w:rsidRDefault="00F81E19" w:rsidP="009F4319">
            <w:pPr>
              <w:pStyle w:val="a9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FA" w:rsidRDefault="00F81E19" w:rsidP="009F4319">
            <w:pPr>
              <w:pStyle w:val="a9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6740FA" w:rsidTr="006740FA">
        <w:trPr>
          <w:trHeight w:val="460"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FA" w:rsidRDefault="006740FA" w:rsidP="009F4319">
            <w:pPr>
              <w:pStyle w:val="a9"/>
              <w:shd w:val="clear" w:color="auto" w:fill="FFFFFF" w:themeFill="background1"/>
              <w:spacing w:line="276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val="ru-RU" w:eastAsia="hi-IN" w:bidi="hi-IN"/>
              </w:rPr>
              <w:lastRenderedPageBreak/>
              <w:t xml:space="preserve">    4.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Прикладная физическая подготовка</w:t>
            </w:r>
            <w:r w:rsidR="00855930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val="ru-RU" w:eastAsia="hi-IN" w:bidi="hi-IN"/>
              </w:rPr>
              <w:t xml:space="preserve">          (4часа</w:t>
            </w: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val="ru-RU" w:eastAsia="hi-IN" w:bidi="hi-IN"/>
              </w:rPr>
              <w:t>)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FA" w:rsidRDefault="006740FA" w:rsidP="009F4319">
            <w:pPr>
              <w:pStyle w:val="a9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---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FA" w:rsidRDefault="006740FA" w:rsidP="009F4319">
            <w:pPr>
              <w:pStyle w:val="a9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6740FA" w:rsidTr="006740FA">
        <w:trPr>
          <w:trHeight w:val="460"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FA" w:rsidRDefault="006740FA" w:rsidP="009F4319">
            <w:pPr>
              <w:pStyle w:val="a9"/>
              <w:shd w:val="clear" w:color="auto" w:fill="FFFFFF" w:themeFill="background1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Контрольные занятия          </w:t>
            </w:r>
            <w:r w:rsidR="00AE3E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(2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час</w:t>
            </w:r>
            <w:r w:rsidR="008559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FA" w:rsidRDefault="00AE3E5D" w:rsidP="009F4319">
            <w:pPr>
              <w:pStyle w:val="a9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FA" w:rsidRDefault="00AE3E5D" w:rsidP="009F4319">
            <w:pPr>
              <w:pStyle w:val="a9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6740FA" w:rsidTr="006740FA">
        <w:trPr>
          <w:trHeight w:val="460"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FA" w:rsidRDefault="006740FA" w:rsidP="009F4319">
            <w:pPr>
              <w:pStyle w:val="a9"/>
              <w:shd w:val="clear" w:color="auto" w:fill="FFFFFF" w:themeFill="background1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Всего                  </w:t>
            </w:r>
            <w:r w:rsidR="00AE3E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68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часов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FA" w:rsidRDefault="00AE3E5D" w:rsidP="009F4319">
            <w:pPr>
              <w:pStyle w:val="a9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8559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FA" w:rsidRDefault="006740FA" w:rsidP="009F4319">
            <w:pPr>
              <w:pStyle w:val="a9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="008559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</w:tbl>
    <w:p w:rsidR="006740FA" w:rsidRDefault="006740FA" w:rsidP="009F4319">
      <w:pPr>
        <w:pStyle w:val="a9"/>
        <w:shd w:val="clear" w:color="auto" w:fill="FFFFFF" w:themeFill="background1"/>
        <w:jc w:val="center"/>
        <w:rPr>
          <w:rStyle w:val="ab"/>
          <w:bCs/>
          <w:i w:val="0"/>
          <w:sz w:val="28"/>
          <w:lang w:val="ru-RU"/>
        </w:rPr>
      </w:pPr>
    </w:p>
    <w:p w:rsidR="006740FA" w:rsidRPr="00855930" w:rsidRDefault="007B4D27" w:rsidP="009F4319">
      <w:pPr>
        <w:pStyle w:val="a9"/>
        <w:numPr>
          <w:ilvl w:val="0"/>
          <w:numId w:val="2"/>
        </w:numPr>
        <w:shd w:val="clear" w:color="auto" w:fill="FFFFFF" w:themeFill="background1"/>
        <w:jc w:val="both"/>
        <w:rPr>
          <w:rStyle w:val="ab"/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Style w:val="ab"/>
          <w:rFonts w:ascii="Times New Roman" w:hAnsi="Times New Roman"/>
          <w:b/>
          <w:bCs/>
          <w:sz w:val="24"/>
          <w:szCs w:val="24"/>
          <w:lang w:val="ru-RU"/>
        </w:rPr>
        <w:t>Тактическая  подготовка. (4</w:t>
      </w:r>
      <w:r w:rsidR="00855930" w:rsidRPr="00855930">
        <w:rPr>
          <w:rStyle w:val="ab"/>
          <w:rFonts w:ascii="Times New Roman" w:hAnsi="Times New Roman"/>
          <w:b/>
          <w:bCs/>
          <w:sz w:val="24"/>
          <w:szCs w:val="24"/>
          <w:lang w:val="ru-RU"/>
        </w:rPr>
        <w:t>3 часа</w:t>
      </w:r>
      <w:r w:rsidR="006740FA" w:rsidRPr="00855930">
        <w:rPr>
          <w:rStyle w:val="ab"/>
          <w:rFonts w:ascii="Times New Roman" w:hAnsi="Times New Roman"/>
          <w:b/>
          <w:bCs/>
          <w:sz w:val="24"/>
          <w:szCs w:val="24"/>
          <w:lang w:val="ru-RU"/>
        </w:rPr>
        <w:t>)</w:t>
      </w:r>
    </w:p>
    <w:p w:rsidR="006740FA" w:rsidRPr="00855930" w:rsidRDefault="006740FA" w:rsidP="009F4319">
      <w:pPr>
        <w:pStyle w:val="a9"/>
        <w:shd w:val="clear" w:color="auto" w:fill="FFFFFF" w:themeFill="background1"/>
        <w:ind w:left="360"/>
        <w:jc w:val="both"/>
        <w:rPr>
          <w:rStyle w:val="ab"/>
          <w:rFonts w:ascii="Times New Roman" w:hAnsi="Times New Roman"/>
          <w:b/>
          <w:bCs/>
          <w:i w:val="0"/>
          <w:sz w:val="24"/>
          <w:szCs w:val="24"/>
          <w:lang w:val="ru-RU"/>
        </w:rPr>
      </w:pPr>
      <w:r w:rsidRPr="00855930">
        <w:rPr>
          <w:rStyle w:val="ab"/>
          <w:rFonts w:ascii="Times New Roman" w:hAnsi="Times New Roman"/>
          <w:b/>
          <w:bCs/>
          <w:sz w:val="24"/>
          <w:szCs w:val="24"/>
          <w:lang w:val="ru-RU"/>
        </w:rPr>
        <w:t>Введение</w:t>
      </w:r>
    </w:p>
    <w:p w:rsidR="006740FA" w:rsidRPr="00855930" w:rsidRDefault="006740FA" w:rsidP="009F4319">
      <w:pPr>
        <w:pStyle w:val="a9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ru-RU"/>
        </w:rPr>
      </w:pPr>
      <w:r w:rsidRPr="00855930">
        <w:rPr>
          <w:rFonts w:ascii="Times New Roman" w:hAnsi="Times New Roman"/>
          <w:bCs/>
          <w:iCs/>
          <w:sz w:val="24"/>
          <w:szCs w:val="24"/>
          <w:lang w:val="ru-RU"/>
        </w:rPr>
        <w:t>1.1. Основы тактической подготовки. Построение отделения в походном порядке. Поведение бойца в строю в походном порядке.</w:t>
      </w:r>
      <w:r w:rsidRPr="0085593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740FA" w:rsidRPr="00855930" w:rsidRDefault="006740FA" w:rsidP="009F4319">
      <w:pPr>
        <w:pStyle w:val="a9"/>
        <w:shd w:val="clear" w:color="auto" w:fill="FFFFFF" w:themeFill="background1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855930">
        <w:rPr>
          <w:rFonts w:ascii="Times New Roman" w:hAnsi="Times New Roman"/>
          <w:bCs/>
          <w:iCs/>
          <w:sz w:val="24"/>
          <w:szCs w:val="24"/>
          <w:lang w:val="ru-RU"/>
        </w:rPr>
        <w:t xml:space="preserve">1.2. Основы боевых действий. Марш бросок по пересечённой местности. Марш бросок в походном порядке. </w:t>
      </w:r>
      <w:r w:rsidRPr="00855930">
        <w:rPr>
          <w:rFonts w:ascii="Times New Roman" w:hAnsi="Times New Roman"/>
          <w:sz w:val="24"/>
          <w:szCs w:val="24"/>
          <w:lang w:val="ru-RU"/>
        </w:rPr>
        <w:t>Марш бросок по пересечённой местности</w:t>
      </w:r>
    </w:p>
    <w:p w:rsidR="006740FA" w:rsidRPr="00855930" w:rsidRDefault="006740FA" w:rsidP="009F4319">
      <w:pPr>
        <w:shd w:val="clear" w:color="auto" w:fill="FFFFFF" w:themeFill="background1"/>
        <w:spacing w:line="276" w:lineRule="auto"/>
        <w:jc w:val="both"/>
        <w:rPr>
          <w:bCs/>
          <w:spacing w:val="-4"/>
          <w:sz w:val="24"/>
          <w:szCs w:val="24"/>
          <w:lang w:eastAsia="en-US"/>
        </w:rPr>
      </w:pPr>
      <w:r w:rsidRPr="00855930">
        <w:rPr>
          <w:bCs/>
          <w:iCs/>
          <w:sz w:val="24"/>
          <w:szCs w:val="24"/>
        </w:rPr>
        <w:t xml:space="preserve">1.3. Действие   солдата в бою. Обязанности </w:t>
      </w:r>
      <w:r w:rsidR="00855930">
        <w:rPr>
          <w:bCs/>
          <w:iCs/>
          <w:sz w:val="24"/>
          <w:szCs w:val="24"/>
        </w:rPr>
        <w:t>личного состава в бою</w:t>
      </w:r>
      <w:r w:rsidRPr="00855930">
        <w:rPr>
          <w:bCs/>
          <w:iCs/>
          <w:sz w:val="24"/>
          <w:szCs w:val="24"/>
        </w:rPr>
        <w:t>.</w:t>
      </w:r>
      <w:r w:rsidRPr="00855930">
        <w:rPr>
          <w:bCs/>
          <w:spacing w:val="-4"/>
          <w:sz w:val="24"/>
          <w:szCs w:val="24"/>
          <w:lang w:eastAsia="en-US"/>
        </w:rPr>
        <w:t xml:space="preserve"> Поведение солдата в бою.</w:t>
      </w:r>
    </w:p>
    <w:p w:rsidR="006740FA" w:rsidRPr="00855930" w:rsidRDefault="006740FA" w:rsidP="009F4319">
      <w:pPr>
        <w:shd w:val="clear" w:color="auto" w:fill="FFFFFF" w:themeFill="background1"/>
        <w:spacing w:line="276" w:lineRule="auto"/>
        <w:jc w:val="both"/>
        <w:rPr>
          <w:bCs/>
          <w:spacing w:val="-4"/>
          <w:sz w:val="24"/>
          <w:szCs w:val="24"/>
          <w:lang w:eastAsia="en-US"/>
        </w:rPr>
      </w:pPr>
      <w:r w:rsidRPr="00855930">
        <w:rPr>
          <w:bCs/>
          <w:spacing w:val="-4"/>
          <w:sz w:val="24"/>
          <w:szCs w:val="24"/>
          <w:lang w:eastAsia="en-US"/>
        </w:rPr>
        <w:t>1.4. Действие солдата в наступление Взвод в наступлении.</w:t>
      </w:r>
      <w:r w:rsidRPr="00855930">
        <w:rPr>
          <w:sz w:val="24"/>
          <w:szCs w:val="24"/>
          <w:lang w:eastAsia="en-US"/>
        </w:rPr>
        <w:t xml:space="preserve"> Отделение в обороне</w:t>
      </w:r>
    </w:p>
    <w:p w:rsidR="006740FA" w:rsidRPr="00855930" w:rsidRDefault="006740FA" w:rsidP="009F4319">
      <w:pPr>
        <w:shd w:val="clear" w:color="auto" w:fill="FFFFFF" w:themeFill="background1"/>
        <w:spacing w:line="276" w:lineRule="auto"/>
        <w:jc w:val="both"/>
        <w:rPr>
          <w:sz w:val="24"/>
          <w:szCs w:val="24"/>
          <w:lang w:eastAsia="en-US"/>
        </w:rPr>
      </w:pPr>
      <w:r w:rsidRPr="00855930">
        <w:rPr>
          <w:bCs/>
          <w:spacing w:val="-4"/>
          <w:sz w:val="24"/>
          <w:szCs w:val="24"/>
          <w:lang w:eastAsia="en-US"/>
        </w:rPr>
        <w:t xml:space="preserve">1.5. </w:t>
      </w:r>
      <w:r w:rsidR="00855930">
        <w:rPr>
          <w:bCs/>
          <w:spacing w:val="-4"/>
          <w:sz w:val="24"/>
          <w:szCs w:val="24"/>
          <w:lang w:eastAsia="en-US"/>
        </w:rPr>
        <w:t>Действие солдата в разведке и   в составе разведгруппы</w:t>
      </w:r>
    </w:p>
    <w:p w:rsidR="006740FA" w:rsidRDefault="006740FA" w:rsidP="009F4319">
      <w:pPr>
        <w:shd w:val="clear" w:color="auto" w:fill="FFFFFF" w:themeFill="background1"/>
        <w:spacing w:line="276" w:lineRule="auto"/>
        <w:jc w:val="both"/>
        <w:rPr>
          <w:sz w:val="24"/>
          <w:szCs w:val="24"/>
          <w:lang w:eastAsia="en-US"/>
        </w:rPr>
      </w:pPr>
      <w:r w:rsidRPr="00855930">
        <w:rPr>
          <w:sz w:val="24"/>
          <w:szCs w:val="24"/>
          <w:lang w:eastAsia="en-US"/>
        </w:rPr>
        <w:t>1.6. Обязанности личного состава в бою. Боевой Устав.</w:t>
      </w:r>
    </w:p>
    <w:p w:rsidR="007C66C5" w:rsidRDefault="007C66C5" w:rsidP="009F4319">
      <w:pPr>
        <w:shd w:val="clear" w:color="auto" w:fill="FFFFFF" w:themeFill="background1"/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1.7. Диверсионная разведывательная группа.</w:t>
      </w:r>
    </w:p>
    <w:p w:rsidR="007C66C5" w:rsidRDefault="007C66C5" w:rsidP="009F4319">
      <w:pPr>
        <w:shd w:val="clear" w:color="auto" w:fill="FFFFFF" w:themeFill="background1"/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1.8. Противодиверсионная группа</w:t>
      </w:r>
    </w:p>
    <w:p w:rsidR="007B4D27" w:rsidRDefault="007B4D27" w:rsidP="009F4319">
      <w:pPr>
        <w:shd w:val="clear" w:color="auto" w:fill="FFFFFF" w:themeFill="background1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1.9.</w:t>
      </w:r>
      <w:r w:rsidRPr="007B4D27">
        <w:rPr>
          <w:bCs/>
          <w:iCs/>
          <w:sz w:val="24"/>
          <w:szCs w:val="24"/>
        </w:rPr>
        <w:t xml:space="preserve"> </w:t>
      </w:r>
      <w:r w:rsidRPr="00855930">
        <w:rPr>
          <w:bCs/>
          <w:iCs/>
          <w:sz w:val="24"/>
          <w:szCs w:val="24"/>
        </w:rPr>
        <w:t xml:space="preserve">Топография. </w:t>
      </w:r>
      <w:r w:rsidRPr="00855930">
        <w:rPr>
          <w:sz w:val="24"/>
          <w:szCs w:val="24"/>
        </w:rPr>
        <w:t>Топографическая карта. Условные обозначения. Компас. Нахождение азимута.  Ориентирование на местности. Ориентирование по местным признакам</w:t>
      </w:r>
    </w:p>
    <w:p w:rsidR="007B4D27" w:rsidRPr="00855930" w:rsidRDefault="007B4D27" w:rsidP="009F4319">
      <w:pPr>
        <w:shd w:val="clear" w:color="auto" w:fill="FFFFFF" w:themeFill="background1"/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2.0.</w:t>
      </w:r>
      <w:r w:rsidRPr="007B4D27">
        <w:rPr>
          <w:sz w:val="24"/>
          <w:szCs w:val="24"/>
        </w:rPr>
        <w:t xml:space="preserve"> </w:t>
      </w:r>
      <w:r w:rsidRPr="00855930">
        <w:rPr>
          <w:sz w:val="24"/>
          <w:szCs w:val="24"/>
        </w:rPr>
        <w:t>Общевойсковой защитный комплект (ОЗК). Противогаз.</w:t>
      </w:r>
    </w:p>
    <w:p w:rsidR="006740FA" w:rsidRPr="000A2907" w:rsidRDefault="006740FA" w:rsidP="007B4D27">
      <w:pPr>
        <w:pStyle w:val="a9"/>
        <w:shd w:val="clear" w:color="auto" w:fill="FFFFFF" w:themeFill="background1"/>
        <w:jc w:val="both"/>
        <w:rPr>
          <w:bCs/>
          <w:iCs/>
          <w:sz w:val="24"/>
          <w:szCs w:val="24"/>
          <w:lang w:val="ru-RU"/>
        </w:rPr>
      </w:pPr>
      <w:r w:rsidRPr="00855930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           2. Современное воор</w:t>
      </w:r>
      <w:r w:rsidR="00855930" w:rsidRPr="00855930">
        <w:rPr>
          <w:rFonts w:ascii="Times New Roman" w:hAnsi="Times New Roman"/>
          <w:b/>
          <w:bCs/>
          <w:iCs/>
          <w:sz w:val="24"/>
          <w:szCs w:val="24"/>
          <w:lang w:val="ru-RU"/>
        </w:rPr>
        <w:t>ужение. Огневая подготовка  (</w:t>
      </w:r>
      <w:r w:rsidR="007B4D27">
        <w:rPr>
          <w:rFonts w:ascii="Times New Roman" w:hAnsi="Times New Roman"/>
          <w:b/>
          <w:bCs/>
          <w:iCs/>
          <w:sz w:val="24"/>
          <w:szCs w:val="24"/>
          <w:lang w:val="ru-RU"/>
        </w:rPr>
        <w:t>17часов)</w:t>
      </w:r>
    </w:p>
    <w:p w:rsidR="006740FA" w:rsidRPr="00855930" w:rsidRDefault="007B4D27" w:rsidP="009F4319">
      <w:pPr>
        <w:pStyle w:val="a9"/>
        <w:shd w:val="clear" w:color="auto" w:fill="FFFFFF" w:themeFill="background1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>2.2.Противотанковые гранаты</w:t>
      </w:r>
    </w:p>
    <w:p w:rsidR="006740FA" w:rsidRPr="00855930" w:rsidRDefault="007B4D27" w:rsidP="009F4319">
      <w:pPr>
        <w:pStyle w:val="a9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>2.3</w:t>
      </w:r>
      <w:r w:rsidR="006740FA" w:rsidRPr="00855930">
        <w:rPr>
          <w:rFonts w:ascii="Times New Roman" w:hAnsi="Times New Roman"/>
          <w:bCs/>
          <w:iCs/>
          <w:sz w:val="24"/>
          <w:szCs w:val="24"/>
          <w:lang w:val="ru-RU"/>
        </w:rPr>
        <w:t xml:space="preserve">. </w:t>
      </w:r>
      <w:r w:rsidR="007C66C5" w:rsidRPr="00855930">
        <w:rPr>
          <w:rFonts w:ascii="Times New Roman" w:hAnsi="Times New Roman"/>
          <w:sz w:val="24"/>
          <w:szCs w:val="24"/>
          <w:lang w:val="ru-RU"/>
        </w:rPr>
        <w:t>Автомат Калашникова.</w:t>
      </w:r>
    </w:p>
    <w:p w:rsidR="006740FA" w:rsidRPr="00855930" w:rsidRDefault="007B4D27" w:rsidP="009F4319">
      <w:pPr>
        <w:pStyle w:val="a9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2.4</w:t>
      </w:r>
      <w:r w:rsidR="006740FA" w:rsidRPr="00855930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7C66C5" w:rsidRPr="00F81E19">
        <w:rPr>
          <w:bCs/>
          <w:spacing w:val="-4"/>
          <w:sz w:val="24"/>
          <w:szCs w:val="24"/>
          <w:lang w:val="ru-RU"/>
        </w:rPr>
        <w:t xml:space="preserve">Огневая подготовка. </w:t>
      </w:r>
      <w:r w:rsidR="007C66C5" w:rsidRPr="00F81E19">
        <w:rPr>
          <w:sz w:val="24"/>
          <w:szCs w:val="24"/>
          <w:lang w:val="ru-RU"/>
        </w:rPr>
        <w:t xml:space="preserve">Принцип действия АКМ. Приёмы стрельбы  АКМ. Положение для </w:t>
      </w:r>
      <w:proofErr w:type="gramStart"/>
      <w:r w:rsidR="007C66C5" w:rsidRPr="00F81E19">
        <w:rPr>
          <w:sz w:val="24"/>
          <w:szCs w:val="24"/>
          <w:lang w:val="ru-RU"/>
        </w:rPr>
        <w:t>стрельбы</w:t>
      </w:r>
      <w:proofErr w:type="gramEnd"/>
      <w:r w:rsidR="007C66C5" w:rsidRPr="00F81E19">
        <w:rPr>
          <w:sz w:val="24"/>
          <w:szCs w:val="24"/>
          <w:lang w:val="ru-RU"/>
        </w:rPr>
        <w:t xml:space="preserve"> лёжа, стоя, с колена. Поражение воздушной цели. Построение окопа для стрельбы лёжа</w:t>
      </w:r>
    </w:p>
    <w:p w:rsidR="006740FA" w:rsidRPr="00855930" w:rsidRDefault="007B4D27" w:rsidP="009F4319">
      <w:pPr>
        <w:pStyle w:val="a9"/>
        <w:shd w:val="clear" w:color="auto" w:fill="FFFFFF" w:themeFill="background1"/>
        <w:jc w:val="both"/>
        <w:rPr>
          <w:rFonts w:ascii="Times New Roman" w:hAnsi="Times New Roman"/>
          <w:b/>
          <w:bCs/>
          <w:spacing w:val="-4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          </w:t>
      </w:r>
      <w:r w:rsidR="006740FA" w:rsidRPr="00855930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3. </w:t>
      </w:r>
      <w:r w:rsidR="006740FA" w:rsidRPr="00855930">
        <w:rPr>
          <w:rFonts w:ascii="Times New Roman" w:eastAsia="DejaVu Sans" w:hAnsi="Times New Roman"/>
          <w:b/>
          <w:bCs/>
          <w:kern w:val="2"/>
          <w:sz w:val="24"/>
          <w:szCs w:val="24"/>
          <w:lang w:val="ru-RU" w:eastAsia="hi-IN" w:bidi="hi-IN"/>
        </w:rPr>
        <w:t>Строевая подготовка.</w:t>
      </w:r>
      <w:r w:rsidR="00855930" w:rsidRPr="00855930">
        <w:rPr>
          <w:rFonts w:ascii="Times New Roman" w:hAnsi="Times New Roman"/>
          <w:bCs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ru-RU"/>
        </w:rPr>
        <w:t>(2 часа</w:t>
      </w:r>
      <w:r w:rsidR="006740FA" w:rsidRPr="00855930">
        <w:rPr>
          <w:rFonts w:ascii="Times New Roman" w:hAnsi="Times New Roman"/>
          <w:b/>
          <w:bCs/>
          <w:spacing w:val="-4"/>
          <w:sz w:val="24"/>
          <w:szCs w:val="24"/>
          <w:lang w:val="ru-RU"/>
        </w:rPr>
        <w:t>)</w:t>
      </w:r>
    </w:p>
    <w:p w:rsidR="006740FA" w:rsidRPr="00855930" w:rsidRDefault="006740FA" w:rsidP="009F4319">
      <w:pPr>
        <w:pStyle w:val="a9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ru-RU"/>
        </w:rPr>
      </w:pPr>
      <w:r w:rsidRPr="00855930">
        <w:rPr>
          <w:rFonts w:ascii="Times New Roman" w:hAnsi="Times New Roman"/>
          <w:bCs/>
          <w:spacing w:val="-4"/>
          <w:sz w:val="24"/>
          <w:szCs w:val="24"/>
          <w:lang w:val="ru-RU"/>
        </w:rPr>
        <w:t>3.1. Строевая подготовка. Упражнения с оружием.</w:t>
      </w:r>
      <w:r w:rsidRPr="00855930">
        <w:rPr>
          <w:rFonts w:ascii="Times New Roman" w:hAnsi="Times New Roman"/>
          <w:sz w:val="24"/>
          <w:szCs w:val="24"/>
          <w:lang w:val="ru-RU"/>
        </w:rPr>
        <w:t xml:space="preserve"> Строевая подготовка с оружием</w:t>
      </w:r>
    </w:p>
    <w:p w:rsidR="006740FA" w:rsidRPr="00855930" w:rsidRDefault="006740FA" w:rsidP="009F4319">
      <w:pPr>
        <w:shd w:val="clear" w:color="auto" w:fill="FFFFFF" w:themeFill="background1"/>
        <w:spacing w:line="276" w:lineRule="auto"/>
        <w:jc w:val="both"/>
        <w:rPr>
          <w:sz w:val="24"/>
          <w:szCs w:val="24"/>
          <w:lang w:eastAsia="en-US"/>
        </w:rPr>
      </w:pPr>
      <w:r w:rsidRPr="00855930">
        <w:rPr>
          <w:sz w:val="24"/>
          <w:szCs w:val="24"/>
          <w:lang w:eastAsia="en-US"/>
        </w:rPr>
        <w:t xml:space="preserve">3.2. Строевой Устав </w:t>
      </w:r>
      <w:proofErr w:type="gramStart"/>
      <w:r w:rsidRPr="00855930">
        <w:rPr>
          <w:sz w:val="24"/>
          <w:szCs w:val="24"/>
          <w:lang w:eastAsia="en-US"/>
        </w:rPr>
        <w:t>ВС</w:t>
      </w:r>
      <w:proofErr w:type="gramEnd"/>
      <w:r w:rsidRPr="00855930">
        <w:rPr>
          <w:sz w:val="24"/>
          <w:szCs w:val="24"/>
          <w:lang w:eastAsia="en-US"/>
        </w:rPr>
        <w:t xml:space="preserve"> РФ.</w:t>
      </w:r>
    </w:p>
    <w:p w:rsidR="006740FA" w:rsidRPr="00855930" w:rsidRDefault="006740FA" w:rsidP="009F4319">
      <w:pPr>
        <w:pStyle w:val="a9"/>
        <w:shd w:val="clear" w:color="auto" w:fill="FFFFFF" w:themeFill="background1"/>
        <w:jc w:val="both"/>
        <w:rPr>
          <w:rFonts w:ascii="Times New Roman" w:eastAsia="DejaVu Sans" w:hAnsi="Times New Roman"/>
          <w:b/>
          <w:bCs/>
          <w:kern w:val="2"/>
          <w:sz w:val="24"/>
          <w:szCs w:val="24"/>
          <w:lang w:val="ru-RU" w:eastAsia="hi-IN" w:bidi="hi-IN"/>
        </w:rPr>
      </w:pPr>
      <w:r w:rsidRPr="00855930">
        <w:rPr>
          <w:rFonts w:ascii="Times New Roman" w:eastAsia="DejaVu Sans" w:hAnsi="Times New Roman"/>
          <w:b/>
          <w:bCs/>
          <w:kern w:val="2"/>
          <w:sz w:val="24"/>
          <w:szCs w:val="24"/>
          <w:lang w:val="ru-RU" w:eastAsia="hi-IN" w:bidi="hi-IN"/>
        </w:rPr>
        <w:t xml:space="preserve">4. </w:t>
      </w:r>
      <w:proofErr w:type="gramStart"/>
      <w:r w:rsidRPr="00855930">
        <w:rPr>
          <w:rFonts w:ascii="Times New Roman" w:hAnsi="Times New Roman"/>
          <w:b/>
          <w:bCs/>
          <w:iCs/>
          <w:sz w:val="24"/>
          <w:szCs w:val="24"/>
          <w:lang w:val="ru-RU"/>
        </w:rPr>
        <w:t>Прикладная физическая подготовка</w:t>
      </w:r>
      <w:r w:rsidR="00855930" w:rsidRPr="00855930">
        <w:rPr>
          <w:rFonts w:ascii="Times New Roman" w:eastAsia="DejaVu Sans" w:hAnsi="Times New Roman"/>
          <w:b/>
          <w:bCs/>
          <w:kern w:val="2"/>
          <w:sz w:val="24"/>
          <w:szCs w:val="24"/>
          <w:lang w:val="ru-RU" w:eastAsia="hi-IN" w:bidi="hi-IN"/>
        </w:rPr>
        <w:t xml:space="preserve"> (4</w:t>
      </w:r>
      <w:r w:rsidRPr="00855930">
        <w:rPr>
          <w:rFonts w:ascii="Times New Roman" w:eastAsia="DejaVu Sans" w:hAnsi="Times New Roman"/>
          <w:b/>
          <w:bCs/>
          <w:kern w:val="2"/>
          <w:sz w:val="24"/>
          <w:szCs w:val="24"/>
          <w:lang w:val="ru-RU" w:eastAsia="hi-IN" w:bidi="hi-IN"/>
        </w:rPr>
        <w:t xml:space="preserve"> </w:t>
      </w:r>
      <w:proofErr w:type="spellStart"/>
      <w:r w:rsidRPr="00855930">
        <w:rPr>
          <w:rFonts w:ascii="Times New Roman" w:eastAsia="DejaVu Sans" w:hAnsi="Times New Roman"/>
          <w:b/>
          <w:bCs/>
          <w:kern w:val="2"/>
          <w:sz w:val="24"/>
          <w:szCs w:val="24"/>
          <w:lang w:val="ru-RU" w:eastAsia="hi-IN" w:bidi="hi-IN"/>
        </w:rPr>
        <w:t>час</w:t>
      </w:r>
      <w:r w:rsidR="00855930" w:rsidRPr="00855930">
        <w:rPr>
          <w:rFonts w:ascii="Times New Roman" w:eastAsia="DejaVu Sans" w:hAnsi="Times New Roman"/>
          <w:b/>
          <w:bCs/>
          <w:kern w:val="2"/>
          <w:sz w:val="24"/>
          <w:szCs w:val="24"/>
          <w:lang w:val="ru-RU" w:eastAsia="hi-IN" w:bidi="hi-IN"/>
        </w:rPr>
        <w:t>а</w:t>
      </w:r>
      <w:r w:rsidRPr="00855930">
        <w:rPr>
          <w:rFonts w:ascii="Times New Roman" w:eastAsia="DejaVu Sans" w:hAnsi="Times New Roman"/>
          <w:b/>
          <w:bCs/>
          <w:kern w:val="2"/>
          <w:sz w:val="24"/>
          <w:szCs w:val="24"/>
          <w:lang w:val="ru-RU" w:eastAsia="hi-IN" w:bidi="hi-IN"/>
        </w:rPr>
        <w:t>\</w:t>
      </w:r>
      <w:proofErr w:type="spellEnd"/>
      <w:proofErr w:type="gramEnd"/>
    </w:p>
    <w:p w:rsidR="006740FA" w:rsidRPr="007C66C5" w:rsidRDefault="006740FA" w:rsidP="009F4319">
      <w:pPr>
        <w:pStyle w:val="a9"/>
        <w:shd w:val="clear" w:color="auto" w:fill="FFFFFF" w:themeFill="background1"/>
        <w:jc w:val="both"/>
        <w:rPr>
          <w:rFonts w:ascii="Times New Roman" w:eastAsia="DejaVu Sans" w:hAnsi="Times New Roman"/>
          <w:bCs/>
          <w:kern w:val="2"/>
          <w:sz w:val="24"/>
          <w:szCs w:val="24"/>
          <w:lang w:val="ru-RU" w:eastAsia="hi-IN" w:bidi="hi-IN"/>
        </w:rPr>
      </w:pPr>
      <w:r w:rsidRPr="00855930">
        <w:rPr>
          <w:rFonts w:ascii="Times New Roman" w:eastAsia="DejaVu Sans" w:hAnsi="Times New Roman"/>
          <w:bCs/>
          <w:kern w:val="2"/>
          <w:sz w:val="24"/>
          <w:szCs w:val="24"/>
          <w:lang w:val="ru-RU" w:eastAsia="hi-IN" w:bidi="hi-IN"/>
        </w:rPr>
        <w:t xml:space="preserve">4.1. </w:t>
      </w:r>
      <w:r w:rsidRPr="00855930">
        <w:rPr>
          <w:rFonts w:ascii="Times New Roman" w:hAnsi="Times New Roman"/>
          <w:bCs/>
          <w:iCs/>
          <w:sz w:val="24"/>
          <w:szCs w:val="24"/>
          <w:lang w:val="ru-RU"/>
        </w:rPr>
        <w:t>Общефизическая подготовка</w:t>
      </w:r>
      <w:r w:rsidRPr="00855930">
        <w:rPr>
          <w:rFonts w:ascii="Times New Roman" w:eastAsia="DejaVu Sans" w:hAnsi="Times New Roman"/>
          <w:bCs/>
          <w:kern w:val="2"/>
          <w:sz w:val="24"/>
          <w:szCs w:val="24"/>
          <w:lang w:val="ru-RU" w:eastAsia="hi-IN" w:bidi="hi-IN"/>
        </w:rPr>
        <w:t xml:space="preserve"> </w:t>
      </w:r>
    </w:p>
    <w:p w:rsidR="006740FA" w:rsidRPr="00855930" w:rsidRDefault="007C66C5" w:rsidP="009F4319">
      <w:pPr>
        <w:pStyle w:val="a9"/>
        <w:shd w:val="clear" w:color="auto" w:fill="FFFFFF" w:themeFill="background1"/>
        <w:jc w:val="both"/>
        <w:rPr>
          <w:rFonts w:ascii="Times New Roman" w:eastAsia="DejaVu Sans" w:hAnsi="Times New Roman"/>
          <w:bCs/>
          <w:kern w:val="2"/>
          <w:sz w:val="24"/>
          <w:szCs w:val="24"/>
          <w:lang w:val="ru-RU" w:eastAsia="hi-IN" w:bidi="hi-IN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>4.2</w:t>
      </w:r>
      <w:r w:rsidR="006740FA" w:rsidRPr="00855930">
        <w:rPr>
          <w:rFonts w:ascii="Times New Roman" w:hAnsi="Times New Roman"/>
          <w:bCs/>
          <w:iCs/>
          <w:sz w:val="24"/>
          <w:szCs w:val="24"/>
          <w:lang w:val="ru-RU"/>
        </w:rPr>
        <w:t>. Преодоление препятствий</w:t>
      </w:r>
    </w:p>
    <w:p w:rsidR="002E440F" w:rsidRPr="00855930" w:rsidRDefault="002E440F" w:rsidP="002E440F">
      <w:pPr>
        <w:pStyle w:val="aa"/>
        <w:jc w:val="both"/>
        <w:rPr>
          <w:rFonts w:ascii="Times New Roman" w:hAnsi="Times New Roman"/>
          <w:b/>
          <w:u w:val="single"/>
          <w:lang w:val="ru-RU"/>
        </w:rPr>
      </w:pPr>
    </w:p>
    <w:p w:rsidR="006740FA" w:rsidRPr="00855930" w:rsidRDefault="002E440F" w:rsidP="002E440F">
      <w:pPr>
        <w:pStyle w:val="aa"/>
        <w:jc w:val="both"/>
        <w:rPr>
          <w:rStyle w:val="ab"/>
          <w:rFonts w:ascii="Times New Roman" w:hAnsi="Times New Roman"/>
          <w:b/>
          <w:lang w:val="ru-RU"/>
        </w:rPr>
      </w:pPr>
      <w:r w:rsidRPr="00855930">
        <w:rPr>
          <w:rFonts w:ascii="Times New Roman" w:hAnsi="Times New Roman"/>
          <w:b/>
          <w:u w:val="single"/>
          <w:lang w:val="ru-RU"/>
        </w:rPr>
        <w:lastRenderedPageBreak/>
        <w:t>Планируемые результаты изучения учебного курса «Тактика» 9 класс</w:t>
      </w:r>
    </w:p>
    <w:p w:rsidR="006740FA" w:rsidRPr="00855930" w:rsidRDefault="006740FA" w:rsidP="009F4319">
      <w:pPr>
        <w:pStyle w:val="a9"/>
        <w:shd w:val="clear" w:color="auto" w:fill="FFFFFF" w:themeFill="background1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740FA" w:rsidRPr="00855930" w:rsidRDefault="006740FA" w:rsidP="009F4319">
      <w:pPr>
        <w:pStyle w:val="a9"/>
        <w:shd w:val="clear" w:color="auto" w:fill="FFFFFF" w:themeFill="background1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55930"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  <w:tab/>
      </w:r>
      <w:r w:rsidRPr="00855930">
        <w:rPr>
          <w:rFonts w:ascii="Times New Roman" w:hAnsi="Times New Roman"/>
          <w:b/>
          <w:bCs/>
          <w:sz w:val="24"/>
          <w:szCs w:val="24"/>
          <w:lang w:val="ru-RU"/>
        </w:rPr>
        <w:t>В результате изучения курса «Тактика» обучающиеся  должны:</w:t>
      </w:r>
    </w:p>
    <w:p w:rsidR="006740FA" w:rsidRPr="00855930" w:rsidRDefault="006740FA" w:rsidP="009F4319">
      <w:pPr>
        <w:pStyle w:val="a9"/>
        <w:shd w:val="clear" w:color="auto" w:fill="FFFFFF" w:themeFill="background1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55930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855930">
        <w:rPr>
          <w:rFonts w:ascii="Times New Roman" w:hAnsi="Times New Roman"/>
          <w:b/>
          <w:sz w:val="24"/>
          <w:szCs w:val="24"/>
          <w:lang w:val="ru-RU"/>
        </w:rPr>
        <w:t>знать/</w:t>
      </w:r>
      <w:proofErr w:type="spellStart"/>
      <w:r w:rsidRPr="00855930">
        <w:rPr>
          <w:rFonts w:ascii="Times New Roman" w:hAnsi="Times New Roman"/>
          <w:b/>
          <w:sz w:val="24"/>
          <w:szCs w:val="24"/>
          <w:lang w:val="ru-RU"/>
        </w:rPr>
        <w:t>понима</w:t>
      </w:r>
      <w:r w:rsidRPr="00855930">
        <w:rPr>
          <w:rFonts w:ascii="Times New Roman" w:hAnsi="Times New Roman"/>
          <w:b/>
          <w:sz w:val="24"/>
          <w:szCs w:val="24"/>
        </w:rPr>
        <w:t>ть</w:t>
      </w:r>
      <w:proofErr w:type="spellEnd"/>
      <w:r w:rsidRPr="00855930">
        <w:rPr>
          <w:rFonts w:ascii="Times New Roman" w:hAnsi="Times New Roman"/>
          <w:b/>
          <w:sz w:val="24"/>
          <w:szCs w:val="24"/>
        </w:rPr>
        <w:t>:</w:t>
      </w:r>
    </w:p>
    <w:p w:rsidR="006740FA" w:rsidRPr="00855930" w:rsidRDefault="006740FA" w:rsidP="009F4319">
      <w:pPr>
        <w:pStyle w:val="aa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855930">
        <w:rPr>
          <w:rFonts w:ascii="Times New Roman" w:hAnsi="Times New Roman"/>
          <w:lang w:val="ru-RU"/>
        </w:rPr>
        <w:t>три составные части военного искусства                                                                                                                                                                                1) стратегию (теорию и практику подготовки страны и вооруженных сил (</w:t>
      </w:r>
      <w:proofErr w:type="gramStart"/>
      <w:r w:rsidRPr="00855930">
        <w:rPr>
          <w:rFonts w:ascii="Times New Roman" w:hAnsi="Times New Roman"/>
          <w:lang w:val="ru-RU"/>
        </w:rPr>
        <w:t>ВС</w:t>
      </w:r>
      <w:proofErr w:type="gramEnd"/>
      <w:r w:rsidRPr="00855930">
        <w:rPr>
          <w:rFonts w:ascii="Times New Roman" w:hAnsi="Times New Roman"/>
          <w:lang w:val="ru-RU"/>
        </w:rPr>
        <w:t>) к войне, планирование и ведение войны</w:t>
      </w:r>
    </w:p>
    <w:p w:rsidR="006740FA" w:rsidRPr="00855930" w:rsidRDefault="006740FA" w:rsidP="009F4319">
      <w:pPr>
        <w:shd w:val="clear" w:color="auto" w:fill="FFFFFF" w:themeFill="background1"/>
        <w:ind w:left="708"/>
        <w:rPr>
          <w:sz w:val="24"/>
          <w:szCs w:val="24"/>
        </w:rPr>
      </w:pPr>
      <w:r w:rsidRPr="00855930">
        <w:rPr>
          <w:sz w:val="24"/>
          <w:szCs w:val="24"/>
        </w:rPr>
        <w:t>и стратегических операций);</w:t>
      </w:r>
    </w:p>
    <w:p w:rsidR="006740FA" w:rsidRPr="00855930" w:rsidRDefault="006740FA" w:rsidP="009F4319">
      <w:pPr>
        <w:shd w:val="clear" w:color="auto" w:fill="FFFFFF" w:themeFill="background1"/>
        <w:ind w:left="708"/>
        <w:rPr>
          <w:sz w:val="24"/>
          <w:szCs w:val="24"/>
        </w:rPr>
      </w:pPr>
      <w:r w:rsidRPr="00855930">
        <w:rPr>
          <w:sz w:val="24"/>
          <w:szCs w:val="24"/>
        </w:rPr>
        <w:t>2) оперативное искусство (теорию и практику подготовки и ведения операций объединениями вооруженных сил);</w:t>
      </w:r>
    </w:p>
    <w:p w:rsidR="006740FA" w:rsidRPr="00855930" w:rsidRDefault="006740FA" w:rsidP="009F4319">
      <w:pPr>
        <w:shd w:val="clear" w:color="auto" w:fill="FFFFFF" w:themeFill="background1"/>
        <w:ind w:left="708"/>
        <w:rPr>
          <w:sz w:val="24"/>
          <w:szCs w:val="24"/>
        </w:rPr>
      </w:pPr>
      <w:r w:rsidRPr="00855930">
        <w:rPr>
          <w:sz w:val="24"/>
          <w:szCs w:val="24"/>
        </w:rPr>
        <w:t>3) тактику;</w:t>
      </w:r>
    </w:p>
    <w:p w:rsidR="006740FA" w:rsidRPr="00855930" w:rsidRDefault="006740FA" w:rsidP="009F4319">
      <w:pPr>
        <w:pStyle w:val="a9"/>
        <w:numPr>
          <w:ilvl w:val="0"/>
          <w:numId w:val="6"/>
        </w:numPr>
        <w:shd w:val="clear" w:color="auto" w:fill="FFFFFF" w:themeFill="background1"/>
        <w:ind w:left="426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5930">
        <w:rPr>
          <w:rFonts w:ascii="Times New Roman" w:hAnsi="Times New Roman"/>
          <w:sz w:val="24"/>
          <w:szCs w:val="24"/>
          <w:lang w:val="ru-RU"/>
        </w:rPr>
        <w:t>о воинской обязанности и правах военнослужащих;</w:t>
      </w:r>
    </w:p>
    <w:p w:rsidR="006740FA" w:rsidRPr="00855930" w:rsidRDefault="006740FA" w:rsidP="009F4319">
      <w:pPr>
        <w:pStyle w:val="a9"/>
        <w:numPr>
          <w:ilvl w:val="0"/>
          <w:numId w:val="6"/>
        </w:numPr>
        <w:shd w:val="clear" w:color="auto" w:fill="FFFFFF" w:themeFill="background1"/>
        <w:ind w:left="426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5930">
        <w:rPr>
          <w:rFonts w:ascii="Times New Roman" w:hAnsi="Times New Roman"/>
          <w:sz w:val="24"/>
          <w:szCs w:val="24"/>
          <w:lang w:val="ru-RU"/>
        </w:rPr>
        <w:t>требования к уровню подготовленности призывника;</w:t>
      </w:r>
    </w:p>
    <w:p w:rsidR="006740FA" w:rsidRPr="00855930" w:rsidRDefault="006740FA" w:rsidP="009F4319">
      <w:pPr>
        <w:pStyle w:val="a9"/>
        <w:numPr>
          <w:ilvl w:val="0"/>
          <w:numId w:val="6"/>
        </w:numPr>
        <w:shd w:val="clear" w:color="auto" w:fill="FFFFFF" w:themeFill="background1"/>
        <w:ind w:left="426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5930">
        <w:rPr>
          <w:rFonts w:ascii="Times New Roman" w:hAnsi="Times New Roman"/>
          <w:sz w:val="24"/>
          <w:szCs w:val="24"/>
        </w:rPr>
        <w:t>боевые</w:t>
      </w:r>
      <w:proofErr w:type="spellEnd"/>
      <w:r w:rsidRPr="008559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5930">
        <w:rPr>
          <w:rFonts w:ascii="Times New Roman" w:hAnsi="Times New Roman"/>
          <w:sz w:val="24"/>
          <w:szCs w:val="24"/>
        </w:rPr>
        <w:t>традиции</w:t>
      </w:r>
      <w:proofErr w:type="spellEnd"/>
      <w:r w:rsidRPr="00855930">
        <w:rPr>
          <w:rFonts w:ascii="Times New Roman" w:hAnsi="Times New Roman"/>
          <w:sz w:val="24"/>
          <w:szCs w:val="24"/>
        </w:rPr>
        <w:t xml:space="preserve"> ВС РФ;</w:t>
      </w:r>
    </w:p>
    <w:p w:rsidR="006740FA" w:rsidRPr="00855930" w:rsidRDefault="006740FA" w:rsidP="009F4319">
      <w:pPr>
        <w:pStyle w:val="a9"/>
        <w:numPr>
          <w:ilvl w:val="0"/>
          <w:numId w:val="6"/>
        </w:numPr>
        <w:shd w:val="clear" w:color="auto" w:fill="FFFFFF" w:themeFill="background1"/>
        <w:ind w:left="426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5930">
        <w:rPr>
          <w:rFonts w:ascii="Times New Roman" w:hAnsi="Times New Roman"/>
          <w:sz w:val="24"/>
          <w:szCs w:val="24"/>
          <w:lang w:val="ru-RU"/>
        </w:rPr>
        <w:t>символы воинской чести, доблести и славы;</w:t>
      </w:r>
    </w:p>
    <w:p w:rsidR="006740FA" w:rsidRPr="00855930" w:rsidRDefault="006740FA" w:rsidP="009F4319">
      <w:pPr>
        <w:pStyle w:val="a9"/>
        <w:numPr>
          <w:ilvl w:val="0"/>
          <w:numId w:val="6"/>
        </w:numPr>
        <w:shd w:val="clear" w:color="auto" w:fill="FFFFFF" w:themeFill="background1"/>
        <w:ind w:left="426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5930">
        <w:rPr>
          <w:rFonts w:ascii="Times New Roman" w:hAnsi="Times New Roman"/>
          <w:sz w:val="24"/>
          <w:szCs w:val="24"/>
        </w:rPr>
        <w:t>законодательную</w:t>
      </w:r>
      <w:proofErr w:type="spellEnd"/>
      <w:r w:rsidRPr="008559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5930">
        <w:rPr>
          <w:rFonts w:ascii="Times New Roman" w:hAnsi="Times New Roman"/>
          <w:sz w:val="24"/>
          <w:szCs w:val="24"/>
        </w:rPr>
        <w:t>основу</w:t>
      </w:r>
      <w:proofErr w:type="spellEnd"/>
      <w:r w:rsidRPr="008559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5930">
        <w:rPr>
          <w:rFonts w:ascii="Times New Roman" w:hAnsi="Times New Roman"/>
          <w:sz w:val="24"/>
          <w:szCs w:val="24"/>
        </w:rPr>
        <w:t>военной</w:t>
      </w:r>
      <w:proofErr w:type="spellEnd"/>
      <w:r w:rsidRPr="008559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5930">
        <w:rPr>
          <w:rFonts w:ascii="Times New Roman" w:hAnsi="Times New Roman"/>
          <w:sz w:val="24"/>
          <w:szCs w:val="24"/>
        </w:rPr>
        <w:t>службы</w:t>
      </w:r>
      <w:proofErr w:type="spellEnd"/>
      <w:r w:rsidRPr="00855930">
        <w:rPr>
          <w:rFonts w:ascii="Times New Roman" w:hAnsi="Times New Roman"/>
          <w:sz w:val="24"/>
          <w:szCs w:val="24"/>
        </w:rPr>
        <w:t>;</w:t>
      </w:r>
    </w:p>
    <w:p w:rsidR="006740FA" w:rsidRPr="00855930" w:rsidRDefault="006740FA" w:rsidP="009F4319">
      <w:pPr>
        <w:pStyle w:val="a9"/>
        <w:numPr>
          <w:ilvl w:val="0"/>
          <w:numId w:val="6"/>
        </w:numPr>
        <w:shd w:val="clear" w:color="auto" w:fill="FFFFFF" w:themeFill="background1"/>
        <w:ind w:left="426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5930">
        <w:rPr>
          <w:rFonts w:ascii="Times New Roman" w:hAnsi="Times New Roman"/>
          <w:sz w:val="24"/>
          <w:szCs w:val="24"/>
        </w:rPr>
        <w:t>основные</w:t>
      </w:r>
      <w:proofErr w:type="spellEnd"/>
      <w:r w:rsidRPr="008559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5930">
        <w:rPr>
          <w:rFonts w:ascii="Times New Roman" w:hAnsi="Times New Roman"/>
          <w:sz w:val="24"/>
          <w:szCs w:val="24"/>
        </w:rPr>
        <w:t>виды</w:t>
      </w:r>
      <w:proofErr w:type="spellEnd"/>
      <w:r w:rsidRPr="008559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5930">
        <w:rPr>
          <w:rFonts w:ascii="Times New Roman" w:hAnsi="Times New Roman"/>
          <w:sz w:val="24"/>
          <w:szCs w:val="24"/>
        </w:rPr>
        <w:t>воинской</w:t>
      </w:r>
      <w:proofErr w:type="spellEnd"/>
      <w:r w:rsidRPr="008559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5930">
        <w:rPr>
          <w:rFonts w:ascii="Times New Roman" w:hAnsi="Times New Roman"/>
          <w:sz w:val="24"/>
          <w:szCs w:val="24"/>
        </w:rPr>
        <w:t>деятельности</w:t>
      </w:r>
      <w:proofErr w:type="spellEnd"/>
      <w:r w:rsidRPr="00855930">
        <w:rPr>
          <w:rFonts w:ascii="Times New Roman" w:hAnsi="Times New Roman"/>
          <w:sz w:val="24"/>
          <w:szCs w:val="24"/>
        </w:rPr>
        <w:t>;</w:t>
      </w:r>
    </w:p>
    <w:p w:rsidR="006740FA" w:rsidRPr="00855930" w:rsidRDefault="006740FA" w:rsidP="009F4319">
      <w:pPr>
        <w:pStyle w:val="a9"/>
        <w:numPr>
          <w:ilvl w:val="0"/>
          <w:numId w:val="6"/>
        </w:numPr>
        <w:shd w:val="clear" w:color="auto" w:fill="FFFFFF" w:themeFill="background1"/>
        <w:ind w:left="426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5930">
        <w:rPr>
          <w:rFonts w:ascii="Times New Roman" w:hAnsi="Times New Roman"/>
          <w:sz w:val="24"/>
          <w:szCs w:val="24"/>
        </w:rPr>
        <w:t>особенности</w:t>
      </w:r>
      <w:proofErr w:type="spellEnd"/>
      <w:r w:rsidRPr="008559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5930">
        <w:rPr>
          <w:rFonts w:ascii="Times New Roman" w:hAnsi="Times New Roman"/>
          <w:sz w:val="24"/>
          <w:szCs w:val="24"/>
        </w:rPr>
        <w:t>воинского</w:t>
      </w:r>
      <w:proofErr w:type="spellEnd"/>
      <w:r w:rsidRPr="008559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5930">
        <w:rPr>
          <w:rFonts w:ascii="Times New Roman" w:hAnsi="Times New Roman"/>
          <w:sz w:val="24"/>
          <w:szCs w:val="24"/>
        </w:rPr>
        <w:t>коллектива</w:t>
      </w:r>
      <w:proofErr w:type="spellEnd"/>
      <w:r w:rsidRPr="00855930">
        <w:rPr>
          <w:rFonts w:ascii="Times New Roman" w:hAnsi="Times New Roman"/>
          <w:sz w:val="24"/>
          <w:szCs w:val="24"/>
        </w:rPr>
        <w:t>;</w:t>
      </w:r>
    </w:p>
    <w:p w:rsidR="006740FA" w:rsidRPr="00855930" w:rsidRDefault="006740FA" w:rsidP="009F4319">
      <w:pPr>
        <w:pStyle w:val="a9"/>
        <w:numPr>
          <w:ilvl w:val="0"/>
          <w:numId w:val="6"/>
        </w:numPr>
        <w:shd w:val="clear" w:color="auto" w:fill="FFFFFF" w:themeFill="background1"/>
        <w:ind w:left="426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5930">
        <w:rPr>
          <w:rFonts w:ascii="Times New Roman" w:hAnsi="Times New Roman"/>
          <w:sz w:val="24"/>
          <w:szCs w:val="24"/>
          <w:lang w:val="ru-RU"/>
        </w:rPr>
        <w:t>роль государства в защите человека;</w:t>
      </w:r>
    </w:p>
    <w:p w:rsidR="006740FA" w:rsidRPr="00855930" w:rsidRDefault="006740FA" w:rsidP="009F4319">
      <w:pPr>
        <w:pStyle w:val="a9"/>
        <w:numPr>
          <w:ilvl w:val="0"/>
          <w:numId w:val="6"/>
        </w:numPr>
        <w:shd w:val="clear" w:color="auto" w:fill="FFFFFF" w:themeFill="background1"/>
        <w:ind w:left="426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5930">
        <w:rPr>
          <w:rFonts w:ascii="Times New Roman" w:hAnsi="Times New Roman"/>
          <w:sz w:val="24"/>
          <w:szCs w:val="24"/>
        </w:rPr>
        <w:t>Уставы</w:t>
      </w:r>
      <w:proofErr w:type="spellEnd"/>
      <w:r w:rsidRPr="00855930">
        <w:rPr>
          <w:rFonts w:ascii="Times New Roman" w:hAnsi="Times New Roman"/>
          <w:sz w:val="24"/>
          <w:szCs w:val="24"/>
        </w:rPr>
        <w:t xml:space="preserve"> ВС РФ;</w:t>
      </w:r>
    </w:p>
    <w:p w:rsidR="006740FA" w:rsidRPr="00855930" w:rsidRDefault="006740FA" w:rsidP="009F4319">
      <w:pPr>
        <w:pStyle w:val="a9"/>
        <w:numPr>
          <w:ilvl w:val="0"/>
          <w:numId w:val="6"/>
        </w:numPr>
        <w:shd w:val="clear" w:color="auto" w:fill="FFFFFF" w:themeFill="background1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855930">
        <w:rPr>
          <w:rFonts w:ascii="Times New Roman" w:hAnsi="Times New Roman"/>
          <w:sz w:val="24"/>
          <w:szCs w:val="24"/>
          <w:lang w:val="ru-RU"/>
        </w:rPr>
        <w:t>о военном образовании;</w:t>
      </w:r>
    </w:p>
    <w:p w:rsidR="006740FA" w:rsidRPr="00855930" w:rsidRDefault="006740FA" w:rsidP="009F4319">
      <w:pPr>
        <w:pStyle w:val="a9"/>
        <w:numPr>
          <w:ilvl w:val="0"/>
          <w:numId w:val="6"/>
        </w:numPr>
        <w:shd w:val="clear" w:color="auto" w:fill="FFFFFF" w:themeFill="background1"/>
        <w:ind w:left="426" w:hanging="284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55930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основы боевых действий и организационно - штатную структуру мотострелкового (сокращенно мс), (танкового) отделения (экипажа), взвода, роты. </w:t>
      </w:r>
      <w:proofErr w:type="gramEnd"/>
    </w:p>
    <w:p w:rsidR="006740FA" w:rsidRPr="00855930" w:rsidRDefault="006740FA" w:rsidP="009F4319">
      <w:pPr>
        <w:shd w:val="clear" w:color="auto" w:fill="FFFFFF" w:themeFill="background1"/>
        <w:rPr>
          <w:rFonts w:eastAsia="Calibri"/>
          <w:b/>
          <w:bCs/>
          <w:iCs/>
          <w:shadow/>
          <w:sz w:val="24"/>
          <w:szCs w:val="24"/>
        </w:rPr>
      </w:pPr>
      <w:r w:rsidRPr="00855930">
        <w:rPr>
          <w:color w:val="000000"/>
          <w:sz w:val="24"/>
          <w:szCs w:val="24"/>
        </w:rPr>
        <w:t>сущность тактики, характеристику современного боя, виды боевых действий.</w:t>
      </w:r>
      <w:r w:rsidRPr="00855930">
        <w:rPr>
          <w:color w:val="000000"/>
          <w:sz w:val="24"/>
          <w:szCs w:val="24"/>
        </w:rPr>
        <w:br/>
      </w:r>
      <w:r w:rsidRPr="00855930">
        <w:rPr>
          <w:rFonts w:eastAsia="Calibri"/>
          <w:b/>
          <w:bCs/>
          <w:iCs/>
          <w:shadow/>
          <w:sz w:val="24"/>
          <w:szCs w:val="24"/>
        </w:rPr>
        <w:t xml:space="preserve">         Уметь: </w:t>
      </w:r>
    </w:p>
    <w:p w:rsidR="006740FA" w:rsidRPr="00855930" w:rsidRDefault="006740FA" w:rsidP="009F4319">
      <w:pPr>
        <w:shd w:val="clear" w:color="auto" w:fill="FFFFFF" w:themeFill="background1"/>
        <w:ind w:firstLine="540"/>
        <w:jc w:val="both"/>
        <w:rPr>
          <w:rFonts w:eastAsia="Calibri"/>
          <w:bCs/>
          <w:iCs/>
          <w:sz w:val="24"/>
          <w:szCs w:val="24"/>
        </w:rPr>
      </w:pPr>
      <w:r w:rsidRPr="00855930">
        <w:rPr>
          <w:rFonts w:eastAsia="Calibri"/>
          <w:bCs/>
          <w:iCs/>
          <w:sz w:val="24"/>
          <w:szCs w:val="24"/>
        </w:rPr>
        <w:t>-  выполнять различные виды маневр;</w:t>
      </w:r>
    </w:p>
    <w:p w:rsidR="006740FA" w:rsidRPr="00855930" w:rsidRDefault="006740FA" w:rsidP="009F4319">
      <w:pPr>
        <w:shd w:val="clear" w:color="auto" w:fill="FFFFFF" w:themeFill="background1"/>
        <w:ind w:firstLine="540"/>
        <w:jc w:val="both"/>
        <w:rPr>
          <w:color w:val="000000"/>
          <w:sz w:val="24"/>
          <w:szCs w:val="24"/>
        </w:rPr>
      </w:pPr>
      <w:r w:rsidRPr="00855930">
        <w:rPr>
          <w:color w:val="000000"/>
          <w:sz w:val="24"/>
          <w:szCs w:val="24"/>
        </w:rPr>
        <w:t xml:space="preserve">- выполнять передвижение в бою: ускоренным шагом, бегом, перебежками, </w:t>
      </w:r>
      <w:proofErr w:type="spellStart"/>
      <w:r w:rsidRPr="00855930">
        <w:rPr>
          <w:color w:val="000000"/>
          <w:sz w:val="24"/>
          <w:szCs w:val="24"/>
        </w:rPr>
        <w:t>переползанием</w:t>
      </w:r>
      <w:proofErr w:type="spellEnd"/>
      <w:r w:rsidRPr="00855930">
        <w:rPr>
          <w:color w:val="000000"/>
          <w:sz w:val="24"/>
          <w:szCs w:val="24"/>
        </w:rPr>
        <w:t xml:space="preserve">; </w:t>
      </w:r>
    </w:p>
    <w:p w:rsidR="006740FA" w:rsidRPr="00855930" w:rsidRDefault="006740FA" w:rsidP="009F4319">
      <w:pPr>
        <w:shd w:val="clear" w:color="auto" w:fill="FFFFFF" w:themeFill="background1"/>
        <w:ind w:firstLine="540"/>
        <w:jc w:val="both"/>
        <w:rPr>
          <w:color w:val="000000"/>
          <w:sz w:val="24"/>
          <w:szCs w:val="24"/>
        </w:rPr>
      </w:pPr>
      <w:r w:rsidRPr="00855930">
        <w:rPr>
          <w:rFonts w:eastAsia="Calibri"/>
          <w:bCs/>
          <w:iCs/>
          <w:sz w:val="24"/>
          <w:szCs w:val="24"/>
        </w:rPr>
        <w:t>- выбирать</w:t>
      </w:r>
      <w:r w:rsidRPr="00855930">
        <w:rPr>
          <w:color w:val="000000"/>
          <w:sz w:val="24"/>
          <w:szCs w:val="24"/>
        </w:rPr>
        <w:t xml:space="preserve"> места для стрельбы, его оборудованием и маскировкой;</w:t>
      </w:r>
    </w:p>
    <w:p w:rsidR="006740FA" w:rsidRPr="00855930" w:rsidRDefault="006740FA" w:rsidP="009F4319">
      <w:pPr>
        <w:shd w:val="clear" w:color="auto" w:fill="FFFFFF" w:themeFill="background1"/>
        <w:rPr>
          <w:rFonts w:eastAsia="Calibri"/>
          <w:bCs/>
          <w:iCs/>
          <w:sz w:val="24"/>
          <w:szCs w:val="24"/>
        </w:rPr>
      </w:pPr>
      <w:r w:rsidRPr="00855930">
        <w:rPr>
          <w:rFonts w:eastAsia="Calibri"/>
          <w:bCs/>
          <w:iCs/>
          <w:sz w:val="24"/>
          <w:szCs w:val="24"/>
        </w:rPr>
        <w:t xml:space="preserve">         - оказывать первую медицинскую помощь;</w:t>
      </w:r>
    </w:p>
    <w:p w:rsidR="006740FA" w:rsidRPr="00855930" w:rsidRDefault="006740FA" w:rsidP="009F4319">
      <w:pPr>
        <w:pStyle w:val="a9"/>
        <w:shd w:val="clear" w:color="auto" w:fill="FFFFFF" w:themeFill="background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55930">
        <w:rPr>
          <w:rFonts w:ascii="Times New Roman" w:hAnsi="Times New Roman"/>
          <w:b/>
          <w:sz w:val="24"/>
          <w:szCs w:val="24"/>
          <w:lang w:val="ru-RU"/>
        </w:rPr>
        <w:t>Понимать</w:t>
      </w:r>
      <w:r w:rsidRPr="00855930">
        <w:rPr>
          <w:rFonts w:ascii="Times New Roman" w:hAnsi="Times New Roman"/>
          <w:sz w:val="24"/>
          <w:szCs w:val="24"/>
          <w:lang w:val="ru-RU"/>
        </w:rPr>
        <w:t xml:space="preserve"> необходимость строгого исполнения положений уставов для нормальной организации повседневной кадетской (армейской) жизни.</w:t>
      </w:r>
    </w:p>
    <w:p w:rsidR="007310CA" w:rsidRDefault="007310CA" w:rsidP="007310CA">
      <w:pPr>
        <w:pStyle w:val="a9"/>
        <w:shd w:val="clear" w:color="auto" w:fill="FFFFFF" w:themeFill="background1"/>
        <w:ind w:firstLine="709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Критерии и нормы </w:t>
      </w:r>
      <w:proofErr w:type="gramStart"/>
      <w:r>
        <w:rPr>
          <w:rFonts w:ascii="Times New Roman" w:hAnsi="Times New Roman"/>
          <w:b/>
          <w:sz w:val="24"/>
          <w:szCs w:val="24"/>
          <w:lang w:val="ru-RU" w:eastAsia="ru-RU"/>
        </w:rPr>
        <w:t>оценки результатов освоения основной образовательной программы обучения</w:t>
      </w:r>
      <w:proofErr w:type="gramEnd"/>
    </w:p>
    <w:p w:rsidR="007310CA" w:rsidRDefault="007310CA" w:rsidP="007310CA">
      <w:pPr>
        <w:pStyle w:val="a9"/>
        <w:shd w:val="clear" w:color="auto" w:fill="FFFFFF" w:themeFill="background1"/>
        <w:ind w:firstLine="709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7310CA" w:rsidRDefault="007310CA" w:rsidP="007310CA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Знания и умения обучающихся оцениваются на основании устных ответов (выступлений), контрольных работ, а также практической деятельности, учитывая их соответствие требованиям программы </w:t>
      </w:r>
      <w:proofErr w:type="gramStart"/>
      <w:r>
        <w:rPr>
          <w:sz w:val="24"/>
          <w:szCs w:val="24"/>
        </w:rPr>
        <w:t>обучения, по</w:t>
      </w:r>
      <w:proofErr w:type="gramEnd"/>
      <w:r>
        <w:rPr>
          <w:sz w:val="24"/>
          <w:szCs w:val="24"/>
        </w:rPr>
        <w:t xml:space="preserve"> пятибалльной системе оценивания.</w:t>
      </w:r>
    </w:p>
    <w:p w:rsidR="007310CA" w:rsidRDefault="007310CA" w:rsidP="007310CA">
      <w:pPr>
        <w:shd w:val="clear" w:color="auto" w:fill="FFFFFF" w:themeFill="background1"/>
        <w:tabs>
          <w:tab w:val="left" w:pos="112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     Оценку «5» получает обучающийся, чей устный ответ (выступление), письменная работа, практическая деятельность или их результат соответствуют в полной мере требованиям программы обучения. Если при оценивании учебного результата используется зачёт в баллах, то оценку «5» получает обучающийся, набравший 90 – 100% от максимально возможного количества баллов.</w:t>
      </w:r>
    </w:p>
    <w:p w:rsidR="007310CA" w:rsidRDefault="007310CA" w:rsidP="007310CA">
      <w:pPr>
        <w:shd w:val="clear" w:color="auto" w:fill="FFFFFF" w:themeFill="background1"/>
        <w:tabs>
          <w:tab w:val="left" w:pos="11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    Оценку «4» получает обучающийся, чей устный ответ (выступление), письменная работа, практическая деятельность или их </w:t>
      </w:r>
      <w:proofErr w:type="gramStart"/>
      <w:r>
        <w:rPr>
          <w:sz w:val="24"/>
          <w:szCs w:val="24"/>
        </w:rPr>
        <w:t>результат</w:t>
      </w:r>
      <w:proofErr w:type="gramEnd"/>
      <w:r>
        <w:rPr>
          <w:sz w:val="24"/>
          <w:szCs w:val="24"/>
        </w:rPr>
        <w:t xml:space="preserve"> в общем соответствуют требованиям программы обучения, но недостаточно полные или имеются мелкие ошибки. Если при оценивании учебного результата используется зачёт в баллах, то оценку «4» получает обучающийся, набравший 70 – 89% от максимально возможного количества баллов.</w:t>
      </w:r>
    </w:p>
    <w:p w:rsidR="007310CA" w:rsidRDefault="007310CA" w:rsidP="007310CA">
      <w:pPr>
        <w:shd w:val="clear" w:color="auto" w:fill="FFFFFF" w:themeFill="background1"/>
        <w:tabs>
          <w:tab w:val="left" w:pos="112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     Оценку «3» получает обучающийся, чей устный ответ (выступление), письменная работа, практическая деятельность или их результат соответствуют требованиям программы обучения, но имеются недостатки и ошибки. Если при оценивании учебного результата используется зачёт в баллах, то оценку «3» получает обучающийся, набравший 45 - 69% от максимально возможного количества баллов.</w:t>
      </w:r>
    </w:p>
    <w:p w:rsidR="007310CA" w:rsidRDefault="007310CA" w:rsidP="007310CA">
      <w:pPr>
        <w:shd w:val="clear" w:color="auto" w:fill="FFFFFF" w:themeFill="background1"/>
        <w:tabs>
          <w:tab w:val="left" w:pos="1120"/>
        </w:tabs>
        <w:jc w:val="both"/>
        <w:rPr>
          <w:sz w:val="24"/>
          <w:szCs w:val="24"/>
        </w:rPr>
      </w:pPr>
      <w:r>
        <w:rPr>
          <w:sz w:val="24"/>
          <w:szCs w:val="24"/>
        </w:rPr>
        <w:t>4.     Оценку «2» получает обучающийся, чей устный ответ (выступление), письменная работа, практическая деятельность или их результат частично соответствуют требованиям программы обучения, но имеются существенные недостатки и ошибки. Если при оценивании учебного результата используется зачёт в баллах, то оценку «2» получает обучающийся, набравший менее 44% от максимально возможного количества баллов.</w:t>
      </w:r>
    </w:p>
    <w:p w:rsidR="007310CA" w:rsidRDefault="007310CA" w:rsidP="007310CA">
      <w:pPr>
        <w:pStyle w:val="HTML"/>
        <w:shd w:val="clear" w:color="auto" w:fill="FFFFFF" w:themeFill="background1"/>
        <w:ind w:firstLine="709"/>
        <w:jc w:val="both"/>
        <w:rPr>
          <w:rStyle w:val="ab"/>
          <w:b/>
          <w:bCs/>
        </w:rPr>
      </w:pPr>
    </w:p>
    <w:p w:rsidR="007310CA" w:rsidRDefault="007310CA" w:rsidP="007310C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B0F0"/>
        </w:rPr>
      </w:pPr>
      <w:bookmarkStart w:id="1" w:name="_Toc513954644"/>
      <w:bookmarkStart w:id="2" w:name="_Toc273162288"/>
      <w:r>
        <w:rPr>
          <w:b/>
          <w:i/>
          <w:sz w:val="24"/>
          <w:szCs w:val="24"/>
        </w:rPr>
        <w:t>Критерии оценки результатов</w:t>
      </w:r>
      <w:bookmarkEnd w:id="1"/>
      <w:bookmarkEnd w:id="2"/>
    </w:p>
    <w:p w:rsidR="007310CA" w:rsidRDefault="007310CA" w:rsidP="007310C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Положительными результатами работы педагога по данной программе можно считать:</w:t>
      </w:r>
    </w:p>
    <w:p w:rsidR="007310CA" w:rsidRDefault="007310CA" w:rsidP="007310C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сохранение здоровья контингента учащихся на всем протяжении обучения; </w:t>
      </w:r>
    </w:p>
    <w:p w:rsidR="007310CA" w:rsidRDefault="007310CA" w:rsidP="007310C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рост уровня спортивных достижений команды (выступление на спортивных  и           военно-прикладных соревнованиях, слетах);</w:t>
      </w:r>
    </w:p>
    <w:p w:rsidR="007310CA" w:rsidRDefault="007310CA" w:rsidP="007310C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сохранение и повышение уровня успеваемости по предметам школьной программы;</w:t>
      </w:r>
    </w:p>
    <w:p w:rsidR="007310CA" w:rsidRDefault="007310CA" w:rsidP="007310C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привлечение старших воспитанников к работе в должности педагога дополнительного образования для дальнейшей реализации данной программы</w:t>
      </w:r>
      <w:bookmarkStart w:id="3" w:name="_Toc513954645"/>
      <w:bookmarkStart w:id="4" w:name="_Toc273162289"/>
      <w:r>
        <w:rPr>
          <w:sz w:val="24"/>
          <w:szCs w:val="24"/>
        </w:rPr>
        <w:t xml:space="preserve">                                                         </w:t>
      </w:r>
      <w:r>
        <w:rPr>
          <w:i/>
          <w:sz w:val="24"/>
          <w:szCs w:val="24"/>
        </w:rPr>
        <w:t xml:space="preserve"> </w:t>
      </w:r>
      <w:bookmarkEnd w:id="3"/>
      <w:bookmarkEnd w:id="4"/>
    </w:p>
    <w:p w:rsidR="007310CA" w:rsidRDefault="007310CA" w:rsidP="007310C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7310CA" w:rsidRDefault="007310CA" w:rsidP="007310C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b/>
          <w:i/>
          <w:sz w:val="24"/>
          <w:szCs w:val="24"/>
        </w:rPr>
        <w:t>Способы оценки результатов.</w:t>
      </w:r>
    </w:p>
    <w:p w:rsidR="007310CA" w:rsidRDefault="007310CA" w:rsidP="007310C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Для оценки качества знаний, умений и навыков учащихся следует проводить различного рода контрольно-проверочные мероприятия. Так, в конце каждого года обучения следует проводить зачет по теоретическому курсу с проверкой знаний по изученным дисциплинам. </w:t>
      </w:r>
    </w:p>
    <w:p w:rsidR="007310CA" w:rsidRDefault="007310CA" w:rsidP="007310CA">
      <w:pPr>
        <w:pStyle w:val="HTML"/>
        <w:shd w:val="clear" w:color="auto" w:fill="FFFFFF" w:themeFill="background1"/>
        <w:ind w:firstLine="709"/>
        <w:jc w:val="both"/>
        <w:rPr>
          <w:rStyle w:val="ab"/>
          <w:b/>
          <w:bCs/>
        </w:rPr>
      </w:pPr>
    </w:p>
    <w:p w:rsidR="006740FA" w:rsidRDefault="006740FA" w:rsidP="009F4319">
      <w:pPr>
        <w:pStyle w:val="a9"/>
        <w:shd w:val="clear" w:color="auto" w:fill="FFFFFF" w:themeFill="background1"/>
        <w:jc w:val="both"/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</w:pPr>
    </w:p>
    <w:p w:rsidR="007310CA" w:rsidRDefault="007310CA" w:rsidP="009F4319">
      <w:pPr>
        <w:pStyle w:val="a9"/>
        <w:shd w:val="clear" w:color="auto" w:fill="FFFFFF" w:themeFill="background1"/>
        <w:jc w:val="both"/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</w:pPr>
    </w:p>
    <w:p w:rsidR="007310CA" w:rsidRPr="00855930" w:rsidRDefault="007310CA" w:rsidP="009F4319">
      <w:pPr>
        <w:pStyle w:val="a9"/>
        <w:shd w:val="clear" w:color="auto" w:fill="FFFFFF" w:themeFill="background1"/>
        <w:jc w:val="both"/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</w:pPr>
    </w:p>
    <w:p w:rsidR="006740FA" w:rsidRPr="00855930" w:rsidRDefault="006740FA" w:rsidP="009F4319">
      <w:pPr>
        <w:pStyle w:val="a9"/>
        <w:shd w:val="clear" w:color="auto" w:fill="FFFFFF" w:themeFill="background1"/>
        <w:ind w:firstLine="709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855930">
        <w:rPr>
          <w:rFonts w:ascii="Times New Roman" w:hAnsi="Times New Roman"/>
          <w:b/>
          <w:sz w:val="24"/>
          <w:szCs w:val="24"/>
          <w:lang w:val="ru-RU" w:eastAsia="ru-RU"/>
        </w:rPr>
        <w:t>Общая характеристика учебного процесса:</w:t>
      </w:r>
    </w:p>
    <w:p w:rsidR="006740FA" w:rsidRPr="00855930" w:rsidRDefault="006740FA" w:rsidP="009F4319">
      <w:pPr>
        <w:pStyle w:val="a7"/>
        <w:widowControl/>
        <w:shd w:val="clear" w:color="auto" w:fill="FFFFFF" w:themeFill="background1"/>
        <w:spacing w:after="0"/>
        <w:ind w:firstLine="426"/>
        <w:jc w:val="both"/>
        <w:rPr>
          <w:b/>
          <w:sz w:val="24"/>
          <w:szCs w:val="24"/>
        </w:rPr>
      </w:pPr>
      <w:r w:rsidRPr="00855930">
        <w:rPr>
          <w:b/>
          <w:sz w:val="24"/>
          <w:szCs w:val="24"/>
        </w:rPr>
        <w:t>методы   и   формы   обучения:</w:t>
      </w:r>
    </w:p>
    <w:p w:rsidR="006740FA" w:rsidRPr="00855930" w:rsidRDefault="006740FA" w:rsidP="009F4319">
      <w:pPr>
        <w:pStyle w:val="a7"/>
        <w:shd w:val="clear" w:color="auto" w:fill="FFFFFF" w:themeFill="background1"/>
        <w:spacing w:after="0"/>
        <w:ind w:left="0" w:firstLine="709"/>
        <w:jc w:val="both"/>
        <w:rPr>
          <w:color w:val="000000"/>
          <w:spacing w:val="-4"/>
          <w:sz w:val="24"/>
          <w:szCs w:val="24"/>
        </w:rPr>
      </w:pPr>
      <w:r w:rsidRPr="00855930">
        <w:rPr>
          <w:color w:val="000000"/>
          <w:spacing w:val="-4"/>
          <w:sz w:val="24"/>
          <w:szCs w:val="24"/>
        </w:rPr>
        <w:t xml:space="preserve">Для организации познавательной деятельности учащихся на уроках  целесообразно использовать разнообразные методы и формы обучения. </w:t>
      </w:r>
      <w:proofErr w:type="spellStart"/>
      <w:proofErr w:type="gramStart"/>
      <w:r w:rsidRPr="00855930">
        <w:rPr>
          <w:i/>
          <w:color w:val="000000"/>
          <w:spacing w:val="-4"/>
          <w:sz w:val="24"/>
          <w:szCs w:val="24"/>
        </w:rPr>
        <w:t>Перцептивные</w:t>
      </w:r>
      <w:proofErr w:type="spellEnd"/>
      <w:r w:rsidRPr="00855930">
        <w:rPr>
          <w:i/>
          <w:color w:val="000000"/>
          <w:spacing w:val="-4"/>
          <w:sz w:val="24"/>
          <w:szCs w:val="24"/>
        </w:rPr>
        <w:t>: (словесные, наглядные, практические)</w:t>
      </w:r>
      <w:r w:rsidRPr="00855930">
        <w:rPr>
          <w:color w:val="000000"/>
          <w:spacing w:val="-4"/>
          <w:sz w:val="24"/>
          <w:szCs w:val="24"/>
        </w:rPr>
        <w:t xml:space="preserve"> рассказ, лекция, беседа, </w:t>
      </w:r>
      <w:r w:rsidRPr="00855930">
        <w:rPr>
          <w:sz w:val="24"/>
          <w:szCs w:val="24"/>
        </w:rPr>
        <w:t>семинары</w:t>
      </w:r>
      <w:r w:rsidRPr="00855930">
        <w:rPr>
          <w:color w:val="000000"/>
          <w:spacing w:val="-4"/>
          <w:sz w:val="24"/>
          <w:szCs w:val="24"/>
        </w:rPr>
        <w:t xml:space="preserve"> демонстрация, практические</w:t>
      </w:r>
      <w:r w:rsidRPr="00855930">
        <w:rPr>
          <w:sz w:val="24"/>
          <w:szCs w:val="24"/>
        </w:rPr>
        <w:t xml:space="preserve"> занятия</w:t>
      </w:r>
      <w:r w:rsidRPr="00855930">
        <w:rPr>
          <w:color w:val="000000"/>
          <w:spacing w:val="-4"/>
          <w:sz w:val="24"/>
          <w:szCs w:val="24"/>
        </w:rPr>
        <w:t>.</w:t>
      </w:r>
      <w:proofErr w:type="gramEnd"/>
      <w:r w:rsidR="00900BB4" w:rsidRPr="00855930">
        <w:rPr>
          <w:sz w:val="24"/>
          <w:szCs w:val="24"/>
        </w:rPr>
        <w:t xml:space="preserve"> </w:t>
      </w:r>
      <w:r w:rsidR="00900BB4" w:rsidRPr="00855930">
        <w:rPr>
          <w:sz w:val="24"/>
          <w:szCs w:val="24"/>
        </w:rPr>
        <w:lastRenderedPageBreak/>
        <w:t xml:space="preserve">Соревнования. Военизированные </w:t>
      </w:r>
      <w:r w:rsidRPr="00855930">
        <w:rPr>
          <w:sz w:val="24"/>
          <w:szCs w:val="24"/>
        </w:rPr>
        <w:t>игры.</w:t>
      </w:r>
    </w:p>
    <w:p w:rsidR="006740FA" w:rsidRPr="00855930" w:rsidRDefault="006740FA" w:rsidP="009F4319">
      <w:pPr>
        <w:pStyle w:val="a7"/>
        <w:shd w:val="clear" w:color="auto" w:fill="FFFFFF" w:themeFill="background1"/>
        <w:spacing w:after="0"/>
        <w:ind w:left="0" w:firstLine="709"/>
        <w:jc w:val="both"/>
        <w:rPr>
          <w:color w:val="000000"/>
          <w:spacing w:val="-4"/>
          <w:sz w:val="24"/>
          <w:szCs w:val="24"/>
        </w:rPr>
      </w:pPr>
      <w:proofErr w:type="gramStart"/>
      <w:r w:rsidRPr="00855930">
        <w:rPr>
          <w:i/>
          <w:color w:val="000000"/>
          <w:spacing w:val="-4"/>
          <w:sz w:val="24"/>
          <w:szCs w:val="24"/>
        </w:rPr>
        <w:t>Логические</w:t>
      </w:r>
      <w:proofErr w:type="gramEnd"/>
      <w:r w:rsidRPr="00855930">
        <w:rPr>
          <w:i/>
          <w:color w:val="000000"/>
          <w:spacing w:val="-4"/>
          <w:sz w:val="24"/>
          <w:szCs w:val="24"/>
        </w:rPr>
        <w:t>: (индуктивные и дедуктивные)</w:t>
      </w:r>
      <w:r w:rsidRPr="00855930">
        <w:rPr>
          <w:color w:val="000000"/>
          <w:spacing w:val="-4"/>
          <w:sz w:val="24"/>
          <w:szCs w:val="24"/>
        </w:rPr>
        <w:t xml:space="preserve"> логическое изложение и восприятие учебного материала обучающим.</w:t>
      </w:r>
      <w:r w:rsidRPr="00855930">
        <w:rPr>
          <w:color w:val="000000"/>
          <w:sz w:val="24"/>
          <w:szCs w:val="24"/>
        </w:rPr>
        <w:t xml:space="preserve"> (Анализ ситу</w:t>
      </w:r>
      <w:r w:rsidRPr="00855930">
        <w:rPr>
          <w:color w:val="000000"/>
          <w:sz w:val="24"/>
          <w:szCs w:val="24"/>
        </w:rPr>
        <w:softHyphen/>
      </w:r>
      <w:r w:rsidRPr="00855930">
        <w:rPr>
          <w:color w:val="000000"/>
          <w:spacing w:val="-4"/>
          <w:sz w:val="24"/>
          <w:szCs w:val="24"/>
        </w:rPr>
        <w:t>ации).</w:t>
      </w:r>
    </w:p>
    <w:p w:rsidR="006740FA" w:rsidRPr="00855930" w:rsidRDefault="006740FA" w:rsidP="009F4319">
      <w:pPr>
        <w:pStyle w:val="a7"/>
        <w:shd w:val="clear" w:color="auto" w:fill="FFFFFF" w:themeFill="background1"/>
        <w:spacing w:after="0"/>
        <w:ind w:left="0" w:firstLine="709"/>
        <w:jc w:val="both"/>
        <w:rPr>
          <w:color w:val="000000"/>
          <w:spacing w:val="-4"/>
          <w:sz w:val="24"/>
          <w:szCs w:val="24"/>
        </w:rPr>
      </w:pPr>
      <w:r w:rsidRPr="00855930">
        <w:rPr>
          <w:i/>
          <w:color w:val="000000"/>
          <w:spacing w:val="-4"/>
          <w:sz w:val="24"/>
          <w:szCs w:val="24"/>
        </w:rPr>
        <w:t>Гностический: объяснительно-репродуктивный, информационно поисковый, исследовательский.</w:t>
      </w:r>
      <w:r w:rsidRPr="00855930">
        <w:rPr>
          <w:color w:val="000000"/>
          <w:sz w:val="24"/>
          <w:szCs w:val="24"/>
        </w:rPr>
        <w:t xml:space="preserve"> </w:t>
      </w:r>
      <w:proofErr w:type="gramStart"/>
      <w:r w:rsidRPr="00855930">
        <w:rPr>
          <w:color w:val="000000"/>
          <w:sz w:val="24"/>
          <w:szCs w:val="24"/>
        </w:rPr>
        <w:t>(Реферат.</w:t>
      </w:r>
      <w:proofErr w:type="gramEnd"/>
      <w:r w:rsidRPr="00855930">
        <w:rPr>
          <w:color w:val="000000"/>
          <w:sz w:val="24"/>
          <w:szCs w:val="24"/>
        </w:rPr>
        <w:t xml:space="preserve"> Доклад. </w:t>
      </w:r>
      <w:proofErr w:type="gramStart"/>
      <w:r w:rsidRPr="00855930">
        <w:rPr>
          <w:color w:val="000000"/>
          <w:sz w:val="24"/>
          <w:szCs w:val="24"/>
        </w:rPr>
        <w:t>Проектное задание)</w:t>
      </w:r>
      <w:proofErr w:type="gramEnd"/>
    </w:p>
    <w:p w:rsidR="006740FA" w:rsidRPr="00855930" w:rsidRDefault="006740FA" w:rsidP="009F4319">
      <w:pPr>
        <w:pStyle w:val="a7"/>
        <w:shd w:val="clear" w:color="auto" w:fill="FFFFFF" w:themeFill="background1"/>
        <w:spacing w:after="0"/>
        <w:ind w:left="0" w:firstLine="709"/>
        <w:jc w:val="both"/>
        <w:rPr>
          <w:i/>
          <w:color w:val="000000"/>
          <w:spacing w:val="-4"/>
          <w:sz w:val="24"/>
          <w:szCs w:val="24"/>
        </w:rPr>
      </w:pPr>
      <w:proofErr w:type="gramStart"/>
      <w:r w:rsidRPr="00855930">
        <w:rPr>
          <w:i/>
          <w:color w:val="000000"/>
          <w:spacing w:val="-4"/>
          <w:sz w:val="24"/>
          <w:szCs w:val="24"/>
        </w:rPr>
        <w:t>Кибернетический</w:t>
      </w:r>
      <w:proofErr w:type="gramEnd"/>
      <w:r w:rsidRPr="00855930">
        <w:rPr>
          <w:i/>
          <w:color w:val="000000"/>
          <w:spacing w:val="-4"/>
          <w:sz w:val="24"/>
          <w:szCs w:val="24"/>
        </w:rPr>
        <w:t>: управления и самоуправления учебно-познавательной деятельностью.</w:t>
      </w:r>
    </w:p>
    <w:p w:rsidR="006740FA" w:rsidRPr="00855930" w:rsidRDefault="006740FA" w:rsidP="009F4319">
      <w:pPr>
        <w:pStyle w:val="a7"/>
        <w:shd w:val="clear" w:color="auto" w:fill="FFFFFF" w:themeFill="background1"/>
        <w:spacing w:after="0"/>
        <w:ind w:left="0" w:firstLine="709"/>
        <w:jc w:val="both"/>
        <w:rPr>
          <w:i/>
          <w:color w:val="000000"/>
          <w:spacing w:val="-4"/>
          <w:sz w:val="24"/>
          <w:szCs w:val="24"/>
        </w:rPr>
      </w:pPr>
      <w:r w:rsidRPr="00855930">
        <w:rPr>
          <w:i/>
          <w:color w:val="000000"/>
          <w:spacing w:val="-4"/>
          <w:sz w:val="24"/>
          <w:szCs w:val="24"/>
        </w:rPr>
        <w:t>Стимулирования и мотивации.</w:t>
      </w:r>
    </w:p>
    <w:p w:rsidR="006740FA" w:rsidRPr="00855930" w:rsidRDefault="006740FA" w:rsidP="009F4319">
      <w:pPr>
        <w:pStyle w:val="a7"/>
        <w:shd w:val="clear" w:color="auto" w:fill="FFFFFF" w:themeFill="background1"/>
        <w:spacing w:after="0"/>
        <w:ind w:left="0" w:firstLine="709"/>
        <w:jc w:val="both"/>
        <w:rPr>
          <w:color w:val="000000"/>
          <w:spacing w:val="-4"/>
          <w:sz w:val="24"/>
          <w:szCs w:val="24"/>
        </w:rPr>
      </w:pPr>
      <w:r w:rsidRPr="00855930">
        <w:rPr>
          <w:i/>
          <w:color w:val="000000"/>
          <w:spacing w:val="-4"/>
          <w:sz w:val="24"/>
          <w:szCs w:val="24"/>
        </w:rPr>
        <w:t>Самостоятельной учебной деятельности</w:t>
      </w:r>
      <w:r w:rsidRPr="00855930">
        <w:rPr>
          <w:color w:val="000000"/>
          <w:spacing w:val="-4"/>
          <w:sz w:val="24"/>
          <w:szCs w:val="24"/>
        </w:rPr>
        <w:t>.</w:t>
      </w:r>
    </w:p>
    <w:p w:rsidR="006740FA" w:rsidRPr="00855930" w:rsidRDefault="006740FA" w:rsidP="009F4319">
      <w:pPr>
        <w:pStyle w:val="a7"/>
        <w:shd w:val="clear" w:color="auto" w:fill="FFFFFF" w:themeFill="background1"/>
        <w:spacing w:after="0"/>
        <w:ind w:left="0" w:firstLine="709"/>
        <w:jc w:val="both"/>
        <w:rPr>
          <w:color w:val="000000"/>
          <w:spacing w:val="-4"/>
          <w:sz w:val="24"/>
          <w:szCs w:val="24"/>
        </w:rPr>
      </w:pPr>
      <w:r w:rsidRPr="00855930">
        <w:rPr>
          <w:i/>
          <w:color w:val="000000"/>
          <w:spacing w:val="-4"/>
          <w:sz w:val="24"/>
          <w:szCs w:val="24"/>
        </w:rPr>
        <w:t>Фронтальная форма</w:t>
      </w:r>
      <w:r w:rsidRPr="00855930">
        <w:rPr>
          <w:color w:val="000000"/>
          <w:spacing w:val="-4"/>
          <w:sz w:val="24"/>
          <w:szCs w:val="24"/>
        </w:rPr>
        <w:t xml:space="preserve"> обучения, активно управляет восприятием информации, систематическим повторением и закреплением знаний </w:t>
      </w:r>
      <w:proofErr w:type="gramStart"/>
      <w:r w:rsidRPr="00855930">
        <w:rPr>
          <w:color w:val="000000"/>
          <w:spacing w:val="-4"/>
          <w:sz w:val="24"/>
          <w:szCs w:val="24"/>
        </w:rPr>
        <w:t>обучающимися</w:t>
      </w:r>
      <w:proofErr w:type="gramEnd"/>
      <w:r w:rsidRPr="00855930">
        <w:rPr>
          <w:color w:val="000000"/>
          <w:spacing w:val="-4"/>
          <w:sz w:val="24"/>
          <w:szCs w:val="24"/>
        </w:rPr>
        <w:t>.</w:t>
      </w:r>
    </w:p>
    <w:p w:rsidR="006740FA" w:rsidRPr="00855930" w:rsidRDefault="006740FA" w:rsidP="009F4319">
      <w:pPr>
        <w:pStyle w:val="a7"/>
        <w:shd w:val="clear" w:color="auto" w:fill="FFFFFF" w:themeFill="background1"/>
        <w:spacing w:after="0"/>
        <w:ind w:left="0" w:firstLine="709"/>
        <w:jc w:val="both"/>
        <w:rPr>
          <w:color w:val="000000"/>
          <w:spacing w:val="-4"/>
          <w:sz w:val="24"/>
          <w:szCs w:val="24"/>
        </w:rPr>
      </w:pPr>
      <w:r w:rsidRPr="00855930">
        <w:rPr>
          <w:i/>
          <w:color w:val="000000"/>
          <w:spacing w:val="-4"/>
          <w:sz w:val="24"/>
          <w:szCs w:val="24"/>
        </w:rPr>
        <w:t xml:space="preserve">Групповая форма </w:t>
      </w:r>
      <w:r w:rsidRPr="00855930">
        <w:rPr>
          <w:color w:val="000000"/>
          <w:spacing w:val="-4"/>
          <w:sz w:val="24"/>
          <w:szCs w:val="24"/>
        </w:rPr>
        <w:t>обеспечивает учёт дифференцированных запросов обучающихся.</w:t>
      </w:r>
    </w:p>
    <w:p w:rsidR="006740FA" w:rsidRPr="00855930" w:rsidRDefault="006740FA" w:rsidP="009F4319">
      <w:pPr>
        <w:pStyle w:val="a7"/>
        <w:shd w:val="clear" w:color="auto" w:fill="FFFFFF" w:themeFill="background1"/>
        <w:spacing w:after="0"/>
        <w:ind w:left="0" w:firstLine="709"/>
        <w:jc w:val="both"/>
        <w:rPr>
          <w:color w:val="000000"/>
          <w:spacing w:val="-4"/>
          <w:sz w:val="24"/>
          <w:szCs w:val="24"/>
        </w:rPr>
      </w:pPr>
      <w:r w:rsidRPr="00855930">
        <w:rPr>
          <w:i/>
          <w:color w:val="000000"/>
          <w:spacing w:val="-4"/>
          <w:sz w:val="24"/>
          <w:szCs w:val="24"/>
        </w:rPr>
        <w:t xml:space="preserve">Индивидуальная работа </w:t>
      </w:r>
      <w:r w:rsidRPr="00855930">
        <w:rPr>
          <w:color w:val="000000"/>
          <w:spacing w:val="-4"/>
          <w:sz w:val="24"/>
          <w:szCs w:val="24"/>
        </w:rPr>
        <w:t>в наибольшей мере помогает учесть особенности темпа работы каждого обучающегося.</w:t>
      </w:r>
    </w:p>
    <w:p w:rsidR="00EB48A7" w:rsidRPr="00855930" w:rsidRDefault="00EB48A7" w:rsidP="00EB48A7">
      <w:pPr>
        <w:shd w:val="clear" w:color="auto" w:fill="FFFFFF" w:themeFill="background1"/>
        <w:jc w:val="both"/>
        <w:rPr>
          <w:color w:val="000000"/>
          <w:sz w:val="24"/>
          <w:szCs w:val="24"/>
        </w:rPr>
      </w:pPr>
      <w:r w:rsidRPr="00855930">
        <w:rPr>
          <w:b/>
          <w:color w:val="000000"/>
          <w:sz w:val="24"/>
          <w:szCs w:val="24"/>
        </w:rPr>
        <w:t>Текущий контроль</w:t>
      </w:r>
      <w:r w:rsidRPr="00855930">
        <w:rPr>
          <w:color w:val="000000"/>
          <w:sz w:val="24"/>
          <w:szCs w:val="24"/>
        </w:rPr>
        <w:t xml:space="preserve"> проводится систематически на каждом уроке и позволяет выявить степень усвоения изученного учебного материала. Он проводится в форме решения ситуационных задач, индивидуального опроса, работы по карточкам. Большое внимание уделяется практическим работам. Предусматривается использование в практике семинаров-собеседований как средства рубежного контроля. К семинарам обучающиеся готовят сообщения, рефераты, доклады, принимают участие в дискуссиях. В конце изучения каждого блока предусмотрены проверочные работы, которые проводятся в форме тестирования.</w:t>
      </w:r>
    </w:p>
    <w:p w:rsidR="00EB48A7" w:rsidRPr="00855930" w:rsidRDefault="00EB48A7" w:rsidP="00EB48A7">
      <w:pPr>
        <w:pStyle w:val="a9"/>
        <w:shd w:val="clear" w:color="auto" w:fill="FFFFFF" w:themeFill="background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55930">
        <w:rPr>
          <w:rFonts w:ascii="Times New Roman" w:hAnsi="Times New Roman"/>
          <w:sz w:val="24"/>
          <w:szCs w:val="24"/>
          <w:lang w:val="ru-RU"/>
        </w:rPr>
        <w:t>Итоговый и промежуточный (в конце 1-го полугодия) контроль знаний обучающихся осуществляется в виде  тестирования.</w:t>
      </w:r>
    </w:p>
    <w:p w:rsidR="00EB48A7" w:rsidRPr="00855930" w:rsidRDefault="00EB48A7" w:rsidP="00EB48A7">
      <w:pPr>
        <w:shd w:val="clear" w:color="auto" w:fill="FFFFFF" w:themeFill="background1"/>
        <w:ind w:firstLine="709"/>
        <w:jc w:val="both"/>
        <w:rPr>
          <w:sz w:val="24"/>
          <w:szCs w:val="24"/>
          <w:lang w:bidi="en-US"/>
        </w:rPr>
      </w:pPr>
      <w:proofErr w:type="gramStart"/>
      <w:r w:rsidRPr="00855930">
        <w:rPr>
          <w:sz w:val="24"/>
          <w:szCs w:val="24"/>
          <w:lang w:bidi="en-US"/>
        </w:rPr>
        <w:t>Для учебного процесса и личностно-ориентированной заинтересованности обучающихся на занятиях по Тактике следует использовать   игры, тренинги поведения в различных ситуациях, круглые столы др.</w:t>
      </w:r>
      <w:proofErr w:type="gramEnd"/>
    </w:p>
    <w:p w:rsidR="006740FA" w:rsidRPr="00855930" w:rsidRDefault="006740FA" w:rsidP="009F4319">
      <w:pPr>
        <w:pStyle w:val="a9"/>
        <w:shd w:val="clear" w:color="auto" w:fill="FFFFFF" w:themeFill="background1"/>
        <w:ind w:firstLine="709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740FA" w:rsidRPr="00855930" w:rsidRDefault="006740FA" w:rsidP="009F4319">
      <w:pPr>
        <w:pStyle w:val="a9"/>
        <w:shd w:val="clear" w:color="auto" w:fill="FFFFFF" w:themeFill="background1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55930">
        <w:rPr>
          <w:rFonts w:ascii="Times New Roman" w:hAnsi="Times New Roman"/>
          <w:b/>
          <w:sz w:val="24"/>
          <w:szCs w:val="24"/>
          <w:lang w:eastAsia="ru-RU"/>
        </w:rPr>
        <w:t>Педагогические</w:t>
      </w:r>
      <w:r w:rsidR="00855930" w:rsidRPr="00855930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Pr="00855930">
        <w:rPr>
          <w:rFonts w:ascii="Times New Roman" w:hAnsi="Times New Roman"/>
          <w:b/>
          <w:sz w:val="24"/>
          <w:szCs w:val="24"/>
          <w:lang w:eastAsia="ru-RU"/>
        </w:rPr>
        <w:t>технологии</w:t>
      </w:r>
    </w:p>
    <w:p w:rsidR="006740FA" w:rsidRPr="00855930" w:rsidRDefault="006740FA" w:rsidP="009F4319">
      <w:pPr>
        <w:pStyle w:val="a9"/>
        <w:numPr>
          <w:ilvl w:val="0"/>
          <w:numId w:val="8"/>
        </w:numPr>
        <w:shd w:val="clear" w:color="auto" w:fill="FFFFFF" w:themeFill="background1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55930">
        <w:rPr>
          <w:rFonts w:ascii="Times New Roman" w:hAnsi="Times New Roman"/>
          <w:sz w:val="24"/>
          <w:szCs w:val="24"/>
          <w:lang w:eastAsia="ru-RU"/>
        </w:rPr>
        <w:t>Компьютерные</w:t>
      </w:r>
      <w:proofErr w:type="spellEnd"/>
      <w:r w:rsidR="00855930" w:rsidRPr="00855930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855930">
        <w:rPr>
          <w:rFonts w:ascii="Times New Roman" w:hAnsi="Times New Roman"/>
          <w:sz w:val="24"/>
          <w:szCs w:val="24"/>
          <w:lang w:eastAsia="ru-RU"/>
        </w:rPr>
        <w:t>технологии</w:t>
      </w:r>
      <w:proofErr w:type="spellEnd"/>
    </w:p>
    <w:p w:rsidR="006740FA" w:rsidRPr="00855930" w:rsidRDefault="006740FA" w:rsidP="009F4319">
      <w:pPr>
        <w:pStyle w:val="a9"/>
        <w:numPr>
          <w:ilvl w:val="0"/>
          <w:numId w:val="8"/>
        </w:numPr>
        <w:shd w:val="clear" w:color="auto" w:fill="FFFFFF" w:themeFill="background1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5930">
        <w:rPr>
          <w:rFonts w:ascii="Times New Roman" w:hAnsi="Times New Roman"/>
          <w:sz w:val="24"/>
          <w:szCs w:val="24"/>
          <w:lang w:eastAsia="ru-RU"/>
        </w:rPr>
        <w:t>Объяснительно - иллюстративныетехнологии</w:t>
      </w:r>
    </w:p>
    <w:p w:rsidR="006740FA" w:rsidRPr="00855930" w:rsidRDefault="006740FA" w:rsidP="009F4319">
      <w:pPr>
        <w:pStyle w:val="a9"/>
        <w:numPr>
          <w:ilvl w:val="0"/>
          <w:numId w:val="8"/>
        </w:numPr>
        <w:shd w:val="clear" w:color="auto" w:fill="FFFFFF" w:themeFill="background1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55930">
        <w:rPr>
          <w:rFonts w:ascii="Times New Roman" w:hAnsi="Times New Roman"/>
          <w:sz w:val="24"/>
          <w:szCs w:val="24"/>
          <w:lang w:eastAsia="ru-RU"/>
        </w:rPr>
        <w:t>Групповые</w:t>
      </w:r>
      <w:proofErr w:type="spellEnd"/>
      <w:r w:rsidR="00855930" w:rsidRPr="00855930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855930">
        <w:rPr>
          <w:rFonts w:ascii="Times New Roman" w:hAnsi="Times New Roman"/>
          <w:sz w:val="24"/>
          <w:szCs w:val="24"/>
          <w:lang w:eastAsia="ru-RU"/>
        </w:rPr>
        <w:t>технологии</w:t>
      </w:r>
      <w:proofErr w:type="spellEnd"/>
      <w:r w:rsidRPr="00855930">
        <w:rPr>
          <w:rFonts w:ascii="Times New Roman" w:hAnsi="Times New Roman"/>
          <w:sz w:val="24"/>
          <w:szCs w:val="24"/>
          <w:lang w:eastAsia="ru-RU"/>
        </w:rPr>
        <w:t> </w:t>
      </w:r>
    </w:p>
    <w:p w:rsidR="006740FA" w:rsidRPr="00855930" w:rsidRDefault="006740FA" w:rsidP="009F4319">
      <w:pPr>
        <w:pStyle w:val="a9"/>
        <w:numPr>
          <w:ilvl w:val="0"/>
          <w:numId w:val="8"/>
        </w:numPr>
        <w:shd w:val="clear" w:color="auto" w:fill="FFFFFF" w:themeFill="background1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55930">
        <w:rPr>
          <w:rFonts w:ascii="Times New Roman" w:hAnsi="Times New Roman"/>
          <w:sz w:val="24"/>
          <w:szCs w:val="24"/>
          <w:lang w:eastAsia="ru-RU"/>
        </w:rPr>
        <w:t>Игровые</w:t>
      </w:r>
      <w:proofErr w:type="spellEnd"/>
      <w:r w:rsidR="00855930" w:rsidRPr="00855930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855930">
        <w:rPr>
          <w:rFonts w:ascii="Times New Roman" w:hAnsi="Times New Roman"/>
          <w:sz w:val="24"/>
          <w:szCs w:val="24"/>
          <w:lang w:eastAsia="ru-RU"/>
        </w:rPr>
        <w:t>технологии</w:t>
      </w:r>
      <w:proofErr w:type="spellEnd"/>
    </w:p>
    <w:p w:rsidR="006740FA" w:rsidRPr="00855930" w:rsidRDefault="006740FA" w:rsidP="009F4319">
      <w:pPr>
        <w:pStyle w:val="a9"/>
        <w:numPr>
          <w:ilvl w:val="0"/>
          <w:numId w:val="8"/>
        </w:numPr>
        <w:shd w:val="clear" w:color="auto" w:fill="FFFFFF" w:themeFill="background1"/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855930">
        <w:rPr>
          <w:rFonts w:ascii="Times New Roman" w:hAnsi="Times New Roman"/>
          <w:sz w:val="24"/>
          <w:szCs w:val="24"/>
          <w:lang w:val="ru-RU" w:eastAsia="ru-RU"/>
        </w:rPr>
        <w:t xml:space="preserve">Технологии </w:t>
      </w:r>
      <w:proofErr w:type="spellStart"/>
      <w:r w:rsidRPr="00855930">
        <w:rPr>
          <w:rFonts w:ascii="Times New Roman" w:hAnsi="Times New Roman"/>
          <w:sz w:val="24"/>
          <w:szCs w:val="24"/>
          <w:lang w:val="ru-RU" w:eastAsia="ru-RU"/>
        </w:rPr>
        <w:t>деятельностного</w:t>
      </w:r>
      <w:proofErr w:type="spellEnd"/>
      <w:r w:rsidRPr="00855930">
        <w:rPr>
          <w:rFonts w:ascii="Times New Roman" w:hAnsi="Times New Roman"/>
          <w:sz w:val="24"/>
          <w:szCs w:val="24"/>
          <w:lang w:val="ru-RU" w:eastAsia="ru-RU"/>
        </w:rPr>
        <w:t xml:space="preserve"> подхода в обучении</w:t>
      </w:r>
    </w:p>
    <w:p w:rsidR="00EB48A7" w:rsidRPr="00855930" w:rsidRDefault="00EB48A7" w:rsidP="00EB48A7">
      <w:pPr>
        <w:pStyle w:val="a9"/>
        <w:shd w:val="clear" w:color="auto" w:fill="FFFFFF" w:themeFill="background1"/>
        <w:ind w:left="36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55930">
        <w:rPr>
          <w:rFonts w:ascii="Times New Roman" w:hAnsi="Times New Roman"/>
          <w:b/>
          <w:sz w:val="24"/>
          <w:szCs w:val="24"/>
          <w:lang w:val="ru-RU"/>
        </w:rPr>
        <w:t>Содержание курса опирается на современные принципы дидактики:</w:t>
      </w:r>
    </w:p>
    <w:p w:rsidR="00EB48A7" w:rsidRPr="00855930" w:rsidRDefault="00EB48A7" w:rsidP="00EB48A7">
      <w:pPr>
        <w:pStyle w:val="a9"/>
        <w:shd w:val="clear" w:color="auto" w:fill="FFFFFF" w:themeFill="background1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855930">
        <w:rPr>
          <w:rFonts w:ascii="Times New Roman" w:hAnsi="Times New Roman"/>
          <w:sz w:val="24"/>
          <w:szCs w:val="24"/>
          <w:lang w:val="ru-RU"/>
        </w:rPr>
        <w:t>•</w:t>
      </w:r>
      <w:r w:rsidRPr="00855930">
        <w:rPr>
          <w:rFonts w:ascii="Times New Roman" w:hAnsi="Times New Roman"/>
          <w:sz w:val="24"/>
          <w:szCs w:val="24"/>
          <w:lang w:val="ru-RU"/>
        </w:rPr>
        <w:tab/>
        <w:t xml:space="preserve">принцип </w:t>
      </w:r>
      <w:proofErr w:type="spellStart"/>
      <w:r w:rsidRPr="00855930">
        <w:rPr>
          <w:rFonts w:ascii="Times New Roman" w:hAnsi="Times New Roman"/>
          <w:sz w:val="24"/>
          <w:szCs w:val="24"/>
          <w:lang w:val="ru-RU"/>
        </w:rPr>
        <w:t>природосообразности</w:t>
      </w:r>
      <w:proofErr w:type="spellEnd"/>
      <w:r w:rsidRPr="00855930">
        <w:rPr>
          <w:rFonts w:ascii="Times New Roman" w:hAnsi="Times New Roman"/>
          <w:sz w:val="24"/>
          <w:szCs w:val="24"/>
          <w:lang w:val="ru-RU"/>
        </w:rPr>
        <w:t>;</w:t>
      </w:r>
    </w:p>
    <w:p w:rsidR="00EB48A7" w:rsidRPr="00855930" w:rsidRDefault="00EB48A7" w:rsidP="00EB48A7">
      <w:pPr>
        <w:pStyle w:val="a9"/>
        <w:shd w:val="clear" w:color="auto" w:fill="FFFFFF" w:themeFill="background1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855930">
        <w:rPr>
          <w:rFonts w:ascii="Times New Roman" w:hAnsi="Times New Roman"/>
          <w:sz w:val="24"/>
          <w:szCs w:val="24"/>
          <w:lang w:val="ru-RU"/>
        </w:rPr>
        <w:t>•</w:t>
      </w:r>
      <w:r w:rsidRPr="00855930">
        <w:rPr>
          <w:rFonts w:ascii="Times New Roman" w:hAnsi="Times New Roman"/>
          <w:sz w:val="24"/>
          <w:szCs w:val="24"/>
          <w:lang w:val="ru-RU"/>
        </w:rPr>
        <w:tab/>
        <w:t>принцип социализации;</w:t>
      </w:r>
    </w:p>
    <w:p w:rsidR="00EB48A7" w:rsidRPr="00855930" w:rsidRDefault="00EB48A7" w:rsidP="00EB48A7">
      <w:pPr>
        <w:pStyle w:val="a9"/>
        <w:shd w:val="clear" w:color="auto" w:fill="FFFFFF" w:themeFill="background1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855930">
        <w:rPr>
          <w:rFonts w:ascii="Times New Roman" w:hAnsi="Times New Roman"/>
          <w:sz w:val="24"/>
          <w:szCs w:val="24"/>
          <w:lang w:val="ru-RU"/>
        </w:rPr>
        <w:t>•</w:t>
      </w:r>
      <w:r w:rsidRPr="00855930">
        <w:rPr>
          <w:rFonts w:ascii="Times New Roman" w:hAnsi="Times New Roman"/>
          <w:sz w:val="24"/>
          <w:szCs w:val="24"/>
          <w:lang w:val="ru-RU"/>
        </w:rPr>
        <w:tab/>
        <w:t>принцип последовательности и системности;</w:t>
      </w:r>
    </w:p>
    <w:p w:rsidR="00EB48A7" w:rsidRPr="00855930" w:rsidRDefault="00EB48A7" w:rsidP="00EB48A7">
      <w:pPr>
        <w:pStyle w:val="a9"/>
        <w:shd w:val="clear" w:color="auto" w:fill="FFFFFF" w:themeFill="background1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855930">
        <w:rPr>
          <w:rFonts w:ascii="Times New Roman" w:hAnsi="Times New Roman"/>
          <w:sz w:val="24"/>
          <w:szCs w:val="24"/>
          <w:lang w:val="ru-RU"/>
        </w:rPr>
        <w:t>•</w:t>
      </w:r>
      <w:r w:rsidRPr="00855930">
        <w:rPr>
          <w:rFonts w:ascii="Times New Roman" w:hAnsi="Times New Roman"/>
          <w:sz w:val="24"/>
          <w:szCs w:val="24"/>
          <w:lang w:val="ru-RU"/>
        </w:rPr>
        <w:tab/>
        <w:t>принцип доступности и научности;</w:t>
      </w:r>
    </w:p>
    <w:p w:rsidR="00EB48A7" w:rsidRPr="00855930" w:rsidRDefault="00EB48A7" w:rsidP="00EB48A7">
      <w:pPr>
        <w:pStyle w:val="a9"/>
        <w:shd w:val="clear" w:color="auto" w:fill="FFFFFF" w:themeFill="background1"/>
        <w:ind w:left="360"/>
        <w:jc w:val="both"/>
        <w:rPr>
          <w:rStyle w:val="ab"/>
          <w:rFonts w:ascii="Times New Roman" w:hAnsi="Times New Roman"/>
          <w:i w:val="0"/>
          <w:iCs w:val="0"/>
          <w:sz w:val="24"/>
          <w:szCs w:val="24"/>
          <w:lang w:val="ru-RU"/>
        </w:rPr>
      </w:pPr>
      <w:r w:rsidRPr="00855930">
        <w:rPr>
          <w:rFonts w:ascii="Times New Roman" w:hAnsi="Times New Roman"/>
          <w:sz w:val="24"/>
          <w:szCs w:val="24"/>
          <w:lang w:val="ru-RU"/>
        </w:rPr>
        <w:t>•</w:t>
      </w:r>
      <w:r w:rsidRPr="00855930">
        <w:rPr>
          <w:rFonts w:ascii="Times New Roman" w:hAnsi="Times New Roman"/>
          <w:sz w:val="24"/>
          <w:szCs w:val="24"/>
          <w:lang w:val="ru-RU"/>
        </w:rPr>
        <w:tab/>
        <w:t xml:space="preserve">принцип педагогической поддержки учащихся. </w:t>
      </w:r>
      <w:r w:rsidRPr="00855930">
        <w:rPr>
          <w:rStyle w:val="ab"/>
          <w:rFonts w:ascii="Times New Roman" w:hAnsi="Times New Roman"/>
          <w:bCs/>
          <w:sz w:val="24"/>
          <w:szCs w:val="24"/>
          <w:lang w:val="ru-RU"/>
        </w:rPr>
        <w:tab/>
      </w:r>
    </w:p>
    <w:p w:rsidR="00EB3B19" w:rsidRDefault="00EB3B19" w:rsidP="007310CA">
      <w:pPr>
        <w:tabs>
          <w:tab w:val="left" w:pos="1134"/>
        </w:tabs>
        <w:ind w:firstLine="709"/>
        <w:contextualSpacing/>
        <w:jc w:val="center"/>
        <w:rPr>
          <w:b/>
          <w:sz w:val="24"/>
          <w:szCs w:val="24"/>
        </w:rPr>
      </w:pPr>
    </w:p>
    <w:p w:rsidR="00EB3B19" w:rsidRDefault="00EB3B19" w:rsidP="007310CA">
      <w:pPr>
        <w:tabs>
          <w:tab w:val="left" w:pos="1134"/>
        </w:tabs>
        <w:ind w:firstLine="709"/>
        <w:contextualSpacing/>
        <w:jc w:val="center"/>
        <w:rPr>
          <w:b/>
          <w:sz w:val="24"/>
          <w:szCs w:val="24"/>
        </w:rPr>
      </w:pPr>
    </w:p>
    <w:p w:rsidR="007310CA" w:rsidRPr="007310CA" w:rsidRDefault="007310CA" w:rsidP="007310CA">
      <w:pPr>
        <w:tabs>
          <w:tab w:val="left" w:pos="1134"/>
        </w:tabs>
        <w:ind w:firstLine="709"/>
        <w:contextualSpacing/>
        <w:jc w:val="center"/>
        <w:rPr>
          <w:b/>
          <w:sz w:val="24"/>
          <w:szCs w:val="24"/>
        </w:rPr>
      </w:pPr>
      <w:r w:rsidRPr="007310CA">
        <w:rPr>
          <w:b/>
          <w:sz w:val="24"/>
          <w:szCs w:val="24"/>
        </w:rPr>
        <w:lastRenderedPageBreak/>
        <w:t>Материально-техническое оснащение</w:t>
      </w:r>
    </w:p>
    <w:p w:rsidR="007310CA" w:rsidRPr="007310CA" w:rsidRDefault="007310CA" w:rsidP="007310CA">
      <w:pPr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7310CA">
        <w:rPr>
          <w:sz w:val="24"/>
          <w:szCs w:val="24"/>
        </w:rPr>
        <w:t>Для решения познавательных и информационно-коммуникативных задач процесса обучения предусматривается использование следующего дидактико-технологического оснащения, включая словари, справочники:</w:t>
      </w:r>
    </w:p>
    <w:p w:rsidR="007310CA" w:rsidRPr="007310CA" w:rsidRDefault="007310CA" w:rsidP="007310CA">
      <w:pPr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7310CA">
        <w:rPr>
          <w:sz w:val="24"/>
          <w:szCs w:val="24"/>
        </w:rPr>
        <w:t xml:space="preserve">       1. Средства, реализуемые с помощью компьютера:</w:t>
      </w:r>
    </w:p>
    <w:p w:rsidR="007310CA" w:rsidRPr="007310CA" w:rsidRDefault="007310CA" w:rsidP="007310CA">
      <w:pPr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7310CA">
        <w:rPr>
          <w:sz w:val="24"/>
          <w:szCs w:val="24"/>
        </w:rPr>
        <w:t xml:space="preserve">       • слайд  - лекции по ключевым темам курса;</w:t>
      </w:r>
    </w:p>
    <w:p w:rsidR="007310CA" w:rsidRPr="007310CA" w:rsidRDefault="007310CA" w:rsidP="007310CA">
      <w:pPr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7310CA">
        <w:rPr>
          <w:sz w:val="24"/>
          <w:szCs w:val="24"/>
        </w:rPr>
        <w:t xml:space="preserve">       • электронные учебные пособия;</w:t>
      </w:r>
    </w:p>
    <w:p w:rsidR="007310CA" w:rsidRPr="007310CA" w:rsidRDefault="007310CA" w:rsidP="007310CA">
      <w:pPr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7310CA">
        <w:rPr>
          <w:sz w:val="24"/>
          <w:szCs w:val="24"/>
        </w:rPr>
        <w:t xml:space="preserve">      2. Индивидуальные пакеты задач (на развитие творческого мышления).</w:t>
      </w:r>
    </w:p>
    <w:p w:rsidR="007310CA" w:rsidRPr="007310CA" w:rsidRDefault="007310CA" w:rsidP="007310CA">
      <w:pPr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7310CA">
        <w:rPr>
          <w:sz w:val="24"/>
          <w:szCs w:val="24"/>
        </w:rPr>
        <w:t xml:space="preserve">      3. Схемы, плакаты, таблицы.</w:t>
      </w:r>
    </w:p>
    <w:p w:rsidR="00EB48A7" w:rsidRPr="00855930" w:rsidRDefault="007310CA" w:rsidP="007310CA">
      <w:pPr>
        <w:tabs>
          <w:tab w:val="left" w:pos="1134"/>
        </w:tabs>
        <w:ind w:firstLine="142"/>
        <w:contextualSpacing/>
        <w:jc w:val="both"/>
        <w:rPr>
          <w:bCs/>
          <w:iCs/>
          <w:sz w:val="24"/>
          <w:szCs w:val="24"/>
        </w:rPr>
      </w:pPr>
      <w:r w:rsidRPr="007310CA">
        <w:rPr>
          <w:sz w:val="24"/>
          <w:szCs w:val="24"/>
        </w:rPr>
        <w:t xml:space="preserve">              4.   </w:t>
      </w:r>
      <w:r>
        <w:rPr>
          <w:sz w:val="24"/>
          <w:szCs w:val="24"/>
        </w:rPr>
        <w:t>ОЗК, противогазы, автоматы, учебные гранаты</w:t>
      </w:r>
    </w:p>
    <w:p w:rsidR="007310CA" w:rsidRPr="007310CA" w:rsidRDefault="007310CA" w:rsidP="007310CA">
      <w:pPr>
        <w:ind w:firstLine="709"/>
        <w:contextualSpacing/>
        <w:jc w:val="center"/>
        <w:rPr>
          <w:b/>
          <w:sz w:val="24"/>
          <w:szCs w:val="24"/>
        </w:rPr>
      </w:pPr>
      <w:r w:rsidRPr="007310CA">
        <w:rPr>
          <w:b/>
          <w:sz w:val="24"/>
          <w:szCs w:val="24"/>
        </w:rPr>
        <w:t>Электронные и цифровые образовательные ресурсы.</w:t>
      </w:r>
    </w:p>
    <w:p w:rsidR="006740FA" w:rsidRDefault="006740FA" w:rsidP="007310CA">
      <w:pPr>
        <w:pStyle w:val="a9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Для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информационной-компьютерной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поддержки учебного процесса предполагается использовать следующие программно-педагогические 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средства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 xml:space="preserve">  реализуемые с помощью компьютера.</w:t>
      </w:r>
    </w:p>
    <w:p w:rsidR="006740FA" w:rsidRDefault="006740FA" w:rsidP="009F4319">
      <w:pPr>
        <w:pStyle w:val="a9"/>
        <w:numPr>
          <w:ilvl w:val="0"/>
          <w:numId w:val="10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Использование текстовых и графических редакторов учителями для подготовки разнообразных дифференцированных учебных материалов и учениками для оформления результатов своих учебно-исследовательских или реферативных работ. </w:t>
      </w:r>
    </w:p>
    <w:p w:rsidR="006740FA" w:rsidRDefault="006740FA" w:rsidP="009F4319">
      <w:pPr>
        <w:pStyle w:val="a9"/>
        <w:numPr>
          <w:ilvl w:val="0"/>
          <w:numId w:val="10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Использование компьютера на уроках в качестве технического средства обучения. </w:t>
      </w:r>
    </w:p>
    <w:p w:rsidR="007310CA" w:rsidRPr="007310CA" w:rsidRDefault="007310CA" w:rsidP="007310CA">
      <w:pPr>
        <w:pStyle w:val="aa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02"/>
        <w:rPr>
          <w:rFonts w:ascii="Times New Roman" w:hAnsi="Times New Roman"/>
          <w:b/>
          <w:lang w:val="ru-RU"/>
        </w:rPr>
      </w:pPr>
      <w:r w:rsidRPr="007310CA">
        <w:rPr>
          <w:rFonts w:ascii="Times New Roman" w:hAnsi="Times New Roman"/>
          <w:b/>
          <w:lang w:val="ru-RU"/>
        </w:rPr>
        <w:t>Интернет-сайты:</w:t>
      </w:r>
    </w:p>
    <w:p w:rsidR="007310CA" w:rsidRPr="00EB3B19" w:rsidRDefault="001416CD" w:rsidP="007310CA">
      <w:pPr>
        <w:pStyle w:val="aa"/>
        <w:shd w:val="clear" w:color="auto" w:fill="FFFFFF" w:themeFill="background1"/>
        <w:tabs>
          <w:tab w:val="left" w:pos="8145"/>
        </w:tabs>
        <w:ind w:left="502"/>
        <w:rPr>
          <w:rFonts w:ascii="Times New Roman" w:hAnsi="Times New Roman"/>
          <w:lang w:val="ru-RU"/>
        </w:rPr>
      </w:pPr>
      <w:hyperlink r:id="rId6" w:history="1">
        <w:proofErr w:type="gramStart"/>
        <w:r w:rsidR="007310CA" w:rsidRPr="00EB3B19">
          <w:rPr>
            <w:rStyle w:val="a3"/>
            <w:rFonts w:ascii="Times New Roman" w:eastAsiaTheme="majorEastAsia" w:hAnsi="Times New Roman"/>
            <w:color w:val="auto"/>
          </w:rPr>
          <w:t>www</w:t>
        </w:r>
        <w:r w:rsidR="007310CA" w:rsidRPr="00EB3B19">
          <w:rPr>
            <w:rStyle w:val="a3"/>
            <w:rFonts w:ascii="Times New Roman" w:eastAsiaTheme="majorEastAsia" w:hAnsi="Times New Roman"/>
            <w:color w:val="auto"/>
            <w:lang w:val="ru-RU"/>
          </w:rPr>
          <w:t>.</w:t>
        </w:r>
        <w:r w:rsidR="007310CA" w:rsidRPr="00EB3B19">
          <w:rPr>
            <w:rStyle w:val="a3"/>
            <w:rFonts w:ascii="Times New Roman" w:eastAsiaTheme="majorEastAsia" w:hAnsi="Times New Roman"/>
            <w:color w:val="auto"/>
          </w:rPr>
          <w:t>pojarnayabezopasnost</w:t>
        </w:r>
        <w:r w:rsidR="007310CA" w:rsidRPr="00EB3B19">
          <w:rPr>
            <w:rStyle w:val="a3"/>
            <w:rFonts w:ascii="Times New Roman" w:eastAsiaTheme="majorEastAsia" w:hAnsi="Times New Roman"/>
            <w:color w:val="auto"/>
            <w:lang w:val="ru-RU"/>
          </w:rPr>
          <w:t>.</w:t>
        </w:r>
        <w:r w:rsidR="007310CA" w:rsidRPr="00EB3B19">
          <w:rPr>
            <w:rStyle w:val="a3"/>
            <w:rFonts w:ascii="Times New Roman" w:eastAsiaTheme="majorEastAsia" w:hAnsi="Times New Roman"/>
            <w:color w:val="auto"/>
          </w:rPr>
          <w:t>ru</w:t>
        </w:r>
        <w:r w:rsidR="007310CA" w:rsidRPr="00EB3B19">
          <w:rPr>
            <w:rStyle w:val="a3"/>
            <w:rFonts w:ascii="Times New Roman" w:eastAsiaTheme="majorEastAsia" w:hAnsi="Times New Roman"/>
            <w:color w:val="auto"/>
            <w:lang w:val="ru-RU"/>
          </w:rPr>
          <w:t>/</w:t>
        </w:r>
        <w:r w:rsidR="007310CA" w:rsidRPr="00EB3B19">
          <w:rPr>
            <w:rStyle w:val="a3"/>
            <w:rFonts w:ascii="Times New Roman" w:eastAsiaTheme="majorEastAsia" w:hAnsi="Times New Roman"/>
            <w:color w:val="auto"/>
          </w:rPr>
          <w:t>dlya</w:t>
        </w:r>
        <w:r w:rsidR="007310CA" w:rsidRPr="00EB3B19">
          <w:rPr>
            <w:rStyle w:val="a3"/>
            <w:rFonts w:ascii="Times New Roman" w:eastAsiaTheme="majorEastAsia" w:hAnsi="Times New Roman"/>
            <w:color w:val="auto"/>
            <w:lang w:val="ru-RU"/>
          </w:rPr>
          <w:t>-</w:t>
        </w:r>
        <w:r w:rsidR="007310CA" w:rsidRPr="00EB3B19">
          <w:rPr>
            <w:rStyle w:val="a3"/>
            <w:rFonts w:ascii="Times New Roman" w:eastAsiaTheme="majorEastAsia" w:hAnsi="Times New Roman"/>
            <w:color w:val="auto"/>
          </w:rPr>
          <w:t>detei</w:t>
        </w:r>
        <w:r w:rsidR="007310CA" w:rsidRPr="00EB3B19">
          <w:rPr>
            <w:rStyle w:val="a3"/>
            <w:rFonts w:ascii="Times New Roman" w:eastAsiaTheme="majorEastAsia" w:hAnsi="Times New Roman"/>
            <w:color w:val="auto"/>
            <w:lang w:val="ru-RU"/>
          </w:rPr>
          <w:t>/</w:t>
        </w:r>
      </w:hyperlink>
      <w:r w:rsidR="007310CA" w:rsidRPr="00EB3B19">
        <w:rPr>
          <w:rFonts w:ascii="Times New Roman" w:hAnsi="Times New Roman"/>
          <w:lang w:val="ru-RU"/>
        </w:rPr>
        <w:t xml:space="preserve">        </w:t>
      </w:r>
      <w:hyperlink r:id="rId7" w:history="1">
        <w:proofErr w:type="gramEnd"/>
        <w:r w:rsidR="007310CA" w:rsidRPr="00EB3B19">
          <w:rPr>
            <w:rStyle w:val="a3"/>
            <w:rFonts w:ascii="Times New Roman" w:eastAsiaTheme="majorEastAsia" w:hAnsi="Times New Roman"/>
            <w:color w:val="auto"/>
          </w:rPr>
          <w:t>www</w:t>
        </w:r>
        <w:r w:rsidR="007310CA" w:rsidRPr="00EB3B19">
          <w:rPr>
            <w:rStyle w:val="a3"/>
            <w:rFonts w:ascii="Times New Roman" w:eastAsiaTheme="majorEastAsia" w:hAnsi="Times New Roman"/>
            <w:color w:val="auto"/>
            <w:lang w:val="ru-RU"/>
          </w:rPr>
          <w:t>.</w:t>
        </w:r>
        <w:r w:rsidR="007310CA" w:rsidRPr="00EB3B19">
          <w:rPr>
            <w:rStyle w:val="a3"/>
            <w:rFonts w:ascii="Times New Roman" w:eastAsiaTheme="majorEastAsia" w:hAnsi="Times New Roman"/>
            <w:color w:val="auto"/>
          </w:rPr>
          <w:t>breasting</w:t>
        </w:r>
        <w:r w:rsidR="007310CA" w:rsidRPr="00EB3B19">
          <w:rPr>
            <w:rStyle w:val="a3"/>
            <w:rFonts w:ascii="Times New Roman" w:eastAsiaTheme="majorEastAsia" w:hAnsi="Times New Roman"/>
            <w:color w:val="auto"/>
            <w:lang w:val="ru-RU"/>
          </w:rPr>
          <w:t>.</w:t>
        </w:r>
        <w:r w:rsidR="007310CA" w:rsidRPr="00EB3B19">
          <w:rPr>
            <w:rStyle w:val="a3"/>
            <w:rFonts w:ascii="Times New Roman" w:eastAsiaTheme="majorEastAsia" w:hAnsi="Times New Roman"/>
            <w:color w:val="auto"/>
          </w:rPr>
          <w:t>ru</w:t>
        </w:r>
        <w:r w:rsidR="007310CA" w:rsidRPr="00EB3B19">
          <w:rPr>
            <w:rStyle w:val="a3"/>
            <w:rFonts w:ascii="Times New Roman" w:eastAsiaTheme="majorEastAsia" w:hAnsi="Times New Roman"/>
            <w:color w:val="auto"/>
            <w:lang w:val="ru-RU"/>
          </w:rPr>
          <w:t>/</w:t>
        </w:r>
        <w:r w:rsidR="007310CA" w:rsidRPr="00EB3B19">
          <w:rPr>
            <w:rStyle w:val="a3"/>
            <w:rFonts w:ascii="Times New Roman" w:eastAsiaTheme="majorEastAsia" w:hAnsi="Times New Roman"/>
            <w:color w:val="auto"/>
          </w:rPr>
          <w:t>u</w:t>
        </w:r>
        <w:r w:rsidR="007310CA" w:rsidRPr="00EB3B19">
          <w:rPr>
            <w:rStyle w:val="a3"/>
            <w:rFonts w:ascii="Times New Roman" w:eastAsiaTheme="majorEastAsia" w:hAnsi="Times New Roman"/>
            <w:color w:val="auto"/>
            <w:lang w:val="ru-RU"/>
          </w:rPr>
          <w:t>7.</w:t>
        </w:r>
        <w:r w:rsidR="007310CA" w:rsidRPr="00EB3B19">
          <w:rPr>
            <w:rStyle w:val="a3"/>
            <w:rFonts w:ascii="Times New Roman" w:eastAsiaTheme="majorEastAsia" w:hAnsi="Times New Roman"/>
            <w:color w:val="auto"/>
          </w:rPr>
          <w:t>html</w:t>
        </w:r>
        <w:proofErr w:type="gramStart"/>
      </w:hyperlink>
      <w:r w:rsidR="007310CA" w:rsidRPr="00EB3B19">
        <w:rPr>
          <w:rFonts w:ascii="Times New Roman" w:hAnsi="Times New Roman"/>
        </w:rPr>
        <w:t> </w:t>
      </w:r>
      <w:r w:rsidR="007310CA" w:rsidRPr="00EB3B19">
        <w:rPr>
          <w:rFonts w:ascii="Times New Roman" w:hAnsi="Times New Roman"/>
          <w:lang w:val="ru-RU"/>
        </w:rPr>
        <w:t xml:space="preserve">         </w:t>
      </w:r>
      <w:r w:rsidR="007310CA" w:rsidRPr="00EB3B19">
        <w:rPr>
          <w:rFonts w:ascii="Times New Roman" w:hAnsi="Times New Roman"/>
          <w:lang w:val="ru-RU"/>
        </w:rPr>
        <w:tab/>
      </w:r>
      <w:hyperlink r:id="rId8" w:history="1">
        <w:r w:rsidR="007310CA" w:rsidRPr="00EB3B19">
          <w:rPr>
            <w:rStyle w:val="a3"/>
            <w:rFonts w:ascii="Times New Roman" w:eastAsiaTheme="majorEastAsia" w:hAnsi="Times New Roman"/>
            <w:color w:val="auto"/>
          </w:rPr>
          <w:t>http</w:t>
        </w:r>
        <w:r w:rsidR="007310CA" w:rsidRPr="00EB3B19">
          <w:rPr>
            <w:rStyle w:val="a3"/>
            <w:rFonts w:ascii="Times New Roman" w:eastAsiaTheme="majorEastAsia" w:hAnsi="Times New Roman"/>
            <w:color w:val="auto"/>
            <w:lang w:val="ru-RU"/>
          </w:rPr>
          <w:t>://</w:t>
        </w:r>
        <w:r w:rsidR="007310CA" w:rsidRPr="00EB3B19">
          <w:rPr>
            <w:rStyle w:val="a3"/>
            <w:rFonts w:ascii="Times New Roman" w:eastAsiaTheme="majorEastAsia" w:hAnsi="Times New Roman"/>
            <w:color w:val="auto"/>
          </w:rPr>
          <w:t>www</w:t>
        </w:r>
        <w:r w:rsidR="007310CA" w:rsidRPr="00EB3B19">
          <w:rPr>
            <w:rStyle w:val="a3"/>
            <w:rFonts w:ascii="Times New Roman" w:eastAsiaTheme="majorEastAsia" w:hAnsi="Times New Roman"/>
            <w:color w:val="auto"/>
            <w:lang w:val="ru-RU"/>
          </w:rPr>
          <w:t>.</w:t>
        </w:r>
        <w:proofErr w:type="spellStart"/>
        <w:r w:rsidR="007310CA" w:rsidRPr="00EB3B19">
          <w:rPr>
            <w:rStyle w:val="a3"/>
            <w:rFonts w:ascii="Times New Roman" w:eastAsiaTheme="majorEastAsia" w:hAnsi="Times New Roman"/>
            <w:color w:val="auto"/>
          </w:rPr>
          <w:t>mon</w:t>
        </w:r>
        <w:proofErr w:type="spellEnd"/>
        <w:r w:rsidR="007310CA" w:rsidRPr="00EB3B19">
          <w:rPr>
            <w:rStyle w:val="a3"/>
            <w:rFonts w:ascii="Times New Roman" w:eastAsiaTheme="majorEastAsia" w:hAnsi="Times New Roman"/>
            <w:color w:val="auto"/>
            <w:lang w:val="ru-RU"/>
          </w:rPr>
          <w:t>.</w:t>
        </w:r>
        <w:proofErr w:type="spellStart"/>
        <w:r w:rsidR="007310CA" w:rsidRPr="00EB3B19">
          <w:rPr>
            <w:rStyle w:val="a3"/>
            <w:rFonts w:ascii="Times New Roman" w:eastAsiaTheme="majorEastAsia" w:hAnsi="Times New Roman"/>
            <w:color w:val="auto"/>
          </w:rPr>
          <w:t>gov</w:t>
        </w:r>
        <w:proofErr w:type="spellEnd"/>
        <w:r w:rsidR="007310CA" w:rsidRPr="00EB3B19">
          <w:rPr>
            <w:rStyle w:val="a3"/>
            <w:rFonts w:ascii="Times New Roman" w:eastAsiaTheme="majorEastAsia" w:hAnsi="Times New Roman"/>
            <w:color w:val="auto"/>
            <w:lang w:val="ru-RU"/>
          </w:rPr>
          <w:t>.</w:t>
        </w:r>
        <w:proofErr w:type="spellStart"/>
        <w:r w:rsidR="007310CA" w:rsidRPr="00EB3B19">
          <w:rPr>
            <w:rStyle w:val="a3"/>
            <w:rFonts w:ascii="Times New Roman" w:eastAsiaTheme="majorEastAsia" w:hAnsi="Times New Roman"/>
            <w:color w:val="auto"/>
          </w:rPr>
          <w:t>ru</w:t>
        </w:r>
        <w:proofErr w:type="spellEnd"/>
        <w:r w:rsidR="007310CA" w:rsidRPr="00EB3B19">
          <w:rPr>
            <w:rStyle w:val="a3"/>
            <w:rFonts w:ascii="Times New Roman" w:eastAsiaTheme="majorEastAsia" w:hAnsi="Times New Roman"/>
            <w:color w:val="auto"/>
            <w:lang w:val="ru-RU"/>
          </w:rPr>
          <w:t>/</w:t>
        </w:r>
      </w:hyperlink>
      <w:r w:rsidR="007310CA" w:rsidRPr="00EB3B19">
        <w:rPr>
          <w:rFonts w:ascii="Times New Roman" w:hAnsi="Times New Roman"/>
          <w:lang w:val="ru-RU"/>
        </w:rPr>
        <w:t>.).</w:t>
      </w:r>
      <w:proofErr w:type="gramEnd"/>
      <w:r w:rsidR="007310CA" w:rsidRPr="00EB3B19">
        <w:rPr>
          <w:rFonts w:ascii="Times New Roman" w:hAnsi="Times New Roman"/>
          <w:lang w:val="ru-RU"/>
        </w:rPr>
        <w:t xml:space="preserve">  </w:t>
      </w:r>
    </w:p>
    <w:p w:rsidR="007310CA" w:rsidRPr="007310CA" w:rsidRDefault="007310CA" w:rsidP="007310CA">
      <w:pPr>
        <w:pStyle w:val="aa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02"/>
        <w:rPr>
          <w:rFonts w:ascii="Times New Roman" w:hAnsi="Times New Roman"/>
          <w:b/>
        </w:rPr>
      </w:pPr>
      <w:r w:rsidRPr="007310CA">
        <w:rPr>
          <w:rFonts w:ascii="Times New Roman" w:hAnsi="Times New Roman"/>
        </w:rPr>
        <w:t xml:space="preserve">tomatoz.ru/art/7657-pozharnaya-bezopasnost-dlya-detej.html   </w:t>
      </w:r>
    </w:p>
    <w:p w:rsidR="007310CA" w:rsidRPr="007310CA" w:rsidRDefault="007310CA" w:rsidP="009F4319">
      <w:pPr>
        <w:pStyle w:val="a9"/>
        <w:shd w:val="clear" w:color="auto" w:fill="FFFFFF" w:themeFill="background1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310CA" w:rsidRDefault="007310CA" w:rsidP="007310C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 литературы для подготовки и проведения учебных занятий.</w:t>
      </w:r>
    </w:p>
    <w:p w:rsidR="007310CA" w:rsidRDefault="007310CA" w:rsidP="007310CA">
      <w:pPr>
        <w:shd w:val="clear" w:color="auto" w:fill="FFFFFF" w:themeFill="background1"/>
        <w:tabs>
          <w:tab w:val="num" w:pos="14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Федеральные законы:</w:t>
      </w:r>
    </w:p>
    <w:p w:rsidR="007310CA" w:rsidRDefault="007310CA" w:rsidP="007310CA">
      <w:pPr>
        <w:pStyle w:val="a9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-«Об обороне»,</w:t>
      </w:r>
    </w:p>
    <w:p w:rsidR="007310CA" w:rsidRDefault="007310CA" w:rsidP="007310CA">
      <w:pPr>
        <w:pStyle w:val="a9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«О воинской обязанности и военной службе» </w:t>
      </w:r>
    </w:p>
    <w:p w:rsidR="007310CA" w:rsidRDefault="007310CA" w:rsidP="007310CA">
      <w:pPr>
        <w:pStyle w:val="a9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-«О статусе военнослужащего»</w:t>
      </w:r>
    </w:p>
    <w:p w:rsidR="007310CA" w:rsidRPr="007310CA" w:rsidRDefault="007310CA" w:rsidP="007310CA">
      <w:pPr>
        <w:pStyle w:val="a9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-«Об альтернативной гражданской службе» и др.</w:t>
      </w: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------</w:t>
      </w:r>
      <w:r w:rsidRPr="007310CA">
        <w:rPr>
          <w:rFonts w:ascii="Times New Roman" w:hAnsi="Times New Roman"/>
          <w:sz w:val="24"/>
          <w:szCs w:val="24"/>
          <w:lang w:val="ru-RU"/>
        </w:rPr>
        <w:t xml:space="preserve">Общевоинские уставы Вооруженных  Сил  Российской  Федерации. М.: Военное издательство, 1994.          </w:t>
      </w:r>
    </w:p>
    <w:p w:rsidR="007310CA" w:rsidRDefault="007310CA" w:rsidP="007310CA">
      <w:pPr>
        <w:pStyle w:val="HTM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---Основы военной службы: учебное пособие. А. Т. Смирнов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В. А. Васнев. М.: Дрофа, 2007.</w:t>
      </w:r>
    </w:p>
    <w:p w:rsidR="007310CA" w:rsidRDefault="007310CA" w:rsidP="007310CA">
      <w:pPr>
        <w:shd w:val="clear" w:color="auto" w:fill="FFFFFF" w:themeFill="background1"/>
        <w:tabs>
          <w:tab w:val="left" w:pos="4169"/>
        </w:tabs>
        <w:jc w:val="center"/>
        <w:rPr>
          <w:b/>
          <w:sz w:val="24"/>
          <w:szCs w:val="24"/>
        </w:rPr>
      </w:pPr>
    </w:p>
    <w:p w:rsidR="007310CA" w:rsidRDefault="007310CA" w:rsidP="007310C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7310CA" w:rsidRDefault="007310CA" w:rsidP="009F4319">
      <w:pPr>
        <w:pStyle w:val="a9"/>
        <w:shd w:val="clear" w:color="auto" w:fill="FFFFFF" w:themeFill="background1"/>
        <w:ind w:firstLine="709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7310CA" w:rsidRDefault="007310CA" w:rsidP="009F4319">
      <w:pPr>
        <w:pStyle w:val="a9"/>
        <w:shd w:val="clear" w:color="auto" w:fill="FFFFFF" w:themeFill="background1"/>
        <w:ind w:firstLine="709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EB3B19" w:rsidRDefault="00EB3B19" w:rsidP="009F4319">
      <w:pPr>
        <w:shd w:val="clear" w:color="auto" w:fill="FFFFFF" w:themeFill="background1"/>
        <w:tabs>
          <w:tab w:val="left" w:pos="4169"/>
        </w:tabs>
        <w:jc w:val="center"/>
        <w:rPr>
          <w:b/>
          <w:sz w:val="24"/>
          <w:szCs w:val="24"/>
        </w:rPr>
      </w:pPr>
    </w:p>
    <w:p w:rsidR="00EB3B19" w:rsidRDefault="00EB3B19" w:rsidP="009F4319">
      <w:pPr>
        <w:shd w:val="clear" w:color="auto" w:fill="FFFFFF" w:themeFill="background1"/>
        <w:tabs>
          <w:tab w:val="left" w:pos="4169"/>
        </w:tabs>
        <w:jc w:val="center"/>
        <w:rPr>
          <w:b/>
          <w:sz w:val="24"/>
          <w:szCs w:val="24"/>
        </w:rPr>
      </w:pPr>
    </w:p>
    <w:p w:rsidR="006740FA" w:rsidRDefault="006740FA" w:rsidP="009F4319">
      <w:pPr>
        <w:shd w:val="clear" w:color="auto" w:fill="FFFFFF" w:themeFill="background1"/>
        <w:tabs>
          <w:tab w:val="left" w:pos="416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Календарно-тематическое планирование</w:t>
      </w:r>
    </w:p>
    <w:p w:rsidR="006740FA" w:rsidRDefault="006740FA" w:rsidP="009F4319">
      <w:pPr>
        <w:shd w:val="clear" w:color="auto" w:fill="FFFFFF" w:themeFill="background1"/>
        <w:tabs>
          <w:tab w:val="left" w:pos="4169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по «Тактике»______</w:t>
      </w:r>
    </w:p>
    <w:p w:rsidR="006740FA" w:rsidRDefault="006740FA" w:rsidP="009F4319">
      <w:pPr>
        <w:shd w:val="clear" w:color="auto" w:fill="FFFFFF" w:themeFill="background1"/>
        <w:tabs>
          <w:tab w:val="left" w:pos="416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предмет</w:t>
      </w:r>
    </w:p>
    <w:p w:rsidR="006740FA" w:rsidRDefault="006740FA" w:rsidP="009F4319">
      <w:pPr>
        <w:shd w:val="clear" w:color="auto" w:fill="FFFFFF" w:themeFill="background1"/>
        <w:tabs>
          <w:tab w:val="left" w:pos="4169"/>
        </w:tabs>
        <w:rPr>
          <w:sz w:val="24"/>
          <w:szCs w:val="24"/>
        </w:rPr>
      </w:pPr>
      <w:r>
        <w:rPr>
          <w:sz w:val="24"/>
          <w:szCs w:val="24"/>
        </w:rPr>
        <w:t>Класс</w:t>
      </w:r>
      <w:r>
        <w:rPr>
          <w:sz w:val="24"/>
          <w:szCs w:val="24"/>
          <w:u w:val="single"/>
        </w:rPr>
        <w:t>___</w:t>
      </w:r>
      <w:r w:rsidR="003F30CF">
        <w:rPr>
          <w:sz w:val="24"/>
          <w:szCs w:val="24"/>
          <w:u w:val="single"/>
        </w:rPr>
        <w:t>9</w:t>
      </w:r>
    </w:p>
    <w:p w:rsidR="006740FA" w:rsidRDefault="006740FA" w:rsidP="009F4319">
      <w:pPr>
        <w:shd w:val="clear" w:color="auto" w:fill="FFFFFF" w:themeFill="background1"/>
        <w:tabs>
          <w:tab w:val="left" w:pos="4169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Учитель______Мубараков</w:t>
      </w:r>
      <w:proofErr w:type="spellEnd"/>
      <w:r>
        <w:rPr>
          <w:sz w:val="24"/>
          <w:szCs w:val="24"/>
        </w:rPr>
        <w:t xml:space="preserve"> Р.М</w:t>
      </w:r>
      <w:r>
        <w:rPr>
          <w:sz w:val="24"/>
          <w:szCs w:val="24"/>
          <w:u w:val="single"/>
        </w:rPr>
        <w:t>._</w:t>
      </w:r>
    </w:p>
    <w:p w:rsidR="006740FA" w:rsidRDefault="006740FA" w:rsidP="009F4319">
      <w:pPr>
        <w:shd w:val="clear" w:color="auto" w:fill="FFFFFF" w:themeFill="background1"/>
        <w:tabs>
          <w:tab w:val="left" w:pos="4169"/>
        </w:tabs>
        <w:rPr>
          <w:sz w:val="24"/>
          <w:szCs w:val="24"/>
        </w:rPr>
      </w:pPr>
      <w:r>
        <w:rPr>
          <w:sz w:val="24"/>
          <w:szCs w:val="24"/>
        </w:rPr>
        <w:t xml:space="preserve">Количество часов      </w:t>
      </w:r>
    </w:p>
    <w:p w:rsidR="006740FA" w:rsidRDefault="003F30CF" w:rsidP="009F4319">
      <w:pPr>
        <w:shd w:val="clear" w:color="auto" w:fill="FFFFFF" w:themeFill="background1"/>
        <w:tabs>
          <w:tab w:val="left" w:pos="4169"/>
        </w:tabs>
        <w:rPr>
          <w:sz w:val="24"/>
          <w:szCs w:val="24"/>
        </w:rPr>
      </w:pPr>
      <w:r>
        <w:rPr>
          <w:sz w:val="24"/>
          <w:szCs w:val="24"/>
        </w:rPr>
        <w:t>Всего___68</w:t>
      </w:r>
      <w:r w:rsidR="006740FA">
        <w:rPr>
          <w:sz w:val="24"/>
          <w:szCs w:val="24"/>
        </w:rPr>
        <w:t>___часов; в неделю ___2___часа.</w:t>
      </w:r>
    </w:p>
    <w:p w:rsidR="006740FA" w:rsidRDefault="006740FA" w:rsidP="009F4319">
      <w:pPr>
        <w:shd w:val="clear" w:color="auto" w:fill="FFFFFF" w:themeFill="background1"/>
        <w:tabs>
          <w:tab w:val="left" w:pos="4169"/>
        </w:tabs>
        <w:rPr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 xml:space="preserve">Планирование составлено на основе  </w:t>
      </w:r>
      <w:r>
        <w:rPr>
          <w:sz w:val="24"/>
          <w:szCs w:val="24"/>
          <w:u w:val="single"/>
        </w:rPr>
        <w:t xml:space="preserve"> и в соответствии с Законами «Об образовании» РФ и РТ, «Типового положения о Кадетской </w:t>
      </w:r>
      <w:proofErr w:type="spellStart"/>
      <w:r>
        <w:rPr>
          <w:sz w:val="24"/>
          <w:szCs w:val="24"/>
          <w:u w:val="single"/>
        </w:rPr>
        <w:t>школе-интернат</w:t>
      </w:r>
      <w:proofErr w:type="spellEnd"/>
      <w:r>
        <w:rPr>
          <w:sz w:val="24"/>
          <w:szCs w:val="24"/>
          <w:u w:val="single"/>
        </w:rPr>
        <w:t>», нормативными документами по образованию,  Уставом школы</w:t>
      </w:r>
      <w:proofErr w:type="gramEnd"/>
    </w:p>
    <w:p w:rsidR="006740FA" w:rsidRDefault="006740FA" w:rsidP="009F4319">
      <w:pPr>
        <w:pStyle w:val="a9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Учебной программы подготовки граждан по разделу "Основы военной службы" в рамках учебного предмета "Основы безопасности жизнедеятельности" для государственных образовательных учреждений среднего (полного) общего образования. </w:t>
      </w:r>
      <w:r>
        <w:rPr>
          <w:rFonts w:ascii="Times New Roman" w:hAnsi="Times New Roman"/>
          <w:bCs/>
          <w:sz w:val="24"/>
          <w:szCs w:val="24"/>
          <w:lang w:val="ru-RU"/>
        </w:rPr>
        <w:t>Автор А.Д. Сорокин. - Москва 2008 г;</w:t>
      </w:r>
    </w:p>
    <w:p w:rsidR="006740FA" w:rsidRDefault="006740FA" w:rsidP="009F4319">
      <w:pPr>
        <w:pStyle w:val="a9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- Программы общеобразовательных учреждений по курсу «Основы безопасности жизнедеятельности» (профильный уровень), 10-11 класса: под ред.А. Т. Смирнова</w:t>
      </w:r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 xml:space="preserve">.; </w:t>
      </w:r>
      <w:proofErr w:type="gramEnd"/>
      <w:r>
        <w:rPr>
          <w:rFonts w:ascii="Times New Roman" w:hAnsi="Times New Roman"/>
          <w:bCs/>
          <w:sz w:val="24"/>
          <w:szCs w:val="24"/>
          <w:lang w:val="ru-RU"/>
        </w:rPr>
        <w:t>М.: Просвещение. 2006 г.</w:t>
      </w:r>
    </w:p>
    <w:p w:rsidR="006740FA" w:rsidRDefault="006740FA" w:rsidP="009F4319">
      <w:pPr>
        <w:pBdr>
          <w:bottom w:val="single" w:sz="12" w:space="1" w:color="auto"/>
        </w:pBdr>
        <w:shd w:val="clear" w:color="auto" w:fill="FFFFFF" w:themeFill="background1"/>
        <w:tabs>
          <w:tab w:val="left" w:pos="4169"/>
        </w:tabs>
        <w:rPr>
          <w:sz w:val="24"/>
          <w:szCs w:val="24"/>
        </w:rPr>
      </w:pPr>
      <w:r>
        <w:rPr>
          <w:sz w:val="24"/>
          <w:szCs w:val="24"/>
        </w:rPr>
        <w:t>Учебники:</w:t>
      </w:r>
    </w:p>
    <w:p w:rsidR="006740FA" w:rsidRDefault="006740FA" w:rsidP="009F4319">
      <w:pPr>
        <w:pBdr>
          <w:bottom w:val="single" w:sz="12" w:space="1" w:color="auto"/>
        </w:pBdr>
        <w:shd w:val="clear" w:color="auto" w:fill="FFFFFF" w:themeFill="background1"/>
        <w:tabs>
          <w:tab w:val="left" w:pos="4169"/>
        </w:tabs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1. </w:t>
      </w:r>
      <w:r>
        <w:rPr>
          <w:iCs/>
          <w:sz w:val="24"/>
          <w:szCs w:val="24"/>
          <w:u w:val="single"/>
        </w:rPr>
        <w:t>Смирнов А.Т. , Васнев В.А. Основы военной службы: учебное пособие. М.: Дрофа, 2007.</w:t>
      </w:r>
    </w:p>
    <w:p w:rsidR="006740FA" w:rsidRDefault="006740FA" w:rsidP="009F4319">
      <w:pPr>
        <w:pBdr>
          <w:bottom w:val="single" w:sz="12" w:space="1" w:color="auto"/>
        </w:pBdr>
        <w:shd w:val="clear" w:color="auto" w:fill="FFFFFF" w:themeFill="background1"/>
        <w:tabs>
          <w:tab w:val="left" w:pos="4169"/>
        </w:tabs>
        <w:rPr>
          <w:sz w:val="24"/>
          <w:szCs w:val="24"/>
        </w:rPr>
      </w:pPr>
      <w:r>
        <w:rPr>
          <w:sz w:val="24"/>
          <w:szCs w:val="24"/>
        </w:rPr>
        <w:t xml:space="preserve">    2. Общевоинские уставы Вооруженных  Сил  Российской  Федерации. М.: Военное издательство, 1994.                                    </w:t>
      </w:r>
    </w:p>
    <w:p w:rsidR="006740FA" w:rsidRDefault="006740FA" w:rsidP="009F4319">
      <w:pPr>
        <w:shd w:val="clear" w:color="auto" w:fill="FFFFFF" w:themeFill="background1"/>
        <w:tabs>
          <w:tab w:val="left" w:pos="4169"/>
        </w:tabs>
        <w:rPr>
          <w:sz w:val="24"/>
          <w:szCs w:val="24"/>
        </w:rPr>
      </w:pPr>
      <w:r>
        <w:rPr>
          <w:sz w:val="24"/>
          <w:szCs w:val="24"/>
        </w:rPr>
        <w:t>название, автор, издательство, год издания</w:t>
      </w:r>
    </w:p>
    <w:p w:rsidR="006740FA" w:rsidRDefault="006740FA" w:rsidP="009F4319">
      <w:pPr>
        <w:shd w:val="clear" w:color="auto" w:fill="FFFFFF" w:themeFill="background1"/>
        <w:tabs>
          <w:tab w:val="left" w:pos="4169"/>
        </w:tabs>
        <w:rPr>
          <w:sz w:val="24"/>
          <w:szCs w:val="24"/>
        </w:rPr>
      </w:pPr>
    </w:p>
    <w:p w:rsidR="006740FA" w:rsidRDefault="006740FA" w:rsidP="009F4319">
      <w:pPr>
        <w:shd w:val="clear" w:color="auto" w:fill="FFFFFF" w:themeFill="background1"/>
        <w:tabs>
          <w:tab w:val="left" w:pos="4169"/>
        </w:tabs>
        <w:rPr>
          <w:sz w:val="24"/>
          <w:szCs w:val="24"/>
        </w:rPr>
      </w:pPr>
      <w:r>
        <w:rPr>
          <w:sz w:val="24"/>
          <w:szCs w:val="24"/>
        </w:rPr>
        <w:t>Дополнительная литература</w:t>
      </w:r>
    </w:p>
    <w:p w:rsidR="006740FA" w:rsidRDefault="006740FA" w:rsidP="009F4319">
      <w:pPr>
        <w:pBdr>
          <w:bottom w:val="single" w:sz="12" w:space="1" w:color="auto"/>
        </w:pBdr>
        <w:shd w:val="clear" w:color="auto" w:fill="FFFFFF" w:themeFill="background1"/>
        <w:tabs>
          <w:tab w:val="left" w:pos="4169"/>
        </w:tabs>
        <w:rPr>
          <w:sz w:val="24"/>
          <w:szCs w:val="24"/>
        </w:rPr>
      </w:pPr>
      <w:r>
        <w:rPr>
          <w:sz w:val="24"/>
          <w:szCs w:val="24"/>
        </w:rPr>
        <w:t>Федеральные  законы:    "Об    обороне", "О воинской обязанности и военной службе", «О статусе военнослужащих"</w:t>
      </w:r>
    </w:p>
    <w:p w:rsidR="006740FA" w:rsidRDefault="006740FA" w:rsidP="009F4319">
      <w:pPr>
        <w:shd w:val="clear" w:color="auto" w:fill="FFFFFF" w:themeFill="background1"/>
        <w:tabs>
          <w:tab w:val="left" w:pos="4169"/>
        </w:tabs>
        <w:rPr>
          <w:sz w:val="24"/>
          <w:szCs w:val="24"/>
        </w:rPr>
      </w:pPr>
      <w:r>
        <w:rPr>
          <w:sz w:val="24"/>
          <w:szCs w:val="24"/>
        </w:rPr>
        <w:t>название, автор, издательство, год издания</w:t>
      </w:r>
    </w:p>
    <w:p w:rsidR="00EB48A7" w:rsidRDefault="00EB48A7" w:rsidP="009F431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EB48A7" w:rsidRDefault="00EB48A7" w:rsidP="009F431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EB48A7" w:rsidRDefault="00EB48A7" w:rsidP="00EB48A7">
      <w:pPr>
        <w:shd w:val="clear" w:color="auto" w:fill="FFFFFF" w:themeFill="background1"/>
        <w:rPr>
          <w:b/>
          <w:sz w:val="24"/>
          <w:szCs w:val="24"/>
        </w:rPr>
      </w:pPr>
    </w:p>
    <w:p w:rsidR="00EB48A7" w:rsidRDefault="00EB48A7" w:rsidP="00EB48A7">
      <w:pPr>
        <w:shd w:val="clear" w:color="auto" w:fill="FFFFFF" w:themeFill="background1"/>
        <w:rPr>
          <w:b/>
          <w:sz w:val="24"/>
          <w:szCs w:val="24"/>
        </w:rPr>
      </w:pPr>
    </w:p>
    <w:p w:rsidR="00B72F79" w:rsidRDefault="00B72F79" w:rsidP="00EB48A7">
      <w:pPr>
        <w:shd w:val="clear" w:color="auto" w:fill="FFFFFF" w:themeFill="background1"/>
        <w:rPr>
          <w:b/>
          <w:sz w:val="24"/>
          <w:szCs w:val="24"/>
        </w:rPr>
      </w:pPr>
    </w:p>
    <w:p w:rsidR="00B72F79" w:rsidRDefault="00B72F79" w:rsidP="00EB48A7">
      <w:pPr>
        <w:shd w:val="clear" w:color="auto" w:fill="FFFFFF" w:themeFill="background1"/>
        <w:rPr>
          <w:b/>
          <w:sz w:val="24"/>
          <w:szCs w:val="24"/>
        </w:rPr>
      </w:pPr>
    </w:p>
    <w:p w:rsidR="003F30CF" w:rsidRDefault="003F30CF" w:rsidP="00EB48A7">
      <w:pPr>
        <w:shd w:val="clear" w:color="auto" w:fill="FFFFFF" w:themeFill="background1"/>
        <w:rPr>
          <w:b/>
          <w:sz w:val="24"/>
          <w:szCs w:val="24"/>
        </w:rPr>
      </w:pPr>
    </w:p>
    <w:p w:rsidR="003F30CF" w:rsidRDefault="003F30CF" w:rsidP="00EB48A7">
      <w:pPr>
        <w:shd w:val="clear" w:color="auto" w:fill="FFFFFF" w:themeFill="background1"/>
        <w:rPr>
          <w:b/>
          <w:sz w:val="24"/>
          <w:szCs w:val="24"/>
        </w:rPr>
      </w:pPr>
    </w:p>
    <w:p w:rsidR="003F30CF" w:rsidRDefault="003F30CF" w:rsidP="00EB48A7">
      <w:pPr>
        <w:shd w:val="clear" w:color="auto" w:fill="FFFFFF" w:themeFill="background1"/>
        <w:rPr>
          <w:b/>
          <w:sz w:val="24"/>
          <w:szCs w:val="24"/>
        </w:rPr>
      </w:pPr>
    </w:p>
    <w:p w:rsidR="003F30CF" w:rsidRDefault="003F30CF" w:rsidP="00EB48A7">
      <w:pPr>
        <w:shd w:val="clear" w:color="auto" w:fill="FFFFFF" w:themeFill="background1"/>
        <w:rPr>
          <w:b/>
          <w:sz w:val="24"/>
          <w:szCs w:val="24"/>
        </w:rPr>
      </w:pPr>
    </w:p>
    <w:p w:rsidR="003F30CF" w:rsidRDefault="003F30CF" w:rsidP="00EB48A7">
      <w:pPr>
        <w:shd w:val="clear" w:color="auto" w:fill="FFFFFF" w:themeFill="background1"/>
        <w:rPr>
          <w:b/>
          <w:sz w:val="24"/>
          <w:szCs w:val="24"/>
        </w:rPr>
      </w:pPr>
    </w:p>
    <w:p w:rsidR="006740FA" w:rsidRDefault="006740FA" w:rsidP="00EB3B1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КАЛЕНДАРНО-ТЕМАТИЧЕСКОЕ ПЛАНИРОВАНИЕ</w:t>
      </w:r>
    </w:p>
    <w:p w:rsidR="006740FA" w:rsidRDefault="006740FA" w:rsidP="00EB3B1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 класс (68 часов)</w:t>
      </w:r>
    </w:p>
    <w:p w:rsidR="006740FA" w:rsidRDefault="006740FA" w:rsidP="00EB3B1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6080" w:type="dxa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471"/>
        <w:gridCol w:w="1844"/>
        <w:gridCol w:w="344"/>
        <w:gridCol w:w="1215"/>
        <w:gridCol w:w="3544"/>
        <w:gridCol w:w="3264"/>
        <w:gridCol w:w="846"/>
        <w:gridCol w:w="1701"/>
        <w:gridCol w:w="1613"/>
        <w:gridCol w:w="698"/>
        <w:gridCol w:w="540"/>
      </w:tblGrid>
      <w:tr w:rsidR="006740FA" w:rsidTr="00C052F3">
        <w:trPr>
          <w:trHeight w:hRule="exact" w:val="21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40FA" w:rsidRDefault="006740FA" w:rsidP="00EB3B19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  <w:p w:rsidR="006740FA" w:rsidRDefault="006740FA" w:rsidP="00EB3B19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40FA" w:rsidRDefault="006740FA" w:rsidP="00EB3B19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  <w:p w:rsidR="006740FA" w:rsidRDefault="006740FA" w:rsidP="00EB3B19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40FA" w:rsidRDefault="006740FA" w:rsidP="00EB3B19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40FA" w:rsidRDefault="006740FA" w:rsidP="00EB3B19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</w:p>
          <w:p w:rsidR="006740FA" w:rsidRDefault="006740FA" w:rsidP="00EB3B19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40FA" w:rsidRDefault="006740FA" w:rsidP="00EB3B19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  <w:p w:rsidR="006740FA" w:rsidRDefault="006740FA" w:rsidP="00EB3B19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40FA" w:rsidRDefault="006740FA" w:rsidP="00EB3B19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  <w:p w:rsidR="006740FA" w:rsidRDefault="006740FA" w:rsidP="00EB3B19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40FA" w:rsidRDefault="006740FA" w:rsidP="00EB3B19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  <w:p w:rsidR="006740FA" w:rsidRDefault="006740FA" w:rsidP="00EB3B19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40FA" w:rsidRDefault="006740FA" w:rsidP="00EB3B19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  <w:p w:rsidR="006740FA" w:rsidRDefault="006740FA" w:rsidP="00EB3B19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40FA" w:rsidRDefault="006740FA" w:rsidP="00EB3B19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  <w:p w:rsidR="006740FA" w:rsidRDefault="006740FA" w:rsidP="00EB3B19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40FA" w:rsidRDefault="006740FA" w:rsidP="00EB3B19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6863F9" w:rsidTr="00A912FA">
        <w:trPr>
          <w:trHeight w:hRule="exact" w:val="612"/>
          <w:jc w:val="center"/>
        </w:trPr>
        <w:tc>
          <w:tcPr>
            <w:tcW w:w="47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3F9" w:rsidRPr="00A912FA" w:rsidRDefault="006863F9" w:rsidP="00EB3B1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6863F9" w:rsidRPr="00A912FA" w:rsidRDefault="006863F9" w:rsidP="00EB3B1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eastAsia="en-US"/>
              </w:rPr>
            </w:pPr>
            <w:r w:rsidRPr="00A912FA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A912FA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A912FA">
              <w:rPr>
                <w:b/>
                <w:sz w:val="22"/>
                <w:szCs w:val="22"/>
                <w:lang w:eastAsia="en-US"/>
              </w:rPr>
              <w:t>/</w:t>
            </w:r>
            <w:proofErr w:type="spellStart"/>
            <w:r w:rsidRPr="00A912FA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84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3F9" w:rsidRPr="00A912FA" w:rsidRDefault="006863F9" w:rsidP="00EB3B1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6863F9" w:rsidRPr="00A912FA" w:rsidRDefault="006863F9" w:rsidP="00EB3B1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eastAsia="en-US"/>
              </w:rPr>
            </w:pPr>
            <w:r w:rsidRPr="00A912FA">
              <w:rPr>
                <w:b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34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6863F9" w:rsidRPr="00A912FA" w:rsidRDefault="006863F9" w:rsidP="00EB3B19">
            <w:pPr>
              <w:shd w:val="clear" w:color="auto" w:fill="FFFFFF" w:themeFill="background1"/>
              <w:ind w:left="113" w:right="113"/>
              <w:jc w:val="right"/>
              <w:rPr>
                <w:b/>
                <w:sz w:val="22"/>
                <w:szCs w:val="22"/>
                <w:lang w:eastAsia="en-US"/>
              </w:rPr>
            </w:pPr>
            <w:r w:rsidRPr="00A912FA">
              <w:rPr>
                <w:b/>
                <w:sz w:val="22"/>
                <w:szCs w:val="22"/>
                <w:lang w:eastAsia="en-US"/>
              </w:rPr>
              <w:t>Кол-во часов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3F9" w:rsidRPr="00A912FA" w:rsidRDefault="006863F9" w:rsidP="00EB3B1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6863F9" w:rsidRPr="00A912FA" w:rsidRDefault="006863F9" w:rsidP="00EB3B1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eastAsia="en-US"/>
              </w:rPr>
            </w:pPr>
            <w:r w:rsidRPr="00A912FA">
              <w:rPr>
                <w:b/>
                <w:sz w:val="22"/>
                <w:szCs w:val="22"/>
                <w:lang w:eastAsia="en-US"/>
              </w:rPr>
              <w:t>Тип</w:t>
            </w:r>
          </w:p>
          <w:p w:rsidR="006863F9" w:rsidRPr="00A912FA" w:rsidRDefault="006863F9" w:rsidP="00EB3B1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eastAsia="en-US"/>
              </w:rPr>
            </w:pPr>
            <w:r w:rsidRPr="00A912FA">
              <w:rPr>
                <w:b/>
                <w:sz w:val="22"/>
                <w:szCs w:val="22"/>
                <w:lang w:eastAsia="en-US"/>
              </w:rPr>
              <w:t>урока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3F9" w:rsidRPr="00A912FA" w:rsidRDefault="006863F9" w:rsidP="00EB3B1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eastAsia="en-US"/>
              </w:rPr>
            </w:pPr>
            <w:r w:rsidRPr="00A912FA">
              <w:rPr>
                <w:b/>
                <w:sz w:val="22"/>
                <w:szCs w:val="22"/>
                <w:lang w:eastAsia="en-US"/>
              </w:rPr>
              <w:t>Элементы содержания</w:t>
            </w:r>
          </w:p>
        </w:tc>
        <w:tc>
          <w:tcPr>
            <w:tcW w:w="4110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3F9" w:rsidRPr="00A912FA" w:rsidRDefault="006863F9" w:rsidP="00EB3B19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A912FA">
              <w:rPr>
                <w:b/>
                <w:sz w:val="22"/>
                <w:szCs w:val="22"/>
              </w:rPr>
              <w:t>Планируемые результаты освоения материала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3F9" w:rsidRPr="00A912FA" w:rsidRDefault="006863F9" w:rsidP="00EB3B19">
            <w:pPr>
              <w:shd w:val="clear" w:color="auto" w:fill="FFFFFF" w:themeFill="background1"/>
              <w:rPr>
                <w:b/>
                <w:sz w:val="22"/>
                <w:szCs w:val="22"/>
                <w:lang w:eastAsia="en-US"/>
              </w:rPr>
            </w:pPr>
          </w:p>
          <w:p w:rsidR="006863F9" w:rsidRPr="00A912FA" w:rsidRDefault="006863F9" w:rsidP="00EB3B1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eastAsia="en-US"/>
              </w:rPr>
            </w:pPr>
            <w:r w:rsidRPr="00A912FA">
              <w:rPr>
                <w:b/>
                <w:sz w:val="22"/>
                <w:szCs w:val="22"/>
                <w:lang w:eastAsia="en-US"/>
              </w:rPr>
              <w:t>Вид</w:t>
            </w:r>
          </w:p>
          <w:p w:rsidR="006863F9" w:rsidRPr="00A912FA" w:rsidRDefault="006863F9" w:rsidP="00EB3B1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eastAsia="en-US"/>
              </w:rPr>
            </w:pPr>
            <w:r w:rsidRPr="00A912FA">
              <w:rPr>
                <w:b/>
                <w:sz w:val="22"/>
                <w:szCs w:val="22"/>
                <w:lang w:eastAsia="en-US"/>
              </w:rPr>
              <w:t>контроля</w:t>
            </w:r>
          </w:p>
          <w:p w:rsidR="006863F9" w:rsidRPr="00A912FA" w:rsidRDefault="006863F9" w:rsidP="00EB3B1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3F9" w:rsidRPr="00A912FA" w:rsidRDefault="006863F9" w:rsidP="00EB3B19">
            <w:pPr>
              <w:shd w:val="clear" w:color="auto" w:fill="FFFFFF" w:themeFill="background1"/>
              <w:rPr>
                <w:b/>
                <w:sz w:val="22"/>
                <w:szCs w:val="22"/>
                <w:lang w:eastAsia="en-US"/>
              </w:rPr>
            </w:pPr>
            <w:r w:rsidRPr="00A912FA">
              <w:rPr>
                <w:b/>
                <w:sz w:val="22"/>
                <w:szCs w:val="22"/>
                <w:lang w:eastAsia="en-US"/>
              </w:rPr>
              <w:t>Основные виды учебной деятельности</w:t>
            </w:r>
          </w:p>
        </w:tc>
        <w:tc>
          <w:tcPr>
            <w:tcW w:w="12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3F9" w:rsidRPr="00A912FA" w:rsidRDefault="006863F9" w:rsidP="00EB3B1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eastAsia="en-US"/>
              </w:rPr>
            </w:pPr>
            <w:r w:rsidRPr="00A912FA">
              <w:rPr>
                <w:b/>
                <w:sz w:val="22"/>
                <w:szCs w:val="22"/>
                <w:lang w:eastAsia="en-US"/>
              </w:rPr>
              <w:t>Дата проведения</w:t>
            </w:r>
          </w:p>
        </w:tc>
      </w:tr>
      <w:tr w:rsidR="006863F9" w:rsidTr="00C052F3">
        <w:trPr>
          <w:trHeight w:hRule="exact" w:val="755"/>
          <w:jc w:val="center"/>
        </w:trPr>
        <w:tc>
          <w:tcPr>
            <w:tcW w:w="4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3F9" w:rsidRPr="00A912FA" w:rsidRDefault="006863F9" w:rsidP="00EB3B19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3F9" w:rsidRPr="00A912FA" w:rsidRDefault="006863F9" w:rsidP="00EB3B19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3F9" w:rsidRPr="00A912FA" w:rsidRDefault="006863F9" w:rsidP="00EB3B19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3F9" w:rsidRPr="00A912FA" w:rsidRDefault="006863F9" w:rsidP="00EB3B19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3F9" w:rsidRPr="00A912FA" w:rsidRDefault="006863F9" w:rsidP="00EB3B19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3F9" w:rsidRPr="00A912FA" w:rsidRDefault="006863F9" w:rsidP="00EB3B19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3F9" w:rsidRPr="00A912FA" w:rsidRDefault="006863F9" w:rsidP="00EB3B19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3F9" w:rsidRPr="00A912FA" w:rsidRDefault="006863F9" w:rsidP="00EB3B19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3F9" w:rsidRPr="00A912FA" w:rsidRDefault="006863F9" w:rsidP="00EB3B1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eastAsia="en-US"/>
              </w:rPr>
            </w:pPr>
            <w:r w:rsidRPr="00A912FA">
              <w:rPr>
                <w:b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3F9" w:rsidRPr="00A912FA" w:rsidRDefault="006863F9" w:rsidP="00EB3B19">
            <w:pPr>
              <w:shd w:val="clear" w:color="auto" w:fill="FFFFFF" w:themeFill="background1"/>
              <w:rPr>
                <w:b/>
                <w:sz w:val="22"/>
                <w:szCs w:val="22"/>
                <w:lang w:eastAsia="en-US"/>
              </w:rPr>
            </w:pPr>
            <w:r w:rsidRPr="00A912FA">
              <w:rPr>
                <w:b/>
                <w:sz w:val="22"/>
                <w:szCs w:val="22"/>
                <w:lang w:eastAsia="en-US"/>
              </w:rPr>
              <w:t>факт.</w:t>
            </w:r>
          </w:p>
        </w:tc>
      </w:tr>
      <w:tr w:rsidR="006863F9" w:rsidTr="00C052F3">
        <w:trPr>
          <w:trHeight w:hRule="exact" w:val="352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3F9" w:rsidRDefault="006863F9" w:rsidP="00EB3B19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  <w:p w:rsidR="006863F9" w:rsidRDefault="006863F9" w:rsidP="00EB3B19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3F9" w:rsidRDefault="006863F9" w:rsidP="00EB3B19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2</w:t>
            </w:r>
          </w:p>
          <w:p w:rsidR="006863F9" w:rsidRDefault="006863F9" w:rsidP="00EB3B19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3F9" w:rsidRDefault="006863F9" w:rsidP="00EB3B19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3</w:t>
            </w:r>
          </w:p>
          <w:p w:rsidR="006863F9" w:rsidRDefault="006863F9" w:rsidP="00EB3B19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3F9" w:rsidRDefault="006863F9" w:rsidP="00EB3B19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4</w:t>
            </w:r>
          </w:p>
          <w:p w:rsidR="006863F9" w:rsidRDefault="006863F9" w:rsidP="00EB3B19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3F9" w:rsidRDefault="006863F9" w:rsidP="00EB3B19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5</w:t>
            </w:r>
          </w:p>
          <w:p w:rsidR="006863F9" w:rsidRDefault="006863F9" w:rsidP="00EB3B19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3F9" w:rsidRDefault="006863F9" w:rsidP="00EB3B19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6</w:t>
            </w:r>
          </w:p>
          <w:p w:rsidR="006863F9" w:rsidRDefault="006863F9" w:rsidP="00EB3B19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3F9" w:rsidRDefault="006863F9" w:rsidP="00EB3B19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7</w:t>
            </w:r>
          </w:p>
          <w:p w:rsidR="006863F9" w:rsidRDefault="006863F9" w:rsidP="00EB3B19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3F9" w:rsidRDefault="006863F9" w:rsidP="00EB3B19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8</w:t>
            </w:r>
          </w:p>
          <w:p w:rsidR="006863F9" w:rsidRDefault="006863F9" w:rsidP="00EB3B19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3F9" w:rsidRDefault="006863F9" w:rsidP="00EB3B19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9</w:t>
            </w:r>
          </w:p>
          <w:p w:rsidR="006863F9" w:rsidRDefault="006863F9" w:rsidP="00EB3B19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3F9" w:rsidRDefault="006863F9" w:rsidP="00EB3B19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10</w:t>
            </w:r>
          </w:p>
          <w:p w:rsidR="006863F9" w:rsidRDefault="006863F9" w:rsidP="00EB3B19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074C8" w:rsidTr="00C052F3">
        <w:trPr>
          <w:trHeight w:val="1549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4C8" w:rsidRDefault="006074C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  <w:p w:rsidR="006074C8" w:rsidRDefault="006074C8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6074C8" w:rsidRDefault="006074C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4C8" w:rsidRDefault="006074C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Водное занятие. </w:t>
            </w:r>
            <w:proofErr w:type="gramStart"/>
            <w:r>
              <w:rPr>
                <w:sz w:val="22"/>
                <w:szCs w:val="22"/>
                <w:lang w:eastAsia="en-US"/>
              </w:rPr>
              <w:t>Инструкция по ОТ и ТБ на занятиях по тактике</w:t>
            </w:r>
            <w:proofErr w:type="gramEnd"/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4C8" w:rsidRDefault="006074C8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4C8" w:rsidRDefault="006074C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4C8" w:rsidRDefault="006074C8" w:rsidP="00EB3B19">
            <w:pPr>
              <w:shd w:val="clear" w:color="auto" w:fill="FFFFFF" w:themeFill="background1"/>
              <w:rPr>
                <w:b/>
                <w:i/>
                <w:spacing w:val="-4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Учебно-познавательная</w:t>
            </w:r>
          </w:p>
          <w:p w:rsidR="006074C8" w:rsidRDefault="006074C8" w:rsidP="00EB3B19">
            <w:pPr>
              <w:shd w:val="clear" w:color="auto" w:fill="FFFFFF" w:themeFill="background1"/>
              <w:textAlignment w:val="top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Охарактеризовать основные положения, раскрывающие содержание обязательной подготовки молодежи к военной службе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74C8" w:rsidRDefault="00A912FA" w:rsidP="00EB3B1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</w:t>
            </w:r>
            <w:proofErr w:type="spellStart"/>
            <w:r w:rsidR="006074C8">
              <w:rPr>
                <w:rFonts w:ascii="Times New Roman" w:hAnsi="Times New Roman"/>
                <w:b/>
                <w:sz w:val="24"/>
                <w:szCs w:val="24"/>
              </w:rPr>
              <w:t>нать</w:t>
            </w:r>
            <w:proofErr w:type="spellEnd"/>
            <w:r w:rsidR="006074C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="006074C8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proofErr w:type="spellEnd"/>
            <w:r w:rsidR="006074C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6074C8" w:rsidRDefault="006074C8" w:rsidP="00EB3B19">
            <w:pPr>
              <w:pStyle w:val="a9"/>
              <w:numPr>
                <w:ilvl w:val="0"/>
                <w:numId w:val="11"/>
              </w:numPr>
              <w:shd w:val="clear" w:color="auto" w:fill="FFFFFF" w:themeFill="background1"/>
              <w:ind w:left="426" w:hanging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воинской обязанности и правах военнослужащих;</w:t>
            </w:r>
          </w:p>
          <w:p w:rsidR="006074C8" w:rsidRDefault="006074C8" w:rsidP="00EB3B19">
            <w:pPr>
              <w:pStyle w:val="a9"/>
              <w:numPr>
                <w:ilvl w:val="0"/>
                <w:numId w:val="11"/>
              </w:numPr>
              <w:shd w:val="clear" w:color="auto" w:fill="FFFFFF" w:themeFill="background1"/>
              <w:ind w:left="426" w:hanging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требования к уровню подготовленности призывника;</w:t>
            </w:r>
          </w:p>
          <w:p w:rsidR="006074C8" w:rsidRDefault="006074C8" w:rsidP="00EB3B19">
            <w:pPr>
              <w:pStyle w:val="a9"/>
              <w:numPr>
                <w:ilvl w:val="0"/>
                <w:numId w:val="11"/>
              </w:numPr>
              <w:shd w:val="clear" w:color="auto" w:fill="FFFFFF" w:themeFill="background1"/>
              <w:ind w:left="42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 РФ;</w:t>
            </w:r>
          </w:p>
          <w:p w:rsidR="006074C8" w:rsidRDefault="006074C8" w:rsidP="00EB3B19">
            <w:pPr>
              <w:pStyle w:val="a9"/>
              <w:numPr>
                <w:ilvl w:val="0"/>
                <w:numId w:val="11"/>
              </w:numPr>
              <w:shd w:val="clear" w:color="auto" w:fill="FFFFFF" w:themeFill="background1"/>
              <w:ind w:left="426" w:hanging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символы воинской чести, доблести и славы;</w:t>
            </w:r>
          </w:p>
          <w:p w:rsidR="006074C8" w:rsidRDefault="006074C8" w:rsidP="00EB3B19">
            <w:pPr>
              <w:pStyle w:val="a9"/>
              <w:numPr>
                <w:ilvl w:val="0"/>
                <w:numId w:val="11"/>
              </w:numPr>
              <w:shd w:val="clear" w:color="auto" w:fill="FFFFFF" w:themeFill="background1"/>
              <w:ind w:left="42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законодательную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службы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074C8" w:rsidRDefault="006074C8" w:rsidP="00EB3B19">
            <w:pPr>
              <w:pStyle w:val="a9"/>
              <w:numPr>
                <w:ilvl w:val="0"/>
                <w:numId w:val="11"/>
              </w:numPr>
              <w:shd w:val="clear" w:color="auto" w:fill="FFFFFF" w:themeFill="background1"/>
              <w:ind w:left="42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воинской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074C8" w:rsidRDefault="006074C8" w:rsidP="00EB3B19">
            <w:pPr>
              <w:pStyle w:val="a9"/>
              <w:numPr>
                <w:ilvl w:val="0"/>
                <w:numId w:val="11"/>
              </w:numPr>
              <w:shd w:val="clear" w:color="auto" w:fill="FFFFFF" w:themeFill="background1"/>
              <w:ind w:left="42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коллектива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074C8" w:rsidRDefault="006074C8" w:rsidP="00EB3B19">
            <w:pPr>
              <w:pStyle w:val="a9"/>
              <w:numPr>
                <w:ilvl w:val="0"/>
                <w:numId w:val="11"/>
              </w:numPr>
              <w:shd w:val="clear" w:color="auto" w:fill="FFFFFF" w:themeFill="background1"/>
              <w:ind w:left="426" w:hanging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роль государства в защите человека;</w:t>
            </w:r>
          </w:p>
          <w:p w:rsidR="006074C8" w:rsidRDefault="006074C8" w:rsidP="00EB3B19">
            <w:pPr>
              <w:pStyle w:val="a9"/>
              <w:numPr>
                <w:ilvl w:val="0"/>
                <w:numId w:val="11"/>
              </w:numPr>
              <w:shd w:val="clear" w:color="auto" w:fill="FFFFFF" w:themeFill="background1"/>
              <w:ind w:left="42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Уставы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 РФ;</w:t>
            </w:r>
          </w:p>
          <w:p w:rsidR="006074C8" w:rsidRDefault="006074C8" w:rsidP="00EB3B19">
            <w:pPr>
              <w:pStyle w:val="a9"/>
              <w:numPr>
                <w:ilvl w:val="0"/>
                <w:numId w:val="11"/>
              </w:numPr>
              <w:shd w:val="clear" w:color="auto" w:fill="FFFFFF" w:themeFill="background1"/>
              <w:ind w:left="42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военном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74C8" w:rsidRDefault="006074C8" w:rsidP="00EB3B19">
            <w:pPr>
              <w:pStyle w:val="a9"/>
              <w:numPr>
                <w:ilvl w:val="0"/>
                <w:numId w:val="11"/>
              </w:numPr>
              <w:shd w:val="clear" w:color="auto" w:fill="FFFFFF" w:themeFill="background1"/>
              <w:ind w:left="42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оказывать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первую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медицинскую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помощь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74C8" w:rsidRDefault="006074C8" w:rsidP="00EB3B19">
            <w:pPr>
              <w:shd w:val="clear" w:color="auto" w:fill="FFFFFF" w:themeFill="background1"/>
              <w:tabs>
                <w:tab w:val="left" w:pos="4494"/>
              </w:tabs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</w:t>
            </w:r>
          </w:p>
          <w:p w:rsidR="006074C8" w:rsidRDefault="006074C8" w:rsidP="00EB3B19">
            <w:pPr>
              <w:pStyle w:val="a9"/>
              <w:pageBreakBefore/>
              <w:shd w:val="clear" w:color="auto" w:fill="FFFFFF" w:themeFill="background1"/>
              <w:jc w:val="both"/>
              <w:rPr>
                <w:b/>
              </w:rPr>
            </w:pPr>
            <w: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4C8" w:rsidRDefault="006074C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Фронтальный опрос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4C8" w:rsidRPr="000275A3" w:rsidRDefault="006074C8" w:rsidP="00EB3B19">
            <w:pPr>
              <w:shd w:val="clear" w:color="auto" w:fill="FFFFFF"/>
              <w:rPr>
                <w:sz w:val="22"/>
                <w:szCs w:val="22"/>
              </w:rPr>
            </w:pPr>
            <w:r w:rsidRPr="000275A3">
              <w:rPr>
                <w:sz w:val="22"/>
                <w:szCs w:val="22"/>
              </w:rPr>
              <w:t xml:space="preserve">Разработка памятки </w:t>
            </w:r>
            <w:r>
              <w:rPr>
                <w:sz w:val="22"/>
                <w:szCs w:val="22"/>
              </w:rPr>
              <w:t>«Правила безопасности на занятиях по тактике</w:t>
            </w:r>
            <w:r w:rsidRPr="000275A3">
              <w:rPr>
                <w:sz w:val="22"/>
                <w:szCs w:val="22"/>
              </w:rPr>
              <w:t>».</w:t>
            </w:r>
          </w:p>
          <w:p w:rsidR="006074C8" w:rsidRPr="000275A3" w:rsidRDefault="006074C8" w:rsidP="00EB3B19">
            <w:pPr>
              <w:shd w:val="clear" w:color="auto" w:fill="FFFFFF"/>
              <w:rPr>
                <w:sz w:val="22"/>
                <w:szCs w:val="22"/>
              </w:rPr>
            </w:pPr>
            <w:r w:rsidRPr="000275A3">
              <w:rPr>
                <w:sz w:val="22"/>
                <w:szCs w:val="22"/>
              </w:rPr>
              <w:t>Работа с текстом</w:t>
            </w:r>
          </w:p>
          <w:p w:rsidR="006074C8" w:rsidRPr="000275A3" w:rsidRDefault="006074C8" w:rsidP="00EB3B19">
            <w:pPr>
              <w:shd w:val="clear" w:color="auto" w:fill="FFFFFF"/>
              <w:rPr>
                <w:sz w:val="22"/>
                <w:szCs w:val="22"/>
              </w:rPr>
            </w:pPr>
          </w:p>
          <w:p w:rsidR="006074C8" w:rsidRPr="000275A3" w:rsidRDefault="006074C8" w:rsidP="00EB3B19">
            <w:pPr>
              <w:shd w:val="clear" w:color="auto" w:fill="FFFFFF"/>
              <w:rPr>
                <w:sz w:val="22"/>
                <w:szCs w:val="22"/>
              </w:rPr>
            </w:pPr>
          </w:p>
          <w:p w:rsidR="006074C8" w:rsidRPr="000275A3" w:rsidRDefault="006074C8" w:rsidP="00EB3B1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4C8" w:rsidRDefault="006074C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  <w:p w:rsidR="006074C8" w:rsidRDefault="007B4D27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6074C8">
              <w:rPr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4C8" w:rsidRDefault="006074C8" w:rsidP="00EB3B19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  <w:p w:rsidR="006074C8" w:rsidRDefault="006074C8" w:rsidP="00EB3B19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6074C8" w:rsidTr="00C052F3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4C8" w:rsidRDefault="006074C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4C8" w:rsidRDefault="006074C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Обязанности личного состава в бою (боевой устав)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4C8" w:rsidRDefault="006074C8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4C8" w:rsidRDefault="006074C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4C8" w:rsidRDefault="006074C8" w:rsidP="00EB3B19">
            <w:pPr>
              <w:shd w:val="clear" w:color="auto" w:fill="FFFFFF" w:themeFill="background1"/>
              <w:rPr>
                <w:b/>
                <w:i/>
                <w:spacing w:val="-4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Учебно-познавательная</w:t>
            </w:r>
          </w:p>
          <w:p w:rsidR="006074C8" w:rsidRDefault="006074C8" w:rsidP="00EB3B19">
            <w:pPr>
              <w:shd w:val="clear" w:color="auto" w:fill="FFFFFF" w:themeFill="background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Основы общевойскового боя.</w:t>
            </w:r>
          </w:p>
          <w:p w:rsidR="006074C8" w:rsidRDefault="006074C8" w:rsidP="00EB3B19">
            <w:pPr>
              <w:shd w:val="clear" w:color="auto" w:fill="FFFFFF" w:themeFill="background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Бой - основная форма тактических действий войск, авиации, флота. Виды общевойскового боя (наступление, оборона) Предбоевой, походный, боевой порядок.</w:t>
            </w:r>
          </w:p>
          <w:p w:rsidR="006074C8" w:rsidRDefault="006074C8" w:rsidP="00EB3B19">
            <w:pPr>
              <w:shd w:val="clear" w:color="auto" w:fill="FFFFFF" w:themeFill="background1"/>
              <w:tabs>
                <w:tab w:val="left" w:pos="3060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обязанности солдата в бою.</w:t>
            </w:r>
          </w:p>
          <w:p w:rsidR="006074C8" w:rsidRDefault="006074C8" w:rsidP="00EB3B19">
            <w:pPr>
              <w:shd w:val="clear" w:color="auto" w:fill="FFFFFF" w:themeFill="background1"/>
              <w:tabs>
                <w:tab w:val="left" w:pos="3060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Знать свое оружие, владеть им, знать боевую технику, владеть смежной воинской специальностью, знать свою задачу (задачу отделения, взвода). Уметь строить фортификационные сооружения вести наблюдения, при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обнаружении противника немедленно докладывать о нем своему командиру. Смело и решительно действовать в наступлении, стойка – в обороне. Защищать командира в бою.    </w:t>
            </w:r>
          </w:p>
        </w:tc>
        <w:tc>
          <w:tcPr>
            <w:tcW w:w="41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074C8" w:rsidRDefault="006074C8" w:rsidP="00EB3B19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4C8" w:rsidRDefault="006074C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Индивидуаль-ный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опрос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4C8" w:rsidRPr="000275A3" w:rsidRDefault="006074C8" w:rsidP="00EB3B19">
            <w:pPr>
              <w:rPr>
                <w:sz w:val="22"/>
                <w:szCs w:val="22"/>
              </w:rPr>
            </w:pPr>
            <w:r w:rsidRPr="000275A3">
              <w:rPr>
                <w:sz w:val="22"/>
                <w:szCs w:val="22"/>
              </w:rPr>
              <w:t xml:space="preserve">Составление памятки </w:t>
            </w:r>
            <w:r>
              <w:rPr>
                <w:sz w:val="22"/>
                <w:szCs w:val="22"/>
              </w:rPr>
              <w:t>обязанностей личного состава</w:t>
            </w:r>
          </w:p>
          <w:p w:rsidR="006074C8" w:rsidRPr="000275A3" w:rsidRDefault="006074C8" w:rsidP="00EB3B1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4C8" w:rsidRDefault="007B4D27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6074C8">
              <w:rPr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4C8" w:rsidRDefault="006074C8" w:rsidP="00EB3B19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6074C8" w:rsidTr="00C052F3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074C8" w:rsidRDefault="006074C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4C8" w:rsidRDefault="006074C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Поведение солдата в строю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4C8" w:rsidRDefault="006074C8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4C8" w:rsidRDefault="006074C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74C8" w:rsidRDefault="006074C8" w:rsidP="00EB3B19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074C8" w:rsidRDefault="006074C8" w:rsidP="00EB3B19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4C8" w:rsidRDefault="006074C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Фронтальный опрос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4C8" w:rsidRDefault="006074C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Составление конспекта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4C8" w:rsidRDefault="007B4D27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6074C8">
              <w:rPr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4C8" w:rsidRDefault="006074C8" w:rsidP="00EB3B19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6074C8" w:rsidTr="00EB3B19">
        <w:trPr>
          <w:trHeight w:val="1429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4C8" w:rsidRDefault="006074C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4C8" w:rsidRDefault="006074C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Полевые занятия. Марш бросок.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4C8" w:rsidRDefault="006074C8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4C8" w:rsidRDefault="006074C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4C8" w:rsidRDefault="006074C8" w:rsidP="00EB3B19">
            <w:pPr>
              <w:shd w:val="clear" w:color="auto" w:fill="FFFFFF" w:themeFill="background1"/>
              <w:rPr>
                <w:b/>
                <w:i/>
                <w:spacing w:val="-4"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Учебно-познавательная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                      </w:t>
            </w:r>
            <w:r w:rsidRPr="005A7658">
              <w:rPr>
                <w:color w:val="000000"/>
                <w:sz w:val="22"/>
                <w:szCs w:val="22"/>
              </w:rPr>
              <w:t xml:space="preserve"> Марш и походное охранение. Цель и условия совершения марша. Величина перехода, рубежи, пункты, привалы, отдых. Порядок совершения марша</w:t>
            </w:r>
          </w:p>
          <w:p w:rsidR="006074C8" w:rsidRDefault="006074C8" w:rsidP="00EB3B19">
            <w:pPr>
              <w:shd w:val="clear" w:color="auto" w:fill="FFFFFF" w:themeFill="background1"/>
              <w:textAlignment w:val="top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74C8" w:rsidRDefault="006074C8" w:rsidP="00EB3B19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4C8" w:rsidRDefault="006074C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Индивидуаль-ный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опрос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4C8" w:rsidRDefault="006074C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Отработка тактических элементов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4C8" w:rsidRDefault="007B4D27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6074C8">
              <w:rPr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4C8" w:rsidRDefault="006074C8" w:rsidP="00EB3B19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6074C8" w:rsidTr="00C052F3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4C8" w:rsidRDefault="006074C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4C8" w:rsidRDefault="006074C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Действие солдата в разведке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4C8" w:rsidRDefault="006074C8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4C8" w:rsidRDefault="006074C8" w:rsidP="00EB3B19">
            <w:pPr>
              <w:shd w:val="clear" w:color="auto" w:fill="FFFFFF" w:themeFill="background1"/>
            </w:pPr>
            <w:r w:rsidRPr="00DF5D00">
              <w:rPr>
                <w:sz w:val="22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074C8" w:rsidRPr="00EB3B19" w:rsidRDefault="006074C8" w:rsidP="00EB3B19">
            <w:pPr>
              <w:shd w:val="clear" w:color="auto" w:fill="FFFFFF" w:themeFill="background1"/>
              <w:tabs>
                <w:tab w:val="left" w:pos="3060"/>
              </w:tabs>
              <w:rPr>
                <w:sz w:val="22"/>
                <w:szCs w:val="22"/>
                <w:lang w:eastAsia="en-US"/>
              </w:rPr>
            </w:pPr>
            <w:r w:rsidRPr="00EB3B19">
              <w:rPr>
                <w:b/>
                <w:i/>
                <w:sz w:val="22"/>
                <w:szCs w:val="22"/>
                <w:lang w:eastAsia="en-US"/>
              </w:rPr>
              <w:t>Учебно-познавательная</w:t>
            </w:r>
            <w:r w:rsidRPr="00EB3B19">
              <w:rPr>
                <w:sz w:val="24"/>
                <w:szCs w:val="24"/>
                <w:lang w:eastAsia="en-US"/>
              </w:rPr>
              <w:t xml:space="preserve">   </w:t>
            </w:r>
          </w:p>
          <w:p w:rsidR="006074C8" w:rsidRPr="00EB3B19" w:rsidRDefault="006074C8" w:rsidP="00EB3B19">
            <w:pPr>
              <w:shd w:val="clear" w:color="auto" w:fill="FFFFFF" w:themeFill="background1"/>
              <w:ind w:hanging="27"/>
              <w:jc w:val="both"/>
              <w:rPr>
                <w:sz w:val="22"/>
                <w:szCs w:val="22"/>
                <w:lang w:eastAsia="en-US"/>
              </w:rPr>
            </w:pPr>
            <w:r w:rsidRPr="00EB3B19">
              <w:rPr>
                <w:sz w:val="22"/>
                <w:szCs w:val="22"/>
                <w:lang w:eastAsia="en-US"/>
              </w:rPr>
              <w:t xml:space="preserve">     </w:t>
            </w:r>
            <w:r w:rsidRPr="00EB3B19">
              <w:rPr>
                <w:sz w:val="22"/>
                <w:szCs w:val="22"/>
                <w:shd w:val="clear" w:color="auto" w:fill="FFFFFF"/>
              </w:rPr>
              <w:t>Разведка — это добывание сведений о противнике и местности в районе предстоящих</w:t>
            </w:r>
            <w:proofErr w:type="gramStart"/>
            <w:r w:rsidRPr="00EB3B19">
              <w:rPr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EB3B1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EB3B19">
              <w:rPr>
                <w:sz w:val="22"/>
                <w:szCs w:val="22"/>
                <w:shd w:val="clear" w:color="auto" w:fill="FFFFFF"/>
              </w:rPr>
              <w:t>д</w:t>
            </w:r>
            <w:proofErr w:type="gramEnd"/>
            <w:r w:rsidRPr="00EB3B19">
              <w:rPr>
                <w:sz w:val="22"/>
                <w:szCs w:val="22"/>
                <w:shd w:val="clear" w:color="auto" w:fill="FFFFFF"/>
              </w:rPr>
              <w:t>ействий, необходимых для принятия правильного решения на бой и успешного ведения боя. Разведка является важнейшим видом боевого обеспечения</w:t>
            </w:r>
            <w:proofErr w:type="gramStart"/>
            <w:r w:rsidRPr="00EB3B19">
              <w:rPr>
                <w:sz w:val="22"/>
                <w:szCs w:val="22"/>
                <w:shd w:val="clear" w:color="auto" w:fill="FFFFFF"/>
              </w:rPr>
              <w:t xml:space="preserve">.. </w:t>
            </w:r>
            <w:proofErr w:type="gramEnd"/>
            <w:r w:rsidRPr="00EB3B19">
              <w:rPr>
                <w:sz w:val="22"/>
                <w:szCs w:val="22"/>
                <w:lang w:eastAsia="en-US"/>
              </w:rPr>
              <w:t xml:space="preserve">Приёмы бесшумного передвижения, способы маскировки. Действия солдат в </w:t>
            </w:r>
            <w:proofErr w:type="spellStart"/>
            <w:r w:rsidRPr="00EB3B19">
              <w:rPr>
                <w:sz w:val="22"/>
                <w:szCs w:val="22"/>
                <w:lang w:eastAsia="en-US"/>
              </w:rPr>
              <w:t>разветгруппе</w:t>
            </w:r>
            <w:proofErr w:type="spellEnd"/>
            <w:r w:rsidRPr="00EB3B19">
              <w:rPr>
                <w:sz w:val="22"/>
                <w:szCs w:val="22"/>
                <w:lang w:eastAsia="en-US"/>
              </w:rPr>
              <w:t xml:space="preserve">.                  </w:t>
            </w:r>
          </w:p>
          <w:p w:rsidR="006074C8" w:rsidRPr="00EB3B19" w:rsidRDefault="006074C8" w:rsidP="00EB3B19">
            <w:pPr>
              <w:shd w:val="clear" w:color="auto" w:fill="FFFFFF" w:themeFill="background1"/>
              <w:textAlignment w:val="top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074C8" w:rsidRPr="00EB3B19" w:rsidRDefault="006074C8" w:rsidP="00EB3B19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 w:rsidRPr="00EB3B19">
              <w:rPr>
                <w:b/>
                <w:sz w:val="22"/>
                <w:szCs w:val="22"/>
                <w:lang w:eastAsia="en-US"/>
              </w:rPr>
              <w:t xml:space="preserve">Знать </w:t>
            </w:r>
            <w:r w:rsidRPr="00EB3B19">
              <w:rPr>
                <w:sz w:val="22"/>
                <w:szCs w:val="22"/>
                <w:lang w:eastAsia="en-US"/>
              </w:rPr>
              <w:t>приёмы бесшумного передвижения днём и ночью.</w:t>
            </w:r>
            <w:r w:rsidRPr="00EB3B19">
              <w:rPr>
                <w:sz w:val="22"/>
                <w:szCs w:val="22"/>
                <w:shd w:val="clear" w:color="auto" w:fill="FFFFFF"/>
              </w:rPr>
              <w:t xml:space="preserve"> Способами ведения разведки являются наблюдение, подслушивание, поиск, засада и разведка боем. Кроме того, разведывательные сведения добываются непосредственным осмотром местности и отдельных местных предметов, а также путем допроса пленных и перебежчиков, опроса местных жителей и изучения захваченных у противника документов</w:t>
            </w:r>
          </w:p>
          <w:p w:rsidR="006074C8" w:rsidRPr="00EB3B19" w:rsidRDefault="006074C8" w:rsidP="00EB3B19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 w:rsidRPr="00EB3B19">
              <w:rPr>
                <w:sz w:val="22"/>
                <w:szCs w:val="22"/>
                <w:lang w:eastAsia="en-US"/>
              </w:rPr>
              <w:t>Уметь вести разведку в тылу противника, определять координаты разведывательных целей, уметь на различной местности маскировать свои следы, сидеть в засаде</w:t>
            </w:r>
          </w:p>
          <w:p w:rsidR="006074C8" w:rsidRPr="00EB3B19" w:rsidRDefault="006074C8" w:rsidP="00EB3B19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074C8" w:rsidRPr="00CA47BD" w:rsidRDefault="006074C8" w:rsidP="00EB3B19">
            <w:pPr>
              <w:shd w:val="clear" w:color="auto" w:fill="FFFFFF" w:themeFill="background1"/>
              <w:rPr>
                <w:sz w:val="28"/>
                <w:szCs w:val="28"/>
                <w:lang w:eastAsia="en-US"/>
              </w:rPr>
            </w:pPr>
            <w:r w:rsidRPr="00CA47BD">
              <w:rPr>
                <w:sz w:val="28"/>
                <w:szCs w:val="28"/>
              </w:rPr>
              <w:t>Индивидуальный и фронтальный опрос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4C8" w:rsidRPr="001E7E0C" w:rsidRDefault="00CA47BD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1E7E0C">
              <w:rPr>
                <w:sz w:val="22"/>
                <w:szCs w:val="22"/>
                <w:lang w:eastAsia="en-US"/>
              </w:rPr>
              <w:t>Практиче</w:t>
            </w:r>
            <w:r w:rsidR="001E7E0C" w:rsidRPr="001E7E0C">
              <w:rPr>
                <w:sz w:val="22"/>
                <w:szCs w:val="22"/>
                <w:lang w:eastAsia="en-US"/>
              </w:rPr>
              <w:t>с</w:t>
            </w:r>
            <w:r w:rsidRPr="001E7E0C">
              <w:rPr>
                <w:sz w:val="22"/>
                <w:szCs w:val="22"/>
                <w:lang w:eastAsia="en-US"/>
              </w:rPr>
              <w:t xml:space="preserve">кие </w:t>
            </w:r>
            <w:r w:rsidR="001E7E0C">
              <w:rPr>
                <w:sz w:val="22"/>
                <w:szCs w:val="22"/>
                <w:lang w:eastAsia="en-US"/>
              </w:rPr>
              <w:t>занятия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4C8" w:rsidRDefault="007B4D27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6074C8">
              <w:rPr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4C8" w:rsidRDefault="006074C8" w:rsidP="00EB3B19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1E7E0C" w:rsidTr="00C052F3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Действие солдата в </w:t>
            </w:r>
            <w:proofErr w:type="spellStart"/>
            <w:r>
              <w:rPr>
                <w:sz w:val="22"/>
                <w:szCs w:val="22"/>
                <w:lang w:eastAsia="en-US"/>
              </w:rPr>
              <w:t>разветгруппе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 лесу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</w:pPr>
            <w:r w:rsidRPr="00DF5D00">
              <w:rPr>
                <w:sz w:val="22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E7E0C" w:rsidRDefault="001E7E0C" w:rsidP="00EB3B19">
            <w:pPr>
              <w:shd w:val="clear" w:color="auto" w:fill="FFFFFF" w:themeFill="background1"/>
              <w:ind w:hanging="5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E7E0C" w:rsidRDefault="001E7E0C" w:rsidP="00EB3B19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r w:rsidRPr="002528D1">
              <w:rPr>
                <w:sz w:val="22"/>
                <w:szCs w:val="22"/>
                <w:lang w:eastAsia="en-US"/>
              </w:rPr>
              <w:t>Практические занятия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7B4D27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1E7E0C">
              <w:rPr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0C" w:rsidRDefault="001E7E0C" w:rsidP="00EB3B19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1E7E0C" w:rsidTr="00C052F3">
        <w:trPr>
          <w:trHeight w:val="1690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Передвижение </w:t>
            </w:r>
            <w:proofErr w:type="spellStart"/>
            <w:r>
              <w:rPr>
                <w:sz w:val="22"/>
                <w:szCs w:val="22"/>
                <w:lang w:eastAsia="en-US"/>
              </w:rPr>
              <w:t>разветгруппы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 открытой местности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</w:pPr>
            <w:r w:rsidRPr="002216BD">
              <w:rPr>
                <w:sz w:val="22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7E0C" w:rsidRDefault="001E7E0C" w:rsidP="00EB3B19">
            <w:pPr>
              <w:shd w:val="clear" w:color="auto" w:fill="FFFFFF" w:themeFill="background1"/>
              <w:ind w:hanging="5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widowControl/>
              <w:shd w:val="clear" w:color="auto" w:fill="FFFFFF" w:themeFill="background1"/>
              <w:autoSpaceDE/>
              <w:adjustRightInd/>
              <w:spacing w:before="100" w:beforeAutospacing="1" w:after="100" w:afterAutospacing="1"/>
              <w:ind w:left="102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r w:rsidRPr="002528D1">
              <w:rPr>
                <w:sz w:val="22"/>
                <w:szCs w:val="22"/>
                <w:lang w:eastAsia="en-US"/>
              </w:rPr>
              <w:t>Практические занятия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7B4D27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="001E7E0C">
              <w:rPr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0C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</w:tr>
      <w:tr w:rsidR="001E7E0C" w:rsidTr="00C052F3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Передвижение </w:t>
            </w:r>
            <w:proofErr w:type="spellStart"/>
            <w:r>
              <w:rPr>
                <w:sz w:val="22"/>
                <w:szCs w:val="22"/>
                <w:lang w:eastAsia="en-US"/>
              </w:rPr>
              <w:t>разветгруппы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 пересечённой местности.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</w:pPr>
            <w:r w:rsidRPr="002216BD">
              <w:rPr>
                <w:sz w:val="22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7E0C" w:rsidRDefault="001E7E0C" w:rsidP="00EB3B19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7E0C" w:rsidRDefault="001E7E0C" w:rsidP="00EB3B19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Pr="004C566F" w:rsidRDefault="001E7E0C" w:rsidP="00EB3B19">
            <w:pPr>
              <w:shd w:val="clear" w:color="auto" w:fill="FFFFFF" w:themeFill="background1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r w:rsidRPr="002528D1">
              <w:rPr>
                <w:sz w:val="22"/>
                <w:szCs w:val="22"/>
                <w:lang w:eastAsia="en-US"/>
              </w:rPr>
              <w:t>Практические занятия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7B4D27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="001E7E0C">
              <w:rPr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0C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</w:tr>
      <w:tr w:rsidR="001E7E0C" w:rsidTr="00C052F3">
        <w:trPr>
          <w:trHeight w:val="1776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Марш бросок в составе ДРГ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</w:pPr>
            <w:r w:rsidRPr="002216BD">
              <w:rPr>
                <w:sz w:val="22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Учебно-познавательная.</w:t>
            </w:r>
          </w:p>
          <w:p w:rsidR="001E7E0C" w:rsidRPr="00644756" w:rsidRDefault="001E7E0C" w:rsidP="00EB3B19">
            <w:pPr>
              <w:shd w:val="clear" w:color="auto" w:fill="FFFFFF" w:themeFill="background1"/>
              <w:tabs>
                <w:tab w:val="left" w:pos="3060"/>
              </w:tabs>
              <w:jc w:val="both"/>
              <w:rPr>
                <w:sz w:val="22"/>
                <w:szCs w:val="22"/>
                <w:lang w:eastAsia="en-US"/>
              </w:rPr>
            </w:pPr>
            <w:r w:rsidRPr="00644756">
              <w:rPr>
                <w:sz w:val="22"/>
                <w:szCs w:val="22"/>
              </w:rPr>
              <w:t>Формирование  необходимых моральных, физических и психологических каче</w:t>
            </w:r>
            <w:proofErr w:type="gramStart"/>
            <w:r w:rsidRPr="00644756">
              <w:rPr>
                <w:sz w:val="22"/>
                <w:szCs w:val="22"/>
              </w:rPr>
              <w:t>ств дл</w:t>
            </w:r>
            <w:proofErr w:type="gramEnd"/>
            <w:r w:rsidRPr="00644756">
              <w:rPr>
                <w:sz w:val="22"/>
                <w:szCs w:val="22"/>
              </w:rPr>
              <w:t>я выполнения конституционного долга и обязанности гражданина России по защи</w:t>
            </w:r>
            <w:r w:rsidRPr="00644756">
              <w:rPr>
                <w:sz w:val="22"/>
                <w:szCs w:val="22"/>
              </w:rPr>
              <w:softHyphen/>
              <w:t>те Отечества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tabs>
                <w:tab w:val="left" w:pos="3060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Знать</w:t>
            </w:r>
            <w:r>
              <w:rPr>
                <w:sz w:val="22"/>
                <w:szCs w:val="22"/>
                <w:lang w:eastAsia="en-US"/>
              </w:rPr>
              <w:t xml:space="preserve"> обязанности данные взводу, назначенному в боевой разведывательный дозор, при необходимости может придаваться инженерно-саперное отделение (саперы).</w:t>
            </w:r>
          </w:p>
          <w:p w:rsidR="001E7E0C" w:rsidRDefault="001E7E0C" w:rsidP="00EB3B19">
            <w:pPr>
              <w:shd w:val="clear" w:color="auto" w:fill="FFFFFF" w:themeFill="background1"/>
              <w:tabs>
                <w:tab w:val="left" w:pos="3060"/>
              </w:tabs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Уметь</w:t>
            </w:r>
            <w:r>
              <w:rPr>
                <w:sz w:val="22"/>
                <w:szCs w:val="22"/>
                <w:lang w:eastAsia="en-US"/>
              </w:rPr>
              <w:t xml:space="preserve"> выполнять задачи в боевом разведывательным дозоре выполнять наблюдение за  боем, а иногда также вынуждать противника открыть огонь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Фронтальный опрос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r w:rsidRPr="0036150D">
              <w:rPr>
                <w:sz w:val="22"/>
                <w:szCs w:val="22"/>
                <w:lang w:eastAsia="en-US"/>
              </w:rPr>
              <w:t>Практические занятия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7B4D27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30.09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0C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</w:tr>
      <w:tr w:rsidR="001E7E0C" w:rsidTr="00C052F3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7E0C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Марш бросок в составе ДРГ (продолжение)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Фронтальный опрос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r w:rsidRPr="0036150D">
              <w:rPr>
                <w:sz w:val="22"/>
                <w:szCs w:val="22"/>
                <w:lang w:eastAsia="en-US"/>
              </w:rPr>
              <w:t>Практические занятия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7B4D27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30.09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0C" w:rsidRDefault="001E7E0C" w:rsidP="00EB3B19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6074C8" w:rsidTr="00C052F3">
        <w:trPr>
          <w:trHeight w:val="1648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074C8" w:rsidRDefault="006074C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4C8" w:rsidRDefault="006074C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Тактико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технические характеристики АК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4C8" w:rsidRDefault="006074C8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</w:p>
          <w:p w:rsidR="006074C8" w:rsidRDefault="006074C8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4C8" w:rsidRDefault="006074C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4C8" w:rsidRDefault="006074C8" w:rsidP="00EB3B19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Учебно-познавательная.</w:t>
            </w:r>
          </w:p>
          <w:p w:rsidR="006074C8" w:rsidRDefault="006074C8" w:rsidP="00EB3B19">
            <w:pPr>
              <w:shd w:val="clear" w:color="auto" w:fill="FFFFFF" w:themeFill="background1"/>
              <w:ind w:firstLine="57"/>
              <w:rPr>
                <w:sz w:val="22"/>
                <w:szCs w:val="22"/>
                <w:lang w:eastAsia="en-US"/>
              </w:rPr>
            </w:pPr>
            <w:r>
              <w:rPr>
                <w:rStyle w:val="FontStyle87"/>
                <w:sz w:val="22"/>
                <w:szCs w:val="22"/>
                <w:lang w:eastAsia="en-US"/>
              </w:rPr>
              <w:t>Назначение, боевые свойства, общее устройство автомата.</w:t>
            </w:r>
            <w:r>
              <w:rPr>
                <w:sz w:val="22"/>
                <w:szCs w:val="22"/>
                <w:lang w:eastAsia="en-US"/>
              </w:rPr>
              <w:t xml:space="preserve"> Совершенствование знаний по устройству и работе частей и механизмов АК.</w:t>
            </w:r>
          </w:p>
          <w:p w:rsidR="006074C8" w:rsidRDefault="006074C8" w:rsidP="00EB3B19">
            <w:pPr>
              <w:shd w:val="clear" w:color="auto" w:fill="FFFFFF" w:themeFill="background1"/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rStyle w:val="FontStyle87"/>
                <w:sz w:val="22"/>
                <w:szCs w:val="22"/>
                <w:lang w:eastAsia="en-US"/>
              </w:rPr>
              <w:t>Ведение огня из автомата (практические занятия.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Знакомство с особенностями устройства ручного пулемета Калашникова РПК.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4C8" w:rsidRDefault="006074C8" w:rsidP="00EB3B19">
            <w:pPr>
              <w:widowControl/>
              <w:shd w:val="clear" w:color="auto" w:fill="FFFFFF" w:themeFill="background1"/>
              <w:autoSpaceDE/>
              <w:adjustRightInd/>
              <w:rPr>
                <w:rStyle w:val="FontStyle87"/>
                <w:sz w:val="22"/>
                <w:szCs w:val="22"/>
              </w:rPr>
            </w:pPr>
            <w:r>
              <w:rPr>
                <w:rStyle w:val="FontStyle87"/>
                <w:b/>
                <w:i/>
                <w:sz w:val="22"/>
                <w:szCs w:val="22"/>
                <w:lang w:eastAsia="en-US"/>
              </w:rPr>
              <w:t xml:space="preserve">Знать  </w:t>
            </w:r>
            <w:r>
              <w:rPr>
                <w:spacing w:val="4"/>
                <w:sz w:val="22"/>
                <w:szCs w:val="22"/>
                <w:lang w:eastAsia="en-US"/>
              </w:rPr>
              <w:t>материальная часть ав</w:t>
            </w:r>
            <w:r>
              <w:rPr>
                <w:spacing w:val="4"/>
                <w:sz w:val="22"/>
                <w:szCs w:val="22"/>
                <w:lang w:eastAsia="en-US"/>
              </w:rPr>
              <w:softHyphen/>
            </w:r>
            <w:r>
              <w:rPr>
                <w:spacing w:val="3"/>
                <w:sz w:val="22"/>
                <w:szCs w:val="22"/>
                <w:lang w:eastAsia="en-US"/>
              </w:rPr>
              <w:t>томата Калашникова и взаимодействие его частей при выстреле, причины задержки при стрельбе.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FontStyle87"/>
                <w:sz w:val="22"/>
                <w:szCs w:val="22"/>
                <w:lang w:eastAsia="en-US"/>
              </w:rPr>
              <w:t xml:space="preserve">Основы и правила стрельбы. </w:t>
            </w:r>
          </w:p>
          <w:p w:rsidR="006074C8" w:rsidRDefault="006074C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rStyle w:val="FontStyle87"/>
                <w:b/>
                <w:i/>
                <w:sz w:val="22"/>
                <w:szCs w:val="22"/>
                <w:lang w:eastAsia="en-US"/>
              </w:rPr>
              <w:t>Уметь</w:t>
            </w:r>
            <w:r>
              <w:rPr>
                <w:rStyle w:val="FontStyle87"/>
                <w:sz w:val="22"/>
                <w:szCs w:val="22"/>
                <w:lang w:eastAsia="en-US"/>
              </w:rPr>
              <w:t xml:space="preserve"> на таблице и на макете называть и показывать части  АК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4C8" w:rsidRDefault="006074C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Индивидуаль-ный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опрос, решение ситуационных задач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4C8" w:rsidRDefault="001E7E0C" w:rsidP="00EB3B1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Составляют карты с описанием технических характеристик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4C8" w:rsidRDefault="008D7DAD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4C8" w:rsidRDefault="006074C8" w:rsidP="00EB3B19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6074C8" w:rsidTr="00C052F3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074C8" w:rsidRDefault="006074C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4C8" w:rsidRDefault="006074C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Сборка и разборка АК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4C8" w:rsidRDefault="006074C8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</w:p>
          <w:p w:rsidR="006074C8" w:rsidRDefault="006074C8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4C8" w:rsidRDefault="006074C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4C8" w:rsidRDefault="006074C8" w:rsidP="00EB3B19">
            <w:pPr>
              <w:shd w:val="clear" w:color="auto" w:fill="FFFFFF" w:themeFill="background1"/>
              <w:rPr>
                <w:b/>
                <w:i/>
                <w:spacing w:val="-4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Учебно-познавательная.</w:t>
            </w:r>
          </w:p>
          <w:p w:rsidR="006074C8" w:rsidRDefault="006074C8" w:rsidP="00EB3B19">
            <w:pPr>
              <w:shd w:val="clear" w:color="auto" w:fill="FFFFFF" w:themeFill="background1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Приемы и правила стрельбы из автомата. 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 xml:space="preserve">Меры безопасности. Изготовка к стрельбе (принятие положения для стрельбы), заряжание автомата, установка прицела и переводчика, прицеливание, спуск и удержание автомата при стрельбе. 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4C8" w:rsidRDefault="006074C8" w:rsidP="00EB3B19">
            <w:pPr>
              <w:shd w:val="clear" w:color="auto" w:fill="FFFFFF" w:themeFill="background1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Знать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приемы и правила стрельбы из автомата и технику безопасности при работе  со стрелковым оружием </w:t>
            </w:r>
          </w:p>
          <w:p w:rsidR="006074C8" w:rsidRDefault="006074C8" w:rsidP="00EB3B19">
            <w:pPr>
              <w:shd w:val="clear" w:color="auto" w:fill="FFFFFF" w:themeFill="background1"/>
              <w:rPr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Уметь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выполнять комплекс упражнений стрельб из пневматического автомата Осмотр после стрельбы. Выполнение упражнений стрельб из пневматического автомата. Отработка нормативов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..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4C8" w:rsidRDefault="006074C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Индивидуаль-ный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опрос, решение ситуационных задач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4C8" w:rsidRDefault="001E7E0C" w:rsidP="00EB3B1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Подчёркивают характеристики с преимуществами и недостатками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4C8" w:rsidRDefault="007B4D27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6074C8">
              <w:rPr>
                <w:sz w:val="22"/>
                <w:szCs w:val="22"/>
                <w:lang w:eastAsia="en-US"/>
              </w:rPr>
              <w:t>.10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4C8" w:rsidRDefault="006074C8" w:rsidP="00EB3B19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EB3B19" w:rsidTr="00EB3B19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B3B19" w:rsidRDefault="00EB3B19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19" w:rsidRDefault="00EB3B19" w:rsidP="00EB3B19">
            <w:pPr>
              <w:shd w:val="clear" w:color="auto" w:fill="FFFFFF" w:themeFill="background1"/>
              <w:spacing w:before="72"/>
              <w:ind w:right="24" w:hanging="1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Противопехотные гранаты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19" w:rsidRDefault="00EB3B19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</w:p>
          <w:p w:rsidR="00EB3B19" w:rsidRDefault="00EB3B19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19" w:rsidRDefault="00EB3B19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19" w:rsidRDefault="00EB3B19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Учебно-познавательная</w:t>
            </w:r>
            <w:r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800E29">
              <w:rPr>
                <w:color w:val="000000"/>
                <w:sz w:val="22"/>
                <w:szCs w:val="22"/>
                <w:shd w:val="clear" w:color="auto" w:fill="FFFFFF"/>
              </w:rPr>
              <w:t xml:space="preserve">ручная противопехотная оборонительная граната. </w:t>
            </w:r>
            <w:proofErr w:type="gramStart"/>
            <w:r w:rsidRPr="00800E29">
              <w:rPr>
                <w:color w:val="000000"/>
                <w:sz w:val="22"/>
                <w:szCs w:val="22"/>
                <w:shd w:val="clear" w:color="auto" w:fill="FFFFFF"/>
              </w:rPr>
              <w:t>Предназначена</w:t>
            </w:r>
            <w:proofErr w:type="gramEnd"/>
            <w:r w:rsidRPr="00800E29">
              <w:rPr>
                <w:color w:val="000000"/>
                <w:sz w:val="22"/>
                <w:szCs w:val="22"/>
                <w:shd w:val="clear" w:color="auto" w:fill="FFFFFF"/>
              </w:rPr>
              <w:t xml:space="preserve"> для поражения живой силы в оборонительном бою. Из-за значительного радиуса разлёта </w:t>
            </w:r>
            <w:r w:rsidRPr="00800E29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осколков метать её можно только из-за укрытия, из бронетранспортёра или из танка.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19" w:rsidRDefault="00EB3B19" w:rsidP="00EB3B19">
            <w:pPr>
              <w:pStyle w:val="a4"/>
              <w:shd w:val="clear" w:color="auto" w:fill="FFFFFF"/>
              <w:spacing w:before="96" w:beforeAutospacing="0" w:after="0" w:afterAutospacing="0"/>
              <w:rPr>
                <w:sz w:val="22"/>
                <w:szCs w:val="22"/>
                <w:lang w:eastAsia="en-US"/>
              </w:rPr>
            </w:pPr>
            <w:r w:rsidRPr="00800E29">
              <w:rPr>
                <w:b/>
                <w:color w:val="000000"/>
                <w:sz w:val="22"/>
                <w:szCs w:val="22"/>
              </w:rPr>
              <w:lastRenderedPageBreak/>
              <w:t>Знать</w:t>
            </w:r>
            <w:r>
              <w:rPr>
                <w:b/>
                <w:color w:val="000000"/>
                <w:sz w:val="22"/>
                <w:szCs w:val="22"/>
              </w:rPr>
              <w:t xml:space="preserve"> какими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00E29">
              <w:rPr>
                <w:color w:val="000000"/>
                <w:sz w:val="22"/>
                <w:szCs w:val="22"/>
              </w:rPr>
              <w:t>тактико-техническими характеристикам обладает</w:t>
            </w:r>
            <w:proofErr w:type="gramStart"/>
            <w:r w:rsidRPr="00800E29">
              <w:rPr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800E29">
              <w:rPr>
                <w:color w:val="000000"/>
                <w:sz w:val="22"/>
                <w:szCs w:val="22"/>
              </w:rPr>
              <w:t xml:space="preserve">раната Ф-1 следующими Дальность броска: 35-40 </w:t>
            </w:r>
            <w:proofErr w:type="spellStart"/>
            <w:r w:rsidRPr="00800E29">
              <w:rPr>
                <w:color w:val="000000"/>
                <w:sz w:val="22"/>
                <w:szCs w:val="22"/>
              </w:rPr>
              <w:t>мРадиус</w:t>
            </w:r>
            <w:proofErr w:type="spellEnd"/>
            <w:r w:rsidRPr="00800E29">
              <w:rPr>
                <w:color w:val="000000"/>
                <w:sz w:val="22"/>
                <w:szCs w:val="22"/>
              </w:rPr>
              <w:t xml:space="preserve"> поражения осколками: 5 м</w:t>
            </w:r>
            <w:hyperlink r:id="rId9" w:anchor="cite_note-8" w:history="1">
              <w:r w:rsidRPr="00800E29">
                <w:rPr>
                  <w:rStyle w:val="a3"/>
                  <w:color w:val="0B0080"/>
                  <w:sz w:val="22"/>
                  <w:szCs w:val="22"/>
                  <w:u w:val="none"/>
                  <w:vertAlign w:val="superscript"/>
                </w:rPr>
                <w:t>]</w:t>
              </w:r>
            </w:hyperlink>
            <w:r w:rsidRPr="00800E29">
              <w:rPr>
                <w:rStyle w:val="apple-converted-space"/>
                <w:rFonts w:eastAsia="DejaVu Sans"/>
                <w:color w:val="000000"/>
                <w:sz w:val="22"/>
                <w:szCs w:val="22"/>
              </w:rPr>
              <w:t> </w:t>
            </w:r>
            <w:r w:rsidRPr="00800E29">
              <w:rPr>
                <w:color w:val="000000"/>
                <w:sz w:val="22"/>
                <w:szCs w:val="22"/>
              </w:rPr>
              <w:t>200 м — безопасное расстояние</w:t>
            </w:r>
            <w:r>
              <w:rPr>
                <w:color w:val="000000"/>
                <w:sz w:val="22"/>
                <w:szCs w:val="22"/>
              </w:rPr>
              <w:t>, в</w:t>
            </w:r>
            <w:r w:rsidRPr="00800E29">
              <w:rPr>
                <w:color w:val="000000"/>
                <w:sz w:val="22"/>
                <w:szCs w:val="22"/>
              </w:rPr>
              <w:t xml:space="preserve">ремя замедления запала: 3,2-4,5 сек Количество </w:t>
            </w:r>
            <w:r w:rsidRPr="00800E29">
              <w:rPr>
                <w:color w:val="000000"/>
                <w:sz w:val="22"/>
                <w:szCs w:val="22"/>
              </w:rPr>
              <w:lastRenderedPageBreak/>
              <w:t xml:space="preserve">осколков до 300 шт.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19" w:rsidRDefault="00EB3B19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lastRenderedPageBreak/>
              <w:t>Индивидуаль-ный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опрос, решение ситуационных задач, тестовый контроль</w:t>
            </w: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3B19" w:rsidRDefault="00EB3B19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Составляют памятки безопасного обращения с противопехотной гранатой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19" w:rsidRDefault="00EB3B19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19" w:rsidRDefault="00EB3B19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</w:tr>
      <w:tr w:rsidR="00EB3B19" w:rsidTr="00EB3B19">
        <w:trPr>
          <w:trHeight w:val="929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19" w:rsidRDefault="00EB3B19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19" w:rsidRDefault="00EB3B19" w:rsidP="00EB3B19">
            <w:pPr>
              <w:shd w:val="clear" w:color="auto" w:fill="FFFFFF" w:themeFill="background1"/>
              <w:spacing w:before="72"/>
              <w:ind w:right="24" w:hanging="1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Противотанковые гранаты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19" w:rsidRDefault="00EB3B19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</w:p>
          <w:p w:rsidR="00EB3B19" w:rsidRDefault="00EB3B19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19" w:rsidRDefault="00EB3B19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19" w:rsidRDefault="00EB3B19" w:rsidP="00EB3B19">
            <w:pPr>
              <w:shd w:val="clear" w:color="auto" w:fill="FFFFFF" w:themeFill="background1"/>
              <w:rPr>
                <w:b/>
                <w:i/>
                <w:spacing w:val="-4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Учебно-познавательная</w:t>
            </w:r>
          </w:p>
          <w:p w:rsidR="00EB3B19" w:rsidRPr="00B059AD" w:rsidRDefault="00EB3B19" w:rsidP="00EB3B19">
            <w:pPr>
              <w:shd w:val="clear" w:color="auto" w:fill="FFFFFF" w:themeFill="background1"/>
              <w:tabs>
                <w:tab w:val="left" w:pos="3060"/>
              </w:tabs>
              <w:jc w:val="both"/>
              <w:rPr>
                <w:sz w:val="22"/>
                <w:szCs w:val="22"/>
                <w:lang w:eastAsia="en-US"/>
              </w:rPr>
            </w:pPr>
            <w:r w:rsidRPr="00B059AD">
              <w:rPr>
                <w:color w:val="290C00"/>
                <w:sz w:val="22"/>
                <w:szCs w:val="22"/>
                <w:shd w:val="clear" w:color="auto" w:fill="F7F7F7"/>
              </w:rPr>
              <w:t>Тактико-технические характеристики</w:t>
            </w:r>
            <w:r>
              <w:rPr>
                <w:color w:val="290C00"/>
                <w:sz w:val="22"/>
                <w:szCs w:val="22"/>
                <w:shd w:val="clear" w:color="auto" w:fill="F7F7F7"/>
              </w:rPr>
              <w:t xml:space="preserve">   ручных </w:t>
            </w:r>
            <w:r>
              <w:rPr>
                <w:sz w:val="22"/>
                <w:szCs w:val="22"/>
                <w:lang w:eastAsia="en-US"/>
              </w:rPr>
              <w:t>противотанковых гранат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19" w:rsidRDefault="00EB3B19" w:rsidP="00EB3B19">
            <w:pPr>
              <w:shd w:val="clear" w:color="auto" w:fill="FFFFFF" w:themeFill="background1"/>
              <w:tabs>
                <w:tab w:val="left" w:pos="3060"/>
              </w:tabs>
              <w:jc w:val="both"/>
              <w:rPr>
                <w:sz w:val="22"/>
                <w:szCs w:val="22"/>
                <w:lang w:eastAsia="en-US"/>
              </w:rPr>
            </w:pPr>
            <w:r w:rsidRPr="00800E29">
              <w:rPr>
                <w:b/>
                <w:color w:val="000000"/>
                <w:sz w:val="22"/>
                <w:szCs w:val="22"/>
              </w:rPr>
              <w:t>Знать</w:t>
            </w:r>
            <w:r>
              <w:rPr>
                <w:b/>
                <w:color w:val="000000"/>
                <w:sz w:val="22"/>
                <w:szCs w:val="22"/>
              </w:rPr>
              <w:t xml:space="preserve"> какими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00E29">
              <w:rPr>
                <w:color w:val="000000"/>
                <w:sz w:val="22"/>
                <w:szCs w:val="22"/>
              </w:rPr>
              <w:t>тактико-техническими характеристикам облада</w:t>
            </w:r>
            <w:r>
              <w:rPr>
                <w:color w:val="000000"/>
                <w:sz w:val="22"/>
                <w:szCs w:val="22"/>
              </w:rPr>
              <w:t xml:space="preserve">ют </w:t>
            </w:r>
            <w:r>
              <w:rPr>
                <w:color w:val="290C00"/>
                <w:sz w:val="22"/>
                <w:szCs w:val="22"/>
                <w:shd w:val="clear" w:color="auto" w:fill="F7F7F7"/>
              </w:rPr>
              <w:t xml:space="preserve">ручных </w:t>
            </w:r>
            <w:r>
              <w:rPr>
                <w:sz w:val="22"/>
                <w:szCs w:val="22"/>
                <w:lang w:eastAsia="en-US"/>
              </w:rPr>
              <w:t>противотанковых гранат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19" w:rsidRDefault="00EB3B19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Индивидуаль-ный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опрос</w:t>
            </w:r>
          </w:p>
        </w:tc>
        <w:tc>
          <w:tcPr>
            <w:tcW w:w="16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19" w:rsidRDefault="00EB3B19" w:rsidP="00EB3B19"/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19" w:rsidRDefault="00EB3B19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19" w:rsidRDefault="00EB3B19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</w:tr>
      <w:tr w:rsidR="00EB3B19" w:rsidTr="00EB3B19">
        <w:trPr>
          <w:trHeight w:val="2528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19" w:rsidRDefault="00EB3B19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19" w:rsidRDefault="00EB3B19" w:rsidP="00EB3B19">
            <w:pPr>
              <w:shd w:val="clear" w:color="auto" w:fill="FFFFFF" w:themeFill="background1"/>
              <w:ind w:right="19" w:hanging="1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Противопехотные мины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19" w:rsidRDefault="00EB3B19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</w:p>
          <w:p w:rsidR="00EB3B19" w:rsidRDefault="00EB3B19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19" w:rsidRDefault="00EB3B19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Комбинир</w:t>
            </w:r>
            <w:proofErr w:type="gramStart"/>
            <w:r>
              <w:rPr>
                <w:sz w:val="22"/>
                <w:szCs w:val="22"/>
                <w:lang w:eastAsia="en-US"/>
              </w:rPr>
              <w:t>о</w:t>
            </w:r>
            <w:proofErr w:type="spellEnd"/>
            <w:r>
              <w:rPr>
                <w:sz w:val="22"/>
                <w:szCs w:val="22"/>
                <w:lang w:eastAsia="en-US"/>
              </w:rPr>
              <w:t>-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ванный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19" w:rsidRDefault="00EB3B19" w:rsidP="00EB3B19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24"/>
              <w:rPr>
                <w:rStyle w:val="a3"/>
                <w:rFonts w:ascii="Arial" w:hAnsi="Arial" w:cs="Arial"/>
                <w:b/>
                <w:bCs/>
                <w:color w:val="auto"/>
                <w:sz w:val="34"/>
                <w:szCs w:val="34"/>
              </w:rPr>
            </w:pPr>
            <w:r w:rsidRPr="00106C7A">
              <w:rPr>
                <w:b/>
                <w:i/>
                <w:sz w:val="22"/>
                <w:szCs w:val="22"/>
                <w:lang w:eastAsia="en-US"/>
              </w:rPr>
              <w:t>Учебно-познавательная</w:t>
            </w:r>
            <w:r w:rsidRPr="00C86A2D">
              <w:rPr>
                <w:rStyle w:val="a3"/>
                <w:rFonts w:ascii="Arial" w:hAnsi="Arial" w:cs="Arial"/>
                <w:b/>
                <w:bCs/>
                <w:color w:val="auto"/>
                <w:sz w:val="34"/>
                <w:szCs w:val="34"/>
              </w:rPr>
              <w:t xml:space="preserve"> </w:t>
            </w:r>
          </w:p>
          <w:tbl>
            <w:tblPr>
              <w:tblW w:w="8178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8158"/>
            </w:tblGrid>
            <w:tr w:rsidR="00EB3B19" w:rsidTr="00106C7A">
              <w:tc>
                <w:tcPr>
                  <w:tcW w:w="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3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3B19" w:rsidRDefault="00EB3B19" w:rsidP="00EB3B19">
                  <w:pP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</w:pPr>
                </w:p>
              </w:tc>
              <w:tc>
                <w:tcPr>
                  <w:tcW w:w="817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B3B19" w:rsidRPr="00106C7A" w:rsidRDefault="001416CD" w:rsidP="00EB3B19">
                  <w:pPr>
                    <w:rPr>
                      <w:sz w:val="22"/>
                      <w:szCs w:val="22"/>
                    </w:rPr>
                  </w:pPr>
                  <w:hyperlink r:id="rId10" w:tooltip="Постоянная ссылка: Противопехотная мина ОЗМ с УВК" w:history="1">
                    <w:r w:rsidR="00EB3B19" w:rsidRPr="00106C7A">
                      <w:rPr>
                        <w:rStyle w:val="a3"/>
                        <w:b/>
                        <w:bCs/>
                        <w:color w:val="auto"/>
                        <w:sz w:val="22"/>
                        <w:szCs w:val="22"/>
                        <w:bdr w:val="none" w:sz="0" w:space="0" w:color="auto" w:frame="1"/>
                      </w:rPr>
                      <w:t>Противопехотная мина ОЗМ с УВК</w:t>
                    </w:r>
                  </w:hyperlink>
                </w:p>
              </w:tc>
            </w:tr>
            <w:tr w:rsidR="00EB3B19" w:rsidTr="00744738">
              <w:trPr>
                <w:trHeight w:val="522"/>
              </w:trPr>
              <w:tc>
                <w:tcPr>
                  <w:tcW w:w="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3B19" w:rsidRDefault="00EB3B19" w:rsidP="00EB3B19">
                  <w:pP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</w:pPr>
                </w:p>
              </w:tc>
              <w:tc>
                <w:tcPr>
                  <w:tcW w:w="81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3B19" w:rsidRDefault="00EB3B19" w:rsidP="00EB3B19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sz w:val="22"/>
                      <w:szCs w:val="22"/>
                    </w:rPr>
                  </w:pPr>
                  <w:r w:rsidRPr="00106C7A">
                    <w:rPr>
                      <w:sz w:val="22"/>
                      <w:szCs w:val="22"/>
                    </w:rPr>
                    <w:t xml:space="preserve">Мина противопехотная осколочная кругового поражения выпрыгивающая управляемая. Предназначена </w:t>
                  </w:r>
                </w:p>
                <w:p w:rsidR="00EB3B19" w:rsidRDefault="00EB3B19" w:rsidP="00EB3B19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sz w:val="22"/>
                      <w:szCs w:val="22"/>
                    </w:rPr>
                  </w:pPr>
                  <w:r w:rsidRPr="00106C7A">
                    <w:rPr>
                      <w:sz w:val="22"/>
                      <w:szCs w:val="22"/>
                    </w:rPr>
                    <w:t xml:space="preserve">для выведения из строя личного </w:t>
                  </w:r>
                </w:p>
                <w:p w:rsidR="00EB3B19" w:rsidRDefault="00EB3B19" w:rsidP="00EB3B19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Style w:val="mw-headline"/>
                      <w:bCs/>
                      <w:sz w:val="22"/>
                      <w:szCs w:val="22"/>
                    </w:rPr>
                  </w:pPr>
                  <w:r w:rsidRPr="00106C7A">
                    <w:rPr>
                      <w:sz w:val="22"/>
                      <w:szCs w:val="22"/>
                    </w:rPr>
                    <w:t>состава противника.</w:t>
                  </w:r>
                  <w:r w:rsidRPr="00106C7A">
                    <w:rPr>
                      <w:rStyle w:val="mw-headline"/>
                      <w:bCs/>
                      <w:sz w:val="22"/>
                      <w:szCs w:val="22"/>
                    </w:rPr>
                    <w:t xml:space="preserve"> Классификация</w:t>
                  </w:r>
                </w:p>
                <w:p w:rsidR="00EB3B19" w:rsidRDefault="00EB3B19" w:rsidP="00EB3B19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Style w:val="mw-headline"/>
                      <w:bCs/>
                      <w:sz w:val="22"/>
                      <w:szCs w:val="22"/>
                    </w:rPr>
                  </w:pPr>
                  <w:r w:rsidRPr="00106C7A">
                    <w:rPr>
                      <w:rStyle w:val="mw-headline"/>
                      <w:bCs/>
                      <w:sz w:val="22"/>
                      <w:szCs w:val="22"/>
                    </w:rPr>
                    <w:t xml:space="preserve"> противотанковых</w:t>
                  </w:r>
                  <w:r>
                    <w:rPr>
                      <w:rStyle w:val="mw-headline"/>
                      <w:bCs/>
                      <w:sz w:val="22"/>
                      <w:szCs w:val="22"/>
                    </w:rPr>
                    <w:t xml:space="preserve"> мин. </w:t>
                  </w:r>
                </w:p>
                <w:p w:rsidR="00EB3B19" w:rsidRDefault="00EB3B19" w:rsidP="00EB3B19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color w:val="000000"/>
                      <w:sz w:val="23"/>
                      <w:szCs w:val="23"/>
                      <w:shd w:val="clear" w:color="auto" w:fill="FFFFFF"/>
                    </w:rPr>
                  </w:pPr>
                  <w:r w:rsidRPr="00106C7A">
                    <w:rPr>
                      <w:color w:val="000000"/>
                      <w:sz w:val="23"/>
                      <w:szCs w:val="23"/>
                      <w:shd w:val="clear" w:color="auto" w:fill="FFFFFF"/>
                    </w:rPr>
                    <w:t>По способу причинения вреда</w:t>
                  </w:r>
                </w:p>
                <w:p w:rsidR="00EB3B19" w:rsidRDefault="00EB3B19" w:rsidP="00EB3B19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106C7A">
                    <w:rPr>
                      <w:color w:val="000000"/>
                      <w:sz w:val="23"/>
                      <w:szCs w:val="23"/>
                      <w:shd w:val="clear" w:color="auto" w:fill="FFFFFF"/>
                    </w:rPr>
                    <w:t xml:space="preserve"> противотанковые мины делятся:</w:t>
                  </w:r>
                  <w:r w:rsidRPr="00106C7A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EB3B19" w:rsidRDefault="00EB3B19" w:rsidP="00EB3B19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106C7A">
                    <w:rPr>
                      <w:color w:val="000000"/>
                      <w:sz w:val="22"/>
                      <w:szCs w:val="22"/>
                    </w:rPr>
                    <w:t>противогусеничные</w:t>
                  </w:r>
                  <w:proofErr w:type="spellEnd"/>
                  <w:r w:rsidRPr="00106C7A">
                    <w:rPr>
                      <w:color w:val="000000"/>
                      <w:sz w:val="22"/>
                      <w:szCs w:val="22"/>
                    </w:rPr>
                    <w:t>;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EB3B19" w:rsidRPr="00106C7A" w:rsidRDefault="00EB3B19" w:rsidP="00EB3B19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sz w:val="22"/>
                      <w:szCs w:val="22"/>
                    </w:rPr>
                  </w:pPr>
                  <w:r w:rsidRPr="00106C7A">
                    <w:rPr>
                      <w:color w:val="000000"/>
                      <w:sz w:val="22"/>
                      <w:szCs w:val="22"/>
                    </w:rPr>
                    <w:t>противоднищевые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106C7A">
                    <w:rPr>
                      <w:color w:val="000000"/>
                      <w:sz w:val="22"/>
                      <w:szCs w:val="22"/>
                    </w:rPr>
                    <w:t>;п</w:t>
                  </w:r>
                  <w:proofErr w:type="gramEnd"/>
                  <w:r w:rsidRPr="00106C7A">
                    <w:rPr>
                      <w:color w:val="000000"/>
                      <w:sz w:val="22"/>
                      <w:szCs w:val="22"/>
                    </w:rPr>
                    <w:t>ротивобортовые.</w:t>
                  </w:r>
                  <w:r>
                    <w:rPr>
                      <w:rStyle w:val="mw-headline"/>
                      <w:bCs/>
                      <w:sz w:val="22"/>
                      <w:szCs w:val="22"/>
                    </w:rPr>
                    <w:t xml:space="preserve">                                                                     </w:t>
                  </w:r>
                </w:p>
              </w:tc>
            </w:tr>
          </w:tbl>
          <w:p w:rsidR="00EB3B19" w:rsidRPr="00C86A2D" w:rsidRDefault="00EB3B19" w:rsidP="00EB3B19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24"/>
            </w:pPr>
          </w:p>
        </w:tc>
        <w:tc>
          <w:tcPr>
            <w:tcW w:w="41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19" w:rsidRDefault="00EB3B19" w:rsidP="00EB3B19">
            <w:pPr>
              <w:shd w:val="clear" w:color="auto" w:fill="FFFFFF" w:themeFill="background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Знать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для чего </w:t>
            </w:r>
            <w:r w:rsidRPr="00106C7A">
              <w:rPr>
                <w:color w:val="000000"/>
                <w:sz w:val="22"/>
                <w:szCs w:val="22"/>
                <w:shd w:val="clear" w:color="auto" w:fill="FFFFFF"/>
              </w:rPr>
              <w:t xml:space="preserve">предназначаются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противопехотные и п</w:t>
            </w:r>
            <w:r w:rsidRPr="00106C7A">
              <w:rPr>
                <w:color w:val="000000"/>
                <w:sz w:val="22"/>
                <w:szCs w:val="22"/>
                <w:shd w:val="clear" w:color="auto" w:fill="FFFFFF"/>
              </w:rPr>
              <w:t>ротивотанковые мины.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B3B19" w:rsidRDefault="00EB3B19" w:rsidP="00EB3B19">
            <w:pPr>
              <w:shd w:val="clear" w:color="auto" w:fill="FFFFFF" w:themeFill="background1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Уметь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правильно устанавливать все типы учебных мин.</w:t>
            </w:r>
          </w:p>
          <w:p w:rsidR="00EB3B19" w:rsidRDefault="00EB3B19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744738">
              <w:rPr>
                <w:b/>
                <w:color w:val="000000"/>
                <w:sz w:val="22"/>
                <w:szCs w:val="22"/>
                <w:lang w:eastAsia="en-US"/>
              </w:rPr>
              <w:t>Уметь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называть</w:t>
            </w:r>
            <w:r w:rsidRPr="00106C7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106C7A">
              <w:rPr>
                <w:color w:val="000000"/>
                <w:sz w:val="22"/>
                <w:szCs w:val="22"/>
              </w:rPr>
              <w:t xml:space="preserve">о типу датчика цели противотанковые мины </w:t>
            </w:r>
            <w:proofErr w:type="spellStart"/>
            <w:r w:rsidRPr="00106C7A">
              <w:rPr>
                <w:color w:val="000000"/>
                <w:sz w:val="22"/>
                <w:szCs w:val="22"/>
              </w:rPr>
              <w:t>бывают</w:t>
            </w:r>
            <w:proofErr w:type="gramStart"/>
            <w:r w:rsidRPr="00106C7A">
              <w:rPr>
                <w:color w:val="000000"/>
                <w:sz w:val="22"/>
                <w:szCs w:val="22"/>
              </w:rPr>
              <w:t>:н</w:t>
            </w:r>
            <w:proofErr w:type="gramEnd"/>
            <w:r w:rsidRPr="00106C7A">
              <w:rPr>
                <w:color w:val="000000"/>
                <w:sz w:val="22"/>
                <w:szCs w:val="22"/>
              </w:rPr>
              <w:t>ажимного</w:t>
            </w:r>
            <w:proofErr w:type="spellEnd"/>
            <w:r w:rsidRPr="00106C7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6C7A">
              <w:rPr>
                <w:color w:val="000000"/>
                <w:sz w:val="22"/>
                <w:szCs w:val="22"/>
              </w:rPr>
              <w:t>действия;магнитного</w:t>
            </w:r>
            <w:proofErr w:type="spellEnd"/>
            <w:r w:rsidRPr="00106C7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6C7A">
              <w:rPr>
                <w:color w:val="000000"/>
                <w:sz w:val="22"/>
                <w:szCs w:val="22"/>
              </w:rPr>
              <w:t>действия;теплового</w:t>
            </w:r>
            <w:proofErr w:type="spellEnd"/>
            <w:r w:rsidRPr="00106C7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6C7A">
              <w:rPr>
                <w:color w:val="000000"/>
                <w:sz w:val="22"/>
                <w:szCs w:val="22"/>
              </w:rPr>
              <w:t>действия;наклонного</w:t>
            </w:r>
            <w:proofErr w:type="spellEnd"/>
            <w:r w:rsidRPr="00106C7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6C7A">
              <w:rPr>
                <w:color w:val="000000"/>
                <w:sz w:val="22"/>
                <w:szCs w:val="22"/>
              </w:rPr>
              <w:t>действия;сейсмического</w:t>
            </w:r>
            <w:proofErr w:type="spellEnd"/>
            <w:r w:rsidRPr="00106C7A">
              <w:rPr>
                <w:color w:val="000000"/>
                <w:sz w:val="22"/>
                <w:szCs w:val="22"/>
              </w:rPr>
              <w:t xml:space="preserve"> действия;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06C7A">
              <w:rPr>
                <w:color w:val="000000"/>
                <w:sz w:val="22"/>
                <w:szCs w:val="22"/>
              </w:rPr>
              <w:t>инфракрасного действия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3B19" w:rsidRDefault="00EB3B19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Индивидуаль-ный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опрос, решение ситуационных задач</w:t>
            </w: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3B19" w:rsidRDefault="00EB3B19" w:rsidP="00EB3B19">
            <w:r w:rsidRPr="00671FE7">
              <w:rPr>
                <w:sz w:val="22"/>
                <w:szCs w:val="22"/>
                <w:lang w:eastAsia="en-US"/>
              </w:rPr>
              <w:t xml:space="preserve">Составляют памятки безопасного обращения с противопехотной </w:t>
            </w:r>
            <w:r>
              <w:rPr>
                <w:sz w:val="22"/>
                <w:szCs w:val="22"/>
                <w:lang w:eastAsia="en-US"/>
              </w:rPr>
              <w:t>миной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19" w:rsidRDefault="00EB3B19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19" w:rsidRDefault="00EB3B19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</w:tr>
      <w:tr w:rsidR="00EB3B19" w:rsidTr="00EB3B19">
        <w:trPr>
          <w:trHeight w:val="512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19" w:rsidRDefault="00EB3B19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19" w:rsidRDefault="00EB3B19" w:rsidP="00EB3B19">
            <w:pPr>
              <w:shd w:val="clear" w:color="auto" w:fill="FFFFFF" w:themeFill="background1"/>
              <w:rPr>
                <w:bCs/>
                <w:spacing w:val="-4"/>
                <w:sz w:val="22"/>
                <w:szCs w:val="22"/>
                <w:lang w:eastAsia="en-US"/>
              </w:rPr>
            </w:pPr>
            <w:r>
              <w:rPr>
                <w:bCs/>
                <w:spacing w:val="-4"/>
                <w:sz w:val="22"/>
                <w:szCs w:val="22"/>
                <w:lang w:eastAsia="en-US"/>
              </w:rPr>
              <w:t>Противотанковые мины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19" w:rsidRDefault="00EB3B19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19" w:rsidRDefault="00EB3B19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Комбинир</w:t>
            </w:r>
            <w:proofErr w:type="gramStart"/>
            <w:r>
              <w:rPr>
                <w:sz w:val="22"/>
                <w:szCs w:val="22"/>
                <w:lang w:eastAsia="en-US"/>
              </w:rPr>
              <w:t>о</w:t>
            </w:r>
            <w:proofErr w:type="spellEnd"/>
            <w:r>
              <w:rPr>
                <w:sz w:val="22"/>
                <w:szCs w:val="22"/>
                <w:lang w:eastAsia="en-US"/>
              </w:rPr>
              <w:t>-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ванный</w:t>
            </w:r>
          </w:p>
        </w:tc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B19" w:rsidRDefault="00EB3B19" w:rsidP="00EB3B19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rStyle w:val="FontStyle87"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B19" w:rsidRDefault="00EB3B19" w:rsidP="00EB3B19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19" w:rsidRDefault="00EB3B19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19" w:rsidRDefault="00EB3B19" w:rsidP="00EB3B19"/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19" w:rsidRDefault="00EB3B19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19" w:rsidRDefault="00EB3B19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</w:tr>
      <w:tr w:rsidR="006074C8" w:rsidTr="00C052F3">
        <w:trPr>
          <w:trHeight w:val="1496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074C8" w:rsidRDefault="006074C8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074C8" w:rsidRDefault="006074C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Строевые упражнения с оружием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74C8" w:rsidRDefault="006074C8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</w:p>
          <w:p w:rsidR="006074C8" w:rsidRDefault="006074C8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074C8" w:rsidRDefault="006074C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практикум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74C8" w:rsidRDefault="006074C8" w:rsidP="00EB3B19">
            <w:pPr>
              <w:shd w:val="clear" w:color="auto" w:fill="FFFFFF" w:themeFill="background1"/>
              <w:rPr>
                <w:b/>
                <w:i/>
                <w:spacing w:val="-4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Учебно-познавательная.</w:t>
            </w:r>
          </w:p>
          <w:p w:rsidR="006074C8" w:rsidRDefault="006074C8" w:rsidP="00EB3B19">
            <w:pPr>
              <w:shd w:val="clear" w:color="auto" w:fill="FFFFFF" w:themeFill="background1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Строевая стойка с оружием. Выполнение приемов с оружием на месте, повороты и движение с оружием.</w:t>
            </w:r>
          </w:p>
          <w:p w:rsidR="006074C8" w:rsidRDefault="006074C8" w:rsidP="00EB3B19">
            <w:pPr>
              <w:shd w:val="clear" w:color="auto" w:fill="FFFFFF" w:themeFill="background1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Учебно-познавательная                       </w:t>
            </w:r>
          </w:p>
          <w:p w:rsidR="006074C8" w:rsidRDefault="006074C8" w:rsidP="00EB3B19">
            <w:pPr>
              <w:shd w:val="clear" w:color="auto" w:fill="FFFFFF" w:themeFill="background1"/>
              <w:spacing w:after="225"/>
              <w:textAlignment w:val="baseline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Style w:val="FontStyle87"/>
                <w:sz w:val="22"/>
                <w:szCs w:val="22"/>
                <w:lang w:eastAsia="en-US"/>
              </w:rPr>
              <w:t xml:space="preserve">Строи и управление ими. Обязанности военнослужащего перед построением и в строю. Строевые приёмы и движение без оружия и с оружием. Выполнение воинского приветствия. Выход из строя и возвращение в строй. Подход к начальнику и отход от него. 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074C8" w:rsidRDefault="006074C8" w:rsidP="00EB3B19">
            <w:pPr>
              <w:shd w:val="clear" w:color="auto" w:fill="FFFFFF" w:themeFill="background1"/>
              <w:rPr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Знать и уметь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 выполнять </w:t>
            </w:r>
            <w:r>
              <w:rPr>
                <w:sz w:val="22"/>
                <w:szCs w:val="22"/>
                <w:lang w:eastAsia="en-US"/>
              </w:rPr>
              <w:t>упражнения с оружием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>что такое с</w:t>
            </w:r>
            <w:r>
              <w:rPr>
                <w:color w:val="000000"/>
                <w:sz w:val="22"/>
                <w:szCs w:val="22"/>
                <w:lang w:eastAsia="en-US"/>
              </w:rPr>
              <w:t>троевая стойка с оружием.</w:t>
            </w: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 xml:space="preserve"> Уметь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выполнять  приемы с оружием на месте, повороты и движение с оружием</w:t>
            </w:r>
          </w:p>
          <w:p w:rsidR="006074C8" w:rsidRDefault="006074C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Знать </w:t>
            </w:r>
            <w:r w:rsidRPr="00744738">
              <w:rPr>
                <w:sz w:val="22"/>
                <w:szCs w:val="22"/>
                <w:lang w:eastAsia="en-US"/>
              </w:rPr>
              <w:t>строевые упражнения с оружием</w:t>
            </w:r>
          </w:p>
          <w:p w:rsidR="006074C8" w:rsidRDefault="006074C8" w:rsidP="00EB3B19">
            <w:pPr>
              <w:shd w:val="clear" w:color="auto" w:fill="FFFFFF" w:themeFill="background1"/>
              <w:rPr>
                <w:i/>
                <w:sz w:val="22"/>
                <w:szCs w:val="22"/>
                <w:lang w:eastAsia="en-US"/>
              </w:rPr>
            </w:pPr>
            <w:r w:rsidRPr="00744738">
              <w:rPr>
                <w:b/>
                <w:sz w:val="22"/>
                <w:szCs w:val="22"/>
                <w:lang w:eastAsia="en-US"/>
              </w:rPr>
              <w:t>Уметь</w:t>
            </w:r>
            <w:r w:rsidRPr="00744738">
              <w:rPr>
                <w:rStyle w:val="FontStyle87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FontStyle87"/>
                <w:sz w:val="22"/>
                <w:szCs w:val="22"/>
                <w:lang w:eastAsia="en-US"/>
              </w:rPr>
              <w:t>выполнять  воинские приветствия. Выход из строя и возвращение в строй. Подход к начальнику и отход от него. Строи отделения.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074C8" w:rsidRDefault="006074C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Индивидуаль-ный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опрос, решение ситуационных задач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074C8" w:rsidRPr="001E7E0C" w:rsidRDefault="001E7E0C" w:rsidP="00EB3B19">
            <w:pPr>
              <w:shd w:val="clear" w:color="auto" w:fill="FFFFFF" w:themeFill="background1"/>
              <w:jc w:val="both"/>
              <w:rPr>
                <w:sz w:val="22"/>
                <w:szCs w:val="22"/>
                <w:lang w:eastAsia="en-US"/>
              </w:rPr>
            </w:pPr>
            <w:r w:rsidRPr="001E7E0C">
              <w:rPr>
                <w:sz w:val="22"/>
                <w:szCs w:val="22"/>
                <w:lang w:eastAsia="en-US"/>
              </w:rPr>
              <w:t>Выполняют строевые упражнения с оружием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074C8" w:rsidRDefault="008D7DAD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  <w:r w:rsidR="006074C8">
              <w:rPr>
                <w:sz w:val="22"/>
                <w:szCs w:val="22"/>
                <w:lang w:eastAsia="en-US"/>
              </w:rPr>
              <w:t>.10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74C8" w:rsidRDefault="006074C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</w:tr>
      <w:tr w:rsidR="001E7E0C" w:rsidTr="00C052F3">
        <w:trPr>
          <w:trHeight w:val="2253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7E0C" w:rsidRDefault="001E7E0C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7E0C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Строевые упражнения с оружием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0C" w:rsidRDefault="001E7E0C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</w:p>
          <w:p w:rsidR="001E7E0C" w:rsidRDefault="001E7E0C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Комбинир</w:t>
            </w:r>
            <w:proofErr w:type="gramStart"/>
            <w:r>
              <w:rPr>
                <w:sz w:val="22"/>
                <w:szCs w:val="22"/>
                <w:lang w:eastAsia="en-US"/>
              </w:rPr>
              <w:t>о</w:t>
            </w:r>
            <w:proofErr w:type="spellEnd"/>
            <w:r>
              <w:rPr>
                <w:sz w:val="22"/>
                <w:szCs w:val="22"/>
                <w:lang w:eastAsia="en-US"/>
              </w:rPr>
              <w:t>-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ванный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7E0C" w:rsidRDefault="001E7E0C" w:rsidP="00EB3B19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7E0C" w:rsidRDefault="001E7E0C" w:rsidP="00EB3B19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Индивидуаль-ный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опрос, решение ситуационных задач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Pr="001E7E0C" w:rsidRDefault="001E7E0C" w:rsidP="00EB3B19">
            <w:pPr>
              <w:shd w:val="clear" w:color="auto" w:fill="FFFFFF" w:themeFill="background1"/>
              <w:jc w:val="both"/>
              <w:rPr>
                <w:sz w:val="22"/>
                <w:szCs w:val="22"/>
                <w:lang w:eastAsia="en-US"/>
              </w:rPr>
            </w:pPr>
            <w:r w:rsidRPr="001E7E0C">
              <w:rPr>
                <w:sz w:val="22"/>
                <w:szCs w:val="22"/>
                <w:lang w:eastAsia="en-US"/>
              </w:rPr>
              <w:t>Выполняют строевые упражнения с оружием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8D7DAD" w:rsidP="00EB3B19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28.10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0C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</w:tr>
      <w:tr w:rsidR="001E7E0C" w:rsidTr="00C052F3">
        <w:trPr>
          <w:trHeight w:val="279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Гарнизонная </w:t>
            </w:r>
            <w:r>
              <w:rPr>
                <w:sz w:val="22"/>
                <w:szCs w:val="22"/>
                <w:lang w:eastAsia="en-US"/>
              </w:rPr>
              <w:lastRenderedPageBreak/>
              <w:t>служба. Караул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0C" w:rsidRDefault="001E7E0C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</w:p>
          <w:p w:rsidR="001E7E0C" w:rsidRDefault="001E7E0C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Урок </w:t>
            </w:r>
            <w:r>
              <w:rPr>
                <w:sz w:val="22"/>
                <w:szCs w:val="22"/>
                <w:lang w:eastAsia="en-US"/>
              </w:rPr>
              <w:lastRenderedPageBreak/>
              <w:t>изучения и первичного закрепления новых знаний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rPr>
                <w:b/>
                <w:i/>
                <w:spacing w:val="-4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lastRenderedPageBreak/>
              <w:t>Учебно-познавательная</w:t>
            </w:r>
          </w:p>
          <w:p w:rsidR="001E7E0C" w:rsidRDefault="001E7E0C" w:rsidP="00EB3B19">
            <w:pPr>
              <w:shd w:val="clear" w:color="auto" w:fill="FFFFFF" w:themeFill="background1"/>
              <w:ind w:hanging="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Изготовку для стрельбы с колена применяют, как правило, на близких и средних дистанциях -150- 300 м, т.е. где для стрельбы, лёжа не представляется возможным 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lastRenderedPageBreak/>
              <w:t xml:space="preserve">Знать </w:t>
            </w:r>
            <w:r>
              <w:rPr>
                <w:sz w:val="22"/>
                <w:szCs w:val="22"/>
                <w:lang w:eastAsia="en-US"/>
              </w:rPr>
              <w:t xml:space="preserve">варианты стрельбы с колена: с </w:t>
            </w:r>
            <w:r>
              <w:rPr>
                <w:sz w:val="22"/>
                <w:szCs w:val="22"/>
                <w:lang w:eastAsia="en-US"/>
              </w:rPr>
              <w:lastRenderedPageBreak/>
              <w:t>применением упора; без упора; с применением ремня</w:t>
            </w:r>
          </w:p>
          <w:p w:rsidR="001E7E0C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 xml:space="preserve">Уметь </w:t>
            </w:r>
            <w:r>
              <w:rPr>
                <w:color w:val="000000"/>
                <w:sz w:val="22"/>
                <w:szCs w:val="22"/>
                <w:lang w:eastAsia="en-US"/>
              </w:rPr>
              <w:t>пользоваться данными способами, в зависимости от условий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lastRenderedPageBreak/>
              <w:t>Индивидуаль-</w:t>
            </w:r>
            <w:r>
              <w:rPr>
                <w:sz w:val="22"/>
                <w:szCs w:val="22"/>
                <w:lang w:eastAsia="en-US"/>
              </w:rPr>
              <w:lastRenderedPageBreak/>
              <w:t>ный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опрос, решение ситуационных задач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Составляют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план конспект 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8D7DAD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</w:t>
            </w:r>
            <w:r w:rsidR="001E7E0C">
              <w:rPr>
                <w:sz w:val="22"/>
                <w:szCs w:val="22"/>
                <w:lang w:eastAsia="en-US"/>
              </w:rPr>
              <w:t>.11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0C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</w:tr>
      <w:tr w:rsidR="001E7E0C" w:rsidTr="00C052F3">
        <w:trPr>
          <w:trHeight w:val="1995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Устав гарнизонной и караульной службы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0C" w:rsidRDefault="001E7E0C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</w:p>
          <w:p w:rsidR="001E7E0C" w:rsidRDefault="001E7E0C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0C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Учебно-познавательная</w:t>
            </w:r>
            <w:r w:rsidRPr="008D7DAD">
              <w:rPr>
                <w:b/>
                <w:i/>
                <w:color w:val="000000" w:themeColor="text1"/>
                <w:sz w:val="22"/>
                <w:szCs w:val="22"/>
                <w:lang w:eastAsia="en-US"/>
              </w:rPr>
              <w:t>.</w:t>
            </w:r>
            <w:r w:rsidRPr="008D7DAD">
              <w:rPr>
                <w:color w:val="000000" w:themeColor="text1"/>
                <w:sz w:val="22"/>
                <w:szCs w:val="22"/>
              </w:rPr>
              <w:t xml:space="preserve"> </w:t>
            </w:r>
            <w:hyperlink r:id="rId11" w:anchor=".D0.93.D0.BB.D0.B0.D0.B2.D0.B0_5._.D0.9F.D1.80.D0.B0.D0.B2.D0.B0_.D0.B8_.D0.BE.D0.B1.D1.8F.D0.B7.D0.B0.D0.BD.D0.BD.D0.BE.D1.81.D1.82.D0.B8_.D0.BB.D0.B8.D1.86_.D0.BA.D0.B0.D1.80.D0.B0.D1.83.D0.BB.D0.B0" w:history="1">
              <w:r w:rsidRPr="008D7DAD">
                <w:rPr>
                  <w:rStyle w:val="toctext"/>
                  <w:color w:val="000000" w:themeColor="text1"/>
                  <w:sz w:val="22"/>
                  <w:szCs w:val="22"/>
                  <w:shd w:val="clear" w:color="auto" w:fill="F9F9F9"/>
                </w:rPr>
                <w:t xml:space="preserve">Глава 5. </w:t>
              </w:r>
              <w:hyperlink r:id="rId12" w:tooltip="Устав гарнизонной и караульной службы ВС РФ" w:history="1">
                <w:r w:rsidRPr="008D7DAD">
                  <w:rPr>
                    <w:rStyle w:val="a3"/>
                    <w:rFonts w:ascii="Arial" w:hAnsi="Arial" w:cs="Arial"/>
                    <w:color w:val="000000" w:themeColor="text1"/>
                    <w:sz w:val="18"/>
                    <w:szCs w:val="18"/>
                    <w:shd w:val="clear" w:color="auto" w:fill="E4F2E4"/>
                  </w:rPr>
                  <w:t>Устав гарнизонной и караульной службы ВС РФ</w:t>
                </w:r>
              </w:hyperlink>
              <w:r w:rsidRPr="008D7DAD">
                <w:rPr>
                  <w:color w:val="000000" w:themeColor="text1"/>
                </w:rPr>
                <w:t xml:space="preserve">                                                                         </w:t>
              </w:r>
              <w:r w:rsidRPr="008D7DAD">
                <w:rPr>
                  <w:rStyle w:val="toctext"/>
                  <w:color w:val="000000" w:themeColor="text1"/>
                  <w:sz w:val="22"/>
                  <w:szCs w:val="22"/>
                  <w:shd w:val="clear" w:color="auto" w:fill="F9F9F9"/>
                </w:rPr>
                <w:t>Права и обязанности лиц караула</w:t>
              </w:r>
            </w:hyperlink>
            <w:r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751911">
              <w:rPr>
                <w:sz w:val="22"/>
                <w:szCs w:val="22"/>
                <w:lang w:eastAsia="en-US"/>
              </w:rPr>
              <w:t xml:space="preserve">              </w:t>
            </w:r>
            <w:r w:rsidRPr="00751911">
              <w:rPr>
                <w:b/>
                <w:i/>
                <w:sz w:val="22"/>
                <w:szCs w:val="22"/>
                <w:lang w:eastAsia="en-US"/>
              </w:rPr>
              <w:t xml:space="preserve">     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Pr="00751911" w:rsidRDefault="001E7E0C" w:rsidP="00EB3B19">
            <w:pPr>
              <w:widowControl/>
              <w:shd w:val="clear" w:color="auto" w:fill="F9F9F9"/>
              <w:autoSpaceDE/>
              <w:autoSpaceDN/>
              <w:adjustRightInd/>
              <w:spacing w:before="100" w:beforeAutospacing="1" w:after="24"/>
              <w:rPr>
                <w:color w:val="000000"/>
                <w:sz w:val="21"/>
                <w:szCs w:val="21"/>
              </w:rPr>
            </w:pPr>
            <w:r w:rsidRPr="00751911">
              <w:rPr>
                <w:sz w:val="22"/>
                <w:szCs w:val="22"/>
                <w:lang w:eastAsia="en-US"/>
              </w:rPr>
              <w:t>Знать</w:t>
            </w:r>
            <w:r w:rsidRPr="00751911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общие и особые  обязанности начальника караула</w:t>
            </w:r>
            <w:proofErr w:type="gramStart"/>
            <w:r>
              <w:rPr>
                <w:color w:val="000000"/>
                <w:sz w:val="21"/>
                <w:szCs w:val="21"/>
              </w:rPr>
              <w:t>.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color w:val="000000"/>
                <w:sz w:val="21"/>
                <w:szCs w:val="21"/>
              </w:rPr>
              <w:t>омощника караула, часового, выводного</w:t>
            </w:r>
          </w:p>
          <w:p w:rsidR="001E7E0C" w:rsidRDefault="001E7E0C" w:rsidP="00EB3B19">
            <w:pPr>
              <w:widowControl/>
              <w:shd w:val="clear" w:color="auto" w:fill="F9F9F9"/>
              <w:autoSpaceDE/>
              <w:autoSpaceDN/>
              <w:adjustRightInd/>
              <w:spacing w:before="100" w:beforeAutospacing="1" w:after="24"/>
              <w:ind w:left="48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Индивидуаль-ный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опрос, решение ситуационных задач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Изучают Устав гарнизонной и караульной службы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D7DAD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.11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0C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</w:tr>
      <w:tr w:rsidR="001E7E0C" w:rsidTr="00C052F3">
        <w:trPr>
          <w:trHeight w:val="948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7E0C" w:rsidRDefault="001E7E0C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ind w:right="1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Правила стрельбы лёжа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0C" w:rsidRDefault="001E7E0C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</w:p>
          <w:p w:rsidR="001E7E0C" w:rsidRDefault="001E7E0C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Комбинир</w:t>
            </w:r>
            <w:proofErr w:type="gramStart"/>
            <w:r>
              <w:rPr>
                <w:sz w:val="22"/>
                <w:szCs w:val="22"/>
                <w:lang w:eastAsia="en-US"/>
              </w:rPr>
              <w:t>о</w:t>
            </w:r>
            <w:proofErr w:type="spellEnd"/>
            <w:r>
              <w:rPr>
                <w:sz w:val="22"/>
                <w:szCs w:val="22"/>
                <w:lang w:eastAsia="en-US"/>
              </w:rPr>
              <w:t>-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ванный урок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0C" w:rsidRDefault="001E7E0C" w:rsidP="00EB3B19">
            <w:pPr>
              <w:shd w:val="clear" w:color="auto" w:fill="FFFFFF" w:themeFill="background1"/>
              <w:rPr>
                <w:b/>
                <w:i/>
                <w:spacing w:val="-4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Учебно-познавательная</w:t>
            </w:r>
          </w:p>
          <w:p w:rsidR="001E7E0C" w:rsidRDefault="001E7E0C" w:rsidP="00EB3B19">
            <w:pPr>
              <w:shd w:val="clear" w:color="auto" w:fill="FFFFFF" w:themeFill="background1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Положение для стрельбы стоя. Для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стрельбы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стоя нужно повернуться немного больше чем вполоборота налево, не приставляя правой ноги, выставить ее вперед по направлению к цели на ширину плеч</w:t>
            </w:r>
            <w:r>
              <w:rPr>
                <w:rStyle w:val="apple-converted-space"/>
                <w:color w:val="000000"/>
                <w:sz w:val="22"/>
                <w:szCs w:val="22"/>
                <w:lang w:eastAsia="en-US"/>
              </w:rPr>
              <w:t> </w:t>
            </w:r>
          </w:p>
          <w:p w:rsidR="001E7E0C" w:rsidRDefault="001E7E0C" w:rsidP="00EB3B1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СТРЕЛЬБА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ЛЕЖА С УПОРА</w:t>
            </w:r>
          </w:p>
          <w:p w:rsidR="001E7E0C" w:rsidRDefault="001E7E0C" w:rsidP="00EB3B19">
            <w:pPr>
              <w:shd w:val="clear" w:color="auto" w:fill="FFFFFF" w:themeFill="background1"/>
              <w:ind w:right="19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Этот основной способ снайперской стрельбы используется и при обучении новичков, и маститыми снайперами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Знать правила </w:t>
            </w:r>
            <w:r>
              <w:rPr>
                <w:sz w:val="22"/>
                <w:szCs w:val="22"/>
                <w:lang w:eastAsia="en-US"/>
              </w:rPr>
              <w:t xml:space="preserve">стрельбы стоя. </w:t>
            </w:r>
            <w:r>
              <w:rPr>
                <w:rStyle w:val="ab"/>
                <w:color w:val="000000"/>
                <w:sz w:val="22"/>
                <w:szCs w:val="22"/>
                <w:lang w:eastAsia="en-US"/>
              </w:rPr>
              <w:t>Примечание.</w:t>
            </w:r>
            <w:r>
              <w:rPr>
                <w:rStyle w:val="apple-converted-space"/>
                <w:color w:val="000000"/>
                <w:sz w:val="22"/>
                <w:szCs w:val="22"/>
                <w:lang w:eastAsia="en-US"/>
              </w:rPr>
              <w:t> 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При стрельбе с левой руки положение корпуса обратное; правой рукой вынуть револьвер (пистолет) из кобуры и передать его в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левую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1E7E0C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 xml:space="preserve">Уметь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пользоваться данными способами, в зависимости от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условий</w:t>
            </w:r>
            <w:r>
              <w:rPr>
                <w:b/>
                <w:i/>
                <w:sz w:val="22"/>
                <w:szCs w:val="22"/>
                <w:lang w:eastAsia="en-US"/>
              </w:rPr>
              <w:t>Знать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два способа стрельбы  лёжа с упора</w:t>
            </w:r>
            <w:proofErr w:type="gramStart"/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 xml:space="preserve"> У</w:t>
            </w:r>
            <w:proofErr w:type="gramEnd"/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 xml:space="preserve">меть </w:t>
            </w:r>
            <w:r>
              <w:rPr>
                <w:color w:val="000000"/>
                <w:sz w:val="22"/>
                <w:szCs w:val="22"/>
                <w:lang w:eastAsia="en-US"/>
              </w:rPr>
              <w:t>пользоваться обоими способами, зависимости от условий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Индивидуаль-ный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опрос, решение ситуационных задач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стрельбу лёжа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8D7DAD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 w:rsidR="001E7E0C">
              <w:rPr>
                <w:sz w:val="22"/>
                <w:szCs w:val="22"/>
                <w:lang w:eastAsia="en-US"/>
              </w:rPr>
              <w:t>.11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0C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</w:tr>
      <w:tr w:rsidR="001E7E0C" w:rsidTr="00C052F3">
        <w:trPr>
          <w:trHeight w:val="948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Правила стрельбы лёжа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0C" w:rsidRDefault="001E7E0C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</w:p>
          <w:p w:rsidR="001E7E0C" w:rsidRDefault="001E7E0C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Комбиниро-ванный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урок</w:t>
            </w:r>
          </w:p>
        </w:tc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7E0C" w:rsidRDefault="001E7E0C" w:rsidP="00EB3B19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7E0C" w:rsidRDefault="001E7E0C" w:rsidP="00EB3B19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стрельбу лёжа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8D7DAD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 w:rsidR="001E7E0C">
              <w:rPr>
                <w:sz w:val="22"/>
                <w:szCs w:val="22"/>
                <w:lang w:eastAsia="en-US"/>
              </w:rPr>
              <w:t>.11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0C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</w:tr>
      <w:tr w:rsidR="001E7E0C" w:rsidTr="00C052F3">
        <w:trPr>
          <w:trHeight w:val="948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Правила стрельбы с колена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rPr>
                <w:b/>
                <w:i/>
                <w:spacing w:val="-4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Учебно-познавательная</w:t>
            </w:r>
          </w:p>
          <w:p w:rsidR="001E7E0C" w:rsidRDefault="001E7E0C" w:rsidP="00EB3B19">
            <w:pPr>
              <w:shd w:val="clear" w:color="auto" w:fill="FFFFFF" w:themeFill="background1"/>
              <w:ind w:hanging="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Изготовку для стрельбы с колена применяют, как правило, на близких и средних дистанциях -150- 300 м, т.е. где для стрельбы, лёжа не представляется возможным 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Знать </w:t>
            </w:r>
            <w:r>
              <w:rPr>
                <w:sz w:val="22"/>
                <w:szCs w:val="22"/>
                <w:lang w:eastAsia="en-US"/>
              </w:rPr>
              <w:t>варианты стрельбы с колена: с применением упора; без упора; с применением ремня</w:t>
            </w:r>
          </w:p>
          <w:p w:rsidR="001E7E0C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 xml:space="preserve">Уметь </w:t>
            </w:r>
            <w:r>
              <w:rPr>
                <w:color w:val="000000"/>
                <w:sz w:val="22"/>
                <w:szCs w:val="22"/>
                <w:lang w:eastAsia="en-US"/>
              </w:rPr>
              <w:t>пользоваться данными способами, в зависимости от условий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Pr="001E7E0C" w:rsidRDefault="001E7E0C" w:rsidP="00EB3B19">
            <w:pPr>
              <w:shd w:val="clear" w:color="auto" w:fill="FFFFFF" w:themeFill="background1"/>
              <w:jc w:val="both"/>
              <w:rPr>
                <w:sz w:val="22"/>
                <w:szCs w:val="22"/>
                <w:lang w:eastAsia="en-US"/>
              </w:rPr>
            </w:pPr>
            <w:r w:rsidRPr="001E7E0C">
              <w:rPr>
                <w:sz w:val="22"/>
                <w:szCs w:val="22"/>
                <w:lang w:eastAsia="en-US"/>
              </w:rPr>
              <w:t>Выполняют стрельбу с колена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8D7DAD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  <w:r w:rsidR="001E7E0C">
              <w:rPr>
                <w:sz w:val="22"/>
                <w:szCs w:val="22"/>
                <w:lang w:eastAsia="en-US"/>
              </w:rPr>
              <w:t>.11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0C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</w:tr>
      <w:tr w:rsidR="001E7E0C" w:rsidTr="00C052F3">
        <w:trPr>
          <w:trHeight w:val="948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Правила стрельбы стоя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0C" w:rsidRDefault="001E7E0C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</w:p>
          <w:p w:rsidR="001E7E0C" w:rsidRDefault="001E7E0C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7E0C" w:rsidRDefault="001E7E0C" w:rsidP="00EB3B19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7E0C" w:rsidRDefault="001E7E0C" w:rsidP="00EB3B19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Pr="001E7E0C" w:rsidRDefault="001E7E0C" w:rsidP="00EB3B19">
            <w:pPr>
              <w:shd w:val="clear" w:color="auto" w:fill="FFFFFF" w:themeFill="background1"/>
              <w:jc w:val="both"/>
              <w:rPr>
                <w:sz w:val="22"/>
                <w:szCs w:val="22"/>
                <w:lang w:eastAsia="en-US"/>
              </w:rPr>
            </w:pPr>
            <w:r w:rsidRPr="001E7E0C">
              <w:rPr>
                <w:sz w:val="22"/>
                <w:szCs w:val="22"/>
                <w:lang w:eastAsia="en-US"/>
              </w:rPr>
              <w:t>Выполняют стрельбу стоя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8D7DAD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  <w:r w:rsidR="001E7E0C">
              <w:rPr>
                <w:sz w:val="22"/>
                <w:szCs w:val="22"/>
                <w:lang w:eastAsia="en-US"/>
              </w:rPr>
              <w:t>.11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0C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</w:tr>
      <w:tr w:rsidR="001E7E0C" w:rsidTr="00F81E19">
        <w:trPr>
          <w:trHeight w:val="948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Метание гранаты в длину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0C" w:rsidRDefault="001E7E0C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</w:p>
          <w:p w:rsidR="001E7E0C" w:rsidRDefault="001E7E0C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Комбиниро-ванный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урок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E7E0C" w:rsidRPr="00D8714B" w:rsidRDefault="001E7E0C" w:rsidP="00EB3B19">
            <w:pPr>
              <w:shd w:val="clear" w:color="auto" w:fill="FFFFFF" w:themeFill="background1"/>
              <w:rPr>
                <w:b/>
                <w:i/>
                <w:sz w:val="22"/>
                <w:szCs w:val="22"/>
                <w:lang w:eastAsia="en-US"/>
              </w:rPr>
            </w:pPr>
            <w:r w:rsidRPr="00D8714B">
              <w:rPr>
                <w:b/>
                <w:i/>
                <w:sz w:val="22"/>
                <w:szCs w:val="22"/>
                <w:lang w:eastAsia="en-US"/>
              </w:rPr>
              <w:t xml:space="preserve">Учебно-познавательная. </w:t>
            </w:r>
          </w:p>
          <w:p w:rsidR="001E7E0C" w:rsidRPr="00D8714B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D8714B">
              <w:rPr>
                <w:sz w:val="22"/>
                <w:szCs w:val="22"/>
                <w:lang w:eastAsia="en-US"/>
              </w:rPr>
              <w:t>Метание ручных осколочных гранат с места и в движении</w:t>
            </w:r>
          </w:p>
          <w:p w:rsidR="001E7E0C" w:rsidRPr="00D8714B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D8714B">
              <w:rPr>
                <w:sz w:val="22"/>
                <w:szCs w:val="22"/>
                <w:lang w:eastAsia="en-US"/>
              </w:rPr>
              <w:t>Дальность до целей (25м, 25-40м)</w:t>
            </w:r>
          </w:p>
          <w:p w:rsidR="001E7E0C" w:rsidRPr="00D8714B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D8714B">
              <w:rPr>
                <w:sz w:val="22"/>
                <w:szCs w:val="22"/>
                <w:lang w:eastAsia="en-US"/>
              </w:rPr>
              <w:t>Время</w:t>
            </w:r>
          </w:p>
          <w:p w:rsidR="001E7E0C" w:rsidRPr="00D8714B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D8714B">
              <w:rPr>
                <w:sz w:val="22"/>
                <w:szCs w:val="22"/>
                <w:lang w:eastAsia="en-US"/>
              </w:rPr>
              <w:t>Количество боеприпасов</w:t>
            </w:r>
          </w:p>
          <w:p w:rsidR="001E7E0C" w:rsidRPr="00D8714B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D8714B">
              <w:rPr>
                <w:sz w:val="22"/>
                <w:szCs w:val="22"/>
                <w:lang w:eastAsia="en-US"/>
              </w:rPr>
              <w:t>Положение для метания</w:t>
            </w:r>
          </w:p>
          <w:p w:rsidR="001E7E0C" w:rsidRPr="001D1CF2" w:rsidRDefault="001E7E0C" w:rsidP="00EB3B19">
            <w:pPr>
              <w:pStyle w:val="HTML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D8714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D1C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t>Метание  гранат производится по команде "Гранатой - огонь" или</w:t>
            </w:r>
          </w:p>
          <w:p w:rsidR="001E7E0C" w:rsidRPr="001D1CF2" w:rsidRDefault="001E7E0C" w:rsidP="00EB3B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1D1CF2">
              <w:rPr>
                <w:color w:val="000000" w:themeColor="text1"/>
                <w:sz w:val="22"/>
                <w:szCs w:val="22"/>
              </w:rPr>
              <w:t>"По  траншее,  гранатами  -  огонь",  а   в   бою,   кроме   того,   и</w:t>
            </w:r>
          </w:p>
          <w:p w:rsidR="001E7E0C" w:rsidRPr="001D1CF2" w:rsidRDefault="001E7E0C" w:rsidP="00EB3B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1D1CF2">
              <w:rPr>
                <w:color w:val="000000" w:themeColor="text1"/>
                <w:sz w:val="22"/>
                <w:szCs w:val="22"/>
              </w:rPr>
              <w:t>самостоятельно.</w:t>
            </w:r>
          </w:p>
          <w:p w:rsidR="001E7E0C" w:rsidRPr="001D1CF2" w:rsidRDefault="001E7E0C" w:rsidP="00EB3B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1D1CF2">
              <w:rPr>
                <w:color w:val="000000" w:themeColor="text1"/>
                <w:sz w:val="22"/>
                <w:szCs w:val="22"/>
              </w:rPr>
              <w:t xml:space="preserve">     Для метания гранаты необходимо:</w:t>
            </w:r>
          </w:p>
          <w:p w:rsidR="001E7E0C" w:rsidRPr="001D1CF2" w:rsidRDefault="001E7E0C" w:rsidP="00EB3B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1D1CF2">
              <w:rPr>
                <w:color w:val="000000" w:themeColor="text1"/>
                <w:sz w:val="22"/>
                <w:szCs w:val="22"/>
              </w:rPr>
              <w:t xml:space="preserve">     - взять  гранату в руку и пальцами плотно прижать спусковой рычаг</w:t>
            </w:r>
          </w:p>
          <w:p w:rsidR="001E7E0C" w:rsidRPr="001D1CF2" w:rsidRDefault="001E7E0C" w:rsidP="00EB3B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1D1CF2">
              <w:rPr>
                <w:color w:val="000000" w:themeColor="text1"/>
                <w:sz w:val="22"/>
                <w:szCs w:val="22"/>
              </w:rPr>
              <w:t>к корпусу гранаты;</w:t>
            </w:r>
          </w:p>
          <w:p w:rsidR="001E7E0C" w:rsidRPr="001D1CF2" w:rsidRDefault="001E7E0C" w:rsidP="00EB3B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1D1CF2">
              <w:rPr>
                <w:color w:val="000000" w:themeColor="text1"/>
                <w:sz w:val="22"/>
                <w:szCs w:val="22"/>
              </w:rPr>
              <w:t xml:space="preserve">     - продолжая плотно прижимать спусковой рычаг,  другой рукой сжат</w:t>
            </w:r>
            <w:proofErr w:type="gramStart"/>
            <w:r w:rsidRPr="001D1CF2">
              <w:rPr>
                <w:color w:val="000000" w:themeColor="text1"/>
                <w:sz w:val="22"/>
                <w:szCs w:val="22"/>
              </w:rPr>
              <w:t>ь(</w:t>
            </w:r>
            <w:proofErr w:type="gramEnd"/>
            <w:r w:rsidRPr="001D1CF2">
              <w:rPr>
                <w:color w:val="000000" w:themeColor="text1"/>
                <w:sz w:val="22"/>
                <w:szCs w:val="22"/>
              </w:rPr>
              <w:t xml:space="preserve">выпрямить) концы предохранительной чеки и за кольцо пальцем </w:t>
            </w:r>
            <w:proofErr w:type="spellStart"/>
            <w:r w:rsidRPr="001D1CF2">
              <w:rPr>
                <w:color w:val="000000" w:themeColor="text1"/>
                <w:sz w:val="22"/>
                <w:szCs w:val="22"/>
              </w:rPr>
              <w:t>выдернутьее</w:t>
            </w:r>
            <w:proofErr w:type="spellEnd"/>
            <w:r w:rsidRPr="001D1CF2">
              <w:rPr>
                <w:color w:val="000000" w:themeColor="text1"/>
                <w:sz w:val="22"/>
                <w:szCs w:val="22"/>
              </w:rPr>
              <w:t xml:space="preserve"> из запала;</w:t>
            </w:r>
          </w:p>
          <w:p w:rsidR="001E7E0C" w:rsidRPr="001D1CF2" w:rsidRDefault="001E7E0C" w:rsidP="00EB3B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1D1CF2">
              <w:rPr>
                <w:color w:val="000000" w:themeColor="text1"/>
                <w:sz w:val="22"/>
                <w:szCs w:val="22"/>
              </w:rPr>
              <w:t xml:space="preserve">     - размахнуться  и  бросить  гранату   в   цель;   после   метания</w:t>
            </w:r>
          </w:p>
          <w:p w:rsidR="001E7E0C" w:rsidRPr="001D1CF2" w:rsidRDefault="001E7E0C" w:rsidP="00EB3B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1D1CF2">
              <w:rPr>
                <w:color w:val="000000" w:themeColor="text1"/>
                <w:sz w:val="22"/>
                <w:szCs w:val="22"/>
              </w:rPr>
              <w:t>оборонительной гранаты укрыться.</w:t>
            </w:r>
          </w:p>
          <w:p w:rsidR="001E7E0C" w:rsidRPr="00D8714B" w:rsidRDefault="001E7E0C" w:rsidP="00EB3B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 w:rsidRPr="001D1CF2">
              <w:rPr>
                <w:color w:val="000000" w:themeColor="text1"/>
                <w:sz w:val="22"/>
                <w:szCs w:val="22"/>
              </w:rPr>
              <w:t xml:space="preserve">     Оружие при этом должно  находиться  в  положении,  </w:t>
            </w:r>
            <w:proofErr w:type="spellStart"/>
            <w:r w:rsidRPr="001D1CF2">
              <w:rPr>
                <w:color w:val="000000" w:themeColor="text1"/>
                <w:sz w:val="22"/>
                <w:szCs w:val="22"/>
              </w:rPr>
              <w:t>обеспечивающемнемедленную</w:t>
            </w:r>
            <w:proofErr w:type="spellEnd"/>
            <w:r w:rsidRPr="001D1CF2">
              <w:rPr>
                <w:color w:val="000000" w:themeColor="text1"/>
                <w:sz w:val="22"/>
                <w:szCs w:val="22"/>
              </w:rPr>
              <w:t xml:space="preserve">  изготовку  к  действию</w:t>
            </w:r>
            <w:r w:rsidRPr="001D1CF2">
              <w:rPr>
                <w:color w:val="6A6A6A"/>
                <w:sz w:val="22"/>
                <w:szCs w:val="22"/>
              </w:rPr>
              <w:t xml:space="preserve"> 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Знать </w:t>
            </w:r>
            <w:r w:rsidRPr="00D8714B">
              <w:rPr>
                <w:sz w:val="22"/>
                <w:szCs w:val="22"/>
                <w:lang w:eastAsia="en-US"/>
              </w:rPr>
              <w:t>правила техники безопасности при метании гранат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1E7E0C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Знать и уметь выполнять команды: «Огонь», «Стой», «Отбой», «Прекратить огонь»</w:t>
            </w:r>
          </w:p>
          <w:p w:rsidR="001E7E0C" w:rsidRDefault="001E7E0C" w:rsidP="00EB3B19">
            <w:pPr>
              <w:shd w:val="clear" w:color="auto" w:fill="FFFFFF" w:themeFill="background1"/>
              <w:rPr>
                <w:rStyle w:val="ab"/>
                <w:bCs/>
                <w:i w:val="0"/>
                <w:color w:val="000000"/>
                <w:sz w:val="22"/>
                <w:szCs w:val="22"/>
                <w:shd w:val="clear" w:color="auto" w:fill="FFFFFF"/>
              </w:rPr>
            </w:pPr>
            <w:r w:rsidRPr="00D8714B">
              <w:rPr>
                <w:rStyle w:val="ab"/>
                <w:b/>
                <w:bCs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Уметь </w:t>
            </w:r>
            <w:r>
              <w:rPr>
                <w:rStyle w:val="ab"/>
                <w:bCs/>
                <w:i w:val="0"/>
                <w:color w:val="000000"/>
                <w:sz w:val="22"/>
                <w:szCs w:val="22"/>
                <w:shd w:val="clear" w:color="auto" w:fill="FFFFFF"/>
              </w:rPr>
              <w:t>в</w:t>
            </w:r>
            <w:r w:rsidRPr="00C052F3">
              <w:rPr>
                <w:rStyle w:val="ab"/>
                <w:bCs/>
                <w:i w:val="0"/>
                <w:color w:val="000000"/>
                <w:sz w:val="22"/>
                <w:szCs w:val="22"/>
                <w:shd w:val="clear" w:color="auto" w:fill="FFFFFF"/>
              </w:rPr>
              <w:t>ыполн</w:t>
            </w:r>
            <w:r>
              <w:rPr>
                <w:rStyle w:val="ab"/>
                <w:bCs/>
                <w:i w:val="0"/>
                <w:color w:val="000000"/>
                <w:sz w:val="22"/>
                <w:szCs w:val="22"/>
                <w:shd w:val="clear" w:color="auto" w:fill="FFFFFF"/>
              </w:rPr>
              <w:t>ять  упражнения</w:t>
            </w:r>
            <w:r w:rsidRPr="00C052F3">
              <w:rPr>
                <w:rStyle w:val="ab"/>
                <w:bCs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в метании боевых наступательных гранат</w:t>
            </w:r>
            <w:r>
              <w:rPr>
                <w:rStyle w:val="ab"/>
                <w:bCs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E7E0C" w:rsidRPr="00D8714B" w:rsidRDefault="001E7E0C" w:rsidP="00EB3B19">
            <w:pPr>
              <w:shd w:val="clear" w:color="auto" w:fill="FFFFFF" w:themeFill="background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8714B">
              <w:rPr>
                <w:color w:val="000000"/>
                <w:sz w:val="22"/>
                <w:szCs w:val="22"/>
                <w:shd w:val="clear" w:color="auto" w:fill="FFFFFF"/>
              </w:rPr>
              <w:t>Метание ручной наступательной гранаты с места</w:t>
            </w:r>
          </w:p>
          <w:p w:rsidR="001E7E0C" w:rsidRDefault="001E7E0C" w:rsidP="00EB3B19">
            <w:pPr>
              <w:shd w:val="clear" w:color="auto" w:fill="FFFFFF" w:themeFill="background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8714B">
              <w:rPr>
                <w:color w:val="000000"/>
                <w:sz w:val="22"/>
                <w:szCs w:val="22"/>
                <w:shd w:val="clear" w:color="auto" w:fill="FFFFFF"/>
              </w:rPr>
              <w:t>Метание ручной наступательной гранаты на ходу</w:t>
            </w:r>
          </w:p>
          <w:p w:rsidR="001E7E0C" w:rsidRPr="00C052F3" w:rsidRDefault="001E7E0C" w:rsidP="00EB3B19">
            <w:pPr>
              <w:shd w:val="clear" w:color="auto" w:fill="FFFFFF"/>
              <w:rPr>
                <w:i/>
                <w:sz w:val="22"/>
                <w:szCs w:val="22"/>
                <w:lang w:eastAsia="en-US"/>
              </w:rPr>
            </w:pPr>
            <w:r w:rsidRPr="00D8714B">
              <w:rPr>
                <w:color w:val="000000"/>
                <w:sz w:val="22"/>
                <w:szCs w:val="22"/>
              </w:rPr>
              <w:t>Категорически запрещается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8714B">
              <w:rPr>
                <w:color w:val="000000"/>
                <w:sz w:val="22"/>
                <w:szCs w:val="22"/>
              </w:rPr>
              <w:t>:з</w:t>
            </w:r>
            <w:proofErr w:type="gramEnd"/>
            <w:r w:rsidRPr="00D8714B">
              <w:rPr>
                <w:color w:val="000000"/>
                <w:sz w:val="22"/>
                <w:szCs w:val="22"/>
              </w:rPr>
              <w:t>аряжать оружие боевыми и холостыми патронами;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8714B">
              <w:rPr>
                <w:color w:val="000000"/>
                <w:sz w:val="22"/>
                <w:szCs w:val="22"/>
              </w:rPr>
              <w:t>направлять оружие на людей, в сторону и в тыл войскового стрельбища независимо от того, заряжено оно или нет;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8714B">
              <w:rPr>
                <w:color w:val="000000"/>
                <w:sz w:val="22"/>
                <w:szCs w:val="22"/>
              </w:rPr>
              <w:t>стрельбища.</w:t>
            </w:r>
            <w:r>
              <w:rPr>
                <w:i/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 xml:space="preserve">                                                   </w:t>
            </w:r>
            <w:r w:rsidRPr="00A046C7">
              <w:rPr>
                <w:sz w:val="22"/>
                <w:szCs w:val="22"/>
                <w:lang w:eastAsia="en-US"/>
              </w:rPr>
              <w:t>Знать приём м</w:t>
            </w:r>
            <w:r w:rsidRPr="00A046C7">
              <w:rPr>
                <w:b/>
                <w:bCs/>
                <w:sz w:val="22"/>
                <w:szCs w:val="22"/>
              </w:rPr>
              <w:t>етание гранат из положения лежа</w:t>
            </w:r>
            <w:proofErr w:type="gramStart"/>
            <w:r w:rsidRPr="001D1CF2">
              <w:rPr>
                <w:sz w:val="22"/>
                <w:szCs w:val="22"/>
              </w:rPr>
              <w:br/>
              <w:t>     В</w:t>
            </w:r>
            <w:proofErr w:type="gramEnd"/>
            <w:r w:rsidRPr="001D1CF2">
              <w:rPr>
                <w:sz w:val="22"/>
                <w:szCs w:val="22"/>
              </w:rPr>
              <w:t xml:space="preserve"> боевой обстановке часто придется метать гранаты едва успев отрыть окоп для стрельбы лежа, укрывшись за какой-нибудь кочкой, небольшим камнем или поваленным деревом. Если будет возможность подобраться совсем близко (на 10—15 м) к траншее или воронке, в которой находится противник, то при известной сноровке можно метнуть гранату, не поднимаясь с земли. Для этого нужно прижаться к земле, положить рядом с собой справа оружие, осторожно достать и подготовить гранату.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E7E0C" w:rsidRPr="001E7E0C" w:rsidRDefault="001E7E0C" w:rsidP="00EB3B19">
            <w:pPr>
              <w:shd w:val="clear" w:color="auto" w:fill="FFFFFF" w:themeFill="background1"/>
              <w:jc w:val="both"/>
              <w:rPr>
                <w:sz w:val="22"/>
                <w:szCs w:val="22"/>
                <w:lang w:eastAsia="en-US"/>
              </w:rPr>
            </w:pPr>
            <w:r w:rsidRPr="001E7E0C">
              <w:rPr>
                <w:sz w:val="22"/>
                <w:szCs w:val="22"/>
                <w:lang w:eastAsia="en-US"/>
              </w:rPr>
              <w:t>Выполняют задание с метанием гранаты в длину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8D7DAD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1E7E0C">
              <w:rPr>
                <w:sz w:val="22"/>
                <w:szCs w:val="22"/>
                <w:lang w:eastAsia="en-US"/>
              </w:rPr>
              <w:t>.12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0C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</w:tr>
      <w:tr w:rsidR="001E7E0C" w:rsidTr="00F81E19">
        <w:trPr>
          <w:trHeight w:val="881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Метание гранаты в длину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0C" w:rsidRDefault="001E7E0C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</w:p>
          <w:p w:rsidR="001E7E0C" w:rsidRDefault="001E7E0C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Комбиниро-ванный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урок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E7E0C" w:rsidRDefault="001E7E0C" w:rsidP="00EB3B19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E7E0C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16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1E7E0C" w:rsidP="00EB3B1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E0C" w:rsidRDefault="008D7DAD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1E7E0C">
              <w:rPr>
                <w:sz w:val="22"/>
                <w:szCs w:val="22"/>
                <w:lang w:eastAsia="en-US"/>
              </w:rPr>
              <w:t>.12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0C" w:rsidRDefault="001E7E0C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</w:tr>
      <w:tr w:rsidR="007B0D48" w:rsidTr="00F81E19">
        <w:trPr>
          <w:trHeight w:val="840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Метание гранаты в цель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Комбиниро-ванный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урок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B0D48" w:rsidRPr="001E7E0C" w:rsidRDefault="007B0D48" w:rsidP="00EB3B19">
            <w:pPr>
              <w:shd w:val="clear" w:color="auto" w:fill="FFFFFF" w:themeFill="background1"/>
              <w:jc w:val="both"/>
              <w:rPr>
                <w:sz w:val="22"/>
                <w:szCs w:val="22"/>
                <w:lang w:eastAsia="en-US"/>
              </w:rPr>
            </w:pPr>
            <w:r w:rsidRPr="001E7E0C">
              <w:rPr>
                <w:sz w:val="22"/>
                <w:szCs w:val="22"/>
                <w:lang w:eastAsia="en-US"/>
              </w:rPr>
              <w:t>Выполняют за</w:t>
            </w:r>
            <w:r>
              <w:rPr>
                <w:sz w:val="22"/>
                <w:szCs w:val="22"/>
                <w:lang w:eastAsia="en-US"/>
              </w:rPr>
              <w:t>дание с метанием гранаты в цель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8D7DAD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7B0D48">
              <w:rPr>
                <w:sz w:val="22"/>
                <w:szCs w:val="22"/>
                <w:lang w:eastAsia="en-US"/>
              </w:rPr>
              <w:t>.12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</w:tr>
      <w:tr w:rsidR="007B0D48" w:rsidTr="00F81E19">
        <w:trPr>
          <w:trHeight w:val="260"/>
          <w:jc w:val="center"/>
        </w:trPr>
        <w:tc>
          <w:tcPr>
            <w:tcW w:w="4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Метание гранаты в цель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D48" w:rsidRDefault="007B0D48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</w:p>
          <w:p w:rsidR="007B0D48" w:rsidRDefault="007B0D48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Комбиниро-ванный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урок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0D48" w:rsidRDefault="007B0D48" w:rsidP="00EB3B19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0D48" w:rsidRDefault="007B0D48" w:rsidP="00EB3B19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16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8D7DAD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7B0D48">
              <w:rPr>
                <w:sz w:val="22"/>
                <w:szCs w:val="22"/>
                <w:lang w:eastAsia="en-US"/>
              </w:rPr>
              <w:t>.12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</w:tr>
      <w:tr w:rsidR="007B0D48" w:rsidTr="00F81E19">
        <w:trPr>
          <w:trHeight w:val="685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Метание гранаты лёжа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D48" w:rsidRDefault="007B0D48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0D48" w:rsidRDefault="007B0D48" w:rsidP="00EB3B19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B0D48" w:rsidRPr="001E7E0C" w:rsidRDefault="007B0D48" w:rsidP="00EB3B19">
            <w:pPr>
              <w:shd w:val="clear" w:color="auto" w:fill="FFFFFF" w:themeFill="background1"/>
              <w:jc w:val="both"/>
              <w:rPr>
                <w:sz w:val="22"/>
                <w:szCs w:val="22"/>
                <w:lang w:eastAsia="en-US"/>
              </w:rPr>
            </w:pPr>
            <w:r w:rsidRPr="001E7E0C">
              <w:rPr>
                <w:sz w:val="22"/>
                <w:szCs w:val="22"/>
                <w:lang w:eastAsia="en-US"/>
              </w:rPr>
              <w:t>Выполняют за</w:t>
            </w:r>
            <w:r>
              <w:rPr>
                <w:sz w:val="22"/>
                <w:szCs w:val="22"/>
                <w:lang w:eastAsia="en-US"/>
              </w:rPr>
              <w:t>дание с метанием гранаты лёжа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8D7DAD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7B0D48">
              <w:rPr>
                <w:sz w:val="22"/>
                <w:szCs w:val="22"/>
                <w:lang w:eastAsia="en-US"/>
              </w:rPr>
              <w:t>.12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</w:tr>
      <w:tr w:rsidR="007B0D48" w:rsidTr="00F81E19">
        <w:trPr>
          <w:trHeight w:val="826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Метание гранаты лёжа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0D48" w:rsidRDefault="007B0D48" w:rsidP="00EB3B19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0D48" w:rsidRDefault="007B0D48" w:rsidP="00EB3B19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16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8D7DAD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7B0D48">
              <w:rPr>
                <w:sz w:val="22"/>
                <w:szCs w:val="22"/>
                <w:lang w:eastAsia="en-US"/>
              </w:rPr>
              <w:t>.12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</w:tr>
      <w:tr w:rsidR="007B0D48" w:rsidTr="00F81E19">
        <w:trPr>
          <w:trHeight w:val="579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Физическая подготовка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Учебно-познавательная. </w:t>
            </w:r>
          </w:p>
          <w:p w:rsidR="007B0D48" w:rsidRDefault="007B0D48" w:rsidP="00EB3B19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color w:val="32211B"/>
                <w:sz w:val="22"/>
                <w:szCs w:val="22"/>
                <w:shd w:val="clear" w:color="auto" w:fill="FFFFFF"/>
                <w:lang w:eastAsia="en-US"/>
              </w:rPr>
              <w:t xml:space="preserve"> Занятия на перекладине — самый простой и эффективный способ добиться желаемой фигуры.</w:t>
            </w:r>
            <w:r>
              <w:rPr>
                <w:rFonts w:ascii="Tahoma" w:hAnsi="Tahoma" w:cs="Tahoma"/>
                <w:color w:val="32211B"/>
                <w:sz w:val="17"/>
                <w:szCs w:val="17"/>
                <w:lang w:eastAsia="en-US"/>
              </w:rPr>
              <w:t xml:space="preserve">                          </w:t>
            </w:r>
            <w:r>
              <w:rPr>
                <w:color w:val="32211B"/>
                <w:sz w:val="22"/>
                <w:szCs w:val="22"/>
                <w:lang w:eastAsia="en-US"/>
              </w:rPr>
              <w:lastRenderedPageBreak/>
              <w:t>Упражнения для подтягивания на перекладине должны придерживаться следующих правил:                                       Перед подтягиванием принять правильное положение виса. Хват значения не имеет, главное скрестить ноги друг с другом и согнуть в коленях под углом 90 градусов (это облегчает выполнение подтягиваний на низкой перекладине).                                                         Подтягиваться только силой мышц рук и спины, а не дергаться на перекладине, не помогать поднимать тело вверх ногами и тазом.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widowControl/>
              <w:shd w:val="clear" w:color="auto" w:fill="FFFFFF" w:themeFill="background1"/>
              <w:autoSpaceDE/>
              <w:adjustRightInd/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lastRenderedPageBreak/>
              <w:t xml:space="preserve">Уметь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самостоятельно  выполнять задачи:                                         - развитие и постоянное совершенствование физических качеств – выносливости,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силы, быстроты и ловкости; 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- воспитание психической устойчивости, смелости и решительности, инициативы и находчивости, настойчивости и упорства, выдержки и самообладания; 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   - укрепление здоровья, закаливание и повышение устойчивости организма к воздействию неблагоприятных факторов боевой деятельности.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Практическое занятие</w:t>
            </w: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Выполняют физические упражнения 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8D7DAD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.12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</w:tr>
      <w:tr w:rsidR="007B0D48" w:rsidTr="00F81E19">
        <w:trPr>
          <w:trHeight w:val="359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D48" w:rsidRDefault="007B0D48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</w:p>
          <w:p w:rsidR="007B0D48" w:rsidRDefault="007B0D48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Физическая </w:t>
            </w:r>
            <w:r>
              <w:rPr>
                <w:sz w:val="22"/>
                <w:szCs w:val="22"/>
                <w:lang w:eastAsia="en-US"/>
              </w:rPr>
              <w:lastRenderedPageBreak/>
              <w:t>подготовка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D48" w:rsidRDefault="007B0D48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</w:p>
          <w:p w:rsidR="007B0D48" w:rsidRDefault="007B0D48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Комбиниро</w:t>
            </w:r>
            <w:r>
              <w:rPr>
                <w:sz w:val="22"/>
                <w:szCs w:val="22"/>
                <w:lang w:eastAsia="en-US"/>
              </w:rPr>
              <w:lastRenderedPageBreak/>
              <w:t>ванный урок</w:t>
            </w:r>
          </w:p>
        </w:tc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0D48" w:rsidRDefault="007B0D48" w:rsidP="00EB3B19">
            <w:pPr>
              <w:widowControl/>
              <w:shd w:val="clear" w:color="auto" w:fill="FFFFFF" w:themeFill="background1"/>
              <w:autoSpaceDE/>
              <w:autoSpaceDN/>
              <w:adjustRightInd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Практическое </w:t>
            </w:r>
            <w:r>
              <w:rPr>
                <w:sz w:val="22"/>
                <w:szCs w:val="22"/>
                <w:lang w:eastAsia="en-US"/>
              </w:rPr>
              <w:lastRenderedPageBreak/>
              <w:t>занятие</w:t>
            </w:r>
          </w:p>
        </w:tc>
        <w:tc>
          <w:tcPr>
            <w:tcW w:w="16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8D7DAD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.12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</w:tr>
      <w:tr w:rsidR="007B0D48" w:rsidTr="00F81E19">
        <w:trPr>
          <w:trHeight w:val="1444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D48" w:rsidRDefault="007B0D48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</w:p>
          <w:p w:rsidR="007B0D48" w:rsidRDefault="007B0D48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Отделение в наступление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D48" w:rsidRDefault="007B0D48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</w:p>
          <w:p w:rsidR="007B0D48" w:rsidRDefault="007B0D48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Учебно-познавательная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   </w:t>
            </w:r>
          </w:p>
          <w:p w:rsidR="007B0D48" w:rsidRDefault="007B0D48" w:rsidP="00EB3B19">
            <w:pPr>
              <w:shd w:val="clear" w:color="auto" w:fill="FFFFFF" w:themeFill="background1"/>
              <w:tabs>
                <w:tab w:val="left" w:pos="306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Наступление – основной вид боя.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Взаимодействие в цепи отделения и с соседями. </w:t>
            </w:r>
            <w:r>
              <w:rPr>
                <w:sz w:val="22"/>
                <w:szCs w:val="22"/>
                <w:lang w:eastAsia="en-US"/>
              </w:rPr>
              <w:t>Обязанности солдата в наступлении.</w:t>
            </w:r>
          </w:p>
          <w:p w:rsidR="007B0D48" w:rsidRDefault="007B0D48" w:rsidP="00EB3B19">
            <w:pPr>
              <w:shd w:val="clear" w:color="auto" w:fill="FFFFFF" w:themeFill="background1"/>
              <w:tabs>
                <w:tab w:val="left" w:pos="306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Встречный бой. Объект атаки, направление дальнейшего наступления. Боевой порядок. Рекогносцировка. Взаимодействие.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ind w:firstLine="80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Знать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FontStyle87"/>
                <w:sz w:val="22"/>
                <w:szCs w:val="22"/>
                <w:lang w:eastAsia="en-US"/>
              </w:rPr>
              <w:t>порядок разборки и сборки автомата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7B0D48" w:rsidRDefault="007B0D48" w:rsidP="00EB3B19">
            <w:pPr>
              <w:shd w:val="clear" w:color="auto" w:fill="FFFFFF" w:themeFill="background1"/>
              <w:ind w:firstLine="80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Уметь</w:t>
            </w:r>
            <w:r>
              <w:rPr>
                <w:sz w:val="22"/>
                <w:szCs w:val="22"/>
                <w:lang w:eastAsia="en-US"/>
              </w:rPr>
              <w:t xml:space="preserve"> проводить осмотр и подготовку автомата и патронов к стрельбе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.; </w:t>
            </w:r>
            <w:proofErr w:type="gramEnd"/>
          </w:p>
          <w:p w:rsidR="007B0D48" w:rsidRDefault="007B0D48" w:rsidP="00EB3B19">
            <w:pPr>
              <w:shd w:val="clear" w:color="auto" w:fill="FFFFFF" w:themeFill="background1"/>
              <w:rPr>
                <w:rStyle w:val="FontStyle87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проводить ч</w:t>
            </w:r>
            <w:r>
              <w:rPr>
                <w:rStyle w:val="FontStyle87"/>
                <w:sz w:val="22"/>
                <w:szCs w:val="22"/>
                <w:lang w:eastAsia="en-US"/>
              </w:rPr>
              <w:t>истку, смазку и хранение автомата.</w:t>
            </w:r>
          </w:p>
          <w:p w:rsidR="007B0D48" w:rsidRDefault="007B0D48" w:rsidP="00EB3B19">
            <w:pPr>
              <w:shd w:val="clear" w:color="auto" w:fill="FFFFFF" w:themeFill="background1"/>
            </w:pPr>
            <w:r>
              <w:rPr>
                <w:rStyle w:val="FontStyle87"/>
                <w:b/>
                <w:i/>
                <w:sz w:val="22"/>
                <w:szCs w:val="22"/>
                <w:lang w:eastAsia="en-US"/>
              </w:rPr>
              <w:t>Уметь</w:t>
            </w:r>
            <w:r>
              <w:rPr>
                <w:rStyle w:val="FontStyle87"/>
                <w:sz w:val="22"/>
                <w:szCs w:val="22"/>
                <w:lang w:eastAsia="en-US"/>
              </w:rPr>
              <w:t xml:space="preserve"> проводить разборку и сборку в «слепую»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Выполняют задания командира взвода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8D7DAD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7B0D48">
              <w:rPr>
                <w:sz w:val="22"/>
                <w:szCs w:val="22"/>
                <w:lang w:eastAsia="en-US"/>
              </w:rPr>
              <w:t>.01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</w:tr>
      <w:tr w:rsidR="007B0D48" w:rsidTr="00F81E19">
        <w:trPr>
          <w:trHeight w:val="908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D48" w:rsidRDefault="007B0D48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</w:p>
          <w:p w:rsidR="007B0D48" w:rsidRDefault="007B0D48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Отделение в наступление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0D48" w:rsidRDefault="007B0D48" w:rsidP="00EB3B19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0D48" w:rsidRDefault="007B0D48" w:rsidP="00EB3B19">
            <w:pPr>
              <w:widowControl/>
              <w:shd w:val="clear" w:color="auto" w:fill="FFFFFF" w:themeFill="background1"/>
              <w:autoSpaceDE/>
              <w:autoSpaceDN/>
              <w:adjustRightInd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16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8D7DAD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7B0D48">
              <w:rPr>
                <w:sz w:val="22"/>
                <w:szCs w:val="22"/>
                <w:lang w:eastAsia="en-US"/>
              </w:rPr>
              <w:t>.01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</w:tr>
      <w:tr w:rsidR="007B0D48" w:rsidTr="00F81E19">
        <w:trPr>
          <w:trHeight w:val="1162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Марш бросок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практикум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Учебно-познавательная.</w:t>
            </w:r>
          </w:p>
          <w:p w:rsidR="007B0D48" w:rsidRPr="00644756" w:rsidRDefault="007B0D48" w:rsidP="00EB3B19">
            <w:pPr>
              <w:shd w:val="clear" w:color="auto" w:fill="FFFFFF" w:themeFill="background1"/>
              <w:tabs>
                <w:tab w:val="left" w:pos="3060"/>
              </w:tabs>
              <w:jc w:val="both"/>
              <w:rPr>
                <w:sz w:val="22"/>
                <w:szCs w:val="22"/>
                <w:lang w:eastAsia="en-US"/>
              </w:rPr>
            </w:pPr>
            <w:r w:rsidRPr="00644756">
              <w:rPr>
                <w:sz w:val="22"/>
                <w:szCs w:val="22"/>
              </w:rPr>
              <w:t>Формирование  необходимых моральных, физических и психологических каче</w:t>
            </w:r>
            <w:proofErr w:type="gramStart"/>
            <w:r w:rsidRPr="00644756">
              <w:rPr>
                <w:sz w:val="22"/>
                <w:szCs w:val="22"/>
              </w:rPr>
              <w:t>ств дл</w:t>
            </w:r>
            <w:proofErr w:type="gramEnd"/>
            <w:r w:rsidRPr="00644756">
              <w:rPr>
                <w:sz w:val="22"/>
                <w:szCs w:val="22"/>
              </w:rPr>
              <w:t>я выполнения конституционного долга и обязанности гражданина России по защи</w:t>
            </w:r>
            <w:r w:rsidRPr="00644756">
              <w:rPr>
                <w:sz w:val="22"/>
                <w:szCs w:val="22"/>
              </w:rPr>
              <w:softHyphen/>
              <w:t>те Отечества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tabs>
                <w:tab w:val="left" w:pos="3060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Знать</w:t>
            </w:r>
            <w:r>
              <w:rPr>
                <w:sz w:val="22"/>
                <w:szCs w:val="22"/>
                <w:lang w:eastAsia="en-US"/>
              </w:rPr>
              <w:t xml:space="preserve"> обязанности данные взводу, назначенному в боевой разведывательный дозор, при необходимости может придаваться инженерно-саперное отделение (саперы).</w:t>
            </w:r>
          </w:p>
          <w:p w:rsidR="007B0D48" w:rsidRDefault="007B0D48" w:rsidP="00EB3B19">
            <w:pPr>
              <w:shd w:val="clear" w:color="auto" w:fill="FFFFFF" w:themeFill="background1"/>
              <w:tabs>
                <w:tab w:val="left" w:pos="3060"/>
              </w:tabs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Уметь</w:t>
            </w:r>
            <w:r>
              <w:rPr>
                <w:sz w:val="22"/>
                <w:szCs w:val="22"/>
                <w:lang w:eastAsia="en-US"/>
              </w:rPr>
              <w:t xml:space="preserve"> выполнять задачи в боевом разведывательным дозоре выполнять наблюдение за  боем, а иногда также вынуждать противника открыть огонь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Выполняют задания командира взвода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8D7DAD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.01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</w:tr>
      <w:tr w:rsidR="007B0D48" w:rsidTr="00F81E19">
        <w:trPr>
          <w:trHeight w:val="982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0D48" w:rsidRDefault="007B0D48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Марш бросок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Урок </w:t>
            </w:r>
            <w:proofErr w:type="spellStart"/>
            <w:r>
              <w:rPr>
                <w:sz w:val="22"/>
                <w:szCs w:val="22"/>
                <w:lang w:eastAsia="en-US"/>
              </w:rPr>
              <w:t>практиум</w:t>
            </w:r>
            <w:proofErr w:type="spellEnd"/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widowControl/>
              <w:numPr>
                <w:ilvl w:val="0"/>
                <w:numId w:val="15"/>
              </w:numPr>
              <w:shd w:val="clear" w:color="auto" w:fill="FFFFFF" w:themeFill="background1"/>
              <w:autoSpaceDE/>
              <w:adjustRightInd/>
              <w:ind w:left="0" w:hanging="227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widowControl/>
              <w:numPr>
                <w:ilvl w:val="0"/>
                <w:numId w:val="15"/>
              </w:numPr>
              <w:shd w:val="clear" w:color="auto" w:fill="FFFFFF" w:themeFill="background1"/>
              <w:autoSpaceDE/>
              <w:adjustRightInd/>
              <w:ind w:left="0" w:hanging="227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16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8D7DAD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7B0D48">
              <w:rPr>
                <w:sz w:val="22"/>
                <w:szCs w:val="22"/>
                <w:lang w:eastAsia="en-US"/>
              </w:rPr>
              <w:t>.01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</w:tr>
      <w:tr w:rsidR="007B0D48" w:rsidTr="00F81E19">
        <w:trPr>
          <w:trHeight w:val="1162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Топография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Учебно-познавательная.</w:t>
            </w:r>
            <w:r>
              <w:rPr>
                <w:b/>
                <w:bCs/>
                <w:color w:val="333333"/>
                <w:sz w:val="22"/>
                <w:szCs w:val="22"/>
                <w:lang w:eastAsia="en-US"/>
              </w:rPr>
              <w:t xml:space="preserve"> </w:t>
            </w:r>
          </w:p>
          <w:p w:rsidR="007B0D48" w:rsidRDefault="007B0D48" w:rsidP="00EB3B19">
            <w:pPr>
              <w:shd w:val="clear" w:color="auto" w:fill="FFFFFF" w:themeFill="background1"/>
              <w:rPr>
                <w:b/>
                <w:i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  <w:lang w:eastAsia="en-US"/>
              </w:rPr>
              <w:t> </w:t>
            </w:r>
            <w:r>
              <w:rPr>
                <w:b/>
                <w:i/>
                <w:sz w:val="22"/>
                <w:szCs w:val="22"/>
                <w:lang w:eastAsia="en-US"/>
              </w:rPr>
              <w:t>В</w:t>
            </w:r>
            <w:r>
              <w:rPr>
                <w:color w:val="080000"/>
                <w:sz w:val="22"/>
                <w:szCs w:val="22"/>
              </w:rPr>
              <w:t>оенная топография</w:t>
            </w:r>
            <w:r w:rsidRPr="002E38E3">
              <w:rPr>
                <w:color w:val="080000"/>
                <w:sz w:val="22"/>
                <w:szCs w:val="22"/>
              </w:rPr>
              <w:t xml:space="preserve">– </w:t>
            </w:r>
            <w:proofErr w:type="gramStart"/>
            <w:r w:rsidRPr="002E38E3">
              <w:rPr>
                <w:color w:val="080000"/>
                <w:sz w:val="22"/>
                <w:szCs w:val="22"/>
              </w:rPr>
              <w:t>фо</w:t>
            </w:r>
            <w:proofErr w:type="gramEnd"/>
            <w:r w:rsidRPr="002E38E3">
              <w:rPr>
                <w:color w:val="080000"/>
                <w:sz w:val="22"/>
                <w:szCs w:val="22"/>
              </w:rPr>
              <w:t>рмирование навыков ориентирования на местност</w:t>
            </w:r>
            <w:r>
              <w:rPr>
                <w:color w:val="080000"/>
                <w:sz w:val="22"/>
                <w:szCs w:val="22"/>
              </w:rPr>
              <w:t xml:space="preserve">и и чтения топографических карт. </w:t>
            </w:r>
            <w:r w:rsidRPr="007D2E0B">
              <w:rPr>
                <w:sz w:val="22"/>
                <w:szCs w:val="22"/>
              </w:rPr>
              <w:t>Азимут.  Движение по азимуту. Определение точки своего нахождения  различными способами</w:t>
            </w:r>
            <w:r w:rsidRPr="00B835BB">
              <w:t xml:space="preserve">. </w:t>
            </w:r>
          </w:p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  </w:t>
            </w:r>
            <w:r>
              <w:rPr>
                <w:sz w:val="22"/>
                <w:szCs w:val="22"/>
                <w:lang w:eastAsia="en-US"/>
              </w:rPr>
              <w:t xml:space="preserve">Классификация и назначение топографических карт. Условные обозначения. </w:t>
            </w:r>
          </w:p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Чтение топографических карт. </w:t>
            </w:r>
          </w:p>
          <w:p w:rsidR="007B0D48" w:rsidRDefault="007B0D48" w:rsidP="00EB3B19">
            <w:pPr>
              <w:shd w:val="clear" w:color="auto" w:fill="FFFFFF" w:themeFill="background1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Измерения по карте определение координат</w:t>
            </w:r>
          </w:p>
          <w:p w:rsidR="007B0D48" w:rsidRPr="00A046C7" w:rsidRDefault="007B0D48" w:rsidP="00EB3B19">
            <w:pPr>
              <w:shd w:val="clear" w:color="auto" w:fill="FFFFFF" w:themeFill="background1"/>
              <w:rPr>
                <w:rStyle w:val="ac"/>
                <w:b w:val="0"/>
                <w:color w:val="00000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A046C7">
              <w:rPr>
                <w:rStyle w:val="ac"/>
                <w:b w:val="0"/>
                <w:color w:val="000000"/>
                <w:sz w:val="22"/>
                <w:szCs w:val="22"/>
                <w:shd w:val="clear" w:color="auto" w:fill="FFFFFF"/>
                <w:lang w:eastAsia="en-US"/>
              </w:rPr>
              <w:t>Военные карты и пользование ими</w:t>
            </w:r>
          </w:p>
          <w:p w:rsidR="007B0D48" w:rsidRDefault="007B0D48" w:rsidP="00EB3B19">
            <w:pPr>
              <w:shd w:val="clear" w:color="auto" w:fill="FFFFFF" w:themeFill="background1"/>
              <w:rPr>
                <w:rStyle w:val="ac"/>
                <w:b w:val="0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A046C7">
              <w:rPr>
                <w:rStyle w:val="ac"/>
                <w:b w:val="0"/>
                <w:color w:val="000000"/>
                <w:sz w:val="22"/>
                <w:szCs w:val="22"/>
                <w:shd w:val="clear" w:color="auto" w:fill="FFFFFF"/>
                <w:lang w:eastAsia="en-US"/>
              </w:rPr>
              <w:t>Мастаб</w:t>
            </w:r>
            <w:proofErr w:type="spellEnd"/>
            <w:r w:rsidRPr="00A046C7">
              <w:rPr>
                <w:rStyle w:val="ac"/>
                <w:b w:val="0"/>
                <w:color w:val="000000"/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  <w:p w:rsidR="007B0D48" w:rsidRPr="00A046C7" w:rsidRDefault="007B0D48" w:rsidP="00EB3B19">
            <w:pPr>
              <w:shd w:val="clear" w:color="auto" w:fill="FFFFFF" w:themeFill="background1"/>
              <w:rPr>
                <w:rStyle w:val="ac"/>
                <w:b w:val="0"/>
                <w:color w:val="000000"/>
                <w:shd w:val="clear" w:color="auto" w:fill="FFFFFF"/>
              </w:rPr>
            </w:pPr>
            <w:r w:rsidRPr="00A046C7">
              <w:rPr>
                <w:rStyle w:val="ac"/>
                <w:b w:val="0"/>
                <w:color w:val="000000"/>
                <w:sz w:val="22"/>
                <w:szCs w:val="22"/>
                <w:shd w:val="clear" w:color="auto" w:fill="FFFFFF"/>
                <w:lang w:eastAsia="en-US"/>
              </w:rPr>
              <w:t>Измерение расстояния между ориентирами</w:t>
            </w:r>
          </w:p>
          <w:p w:rsidR="007B0D48" w:rsidRDefault="007B0D48" w:rsidP="00EB3B19">
            <w:pPr>
              <w:shd w:val="clear" w:color="auto" w:fill="FFFFFF" w:themeFill="background1"/>
              <w:rPr>
                <w:rStyle w:val="ac"/>
                <w:b w:val="0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46C7">
              <w:rPr>
                <w:rStyle w:val="ac"/>
                <w:b w:val="0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Определение расстояний на местности </w:t>
            </w:r>
          </w:p>
          <w:p w:rsidR="007B0D48" w:rsidRDefault="007B0D48" w:rsidP="00EB3B19">
            <w:pPr>
              <w:shd w:val="clear" w:color="auto" w:fill="FFFFFF" w:themeFill="background1"/>
              <w:rPr>
                <w:b/>
                <w:i/>
                <w:sz w:val="22"/>
                <w:szCs w:val="22"/>
                <w:lang w:eastAsia="en-US"/>
              </w:rPr>
            </w:pPr>
            <w:r w:rsidRPr="00A046C7">
              <w:rPr>
                <w:rStyle w:val="ac"/>
                <w:b w:val="0"/>
                <w:color w:val="000000"/>
                <w:sz w:val="22"/>
                <w:szCs w:val="22"/>
                <w:shd w:val="clear" w:color="auto" w:fill="FFFFFF"/>
                <w:lang w:eastAsia="en-US"/>
              </w:rPr>
              <w:t>Определение расстояний по карте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333333"/>
                <w:sz w:val="22"/>
                <w:szCs w:val="22"/>
                <w:lang w:eastAsia="en-US"/>
              </w:rPr>
              <w:t>Знать</w:t>
            </w:r>
            <w:r>
              <w:rPr>
                <w:sz w:val="22"/>
                <w:szCs w:val="22"/>
                <w:lang w:eastAsia="en-US"/>
              </w:rPr>
              <w:t>---    к</w:t>
            </w:r>
            <w:r>
              <w:rPr>
                <w:bCs/>
                <w:sz w:val="22"/>
                <w:szCs w:val="22"/>
                <w:lang w:eastAsia="en-US"/>
              </w:rPr>
              <w:t>лассификация и назначение топографических карт;</w:t>
            </w:r>
          </w:p>
          <w:p w:rsidR="007B0D48" w:rsidRDefault="007B0D48" w:rsidP="00EB3B19">
            <w:pPr>
              <w:shd w:val="clear" w:color="auto" w:fill="FFFFFF" w:themeFill="background1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---</w:t>
            </w:r>
            <w:r>
              <w:rPr>
                <w:bCs/>
                <w:sz w:val="22"/>
                <w:szCs w:val="22"/>
                <w:lang w:eastAsia="en-US"/>
              </w:rPr>
              <w:t>как производить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измерения по карте и определять  координаты;</w:t>
            </w:r>
          </w:p>
          <w:p w:rsidR="007B0D48" w:rsidRDefault="007B0D48" w:rsidP="00EB3B19">
            <w:pPr>
              <w:shd w:val="clear" w:color="auto" w:fill="FFFFFF" w:themeFill="background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 условные обозначения</w:t>
            </w:r>
          </w:p>
          <w:p w:rsidR="007B0D48" w:rsidRDefault="007B0D48" w:rsidP="00EB3B19">
            <w:pPr>
              <w:shd w:val="clear" w:color="auto" w:fill="FFFFFF" w:themeFill="background1"/>
              <w:rPr>
                <w:bCs/>
                <w:sz w:val="22"/>
                <w:szCs w:val="22"/>
                <w:lang w:eastAsia="en-US"/>
              </w:rPr>
            </w:pPr>
          </w:p>
          <w:p w:rsidR="007B0D48" w:rsidRDefault="007B0D48" w:rsidP="00EB3B19">
            <w:pPr>
              <w:shd w:val="clear" w:color="auto" w:fill="FFFFFF" w:themeFill="background1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  <w:p w:rsidR="007B0D48" w:rsidRDefault="007B0D48" w:rsidP="00EB3B19">
            <w:pPr>
              <w:shd w:val="clear" w:color="auto" w:fill="FFFFFF" w:themeFill="background1"/>
              <w:rPr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eastAsia="en-US"/>
              </w:rPr>
              <w:t>Уметь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ориентироваться на местности с помощью компаса</w:t>
            </w:r>
          </w:p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читать топографическую карту и использовать ее для практических целей;</w:t>
            </w:r>
          </w:p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ориентироваться по карте и без карты;</w:t>
            </w:r>
          </w:p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определять координаты объектов по карте;</w:t>
            </w:r>
          </w:p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владеть навыками:</w:t>
            </w:r>
          </w:p>
          <w:p w:rsidR="007B0D48" w:rsidRDefault="007B0D48" w:rsidP="00EB3B19">
            <w:pPr>
              <w:shd w:val="clear" w:color="auto" w:fill="FFFFFF" w:themeFill="background1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 </w:t>
            </w:r>
            <w:proofErr w:type="gramStart"/>
            <w:r>
              <w:rPr>
                <w:sz w:val="22"/>
                <w:szCs w:val="22"/>
                <w:lang w:eastAsia="en-US"/>
              </w:rPr>
              <w:t>определении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координат объектов по топографической карте; </w:t>
            </w:r>
          </w:p>
          <w:p w:rsidR="007B0D48" w:rsidRDefault="007B0D48" w:rsidP="00EB3B19">
            <w:pPr>
              <w:shd w:val="clear" w:color="auto" w:fill="FFFFFF" w:themeFill="background1"/>
              <w:rPr>
                <w:color w:val="333333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- 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определить, какого масштаба карта</w:t>
            </w:r>
            <w:r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и 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знать условные топографические знаки. В наших картах мерой масштаба служит сантиметр, а мерой местности - метр или километр. Масштабы карт обозначаются в нижнем обрезе карты за рамкой.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Читают и запоминают условные обозначения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8D7DAD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  <w:r w:rsidR="007B0D48">
              <w:rPr>
                <w:sz w:val="22"/>
                <w:szCs w:val="22"/>
                <w:lang w:eastAsia="en-US"/>
              </w:rPr>
              <w:t>.01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</w:tr>
      <w:tr w:rsidR="007B0D48" w:rsidTr="00F81E19">
        <w:trPr>
          <w:trHeight w:val="1162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Условные обозначения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16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8D7DAD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  <w:r w:rsidR="007B0D48">
              <w:rPr>
                <w:sz w:val="22"/>
                <w:szCs w:val="22"/>
                <w:lang w:eastAsia="en-US"/>
              </w:rPr>
              <w:t>.01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</w:tr>
      <w:tr w:rsidR="007B0D48" w:rsidTr="00F81E19">
        <w:trPr>
          <w:trHeight w:val="1162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Рельеф местности на карте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Читают карты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рисуют обозначения в тетради и на доске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8D7DAD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7B0D48">
              <w:rPr>
                <w:sz w:val="22"/>
                <w:szCs w:val="22"/>
                <w:lang w:eastAsia="en-US"/>
              </w:rPr>
              <w:t>.02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</w:tr>
      <w:tr w:rsidR="007B0D48" w:rsidTr="00F81E19">
        <w:trPr>
          <w:trHeight w:val="849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Чтение карты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16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8D7DAD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7B0D48">
              <w:rPr>
                <w:sz w:val="22"/>
                <w:szCs w:val="22"/>
                <w:lang w:eastAsia="en-US"/>
              </w:rPr>
              <w:t>.02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</w:tr>
      <w:tr w:rsidR="007B0D48" w:rsidTr="00F81E19">
        <w:trPr>
          <w:trHeight w:val="55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Определение сторон света по природным явлениям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b/>
                <w:i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Индивидуаль-ный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 и фронтальный опрос</w:t>
            </w: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Определение сторон света по природным явлениям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8D7DAD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7B0D48">
              <w:rPr>
                <w:sz w:val="22"/>
                <w:szCs w:val="22"/>
                <w:lang w:eastAsia="en-US"/>
              </w:rPr>
              <w:t>.02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</w:tr>
      <w:tr w:rsidR="007B0D48" w:rsidTr="00F81E19">
        <w:trPr>
          <w:trHeight w:val="1162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Определение сторон света по предметам на местности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i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Индивидуаль-ный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 и фронтальный опрос</w:t>
            </w:r>
          </w:p>
        </w:tc>
        <w:tc>
          <w:tcPr>
            <w:tcW w:w="16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8D7DAD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7B0D48">
              <w:rPr>
                <w:sz w:val="22"/>
                <w:szCs w:val="22"/>
                <w:lang w:eastAsia="en-US"/>
              </w:rPr>
              <w:t>.02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</w:tr>
      <w:tr w:rsidR="007B0D48" w:rsidTr="00F81E19">
        <w:trPr>
          <w:trHeight w:val="1162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Противогаз 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Pr="00287D3E" w:rsidRDefault="007B0D48" w:rsidP="00EB3B19">
            <w:pPr>
              <w:rPr>
                <w:b/>
                <w:i/>
                <w:spacing w:val="-4"/>
                <w:sz w:val="22"/>
                <w:szCs w:val="22"/>
                <w:lang w:eastAsia="en-US"/>
              </w:rPr>
            </w:pPr>
            <w:r w:rsidRPr="00287D3E">
              <w:rPr>
                <w:b/>
                <w:i/>
                <w:sz w:val="22"/>
                <w:szCs w:val="22"/>
                <w:lang w:eastAsia="en-US"/>
              </w:rPr>
              <w:t xml:space="preserve">Учебно-познавательная. </w:t>
            </w:r>
          </w:p>
          <w:p w:rsidR="007B0D48" w:rsidRPr="00287D3E" w:rsidRDefault="007B0D48" w:rsidP="00EB3B19">
            <w:pPr>
              <w:ind w:hanging="5"/>
              <w:rPr>
                <w:sz w:val="22"/>
                <w:szCs w:val="22"/>
                <w:lang w:eastAsia="en-US"/>
              </w:rPr>
            </w:pPr>
            <w:r w:rsidRPr="00287D3E">
              <w:rPr>
                <w:sz w:val="22"/>
                <w:szCs w:val="22"/>
                <w:lang w:eastAsia="en-US"/>
              </w:rPr>
              <w:t xml:space="preserve">ОЗК и противогаз  принцип  </w:t>
            </w:r>
            <w:r>
              <w:rPr>
                <w:sz w:val="22"/>
                <w:szCs w:val="22"/>
                <w:lang w:eastAsia="en-US"/>
              </w:rPr>
              <w:t xml:space="preserve">работы </w:t>
            </w:r>
            <w:r w:rsidRPr="00287D3E">
              <w:rPr>
                <w:sz w:val="22"/>
                <w:szCs w:val="22"/>
                <w:lang w:eastAsia="en-US"/>
              </w:rPr>
              <w:t>и назначение</w:t>
            </w:r>
            <w:r>
              <w:rPr>
                <w:sz w:val="22"/>
                <w:szCs w:val="22"/>
                <w:lang w:eastAsia="en-US"/>
              </w:rPr>
              <w:t xml:space="preserve">.  </w:t>
            </w:r>
            <w:r w:rsidRPr="00287D3E">
              <w:rPr>
                <w:sz w:val="22"/>
                <w:szCs w:val="22"/>
                <w:lang w:eastAsia="en-US"/>
              </w:rPr>
              <w:t xml:space="preserve">Назначение и принцип действия фильтрующих гражданских противогазов (ГП-7) и детских противогазов (ПДФ-2Ш). </w:t>
            </w:r>
            <w:r w:rsidRPr="00287D3E">
              <w:rPr>
                <w:sz w:val="22"/>
                <w:szCs w:val="22"/>
                <w:lang w:eastAsia="en-US"/>
              </w:rPr>
              <w:lastRenderedPageBreak/>
              <w:t>Правила пользования противогазом.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53315C">
              <w:rPr>
                <w:sz w:val="22"/>
                <w:szCs w:val="22"/>
                <w:lang w:eastAsia="en-US"/>
              </w:rPr>
              <w:t>Порядок</w:t>
            </w:r>
            <w:proofErr w:type="gramEnd"/>
            <w:r w:rsidRPr="0053315C">
              <w:rPr>
                <w:sz w:val="22"/>
                <w:szCs w:val="22"/>
                <w:lang w:eastAsia="en-US"/>
              </w:rPr>
              <w:t xml:space="preserve"> надевая ОЗК в виде комбинезона и порядок его снятия</w:t>
            </w:r>
          </w:p>
          <w:p w:rsidR="007B0D48" w:rsidRDefault="007B0D48" w:rsidP="00EB3B19">
            <w:pPr>
              <w:shd w:val="clear" w:color="auto" w:fill="FFFFFF"/>
              <w:rPr>
                <w:rStyle w:val="apple-converted-space"/>
                <w:color w:val="000000"/>
                <w:sz w:val="22"/>
                <w:szCs w:val="22"/>
              </w:rPr>
            </w:pPr>
            <w:r w:rsidRPr="00765DEB">
              <w:rPr>
                <w:rStyle w:val="style5"/>
                <w:bCs/>
                <w:color w:val="000000"/>
                <w:sz w:val="22"/>
                <w:szCs w:val="22"/>
              </w:rPr>
              <w:t>Противогаз -</w:t>
            </w:r>
            <w:r w:rsidRPr="00765DEB">
              <w:rPr>
                <w:rStyle w:val="apple-converted-space"/>
                <w:bCs/>
                <w:color w:val="000000"/>
                <w:sz w:val="22"/>
                <w:szCs w:val="22"/>
              </w:rPr>
              <w:t> </w:t>
            </w:r>
            <w:r w:rsidRPr="00765DEB">
              <w:rPr>
                <w:color w:val="000000"/>
                <w:sz w:val="22"/>
                <w:szCs w:val="22"/>
              </w:rPr>
              <w:t>устройство (прибор) для защиты органов дыхания, глаз и лица человека от отравляющих, радиоактивных веществ, бактериальных средств и др. вредных примесей, находящихся в воздухе в виде паров, газов или аэрозолей.</w:t>
            </w:r>
            <w:r w:rsidRPr="00765DEB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  <w:p w:rsidR="007B0D48" w:rsidRDefault="007B0D48" w:rsidP="00EB3B19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Определение размера шлема противогаза.</w:t>
            </w:r>
          </w:p>
          <w:p w:rsidR="007B0D48" w:rsidRPr="001158B4" w:rsidRDefault="007B0D48" w:rsidP="00EB3B19">
            <w:pPr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Правила одевания противогаза из </w:t>
            </w:r>
            <w:proofErr w:type="gramStart"/>
            <w:r>
              <w:rPr>
                <w:sz w:val="22"/>
                <w:szCs w:val="22"/>
                <w:lang w:eastAsia="en-US"/>
              </w:rPr>
              <w:t>положения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стоя и из положения лёжа.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F14BD7">
              <w:rPr>
                <w:b/>
                <w:i/>
                <w:sz w:val="22"/>
                <w:szCs w:val="22"/>
                <w:lang w:eastAsia="en-US"/>
              </w:rPr>
              <w:lastRenderedPageBreak/>
              <w:t xml:space="preserve">Знать </w:t>
            </w:r>
            <w:r>
              <w:rPr>
                <w:sz w:val="22"/>
                <w:szCs w:val="22"/>
                <w:lang w:eastAsia="en-US"/>
              </w:rPr>
              <w:t>предназначение ОЗК  и  противогаза, что входит в их состав;</w:t>
            </w:r>
          </w:p>
          <w:p w:rsidR="007B0D48" w:rsidRDefault="007B0D48" w:rsidP="00EB3B1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sz w:val="22"/>
                <w:szCs w:val="22"/>
                <w:lang w:eastAsia="en-US"/>
              </w:rPr>
              <w:t xml:space="preserve">- как </w:t>
            </w:r>
            <w:r>
              <w:rPr>
                <w:color w:val="000000"/>
                <w:shd w:val="clear" w:color="auto" w:fill="FFFFFF"/>
              </w:rPr>
              <w:t>используют ОЗК в положениях "походном"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,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"наготове" и "боевом".</w:t>
            </w:r>
          </w:p>
          <w:p w:rsidR="007B0D48" w:rsidRPr="0053315C" w:rsidRDefault="007B0D48" w:rsidP="00EB3B19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Pr="0053315C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r w:rsidRPr="0053315C">
              <w:rPr>
                <w:sz w:val="22"/>
                <w:szCs w:val="22"/>
                <w:lang w:eastAsia="en-US"/>
              </w:rPr>
              <w:t>орядок</w:t>
            </w:r>
            <w:proofErr w:type="gramEnd"/>
            <w:r w:rsidRPr="0053315C">
              <w:rPr>
                <w:sz w:val="22"/>
                <w:szCs w:val="22"/>
                <w:lang w:eastAsia="en-US"/>
              </w:rPr>
              <w:t xml:space="preserve"> надевая ОЗК в виде комбинезона </w:t>
            </w:r>
            <w:r>
              <w:rPr>
                <w:sz w:val="22"/>
                <w:szCs w:val="22"/>
                <w:lang w:eastAsia="en-US"/>
              </w:rPr>
              <w:t xml:space="preserve">– приёмы </w:t>
            </w:r>
            <w:r w:rsidRPr="0053315C">
              <w:rPr>
                <w:sz w:val="22"/>
                <w:szCs w:val="22"/>
                <w:lang w:eastAsia="en-US"/>
              </w:rPr>
              <w:t xml:space="preserve"> снятия</w:t>
            </w:r>
            <w:r>
              <w:rPr>
                <w:sz w:val="22"/>
                <w:szCs w:val="22"/>
                <w:lang w:eastAsia="en-US"/>
              </w:rPr>
              <w:t xml:space="preserve"> ОЗК</w:t>
            </w:r>
          </w:p>
          <w:p w:rsidR="007B0D48" w:rsidRDefault="007B0D48" w:rsidP="00EB3B19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53315C">
              <w:rPr>
                <w:b/>
                <w:i/>
                <w:sz w:val="22"/>
                <w:szCs w:val="22"/>
                <w:lang w:eastAsia="en-US"/>
              </w:rPr>
              <w:lastRenderedPageBreak/>
              <w:t>Уметь</w:t>
            </w:r>
            <w:r>
              <w:rPr>
                <w:sz w:val="22"/>
                <w:szCs w:val="22"/>
                <w:lang w:eastAsia="en-US"/>
              </w:rPr>
              <w:t xml:space="preserve"> правильно  одевать ОЗК и противогаз, и   снимать их;</w:t>
            </w:r>
          </w:p>
          <w:p w:rsidR="007B0D48" w:rsidRDefault="007B0D48" w:rsidP="00EB3B1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правильно укладывать ОЗК и противогаз</w:t>
            </w:r>
          </w:p>
          <w:p w:rsidR="007B0D48" w:rsidRPr="00862BF6" w:rsidRDefault="007B0D48" w:rsidP="00EB3B19">
            <w:pPr>
              <w:rPr>
                <w:i/>
                <w:sz w:val="22"/>
                <w:szCs w:val="22"/>
                <w:lang w:eastAsia="en-US"/>
              </w:rPr>
            </w:pPr>
            <w:r w:rsidRPr="00862BF6">
              <w:rPr>
                <w:b/>
                <w:i/>
                <w:sz w:val="22"/>
                <w:szCs w:val="22"/>
                <w:lang w:eastAsia="en-US"/>
              </w:rPr>
              <w:t>Использовать полученные знания</w:t>
            </w:r>
            <w:r w:rsidRPr="00862BF6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862BF6">
              <w:rPr>
                <w:sz w:val="22"/>
                <w:szCs w:val="22"/>
                <w:lang w:eastAsia="en-US"/>
              </w:rPr>
              <w:t>и умения в повседневной жизни для обеспечения личной безопасности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lastRenderedPageBreak/>
              <w:t>Индивидуаль-ный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 и фронтальный опрос</w:t>
            </w: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Надевают противогаз по всем правилам и на время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D7DAD"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>.02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</w:tr>
      <w:tr w:rsidR="007B0D48" w:rsidTr="00F81E19">
        <w:trPr>
          <w:trHeight w:val="1162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0D48" w:rsidRDefault="007B0D48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Одевание противогаза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0D48" w:rsidRDefault="007B0D48" w:rsidP="00EB3B19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b/>
                <w:i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0D48" w:rsidRDefault="007B0D48" w:rsidP="00EB3B19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Индивидуаль-ный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 и фронтальный опрос</w:t>
            </w:r>
          </w:p>
        </w:tc>
        <w:tc>
          <w:tcPr>
            <w:tcW w:w="16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D7DAD"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>.02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</w:tr>
      <w:tr w:rsidR="007B0D48" w:rsidTr="00F81E19">
        <w:trPr>
          <w:trHeight w:val="1162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Общевойсковой защитный комплект ОЗК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0D48" w:rsidRDefault="007B0D48" w:rsidP="00EB3B19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b/>
                <w:i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0D48" w:rsidRDefault="007B0D48" w:rsidP="00EB3B19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Индивидуаль-ный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 и фронтальный опрос</w:t>
            </w: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Надевают ОЗК по всем правилам и на время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8D7DAD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  <w:r w:rsidR="007B0D48">
              <w:rPr>
                <w:sz w:val="22"/>
                <w:szCs w:val="22"/>
                <w:lang w:eastAsia="en-US"/>
              </w:rPr>
              <w:t>.02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</w:tr>
      <w:tr w:rsidR="007B0D48" w:rsidTr="00F81E19">
        <w:trPr>
          <w:trHeight w:val="893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B0D48" w:rsidRDefault="007B0D48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Одевание противогаза  ОЗК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0D48" w:rsidRDefault="007B0D48" w:rsidP="00EB3B19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b/>
                <w:i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0D48" w:rsidRDefault="007B0D48" w:rsidP="00EB3B19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Индивидуаль-ный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8D7DAD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  <w:r w:rsidR="007B0D48">
              <w:rPr>
                <w:sz w:val="22"/>
                <w:szCs w:val="22"/>
                <w:lang w:eastAsia="en-US"/>
              </w:rPr>
              <w:t>.02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</w:tr>
      <w:tr w:rsidR="007B0D48" w:rsidTr="00F81E19">
        <w:trPr>
          <w:trHeight w:val="1162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Сборка и разборка автомата в противогазе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Учебно-познавательная</w:t>
            </w:r>
            <w:r w:rsidRPr="001158B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                </w:t>
            </w:r>
            <w:r w:rsidRPr="001158B4">
              <w:rPr>
                <w:color w:val="000000"/>
                <w:sz w:val="22"/>
                <w:szCs w:val="22"/>
              </w:rPr>
              <w:t>Автомат Калашникова (РПК). Разборка, сборка автомата. Снаряжение магазина.</w:t>
            </w:r>
            <w:r w:rsidRPr="001158B4">
              <w:rPr>
                <w:color w:val="000000"/>
                <w:sz w:val="22"/>
                <w:szCs w:val="22"/>
              </w:rPr>
              <w:br/>
            </w:r>
            <w:r w:rsidRPr="007754DC">
              <w:rPr>
                <w:sz w:val="22"/>
                <w:szCs w:val="22"/>
              </w:rPr>
              <w:t>Принадлежности к автомату</w:t>
            </w:r>
          </w:p>
          <w:p w:rsidR="007B0D48" w:rsidRPr="007754DC" w:rsidRDefault="007B0D48" w:rsidP="00EB3B19">
            <w:pPr>
              <w:shd w:val="clear" w:color="auto" w:fill="FFFFFF"/>
              <w:ind w:firstLine="57"/>
              <w:rPr>
                <w:sz w:val="22"/>
                <w:szCs w:val="22"/>
              </w:rPr>
            </w:pPr>
            <w:r w:rsidRPr="007754DC">
              <w:rPr>
                <w:sz w:val="22"/>
                <w:szCs w:val="22"/>
              </w:rPr>
              <w:t>Порядок чистки и смазки автомата. Хранение автомата.</w:t>
            </w:r>
          </w:p>
          <w:p w:rsidR="007B0D48" w:rsidRDefault="007B0D48" w:rsidP="00EB3B19">
            <w:pPr>
              <w:rPr>
                <w:sz w:val="22"/>
                <w:szCs w:val="22"/>
                <w:lang w:eastAsia="en-US"/>
              </w:rPr>
            </w:pPr>
            <w:r w:rsidRPr="007754DC">
              <w:rPr>
                <w:sz w:val="22"/>
                <w:szCs w:val="22"/>
              </w:rPr>
              <w:t>Возможные задержки при стрельбе и способы их устранения.</w:t>
            </w:r>
            <w:r w:rsidRPr="001158B4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41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/>
              <w:ind w:firstLine="80"/>
              <w:rPr>
                <w:sz w:val="22"/>
                <w:szCs w:val="22"/>
              </w:rPr>
            </w:pPr>
            <w:r w:rsidRPr="001158B4">
              <w:rPr>
                <w:b/>
                <w:i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FontStyle87"/>
                <w:sz w:val="22"/>
                <w:szCs w:val="22"/>
              </w:rPr>
              <w:t>п</w:t>
            </w:r>
            <w:r w:rsidRPr="007754DC">
              <w:rPr>
                <w:rStyle w:val="FontStyle87"/>
                <w:sz w:val="22"/>
                <w:szCs w:val="22"/>
              </w:rPr>
              <w:t>орядок разборки и сборки автомата</w:t>
            </w:r>
            <w:r w:rsidRPr="007754DC">
              <w:rPr>
                <w:sz w:val="22"/>
                <w:szCs w:val="22"/>
              </w:rPr>
              <w:t xml:space="preserve"> </w:t>
            </w:r>
          </w:p>
          <w:p w:rsidR="007B0D48" w:rsidRPr="007754DC" w:rsidRDefault="007B0D48" w:rsidP="00EB3B19">
            <w:pPr>
              <w:shd w:val="clear" w:color="auto" w:fill="FFFFFF"/>
              <w:ind w:firstLine="80"/>
              <w:rPr>
                <w:sz w:val="22"/>
                <w:szCs w:val="22"/>
              </w:rPr>
            </w:pPr>
            <w:r w:rsidRPr="001158B4">
              <w:rPr>
                <w:b/>
                <w:i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проводить о</w:t>
            </w:r>
            <w:r w:rsidRPr="007754DC">
              <w:rPr>
                <w:sz w:val="22"/>
                <w:szCs w:val="22"/>
              </w:rPr>
              <w:t>смотр и подготовк</w:t>
            </w:r>
            <w:r>
              <w:rPr>
                <w:sz w:val="22"/>
                <w:szCs w:val="22"/>
              </w:rPr>
              <w:t>у</w:t>
            </w:r>
            <w:r w:rsidRPr="007754DC">
              <w:rPr>
                <w:sz w:val="22"/>
                <w:szCs w:val="22"/>
              </w:rPr>
              <w:t xml:space="preserve"> автомата и патронов к стрельбе</w:t>
            </w:r>
            <w:proofErr w:type="gramStart"/>
            <w:r w:rsidRPr="007754D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;</w:t>
            </w:r>
            <w:r w:rsidRPr="007754DC">
              <w:rPr>
                <w:sz w:val="22"/>
                <w:szCs w:val="22"/>
              </w:rPr>
              <w:t xml:space="preserve"> </w:t>
            </w:r>
            <w:proofErr w:type="gramEnd"/>
          </w:p>
          <w:p w:rsidR="007B0D48" w:rsidRDefault="007B0D48" w:rsidP="00EB3B19">
            <w:pPr>
              <w:shd w:val="clear" w:color="auto" w:fill="FFFFFF"/>
              <w:rPr>
                <w:rStyle w:val="FontStyle87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проводить ч</w:t>
            </w:r>
            <w:r w:rsidRPr="007754DC">
              <w:rPr>
                <w:rStyle w:val="FontStyle87"/>
                <w:sz w:val="22"/>
                <w:szCs w:val="22"/>
              </w:rPr>
              <w:t>истк</w:t>
            </w:r>
            <w:r>
              <w:rPr>
                <w:rStyle w:val="FontStyle87"/>
                <w:sz w:val="22"/>
                <w:szCs w:val="22"/>
              </w:rPr>
              <w:t>у</w:t>
            </w:r>
            <w:r w:rsidRPr="007754DC">
              <w:rPr>
                <w:rStyle w:val="FontStyle87"/>
                <w:sz w:val="22"/>
                <w:szCs w:val="22"/>
              </w:rPr>
              <w:t>, смазк</w:t>
            </w:r>
            <w:r>
              <w:rPr>
                <w:rStyle w:val="FontStyle87"/>
                <w:sz w:val="22"/>
                <w:szCs w:val="22"/>
              </w:rPr>
              <w:t>у</w:t>
            </w:r>
            <w:r w:rsidRPr="007754DC">
              <w:rPr>
                <w:rStyle w:val="FontStyle87"/>
                <w:sz w:val="22"/>
                <w:szCs w:val="22"/>
              </w:rPr>
              <w:t xml:space="preserve"> и хранение автомата.</w:t>
            </w:r>
          </w:p>
          <w:p w:rsidR="007B0D48" w:rsidRDefault="007B0D48" w:rsidP="00EB3B19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5A5D0F">
              <w:rPr>
                <w:rStyle w:val="FontStyle87"/>
                <w:b/>
                <w:i/>
                <w:sz w:val="22"/>
                <w:szCs w:val="22"/>
              </w:rPr>
              <w:t>Уметь</w:t>
            </w:r>
            <w:r>
              <w:rPr>
                <w:rStyle w:val="FontStyle87"/>
                <w:sz w:val="22"/>
                <w:szCs w:val="22"/>
              </w:rPr>
              <w:t xml:space="preserve"> проводить разборку и сборку в «слепую»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Индивидуаль-ный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 и фронтальный опрос</w:t>
            </w: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Выполняют сборку и разборку АК в противогазе и с завязанными глазами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8D7DAD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7B0D48">
              <w:rPr>
                <w:sz w:val="22"/>
                <w:szCs w:val="22"/>
                <w:lang w:eastAsia="en-US"/>
              </w:rPr>
              <w:t>.03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</w:tr>
      <w:tr w:rsidR="007B0D48" w:rsidTr="00F81E19">
        <w:trPr>
          <w:trHeight w:val="1162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Сборка и разборка автомата с завязанными глазами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Индивидуаль-ный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 и фронтальный опрос</w:t>
            </w:r>
          </w:p>
        </w:tc>
        <w:tc>
          <w:tcPr>
            <w:tcW w:w="16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8D7DAD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7B0D48">
              <w:rPr>
                <w:sz w:val="22"/>
                <w:szCs w:val="22"/>
                <w:lang w:eastAsia="en-US"/>
              </w:rPr>
              <w:t>.03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</w:tr>
      <w:tr w:rsidR="007B0D48" w:rsidTr="00F81E19">
        <w:trPr>
          <w:trHeight w:val="1162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Марш бросок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практикум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B0D48" w:rsidRPr="00521239" w:rsidRDefault="007B0D48" w:rsidP="00EB3B19">
            <w:pPr>
              <w:rPr>
                <w:sz w:val="22"/>
                <w:szCs w:val="22"/>
                <w:lang w:eastAsia="en-US"/>
              </w:rPr>
            </w:pPr>
            <w:r w:rsidRPr="00AA77ED">
              <w:rPr>
                <w:b/>
                <w:i/>
                <w:sz w:val="22"/>
                <w:szCs w:val="22"/>
                <w:lang w:eastAsia="en-US"/>
              </w:rPr>
              <w:t xml:space="preserve">Учебно-познавательная. </w:t>
            </w:r>
            <w:r w:rsidRPr="00521239">
              <w:rPr>
                <w:color w:val="000000"/>
                <w:sz w:val="22"/>
                <w:szCs w:val="22"/>
              </w:rPr>
              <w:t xml:space="preserve">Уничтожение противника огнем на переднем крае. Действия при отражении контратаки. </w:t>
            </w:r>
            <w:r w:rsidRPr="00521239">
              <w:rPr>
                <w:color w:val="000000"/>
                <w:sz w:val="22"/>
                <w:szCs w:val="22"/>
              </w:rPr>
              <w:lastRenderedPageBreak/>
              <w:t>Взаимодействие в цепи отделения и с соседями. Самоокапывание и маскировка в бою.</w:t>
            </w:r>
          </w:p>
          <w:p w:rsidR="007B0D48" w:rsidRDefault="007B0D48" w:rsidP="00EB3B19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EB1C58">
              <w:rPr>
                <w:b/>
                <w:i/>
                <w:color w:val="000000"/>
                <w:sz w:val="22"/>
                <w:szCs w:val="22"/>
              </w:rPr>
              <w:lastRenderedPageBreak/>
              <w:t>Уметь выполнять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7B0D48" w:rsidRDefault="007B0D48" w:rsidP="00EB3B1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EB1C58">
              <w:rPr>
                <w:color w:val="000000"/>
                <w:sz w:val="22"/>
                <w:szCs w:val="22"/>
              </w:rPr>
              <w:t xml:space="preserve">Передвижение в бою: ускоренным шагом, бегом, перебежками, </w:t>
            </w:r>
            <w:proofErr w:type="spellStart"/>
            <w:r w:rsidRPr="00EB1C58">
              <w:rPr>
                <w:color w:val="000000"/>
                <w:sz w:val="22"/>
                <w:szCs w:val="22"/>
              </w:rPr>
              <w:t>переползанием</w:t>
            </w:r>
            <w:proofErr w:type="spellEnd"/>
            <w:r w:rsidRPr="00EB1C58">
              <w:rPr>
                <w:color w:val="000000"/>
                <w:sz w:val="22"/>
                <w:szCs w:val="22"/>
              </w:rPr>
              <w:t xml:space="preserve">. Применение способов передвижения, </w:t>
            </w:r>
            <w:r w:rsidRPr="00EB1C58">
              <w:rPr>
                <w:color w:val="000000"/>
                <w:sz w:val="22"/>
                <w:szCs w:val="22"/>
              </w:rPr>
              <w:lastRenderedPageBreak/>
              <w:t>Тренировка.</w:t>
            </w:r>
          </w:p>
          <w:p w:rsidR="007B0D48" w:rsidRDefault="007B0D48" w:rsidP="00EB3B19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Практическое занятие</w:t>
            </w: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Выполняют задание командира 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8D7DAD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7B0D48">
              <w:rPr>
                <w:sz w:val="22"/>
                <w:szCs w:val="22"/>
                <w:lang w:eastAsia="en-US"/>
              </w:rPr>
              <w:t>.03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</w:tr>
      <w:tr w:rsidR="007B0D48" w:rsidTr="00F81E19">
        <w:trPr>
          <w:trHeight w:val="1162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Pr="007A3D66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Марш бросок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практикум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Индивидуаль-ный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 и фронтальный опрос</w:t>
            </w:r>
          </w:p>
        </w:tc>
        <w:tc>
          <w:tcPr>
            <w:tcW w:w="16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8D7DAD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7B0D48">
              <w:rPr>
                <w:sz w:val="22"/>
                <w:szCs w:val="22"/>
                <w:lang w:eastAsia="en-US"/>
              </w:rPr>
              <w:t>.03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</w:tr>
      <w:tr w:rsidR="007B0D48" w:rsidTr="00AE2422">
        <w:trPr>
          <w:trHeight w:val="1738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Действие отделения в наступлении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b/>
                <w:i/>
                <w:spacing w:val="-4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Учебно-познавательная. </w:t>
            </w:r>
          </w:p>
          <w:p w:rsidR="007B0D48" w:rsidRDefault="007B0D48" w:rsidP="00EB3B19">
            <w:pPr>
              <w:shd w:val="clear" w:color="auto" w:fill="FFFFFF" w:themeFill="background1"/>
              <w:tabs>
                <w:tab w:val="left" w:pos="3060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Взвод в наступлении. Разворачивание в цепь.</w:t>
            </w:r>
          </w:p>
          <w:p w:rsidR="007B0D48" w:rsidRDefault="007B0D48" w:rsidP="00EB3B19">
            <w:pPr>
              <w:shd w:val="clear" w:color="auto" w:fill="FFFFFF" w:themeFill="background1"/>
              <w:tabs>
                <w:tab w:val="left" w:pos="3060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Уяснение задачи.</w:t>
            </w:r>
          </w:p>
          <w:p w:rsidR="007B0D48" w:rsidRDefault="007B0D48" w:rsidP="00EB3B19">
            <w:pPr>
              <w:shd w:val="clear" w:color="auto" w:fill="FFFFFF" w:themeFill="background1"/>
              <w:tabs>
                <w:tab w:val="left" w:pos="3060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Порядок и последовательность действий.</w:t>
            </w:r>
          </w:p>
          <w:p w:rsidR="007B0D48" w:rsidRDefault="007B0D48" w:rsidP="00EB3B19">
            <w:pPr>
              <w:shd w:val="clear" w:color="auto" w:fill="FFFFFF" w:themeFill="background1"/>
              <w:tabs>
                <w:tab w:val="left" w:pos="3060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Рекогносцировка.</w:t>
            </w:r>
          </w:p>
          <w:p w:rsidR="007B0D48" w:rsidRDefault="007B0D48" w:rsidP="00EB3B19">
            <w:pPr>
              <w:shd w:val="clear" w:color="auto" w:fill="FFFFFF" w:themeFill="background1"/>
              <w:tabs>
                <w:tab w:val="left" w:pos="3060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Задача своя, задача соседей.</w:t>
            </w:r>
          </w:p>
          <w:p w:rsidR="007B0D48" w:rsidRDefault="007B0D48" w:rsidP="00EB3B19">
            <w:pPr>
              <w:shd w:val="clear" w:color="auto" w:fill="FFFFFF" w:themeFill="background1"/>
              <w:tabs>
                <w:tab w:val="left" w:pos="3060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Рубежи спешивания, рубеж атаки.</w:t>
            </w:r>
          </w:p>
          <w:p w:rsidR="007B0D48" w:rsidRDefault="007B0D48" w:rsidP="00EB3B19">
            <w:pPr>
              <w:shd w:val="clear" w:color="auto" w:fill="FFFFFF" w:themeFill="background1"/>
              <w:tabs>
                <w:tab w:val="left" w:pos="3060"/>
              </w:tabs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Действия по условным сигналам оповещения и управления.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tabs>
                <w:tab w:val="left" w:pos="3060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Знать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>:</w:t>
            </w: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порядок и последовательность действий взвода во время наступления.</w:t>
            </w:r>
          </w:p>
          <w:p w:rsidR="007B0D48" w:rsidRDefault="007B0D48" w:rsidP="00EB3B19">
            <w:pPr>
              <w:shd w:val="clear" w:color="auto" w:fill="FFFFFF" w:themeFill="background1"/>
              <w:rPr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Уметь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выполнять поставленные задачи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Индивидуаль-ный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 и фронтальный опрос</w:t>
            </w:r>
          </w:p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Отрабатывают действия отделения в наступлении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D7DAD"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>.0</w:t>
            </w:r>
            <w:r w:rsidR="008D7DA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</w:tr>
      <w:tr w:rsidR="007B0D48" w:rsidTr="00525920">
        <w:trPr>
          <w:trHeight w:val="1162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Действие отделения в наступлении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0D48" w:rsidRDefault="007B0D48" w:rsidP="00EB3B19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0D48" w:rsidRDefault="007B0D48" w:rsidP="00EB3B19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D7DAD"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>.0</w:t>
            </w:r>
            <w:r w:rsidR="008D7DA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D48" w:rsidRDefault="007B0D48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</w:tr>
      <w:tr w:rsidR="00DD64A5" w:rsidTr="00F81E19">
        <w:trPr>
          <w:trHeight w:val="685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Преодоление полосы препятствий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D64A5" w:rsidRPr="00287D3E" w:rsidRDefault="00DD64A5" w:rsidP="00EB3B19">
            <w:pPr>
              <w:rPr>
                <w:b/>
                <w:i/>
                <w:spacing w:val="-4"/>
                <w:sz w:val="22"/>
                <w:szCs w:val="22"/>
                <w:lang w:eastAsia="en-US"/>
              </w:rPr>
            </w:pPr>
            <w:r w:rsidRPr="00287D3E">
              <w:rPr>
                <w:b/>
                <w:i/>
                <w:sz w:val="22"/>
                <w:szCs w:val="22"/>
                <w:lang w:eastAsia="en-US"/>
              </w:rPr>
              <w:t xml:space="preserve">Учебно-познавательная. </w:t>
            </w:r>
            <w:r>
              <w:rPr>
                <w:spacing w:val="4"/>
                <w:sz w:val="24"/>
                <w:szCs w:val="24"/>
              </w:rPr>
              <w:t>Объяснение р</w:t>
            </w:r>
            <w:r>
              <w:rPr>
                <w:spacing w:val="3"/>
                <w:sz w:val="24"/>
                <w:szCs w:val="24"/>
              </w:rPr>
              <w:t xml:space="preserve">оли строевой и физической подготовки в формировании современного бойца. </w:t>
            </w:r>
          </w:p>
          <w:p w:rsidR="00DD64A5" w:rsidRPr="001158B4" w:rsidRDefault="00DD64A5" w:rsidP="00EB3B19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1158B4">
              <w:rPr>
                <w:color w:val="000000"/>
                <w:sz w:val="22"/>
                <w:szCs w:val="22"/>
              </w:rPr>
              <w:t>Цель физической подготовки заключается в обеспечении физической готовности кадетов к овладению оружием и боевой техникой, к эффективному их использованию в бою, стойкому перенесению физических нагрузок, нервно-психических напряжений и неблагоприятных факторов боевой деятельности.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D64A5" w:rsidRPr="001158B4" w:rsidRDefault="00DD64A5" w:rsidP="00EB3B19">
            <w:pPr>
              <w:shd w:val="clear" w:color="auto" w:fill="FFFFFF"/>
              <w:ind w:left="80" w:right="567"/>
              <w:rPr>
                <w:i/>
                <w:sz w:val="22"/>
                <w:szCs w:val="22"/>
                <w:lang w:eastAsia="en-US"/>
              </w:rPr>
            </w:pPr>
            <w:r w:rsidRPr="00CD3B89">
              <w:rPr>
                <w:b/>
                <w:i/>
                <w:color w:val="000000"/>
                <w:spacing w:val="3"/>
                <w:sz w:val="24"/>
                <w:szCs w:val="24"/>
              </w:rPr>
              <w:t xml:space="preserve">Уметь </w:t>
            </w:r>
            <w:r w:rsidRPr="00CD3B89">
              <w:rPr>
                <w:color w:val="000000"/>
                <w:spacing w:val="3"/>
                <w:sz w:val="24"/>
                <w:szCs w:val="24"/>
              </w:rPr>
              <w:t>преодолевать  по нормативам  полосу препятствий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Индивидуаль-ный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 и фронтальный опрос</w:t>
            </w: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Тренируются в прохождении полосы препятствий по нормативу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8D7DAD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4A5" w:rsidRDefault="00DD64A5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</w:tr>
      <w:tr w:rsidR="00DD64A5" w:rsidTr="00F81E19">
        <w:trPr>
          <w:trHeight w:val="1162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Общефизическая подготовка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4A5" w:rsidRDefault="00DD64A5" w:rsidP="00EB3B19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4A5" w:rsidRDefault="00DD64A5" w:rsidP="00EB3B19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Индивидуаль-ный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 и фронтальный опрос</w:t>
            </w:r>
          </w:p>
        </w:tc>
        <w:tc>
          <w:tcPr>
            <w:tcW w:w="16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8D7DAD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30.03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4A5" w:rsidRDefault="00DD64A5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</w:tr>
      <w:tr w:rsidR="00EA7AD9" w:rsidTr="00F81E19">
        <w:trPr>
          <w:trHeight w:val="1162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AD9" w:rsidRDefault="00EA7AD9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AD9" w:rsidRDefault="00EA7AD9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Военизированная игра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AD9" w:rsidRDefault="00EA7AD9" w:rsidP="00EB3B19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AD9" w:rsidRDefault="00EA7AD9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игра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A7AD9" w:rsidRPr="00AE2422" w:rsidRDefault="00EA7AD9" w:rsidP="00EB3B19">
            <w:pPr>
              <w:shd w:val="clear" w:color="auto" w:fill="FFFFFF" w:themeFill="background1"/>
              <w:rPr>
                <w:b/>
                <w:i/>
                <w:sz w:val="22"/>
                <w:szCs w:val="22"/>
                <w:lang w:eastAsia="en-US"/>
              </w:rPr>
            </w:pPr>
            <w:r w:rsidRPr="00287D3E">
              <w:rPr>
                <w:b/>
                <w:i/>
                <w:sz w:val="22"/>
                <w:szCs w:val="22"/>
                <w:lang w:eastAsia="en-US"/>
              </w:rPr>
              <w:t xml:space="preserve">Учебно-познавательная. </w:t>
            </w:r>
            <w:r w:rsidRPr="00AE2422">
              <w:rPr>
                <w:sz w:val="22"/>
                <w:szCs w:val="22"/>
                <w:shd w:val="clear" w:color="auto" w:fill="FFFFFF"/>
              </w:rPr>
              <w:t xml:space="preserve">Цели ВТИ:   1.     Сплочение, формирование «боевого товарищества» курсантов и </w:t>
            </w:r>
            <w:r w:rsidRPr="00AE2422">
              <w:rPr>
                <w:sz w:val="22"/>
                <w:szCs w:val="22"/>
                <w:shd w:val="clear" w:color="auto" w:fill="FFFFFF"/>
              </w:rPr>
              <w:lastRenderedPageBreak/>
              <w:t>руководителей ВПК в ходе учебно-боевых действий. 2.     Закалка духа, воли и разума воспитанников на решении</w:t>
            </w:r>
            <w:r>
              <w:rPr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A7AD9" w:rsidRDefault="00EA7AD9" w:rsidP="00EB3B19">
            <w:pPr>
              <w:shd w:val="clear" w:color="auto" w:fill="FFFFFF" w:themeFill="background1"/>
              <w:rPr>
                <w:sz w:val="22"/>
                <w:szCs w:val="22"/>
                <w:shd w:val="clear" w:color="auto" w:fill="FFFFFF"/>
              </w:rPr>
            </w:pPr>
            <w:r w:rsidRPr="00E474DA">
              <w:rPr>
                <w:b/>
                <w:sz w:val="22"/>
                <w:szCs w:val="22"/>
                <w:shd w:val="clear" w:color="auto" w:fill="FFFFFF"/>
              </w:rPr>
              <w:lastRenderedPageBreak/>
              <w:t>Знать</w:t>
            </w:r>
            <w:r>
              <w:rPr>
                <w:b/>
                <w:sz w:val="22"/>
                <w:szCs w:val="22"/>
                <w:shd w:val="clear" w:color="auto" w:fill="FFFFFF"/>
              </w:rPr>
              <w:t>,</w:t>
            </w:r>
            <w:r>
              <w:rPr>
                <w:sz w:val="22"/>
                <w:szCs w:val="22"/>
                <w:shd w:val="clear" w:color="auto" w:fill="FFFFFF"/>
              </w:rPr>
              <w:t xml:space="preserve"> что ВТИ </w:t>
            </w:r>
            <w:r w:rsidRPr="00E474DA">
              <w:rPr>
                <w:sz w:val="22"/>
                <w:szCs w:val="22"/>
                <w:shd w:val="clear" w:color="auto" w:fill="FFFFFF"/>
              </w:rPr>
              <w:t xml:space="preserve"> повышают чувство отваги, неустрашимости, упорства и другие качества, которые могут пригодитьс</w:t>
            </w:r>
            <w:r>
              <w:rPr>
                <w:sz w:val="22"/>
                <w:szCs w:val="22"/>
                <w:shd w:val="clear" w:color="auto" w:fill="FFFFFF"/>
              </w:rPr>
              <w:t>я в армии.</w:t>
            </w:r>
          </w:p>
          <w:p w:rsidR="00EA7AD9" w:rsidRPr="00E474DA" w:rsidRDefault="00EA7AD9" w:rsidP="00EB3B19">
            <w:pPr>
              <w:shd w:val="clear" w:color="auto" w:fill="FFFFFF" w:themeFill="background1"/>
              <w:rPr>
                <w:i/>
                <w:sz w:val="22"/>
                <w:szCs w:val="22"/>
                <w:lang w:eastAsia="en-US"/>
              </w:rPr>
            </w:pPr>
            <w:r w:rsidRPr="00E474DA">
              <w:rPr>
                <w:b/>
                <w:sz w:val="22"/>
                <w:szCs w:val="22"/>
                <w:shd w:val="clear" w:color="auto" w:fill="FFFFFF"/>
              </w:rPr>
              <w:lastRenderedPageBreak/>
              <w:t>Уметь</w:t>
            </w:r>
            <w:r>
              <w:rPr>
                <w:sz w:val="22"/>
                <w:szCs w:val="22"/>
                <w:shd w:val="clear" w:color="auto" w:fill="FFFFFF"/>
              </w:rPr>
              <w:t xml:space="preserve"> применять полученные знания во время ВТИ. </w:t>
            </w:r>
            <w:r>
              <w:rPr>
                <w:color w:val="000000"/>
                <w:sz w:val="22"/>
                <w:szCs w:val="22"/>
                <w:lang w:eastAsia="en-US"/>
              </w:rPr>
              <w:t>Приобрести комплекс специальных знаний и навыков по предметам военной подготовки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AD9" w:rsidRDefault="00EA7AD9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lastRenderedPageBreak/>
              <w:t>Индивидуаль-ный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 и фронтальный опрос</w:t>
            </w: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A7AD9" w:rsidRDefault="00EA7AD9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Принимают активное участие в игре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AD9" w:rsidRDefault="00EA7AD9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AD9" w:rsidRDefault="00EA7AD9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</w:tr>
      <w:tr w:rsidR="00EA7AD9" w:rsidTr="00F81E19">
        <w:trPr>
          <w:trHeight w:val="1162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AD9" w:rsidRDefault="00EA7AD9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AD9" w:rsidRDefault="00EA7AD9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Военизированная игра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AD9" w:rsidRDefault="00EA7AD9" w:rsidP="00EB3B19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AD9" w:rsidRDefault="00EA7AD9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игра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AD9" w:rsidRDefault="00EA7AD9" w:rsidP="00EB3B19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AD9" w:rsidRDefault="00EA7AD9" w:rsidP="00EB3B19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AD9" w:rsidRDefault="00EA7AD9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Индивидуаль-ный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 и фронтальный опрос</w:t>
            </w:r>
          </w:p>
        </w:tc>
        <w:tc>
          <w:tcPr>
            <w:tcW w:w="16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AD9" w:rsidRDefault="00EA7AD9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AD9" w:rsidRDefault="00EA7AD9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AD9" w:rsidRDefault="00EA7AD9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</w:tr>
      <w:tr w:rsidR="00EA7AD9" w:rsidTr="00F81E19">
        <w:trPr>
          <w:trHeight w:val="1162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AD9" w:rsidRDefault="00EA7AD9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AD9" w:rsidRDefault="00EA7AD9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Действие часового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AD9" w:rsidRDefault="00EA7AD9" w:rsidP="00EB3B19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AD9" w:rsidRDefault="00EA7AD9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A7AD9" w:rsidRPr="00E474DA" w:rsidRDefault="00EA7AD9" w:rsidP="00EB3B19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E474DA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Учебно-познавательная.</w:t>
            </w:r>
            <w:r w:rsidRPr="00287D3E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E474D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Обязанности лиц суточного наряда</w:t>
            </w:r>
          </w:p>
          <w:p w:rsidR="00EA7AD9" w:rsidRPr="00E474DA" w:rsidRDefault="00EA7AD9" w:rsidP="00EB3B19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i/>
                <w:sz w:val="22"/>
                <w:szCs w:val="22"/>
                <w:lang w:eastAsia="en-US"/>
              </w:rPr>
            </w:pPr>
            <w:r w:rsidRPr="00E474DA"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>Часовой и его обязанности</w:t>
            </w:r>
          </w:p>
          <w:p w:rsidR="00EA7AD9" w:rsidRPr="00E474DA" w:rsidRDefault="00EA7AD9" w:rsidP="00EB3B19">
            <w:pPr>
              <w:rPr>
                <w:sz w:val="22"/>
                <w:szCs w:val="22"/>
                <w:lang w:eastAsia="en-US"/>
              </w:rPr>
            </w:pPr>
          </w:p>
          <w:p w:rsidR="00EA7AD9" w:rsidRPr="00E474DA" w:rsidRDefault="00EA7AD9" w:rsidP="00EB3B19">
            <w:pPr>
              <w:rPr>
                <w:rStyle w:val="ab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E474DA">
              <w:rPr>
                <w:rStyle w:val="ab"/>
                <w:b/>
                <w:bCs/>
                <w:color w:val="000000"/>
                <w:sz w:val="22"/>
                <w:szCs w:val="22"/>
                <w:shd w:val="clear" w:color="auto" w:fill="FFFFFF"/>
              </w:rPr>
              <w:t>Действия при приеме и сдаче поста</w:t>
            </w:r>
          </w:p>
          <w:p w:rsidR="00EA7AD9" w:rsidRPr="00E474DA" w:rsidRDefault="00EA7AD9" w:rsidP="00EB3B19">
            <w:pPr>
              <w:rPr>
                <w:sz w:val="22"/>
                <w:szCs w:val="22"/>
                <w:lang w:eastAsia="en-US"/>
              </w:rPr>
            </w:pPr>
            <w:r w:rsidRPr="00E474DA">
              <w:rPr>
                <w:color w:val="000000"/>
                <w:sz w:val="22"/>
                <w:szCs w:val="22"/>
                <w:shd w:val="clear" w:color="auto" w:fill="FFFFFF"/>
              </w:rPr>
              <w:t>Переход караульного на положение часового (часового на положение караульного) определяется его докладом о приеме (сдаче) поста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A7AD9" w:rsidRDefault="00EA7AD9" w:rsidP="00EB3B19">
            <w:pPr>
              <w:pStyle w:val="a4"/>
              <w:shd w:val="clear" w:color="auto" w:fill="FFFFFF"/>
              <w:rPr>
                <w:i/>
                <w:sz w:val="22"/>
                <w:szCs w:val="22"/>
                <w:lang w:eastAsia="en-US"/>
              </w:rPr>
            </w:pPr>
            <w:r w:rsidRPr="00E474DA">
              <w:rPr>
                <w:b/>
                <w:sz w:val="22"/>
                <w:szCs w:val="22"/>
                <w:lang w:eastAsia="en-US"/>
              </w:rPr>
              <w:t xml:space="preserve">Знать </w:t>
            </w:r>
            <w:r>
              <w:rPr>
                <w:i/>
                <w:sz w:val="22"/>
                <w:szCs w:val="22"/>
                <w:lang w:eastAsia="en-US"/>
              </w:rPr>
              <w:t>основные обязанности часового</w:t>
            </w:r>
            <w:r>
              <w:rPr>
                <w:rStyle w:val="apple-converted-space"/>
                <w:rFonts w:ascii="Arial" w:hAnsi="Arial" w:cs="Arial"/>
                <w:color w:val="000000"/>
              </w:rPr>
              <w:t xml:space="preserve"> </w:t>
            </w:r>
            <w:r w:rsidRPr="00E474DA">
              <w:rPr>
                <w:rFonts w:ascii="Arial" w:hAnsi="Arial" w:cs="Arial"/>
                <w:color w:val="000000"/>
                <w:sz w:val="20"/>
              </w:rPr>
              <w:t> </w:t>
            </w:r>
            <w:r w:rsidRPr="00E474DA">
              <w:rPr>
                <w:rFonts w:ascii="Arial" w:hAnsi="Arial" w:cs="Arial"/>
                <w:color w:val="000000"/>
                <w:sz w:val="20"/>
                <w:szCs w:val="20"/>
              </w:rPr>
              <w:t>Часовой</w:t>
            </w:r>
            <w:r w:rsidRPr="00E474DA">
              <w:rPr>
                <w:rFonts w:ascii="Arial" w:hAnsi="Arial" w:cs="Arial"/>
                <w:color w:val="000000"/>
                <w:sz w:val="20"/>
              </w:rPr>
              <w:t> </w:t>
            </w:r>
            <w:r w:rsidRPr="00E474DA">
              <w:rPr>
                <w:rFonts w:ascii="Arial" w:hAnsi="Arial" w:cs="Arial"/>
                <w:b/>
                <w:bCs/>
                <w:color w:val="000000"/>
                <w:sz w:val="20"/>
              </w:rPr>
              <w:t>обязан: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Pr="00E474DA">
              <w:rPr>
                <w:color w:val="000000"/>
                <w:sz w:val="22"/>
                <w:szCs w:val="22"/>
              </w:rPr>
              <w:t xml:space="preserve">нести службу бодро, ни на что не отвлекаться, не выпускать из рук оружия и никому не отдавать его, включая лиц, которым он </w:t>
            </w:r>
            <w:proofErr w:type="spellStart"/>
            <w:r w:rsidRPr="00E474DA">
              <w:rPr>
                <w:color w:val="000000"/>
                <w:sz w:val="22"/>
                <w:szCs w:val="22"/>
              </w:rPr>
              <w:t>подчинен</w:t>
            </w:r>
            <w:proofErr w:type="gramStart"/>
            <w:r w:rsidRPr="00E474DA">
              <w:rPr>
                <w:color w:val="000000"/>
                <w:sz w:val="22"/>
                <w:szCs w:val="22"/>
              </w:rPr>
              <w:t>;п</w:t>
            </w:r>
            <w:proofErr w:type="gramEnd"/>
            <w:r w:rsidRPr="00E474DA">
              <w:rPr>
                <w:color w:val="000000"/>
                <w:sz w:val="22"/>
                <w:szCs w:val="22"/>
              </w:rPr>
              <w:t>родвигаясь</w:t>
            </w:r>
            <w:proofErr w:type="spellEnd"/>
            <w:r w:rsidRPr="00E474DA">
              <w:rPr>
                <w:color w:val="000000"/>
                <w:sz w:val="22"/>
                <w:szCs w:val="22"/>
              </w:rPr>
              <w:t xml:space="preserve"> по указанному маршруту или находясь на наблюдательной вышке, внимательно осматривать подступы к посту, ограждение и докладывать по средствам связи о ходе несения службы в установленные табелем постам </w:t>
            </w:r>
            <w:proofErr w:type="spellStart"/>
            <w:r w:rsidRPr="00E474DA">
              <w:rPr>
                <w:color w:val="000000"/>
                <w:sz w:val="22"/>
                <w:szCs w:val="22"/>
              </w:rPr>
              <w:t>сроки;не</w:t>
            </w:r>
            <w:proofErr w:type="spellEnd"/>
            <w:r w:rsidRPr="00E474DA">
              <w:rPr>
                <w:color w:val="000000"/>
                <w:sz w:val="22"/>
                <w:szCs w:val="22"/>
              </w:rPr>
              <w:t xml:space="preserve"> оставлять поста, пока не будет сменен или снят, даже если его жизни угрожает опасность; самовольное оставление поста является преступлением против военной </w:t>
            </w:r>
            <w:proofErr w:type="spellStart"/>
            <w:r w:rsidRPr="00E474DA">
              <w:rPr>
                <w:color w:val="000000"/>
                <w:sz w:val="22"/>
                <w:szCs w:val="22"/>
              </w:rPr>
              <w:t>службы</w:t>
            </w:r>
            <w:proofErr w:type="gramStart"/>
            <w:r w:rsidRPr="00E474DA">
              <w:rPr>
                <w:color w:val="000000"/>
                <w:sz w:val="22"/>
                <w:szCs w:val="22"/>
              </w:rPr>
              <w:t>;и</w:t>
            </w:r>
            <w:proofErr w:type="gramEnd"/>
            <w:r w:rsidRPr="00E474DA">
              <w:rPr>
                <w:color w:val="000000"/>
                <w:sz w:val="22"/>
                <w:szCs w:val="22"/>
              </w:rPr>
              <w:t>меть</w:t>
            </w:r>
            <w:proofErr w:type="spellEnd"/>
            <w:r w:rsidRPr="00E474DA">
              <w:rPr>
                <w:color w:val="000000"/>
                <w:sz w:val="22"/>
                <w:szCs w:val="22"/>
              </w:rPr>
              <w:t xml:space="preserve"> на посту оружие заряженным по правилам, указанным в статье 125 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E474DA">
              <w:rPr>
                <w:color w:val="000000"/>
                <w:sz w:val="22"/>
                <w:szCs w:val="22"/>
              </w:rPr>
              <w:t>астоящего Устава, и всегда готовым к действию;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AD9" w:rsidRDefault="00EA7AD9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Индивидуаль-ный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 и фронтальный опрос</w:t>
            </w: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A7AD9" w:rsidRDefault="00EA7AD9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Выполняют обязанности часового и караульного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AD9" w:rsidRDefault="00EA7AD9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AD9" w:rsidRDefault="00EA7AD9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</w:tr>
      <w:tr w:rsidR="00EA7AD9" w:rsidTr="00F81E19">
        <w:trPr>
          <w:trHeight w:val="1162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AD9" w:rsidRDefault="00EA7AD9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AD9" w:rsidRDefault="00EA7AD9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Смена караула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AD9" w:rsidRDefault="00EA7AD9" w:rsidP="00EB3B19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AD9" w:rsidRDefault="00EA7AD9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AD9" w:rsidRDefault="00EA7AD9" w:rsidP="00EB3B19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AD9" w:rsidRDefault="00EA7AD9" w:rsidP="00EB3B19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AD9" w:rsidRDefault="00EA7AD9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Индивидуаль-ный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 и фронтальный опрос</w:t>
            </w:r>
          </w:p>
        </w:tc>
        <w:tc>
          <w:tcPr>
            <w:tcW w:w="16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AD9" w:rsidRDefault="00EA7AD9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AD9" w:rsidRDefault="00EA7AD9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AD9" w:rsidRDefault="00EA7AD9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</w:tr>
      <w:tr w:rsidR="00DD64A5" w:rsidTr="00F81E19">
        <w:trPr>
          <w:trHeight w:val="1162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Марш бросок в составе взвода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практикум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4A5" w:rsidRDefault="00DD64A5" w:rsidP="00EB3B19">
            <w:pPr>
              <w:shd w:val="clear" w:color="auto" w:fill="FFFFFF" w:themeFill="background1"/>
              <w:rPr>
                <w:b/>
                <w:i/>
                <w:spacing w:val="-4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Учебно-познавательная. </w:t>
            </w:r>
          </w:p>
          <w:p w:rsidR="00DD64A5" w:rsidRDefault="00DD64A5" w:rsidP="00EB3B19">
            <w:pPr>
              <w:shd w:val="clear" w:color="auto" w:fill="FFFFFF" w:themeFill="background1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Основы современного общевойскового боя, организацию и ведение боя отделением (взводом)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</w:r>
          </w:p>
          <w:p w:rsidR="00DD64A5" w:rsidRDefault="00DD64A5" w:rsidP="00EB3B19">
            <w:pPr>
              <w:shd w:val="clear" w:color="auto" w:fill="FFFFFF" w:themeFill="background1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Знать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>:</w:t>
            </w: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основы современного общевойскового боя, организацию и ведение боя отделением (взводом); 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организацию, вооружение и тактику действий подразделений армий вероятного противника.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Выполняют команды и поставленные задачи командира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336F5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DD64A5">
              <w:rPr>
                <w:sz w:val="22"/>
                <w:szCs w:val="22"/>
                <w:lang w:eastAsia="en-US"/>
              </w:rPr>
              <w:t>.04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4A5" w:rsidRDefault="00DD64A5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</w:tr>
      <w:tr w:rsidR="00DD64A5" w:rsidTr="00F81E19">
        <w:trPr>
          <w:trHeight w:val="832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Марш бросок 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практикум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b/>
                <w:i/>
                <w:spacing w:val="-4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Учебно-познавательная. </w:t>
            </w:r>
          </w:p>
          <w:p w:rsidR="00DD64A5" w:rsidRDefault="00DD64A5" w:rsidP="00EB3B19">
            <w:pPr>
              <w:shd w:val="clear" w:color="auto" w:fill="FFFFFF" w:themeFill="background1"/>
              <w:tabs>
                <w:tab w:val="left" w:pos="3060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Взвод в наступлении.</w:t>
            </w:r>
          </w:p>
          <w:p w:rsidR="00DD64A5" w:rsidRDefault="00DD64A5" w:rsidP="00EB3B19">
            <w:pPr>
              <w:shd w:val="clear" w:color="auto" w:fill="FFFFFF" w:themeFill="background1"/>
              <w:tabs>
                <w:tab w:val="left" w:pos="3060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Уяснение задачи.</w:t>
            </w:r>
          </w:p>
          <w:p w:rsidR="00DD64A5" w:rsidRDefault="00DD64A5" w:rsidP="00EB3B19">
            <w:pPr>
              <w:shd w:val="clear" w:color="auto" w:fill="FFFFFF" w:themeFill="background1"/>
              <w:tabs>
                <w:tab w:val="left" w:pos="3060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Порядок и последовательность действий.</w:t>
            </w:r>
          </w:p>
          <w:p w:rsidR="00DD64A5" w:rsidRDefault="00DD64A5" w:rsidP="00EB3B19">
            <w:pPr>
              <w:shd w:val="clear" w:color="auto" w:fill="FFFFFF" w:themeFill="background1"/>
              <w:tabs>
                <w:tab w:val="left" w:pos="3060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Рекогносцировка.</w:t>
            </w:r>
          </w:p>
          <w:p w:rsidR="00DD64A5" w:rsidRDefault="00DD64A5" w:rsidP="00EB3B19">
            <w:pPr>
              <w:shd w:val="clear" w:color="auto" w:fill="FFFFFF" w:themeFill="background1"/>
              <w:tabs>
                <w:tab w:val="left" w:pos="3060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- Задача своя, задача соседей.</w:t>
            </w:r>
          </w:p>
          <w:p w:rsidR="00DD64A5" w:rsidRDefault="00DD64A5" w:rsidP="00EB3B19">
            <w:pPr>
              <w:shd w:val="clear" w:color="auto" w:fill="FFFFFF" w:themeFill="background1"/>
              <w:tabs>
                <w:tab w:val="left" w:pos="3060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Рубежи спешивания, рубеж атаки.</w:t>
            </w:r>
          </w:p>
          <w:p w:rsidR="00DD64A5" w:rsidRDefault="00DD64A5" w:rsidP="00EB3B19">
            <w:pPr>
              <w:shd w:val="clear" w:color="auto" w:fill="FFFFFF" w:themeFill="background1"/>
              <w:tabs>
                <w:tab w:val="left" w:pos="3060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Действия по условным сигналам оповещения и управления.</w:t>
            </w:r>
          </w:p>
          <w:p w:rsidR="00DD64A5" w:rsidRDefault="00DD64A5" w:rsidP="00EB3B19">
            <w:pPr>
              <w:shd w:val="clear" w:color="auto" w:fill="FFFFFF" w:themeFill="background1"/>
              <w:tabs>
                <w:tab w:val="left" w:pos="3060"/>
              </w:tabs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Радиообмен.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tabs>
                <w:tab w:val="left" w:pos="3060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lastRenderedPageBreak/>
              <w:t>Знать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>:</w:t>
            </w: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порядок и последовательность действий взвода во время наступления.</w:t>
            </w:r>
          </w:p>
          <w:p w:rsidR="00DD64A5" w:rsidRDefault="00DD64A5" w:rsidP="00EB3B19">
            <w:pPr>
              <w:shd w:val="clear" w:color="auto" w:fill="FFFFFF" w:themeFill="background1"/>
              <w:rPr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Уметь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выполнять поставленные задачи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16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D336F5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.04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4A5" w:rsidRDefault="00DD64A5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</w:tr>
      <w:tr w:rsidR="00DD64A5" w:rsidTr="00F81E19">
        <w:trPr>
          <w:trHeight w:val="1162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Диверсионная разведывательная группа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b/>
                <w:i/>
                <w:spacing w:val="-4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Учебно-познавательная. </w:t>
            </w:r>
          </w:p>
          <w:p w:rsidR="00DD64A5" w:rsidRDefault="00DD64A5" w:rsidP="00EB3B19">
            <w:pPr>
              <w:shd w:val="clear" w:color="auto" w:fill="FFFFFF" w:themeFill="background1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(</w:t>
            </w:r>
            <w:r w:rsidRPr="007A2898">
              <w:rPr>
                <w:color w:val="000000"/>
                <w:sz w:val="22"/>
                <w:szCs w:val="22"/>
                <w:shd w:val="clear" w:color="auto" w:fill="FFFFFF"/>
              </w:rPr>
              <w:t>ДРГ) (малое подразделение) — подразделение специального назначения, используемое для разведки и диверсий в тылу противника в военное и предвоенное время с целью дезорганизации тыловых учреждений, уничтожения или временного выведения из строя важнейших...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i/>
                <w:sz w:val="22"/>
                <w:szCs w:val="22"/>
                <w:lang w:eastAsia="en-US"/>
              </w:rPr>
            </w:pPr>
            <w:r w:rsidRPr="007A2898">
              <w:rPr>
                <w:b/>
                <w:sz w:val="22"/>
                <w:szCs w:val="22"/>
                <w:lang w:eastAsia="en-US"/>
              </w:rPr>
              <w:t>Знать</w:t>
            </w:r>
            <w:r w:rsidRPr="007A2898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7A2898">
              <w:rPr>
                <w:sz w:val="22"/>
                <w:szCs w:val="22"/>
                <w:lang w:eastAsia="en-US"/>
              </w:rPr>
              <w:t>назначение ДРГ</w:t>
            </w:r>
            <w:r>
              <w:rPr>
                <w:sz w:val="22"/>
                <w:szCs w:val="22"/>
                <w:lang w:eastAsia="en-US"/>
              </w:rPr>
              <w:t xml:space="preserve"> и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7A2898">
              <w:rPr>
                <w:color w:val="000000"/>
                <w:sz w:val="22"/>
                <w:szCs w:val="22"/>
                <w:shd w:val="clear" w:color="auto" w:fill="FFFFFF"/>
              </w:rPr>
              <w:t>основные задачи</w:t>
            </w:r>
            <w:r w:rsidRPr="007A2898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7A2898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диверсионно</w:t>
            </w:r>
            <w:r w:rsidRPr="007A2898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7A2898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разведывательных</w:t>
            </w:r>
            <w:r w:rsidRPr="007A2898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7A2898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групп</w:t>
            </w:r>
            <w:r w:rsidRPr="007A2898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7A2898">
              <w:rPr>
                <w:color w:val="000000"/>
                <w:sz w:val="22"/>
                <w:szCs w:val="22"/>
                <w:shd w:val="clear" w:color="auto" w:fill="FFFFFF"/>
              </w:rPr>
              <w:t>специального назначения: добывание разведданных, вывод из строя или уничтожение стратегических объектов противника, дезорганизация работы органов...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Выполняют и проговаривают задачи диверсионной  и противодиверсионной групп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336F5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  <w:r w:rsidR="00DD64A5">
              <w:rPr>
                <w:sz w:val="22"/>
                <w:szCs w:val="22"/>
                <w:lang w:eastAsia="en-US"/>
              </w:rPr>
              <w:t>.04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4A5" w:rsidRDefault="00DD64A5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</w:tr>
      <w:tr w:rsidR="00DD64A5" w:rsidTr="00F81E19">
        <w:trPr>
          <w:trHeight w:val="1162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Противодиверсионная группа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b/>
                <w:i/>
                <w:sz w:val="22"/>
                <w:szCs w:val="22"/>
                <w:lang w:eastAsia="en-US"/>
              </w:rPr>
            </w:pPr>
            <w:r w:rsidRPr="004A0B50">
              <w:rPr>
                <w:b/>
                <w:i/>
                <w:sz w:val="22"/>
                <w:szCs w:val="22"/>
                <w:lang w:eastAsia="en-US"/>
              </w:rPr>
              <w:t xml:space="preserve">Учебно-познавательная. </w:t>
            </w:r>
          </w:p>
          <w:p w:rsidR="00DD64A5" w:rsidRPr="004A0B50" w:rsidRDefault="00DD64A5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4A0B50">
              <w:rPr>
                <w:sz w:val="22"/>
                <w:szCs w:val="22"/>
                <w:lang w:eastAsia="en-US"/>
              </w:rPr>
              <w:t xml:space="preserve">Комплекс </w:t>
            </w:r>
            <w:proofErr w:type="gramStart"/>
            <w:r w:rsidRPr="004A0B50">
              <w:rPr>
                <w:sz w:val="22"/>
                <w:szCs w:val="22"/>
                <w:lang w:eastAsia="en-US"/>
              </w:rPr>
              <w:t>войсковых</w:t>
            </w:r>
            <w:proofErr w:type="gramEnd"/>
            <w:r w:rsidRPr="004A0B50">
              <w:rPr>
                <w:sz w:val="22"/>
                <w:szCs w:val="22"/>
                <w:lang w:eastAsia="en-US"/>
              </w:rPr>
              <w:t>. Оперативно-режимных мероприятий и боевых действий объединений, соединений и частей по своевременному вскрытию действий ДРГ</w:t>
            </w:r>
          </w:p>
          <w:p w:rsidR="00DD64A5" w:rsidRPr="004A0B50" w:rsidRDefault="00DD64A5" w:rsidP="00EB3B19">
            <w:pPr>
              <w:shd w:val="clear" w:color="auto" w:fill="FFFFFF" w:themeFill="background1"/>
              <w:tabs>
                <w:tab w:val="left" w:pos="3060"/>
              </w:tabs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 w:rsidRPr="004A0B50">
              <w:rPr>
                <w:sz w:val="22"/>
                <w:szCs w:val="22"/>
                <w:lang w:eastAsia="en-US"/>
              </w:rPr>
              <w:t>.</w:t>
            </w:r>
            <w:r w:rsidRPr="004A0B50">
              <w:rPr>
                <w:color w:val="333333"/>
                <w:sz w:val="22"/>
                <w:szCs w:val="22"/>
                <w:shd w:val="clear" w:color="auto" w:fill="E3E3E3"/>
              </w:rPr>
              <w:t xml:space="preserve"> разведывательными группами, подвижные резервы, противодиверсионные группы, разведывательные группы и караулы 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tabs>
                <w:tab w:val="left" w:pos="3060"/>
              </w:tabs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 xml:space="preserve">Знать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>цели и задачи противодиверсионных групп с целью их блокирования и уничтожения</w:t>
            </w:r>
          </w:p>
          <w:p w:rsidR="00DD64A5" w:rsidRDefault="00DD64A5" w:rsidP="00EB3B19">
            <w:pPr>
              <w:shd w:val="clear" w:color="auto" w:fill="FFFFFF" w:themeFill="background1"/>
              <w:tabs>
                <w:tab w:val="left" w:pos="3060"/>
              </w:tabs>
              <w:jc w:val="both"/>
              <w:rPr>
                <w:b/>
                <w:i/>
                <w:sz w:val="22"/>
                <w:szCs w:val="22"/>
                <w:lang w:eastAsia="en-US"/>
              </w:rPr>
            </w:pPr>
          </w:p>
          <w:p w:rsidR="00DD64A5" w:rsidRDefault="00DD64A5" w:rsidP="00EB3B19">
            <w:pPr>
              <w:shd w:val="clear" w:color="auto" w:fill="FFFFFF" w:themeFill="background1"/>
              <w:tabs>
                <w:tab w:val="left" w:pos="3060"/>
              </w:tabs>
              <w:jc w:val="both"/>
              <w:rPr>
                <w:b/>
                <w:i/>
                <w:sz w:val="22"/>
                <w:szCs w:val="22"/>
                <w:lang w:eastAsia="en-US"/>
              </w:rPr>
            </w:pPr>
          </w:p>
          <w:p w:rsidR="00DD64A5" w:rsidRDefault="00DD64A5" w:rsidP="00EB3B19">
            <w:pPr>
              <w:shd w:val="clear" w:color="auto" w:fill="FFFFFF" w:themeFill="background1"/>
              <w:tabs>
                <w:tab w:val="left" w:pos="3060"/>
              </w:tabs>
              <w:jc w:val="both"/>
              <w:rPr>
                <w:b/>
                <w:i/>
                <w:sz w:val="22"/>
                <w:szCs w:val="22"/>
                <w:lang w:eastAsia="en-US"/>
              </w:rPr>
            </w:pPr>
          </w:p>
          <w:p w:rsidR="00DD64A5" w:rsidRDefault="00DD64A5" w:rsidP="00EB3B19">
            <w:pPr>
              <w:shd w:val="clear" w:color="auto" w:fill="FFFFFF" w:themeFill="background1"/>
              <w:tabs>
                <w:tab w:val="left" w:pos="3060"/>
              </w:tabs>
              <w:jc w:val="both"/>
              <w:rPr>
                <w:b/>
                <w:i/>
                <w:sz w:val="22"/>
                <w:szCs w:val="22"/>
                <w:lang w:eastAsia="en-US"/>
              </w:rPr>
            </w:pPr>
          </w:p>
          <w:p w:rsidR="00DD64A5" w:rsidRDefault="00DD64A5" w:rsidP="00EB3B19">
            <w:pPr>
              <w:shd w:val="clear" w:color="auto" w:fill="FFFFFF" w:themeFill="background1"/>
              <w:tabs>
                <w:tab w:val="left" w:pos="3060"/>
              </w:tabs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Уметь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Индивидуаль-ный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 и фронтальный опрос</w:t>
            </w:r>
          </w:p>
        </w:tc>
        <w:tc>
          <w:tcPr>
            <w:tcW w:w="161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336F5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  <w:r w:rsidR="00DD64A5">
              <w:rPr>
                <w:sz w:val="22"/>
                <w:szCs w:val="22"/>
                <w:lang w:eastAsia="en-US"/>
              </w:rPr>
              <w:t>.04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4A5" w:rsidRDefault="00DD64A5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</w:tr>
      <w:tr w:rsidR="00DD64A5" w:rsidTr="00F81E19">
        <w:trPr>
          <w:trHeight w:val="1162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Противодиверсионная группа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tabs>
                <w:tab w:val="left" w:pos="3060"/>
              </w:tabs>
              <w:jc w:val="both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Индивидуаль-ный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 и фронтальный опрос</w:t>
            </w:r>
          </w:p>
        </w:tc>
        <w:tc>
          <w:tcPr>
            <w:tcW w:w="161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336F5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DD64A5">
              <w:rPr>
                <w:sz w:val="22"/>
                <w:szCs w:val="22"/>
                <w:lang w:eastAsia="en-US"/>
              </w:rPr>
              <w:t>.05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4A5" w:rsidRDefault="00DD64A5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</w:tr>
      <w:tr w:rsidR="00DD64A5" w:rsidTr="00F81E19">
        <w:trPr>
          <w:trHeight w:val="265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D64A5" w:rsidRDefault="00DD64A5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Марш бросок по пересечённой местности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практикум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Учебно-познавательная.</w:t>
            </w:r>
            <w:r>
              <w:rPr>
                <w:b/>
                <w:bCs/>
                <w:color w:val="333333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Знать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приёмы преодоления минных полей</w:t>
            </w:r>
          </w:p>
          <w:p w:rsidR="00DD64A5" w:rsidRDefault="00DD64A5" w:rsidP="00EB3B19">
            <w:pPr>
              <w:shd w:val="clear" w:color="auto" w:fill="FFFFFF" w:themeFill="background1"/>
              <w:rPr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Использовать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приобре</w:t>
            </w:r>
            <w:r>
              <w:rPr>
                <w:sz w:val="24"/>
                <w:szCs w:val="24"/>
                <w:lang w:eastAsia="en-US"/>
              </w:rPr>
              <w:softHyphen/>
              <w:t>тенные знания для разви</w:t>
            </w:r>
            <w:r>
              <w:rPr>
                <w:sz w:val="24"/>
                <w:szCs w:val="24"/>
                <w:lang w:eastAsia="en-US"/>
              </w:rPr>
              <w:softHyphen/>
              <w:t>тия в себе качеств, необхо</w:t>
            </w:r>
            <w:r>
              <w:rPr>
                <w:sz w:val="24"/>
                <w:szCs w:val="24"/>
                <w:lang w:eastAsia="en-US"/>
              </w:rPr>
              <w:softHyphen/>
              <w:t>димых для военной службы.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Индивидуаль-ный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 и фронтальный опрос</w:t>
            </w:r>
          </w:p>
        </w:tc>
        <w:tc>
          <w:tcPr>
            <w:tcW w:w="16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336F5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DD64A5">
              <w:rPr>
                <w:sz w:val="22"/>
                <w:szCs w:val="22"/>
                <w:lang w:eastAsia="en-US"/>
              </w:rPr>
              <w:t>.05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4A5" w:rsidRDefault="00DD64A5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</w:tr>
      <w:tr w:rsidR="00DD64A5" w:rsidTr="00F81E19">
        <w:trPr>
          <w:trHeight w:val="1162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Контрольное занятие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</w:pPr>
            <w:r w:rsidRPr="00460B33">
              <w:rPr>
                <w:sz w:val="22"/>
                <w:szCs w:val="22"/>
                <w:lang w:eastAsia="en-US"/>
              </w:rPr>
              <w:t>Урок контроля оценки и коррекции знаний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Аналитическая</w:t>
            </w:r>
          </w:p>
          <w:p w:rsidR="00DD64A5" w:rsidRDefault="00DD64A5" w:rsidP="00EB3B19">
            <w:pPr>
              <w:shd w:val="clear" w:color="auto" w:fill="FFFFFF" w:themeFill="background1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Учащиеся демонстрируют умение расширять и обобщать знания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b/>
                <w:i/>
                <w:color w:val="000000"/>
                <w:spacing w:val="3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Уметь</w:t>
            </w:r>
            <w:r>
              <w:rPr>
                <w:sz w:val="22"/>
                <w:szCs w:val="22"/>
                <w:lang w:eastAsia="en-US"/>
              </w:rPr>
              <w:t xml:space="preserve"> самостоятельно применять  полученные знания при решении практических задач</w:t>
            </w:r>
            <w:r>
              <w:rPr>
                <w:b/>
                <w:i/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</w:p>
          <w:p w:rsidR="00DD64A5" w:rsidRDefault="00DD64A5" w:rsidP="00EB3B19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b/>
                <w:i/>
                <w:color w:val="000000"/>
                <w:spacing w:val="3"/>
                <w:sz w:val="24"/>
                <w:szCs w:val="24"/>
                <w:lang w:eastAsia="en-US"/>
              </w:rPr>
              <w:t xml:space="preserve">Уметь </w:t>
            </w:r>
            <w:r>
              <w:rPr>
                <w:color w:val="000000"/>
                <w:spacing w:val="3"/>
                <w:sz w:val="24"/>
                <w:szCs w:val="24"/>
                <w:lang w:eastAsia="en-US"/>
              </w:rPr>
              <w:t>преодолевать  по нормативам  полосу препятствий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EA7AD9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Контрольное занятие</w:t>
            </w: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Самостоятельно выполняют контрольные задания 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336F5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DD64A5">
              <w:rPr>
                <w:sz w:val="22"/>
                <w:szCs w:val="22"/>
                <w:lang w:eastAsia="en-US"/>
              </w:rPr>
              <w:t>.05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4A5" w:rsidRDefault="00DD64A5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</w:tr>
      <w:tr w:rsidR="00DD64A5" w:rsidTr="00F81E19">
        <w:trPr>
          <w:trHeight w:val="7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Контрольное занятие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</w:pPr>
            <w:r w:rsidRPr="00460B33">
              <w:rPr>
                <w:sz w:val="22"/>
                <w:szCs w:val="22"/>
                <w:lang w:eastAsia="en-US"/>
              </w:rPr>
              <w:t>Урок контроля оценки и коррекции знаний</w:t>
            </w:r>
          </w:p>
        </w:tc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4A5" w:rsidRDefault="00DD64A5" w:rsidP="00EB3B19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4A5" w:rsidRDefault="00DD64A5" w:rsidP="00EB3B19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EA7AD9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Индивидуально сдают нормативы</w:t>
            </w:r>
          </w:p>
        </w:tc>
        <w:tc>
          <w:tcPr>
            <w:tcW w:w="16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336F5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</w:t>
            </w:r>
            <w:r w:rsidR="00DD64A5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4A5" w:rsidRDefault="00DD64A5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</w:tr>
      <w:tr w:rsidR="00DD64A5" w:rsidTr="00F81E19">
        <w:trPr>
          <w:trHeight w:val="1162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D64A5" w:rsidRDefault="00DD64A5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Итоговое занятие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</w:pPr>
            <w:proofErr w:type="spellStart"/>
            <w:r w:rsidRPr="005345D9">
              <w:rPr>
                <w:sz w:val="22"/>
                <w:szCs w:val="22"/>
                <w:lang w:eastAsia="en-US"/>
              </w:rPr>
              <w:t>Повторительно</w:t>
            </w:r>
            <w:proofErr w:type="spellEnd"/>
            <w:r w:rsidRPr="005345D9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5345D9">
              <w:rPr>
                <w:sz w:val="22"/>
                <w:szCs w:val="22"/>
                <w:lang w:eastAsia="en-US"/>
              </w:rPr>
              <w:t>–о</w:t>
            </w:r>
            <w:proofErr w:type="gramEnd"/>
            <w:r w:rsidRPr="005345D9">
              <w:rPr>
                <w:sz w:val="22"/>
                <w:szCs w:val="22"/>
                <w:lang w:eastAsia="en-US"/>
              </w:rPr>
              <w:t>бобщающий урок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Учебно-познавательная. </w:t>
            </w:r>
          </w:p>
          <w:p w:rsidR="00DD64A5" w:rsidRDefault="00DD64A5" w:rsidP="00EB3B19">
            <w:pPr>
              <w:shd w:val="clear" w:color="auto" w:fill="FFFFFF" w:themeFill="background1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AD9" w:rsidRDefault="00EA7AD9" w:rsidP="00EB3B19">
            <w:pPr>
              <w:shd w:val="clear" w:color="auto" w:fill="FFFFFF" w:themeFill="background1"/>
              <w:rPr>
                <w:b/>
                <w:i/>
                <w:color w:val="000000"/>
                <w:spacing w:val="3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Уметь</w:t>
            </w:r>
            <w:r>
              <w:rPr>
                <w:sz w:val="22"/>
                <w:szCs w:val="22"/>
                <w:lang w:eastAsia="en-US"/>
              </w:rPr>
              <w:t xml:space="preserve"> самостоятельно применять  полученные знания при решении практических задач</w:t>
            </w:r>
            <w:r>
              <w:rPr>
                <w:b/>
                <w:i/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</w:p>
          <w:p w:rsidR="00DD64A5" w:rsidRDefault="00EA7AD9" w:rsidP="00EB3B19">
            <w:pPr>
              <w:shd w:val="clear" w:color="auto" w:fill="FFFFFF" w:themeFill="background1"/>
              <w:ind w:left="80" w:right="567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color w:val="000000"/>
                <w:spacing w:val="3"/>
                <w:sz w:val="24"/>
                <w:szCs w:val="24"/>
                <w:lang w:eastAsia="en-US"/>
              </w:rPr>
              <w:t xml:space="preserve">Уметь </w:t>
            </w:r>
            <w:r>
              <w:rPr>
                <w:color w:val="000000"/>
                <w:spacing w:val="3"/>
                <w:sz w:val="24"/>
                <w:szCs w:val="24"/>
                <w:lang w:eastAsia="en-US"/>
              </w:rPr>
              <w:t>преодолевать  по нормативам  полосу препятствий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EA7AD9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Индивидуаль-ный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 и фронтальный опрос</w:t>
            </w: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Отвечают на вопросы. Делают </w:t>
            </w:r>
            <w:r w:rsidR="00EA7AD9">
              <w:rPr>
                <w:sz w:val="24"/>
                <w:szCs w:val="24"/>
                <w:lang w:eastAsia="en-US"/>
              </w:rPr>
              <w:t>выводы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4A5" w:rsidRDefault="00DD64A5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</w:tr>
      <w:tr w:rsidR="00DD64A5" w:rsidTr="00F81E19">
        <w:trPr>
          <w:trHeight w:val="1162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D64A5" w:rsidRDefault="00DD64A5" w:rsidP="00EB3B19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Итоговое занятие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</w:pPr>
            <w:proofErr w:type="spellStart"/>
            <w:r w:rsidRPr="005345D9">
              <w:rPr>
                <w:sz w:val="22"/>
                <w:szCs w:val="22"/>
                <w:lang w:eastAsia="en-US"/>
              </w:rPr>
              <w:t>Повторительно</w:t>
            </w:r>
            <w:proofErr w:type="spellEnd"/>
            <w:r w:rsidRPr="005345D9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5345D9">
              <w:rPr>
                <w:sz w:val="22"/>
                <w:szCs w:val="22"/>
                <w:lang w:eastAsia="en-US"/>
              </w:rPr>
              <w:t>–о</w:t>
            </w:r>
            <w:proofErr w:type="gramEnd"/>
            <w:r w:rsidRPr="005345D9">
              <w:rPr>
                <w:sz w:val="22"/>
                <w:szCs w:val="22"/>
                <w:lang w:eastAsia="en-US"/>
              </w:rPr>
              <w:t>бобщающий урок</w:t>
            </w:r>
          </w:p>
        </w:tc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4A5" w:rsidRDefault="00DD64A5" w:rsidP="00EB3B19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4A5" w:rsidRDefault="00DD64A5" w:rsidP="00EB3B19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EA7AD9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Индивидуаль-ный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 и фронтальный опрос</w:t>
            </w:r>
          </w:p>
        </w:tc>
        <w:tc>
          <w:tcPr>
            <w:tcW w:w="16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4A5" w:rsidRDefault="00DD64A5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4A5" w:rsidRDefault="00DD64A5" w:rsidP="00EB3B19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</w:tr>
    </w:tbl>
    <w:p w:rsidR="00B72F79" w:rsidRDefault="00B72F79" w:rsidP="00EA7AD9">
      <w:pPr>
        <w:pStyle w:val="HTML"/>
        <w:shd w:val="clear" w:color="auto" w:fill="FFFFFF" w:themeFill="background1"/>
        <w:ind w:firstLine="709"/>
        <w:jc w:val="center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B72F79" w:rsidRDefault="00B72F79" w:rsidP="00EA7AD9">
      <w:pPr>
        <w:pStyle w:val="HTML"/>
        <w:shd w:val="clear" w:color="auto" w:fill="FFFFFF" w:themeFill="background1"/>
        <w:ind w:firstLine="709"/>
        <w:jc w:val="center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B72F79" w:rsidRDefault="00B72F79" w:rsidP="00EA7AD9">
      <w:pPr>
        <w:pStyle w:val="HTML"/>
        <w:shd w:val="clear" w:color="auto" w:fill="FFFFFF" w:themeFill="background1"/>
        <w:ind w:firstLine="709"/>
        <w:jc w:val="center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B72F79" w:rsidRDefault="00B72F79" w:rsidP="00EA7AD9">
      <w:pPr>
        <w:pStyle w:val="HTML"/>
        <w:shd w:val="clear" w:color="auto" w:fill="FFFFFF" w:themeFill="background1"/>
        <w:ind w:firstLine="709"/>
        <w:jc w:val="center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B72F79" w:rsidRDefault="00B72F79" w:rsidP="00EA7AD9">
      <w:pPr>
        <w:pStyle w:val="HTML"/>
        <w:shd w:val="clear" w:color="auto" w:fill="FFFFFF" w:themeFill="background1"/>
        <w:ind w:firstLine="709"/>
        <w:jc w:val="center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B72F79" w:rsidRDefault="00B72F79" w:rsidP="00EA7AD9">
      <w:pPr>
        <w:pStyle w:val="HTML"/>
        <w:shd w:val="clear" w:color="auto" w:fill="FFFFFF" w:themeFill="background1"/>
        <w:ind w:firstLine="709"/>
        <w:jc w:val="center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B72F79" w:rsidRDefault="00B72F79" w:rsidP="00EA7AD9">
      <w:pPr>
        <w:pStyle w:val="HTML"/>
        <w:shd w:val="clear" w:color="auto" w:fill="FFFFFF" w:themeFill="background1"/>
        <w:ind w:firstLine="709"/>
        <w:jc w:val="center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B72F79" w:rsidRDefault="00B72F79" w:rsidP="00EA7AD9">
      <w:pPr>
        <w:pStyle w:val="HTML"/>
        <w:shd w:val="clear" w:color="auto" w:fill="FFFFFF" w:themeFill="background1"/>
        <w:ind w:firstLine="709"/>
        <w:jc w:val="center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B72F79" w:rsidRDefault="00B72F79" w:rsidP="00EA7AD9">
      <w:pPr>
        <w:pStyle w:val="HTML"/>
        <w:shd w:val="clear" w:color="auto" w:fill="FFFFFF" w:themeFill="background1"/>
        <w:ind w:firstLine="709"/>
        <w:jc w:val="center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B72F79" w:rsidRDefault="00B72F79" w:rsidP="00EA7AD9">
      <w:pPr>
        <w:pStyle w:val="HTML"/>
        <w:shd w:val="clear" w:color="auto" w:fill="FFFFFF" w:themeFill="background1"/>
        <w:ind w:firstLine="709"/>
        <w:jc w:val="center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B72F79" w:rsidRDefault="00B72F79" w:rsidP="00EA7AD9">
      <w:pPr>
        <w:pStyle w:val="HTML"/>
        <w:shd w:val="clear" w:color="auto" w:fill="FFFFFF" w:themeFill="background1"/>
        <w:ind w:firstLine="709"/>
        <w:jc w:val="center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B72F79" w:rsidRDefault="00B72F79" w:rsidP="00EA7AD9">
      <w:pPr>
        <w:pStyle w:val="HTML"/>
        <w:shd w:val="clear" w:color="auto" w:fill="FFFFFF" w:themeFill="background1"/>
        <w:ind w:firstLine="709"/>
        <w:jc w:val="center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B72F79" w:rsidRDefault="00B72F79" w:rsidP="00EA7AD9">
      <w:pPr>
        <w:pStyle w:val="HTML"/>
        <w:shd w:val="clear" w:color="auto" w:fill="FFFFFF" w:themeFill="background1"/>
        <w:ind w:firstLine="709"/>
        <w:jc w:val="center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B72F79" w:rsidRDefault="00B72F79" w:rsidP="00EA7AD9">
      <w:pPr>
        <w:pStyle w:val="HTML"/>
        <w:shd w:val="clear" w:color="auto" w:fill="FFFFFF" w:themeFill="background1"/>
        <w:ind w:firstLine="709"/>
        <w:jc w:val="center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B72F79" w:rsidRDefault="00B72F79" w:rsidP="00EA7AD9">
      <w:pPr>
        <w:pStyle w:val="HTML"/>
        <w:shd w:val="clear" w:color="auto" w:fill="FFFFFF" w:themeFill="background1"/>
        <w:ind w:firstLine="709"/>
        <w:jc w:val="center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B72F79" w:rsidRDefault="00B72F79" w:rsidP="00EA7AD9">
      <w:pPr>
        <w:pStyle w:val="HTML"/>
        <w:shd w:val="clear" w:color="auto" w:fill="FFFFFF" w:themeFill="background1"/>
        <w:ind w:firstLine="709"/>
        <w:jc w:val="center"/>
        <w:rPr>
          <w:rStyle w:val="ab"/>
          <w:rFonts w:ascii="Times New Roman" w:hAnsi="Times New Roman" w:cs="Times New Roman"/>
          <w:b/>
          <w:sz w:val="24"/>
          <w:szCs w:val="24"/>
        </w:rPr>
      </w:pPr>
    </w:p>
    <w:p w:rsidR="00EA7AD9" w:rsidRPr="00EB3B19" w:rsidRDefault="00EA7AD9" w:rsidP="00EA7AD9">
      <w:pPr>
        <w:pStyle w:val="HTM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</w:rPr>
      </w:pPr>
      <w:r w:rsidRPr="00EB3B19">
        <w:rPr>
          <w:rStyle w:val="ab"/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</w:t>
      </w:r>
    </w:p>
    <w:p w:rsidR="00EA7AD9" w:rsidRDefault="00EA7AD9" w:rsidP="00EA7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rFonts w:eastAsia="DejaVu Sans"/>
          <w:kern w:val="2"/>
          <w:sz w:val="24"/>
          <w:szCs w:val="24"/>
          <w:lang w:eastAsia="hi-IN" w:bidi="hi-IN"/>
        </w:rPr>
      </w:pPr>
      <w:r>
        <w:rPr>
          <w:b/>
          <w:sz w:val="24"/>
          <w:szCs w:val="24"/>
        </w:rPr>
        <w:t>Документы</w:t>
      </w:r>
      <w:r>
        <w:rPr>
          <w:sz w:val="24"/>
          <w:szCs w:val="24"/>
        </w:rPr>
        <w:t xml:space="preserve">: </w:t>
      </w:r>
    </w:p>
    <w:p w:rsidR="00EA7AD9" w:rsidRDefault="00EA7AD9" w:rsidP="00EA7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rFonts w:eastAsia="DejaVu Sans"/>
          <w:kern w:val="2"/>
          <w:sz w:val="24"/>
          <w:szCs w:val="24"/>
          <w:lang w:eastAsia="hi-IN" w:bidi="hi-IN"/>
        </w:rPr>
      </w:pPr>
      <w:r>
        <w:rPr>
          <w:rFonts w:eastAsia="DejaVu Sans"/>
          <w:kern w:val="2"/>
          <w:sz w:val="24"/>
          <w:szCs w:val="24"/>
          <w:lang w:eastAsia="hi-IN" w:bidi="hi-IN"/>
        </w:rPr>
        <w:t xml:space="preserve">-Общевоинские уставы Вооруженных  Сил  Российской  Федерации. М.: </w:t>
      </w:r>
      <w:proofErr w:type="spellStart"/>
      <w:r>
        <w:rPr>
          <w:rFonts w:eastAsia="DejaVu Sans"/>
          <w:kern w:val="2"/>
          <w:sz w:val="24"/>
          <w:szCs w:val="24"/>
          <w:lang w:eastAsia="hi-IN" w:bidi="hi-IN"/>
        </w:rPr>
        <w:t>Эксмо</w:t>
      </w:r>
      <w:proofErr w:type="spellEnd"/>
      <w:r>
        <w:rPr>
          <w:rFonts w:eastAsia="DejaVu Sans"/>
          <w:kern w:val="2"/>
          <w:sz w:val="24"/>
          <w:szCs w:val="24"/>
          <w:lang w:eastAsia="hi-IN" w:bidi="hi-IN"/>
        </w:rPr>
        <w:t xml:space="preserve">, 2009 – (Законы и кодексы).          </w:t>
      </w:r>
    </w:p>
    <w:p w:rsidR="00EA7AD9" w:rsidRDefault="00EA7AD9" w:rsidP="00EA7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DejaVu Sans"/>
          <w:kern w:val="2"/>
          <w:sz w:val="24"/>
          <w:szCs w:val="24"/>
          <w:lang w:eastAsia="hi-IN" w:bidi="hi-IN"/>
        </w:rPr>
      </w:pPr>
      <w:r>
        <w:rPr>
          <w:rFonts w:eastAsia="DejaVu Sans"/>
          <w:kern w:val="2"/>
          <w:sz w:val="24"/>
          <w:szCs w:val="24"/>
          <w:lang w:eastAsia="hi-IN" w:bidi="hi-IN"/>
        </w:rPr>
        <w:t xml:space="preserve">            -Основы военной службы: учебное пособие. А. Т. Смирнов, В. А. Васнев. М.: Дрофа, 2007.</w:t>
      </w:r>
    </w:p>
    <w:p w:rsidR="00EA7AD9" w:rsidRDefault="00EA7AD9" w:rsidP="00EA7AD9">
      <w:pPr>
        <w:shd w:val="clear" w:color="auto" w:fill="FFFFFF" w:themeFill="background1"/>
        <w:tabs>
          <w:tab w:val="num" w:pos="1440"/>
        </w:tabs>
        <w:ind w:left="708"/>
        <w:rPr>
          <w:sz w:val="24"/>
          <w:szCs w:val="24"/>
        </w:rPr>
      </w:pPr>
      <w:r>
        <w:rPr>
          <w:sz w:val="24"/>
          <w:szCs w:val="24"/>
        </w:rPr>
        <w:t xml:space="preserve">- Закон Российской Федерации «Об образовании», Закон Республики Татарстан «Об образовании», </w:t>
      </w:r>
    </w:p>
    <w:p w:rsidR="00EA7AD9" w:rsidRDefault="00EA7AD9" w:rsidP="00EA7AD9">
      <w:pPr>
        <w:pStyle w:val="HTM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Типовое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Положением о кадетской школе и кадетской школе – интернат </w:t>
      </w:r>
    </w:p>
    <w:p w:rsidR="00EA7AD9" w:rsidRDefault="00EA7AD9" w:rsidP="00EA7AD9">
      <w:pPr>
        <w:pStyle w:val="HTM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-Общевоинские уставы Вооруженных  Сил  Российской  Федерации. М.: Военное издательство, 1994.          </w:t>
      </w:r>
    </w:p>
    <w:p w:rsidR="00EA7AD9" w:rsidRDefault="00EA7AD9" w:rsidP="00EA7AD9">
      <w:pPr>
        <w:pStyle w:val="HTM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-Основы военной службы: учебное пособие. А. Т. Смирнов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В. А. Васнев. М.: Дрофа, 2007.</w:t>
      </w:r>
    </w:p>
    <w:p w:rsidR="00EA7AD9" w:rsidRDefault="00EA7AD9" w:rsidP="00EA7AD9">
      <w:pPr>
        <w:shd w:val="clear" w:color="auto" w:fill="FFFFFF" w:themeFill="background1"/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 Закон Российской Федерации «Об образовании» </w:t>
      </w:r>
    </w:p>
    <w:p w:rsidR="00EA7AD9" w:rsidRDefault="00EA7AD9" w:rsidP="00EA7AD9">
      <w:pPr>
        <w:shd w:val="clear" w:color="auto" w:fill="FFFFFF" w:themeFill="background1"/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- Закон Республики Татарстан «Об образовании», </w:t>
      </w:r>
    </w:p>
    <w:p w:rsidR="00EA7AD9" w:rsidRDefault="00EA7AD9" w:rsidP="00EA7AD9">
      <w:pPr>
        <w:shd w:val="clear" w:color="auto" w:fill="FFFFFF" w:themeFill="background1"/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Типовое</w:t>
      </w:r>
      <w:proofErr w:type="gramEnd"/>
      <w:r>
        <w:rPr>
          <w:sz w:val="24"/>
          <w:szCs w:val="24"/>
        </w:rPr>
        <w:t xml:space="preserve"> Положением о кадетской школе и кадетской школе – интернат </w:t>
      </w:r>
    </w:p>
    <w:p w:rsidR="00EA7AD9" w:rsidRDefault="00EA7AD9" w:rsidP="00EA7AD9">
      <w:pPr>
        <w:shd w:val="clear" w:color="auto" w:fill="FFFFFF" w:themeFill="background1"/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>- Устав муниципального образовательного учреждения Кадетская школа – интернат Мензелинского муниципального района РТ</w:t>
      </w:r>
    </w:p>
    <w:p w:rsidR="00EA7AD9" w:rsidRDefault="00EA7AD9" w:rsidP="00EA7AD9">
      <w:pPr>
        <w:shd w:val="clear" w:color="auto" w:fill="FFFFFF" w:themeFill="background1"/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 - Национальная доктрина образования в Российской Федерации до 2025года</w:t>
      </w:r>
    </w:p>
    <w:p w:rsidR="00EA7AD9" w:rsidRDefault="00EA7AD9" w:rsidP="00EA7AD9">
      <w:pPr>
        <w:shd w:val="clear" w:color="auto" w:fill="FFFFFF" w:themeFill="background1"/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- Указа Президента РФ «О мерах государственной поддержки общественных объединений, ведущих работу по военно-патриотическому воспитанию молодежи» №727 от 16.05.1996г, </w:t>
      </w:r>
    </w:p>
    <w:p w:rsidR="00EA7AD9" w:rsidRDefault="00EA7AD9" w:rsidP="00EA7AD9">
      <w:pPr>
        <w:shd w:val="clear" w:color="auto" w:fill="FFFFFF" w:themeFill="background1"/>
        <w:tabs>
          <w:tab w:val="num" w:pos="1440"/>
        </w:tabs>
        <w:rPr>
          <w:b/>
          <w:sz w:val="24"/>
          <w:szCs w:val="24"/>
        </w:rPr>
      </w:pPr>
      <w:r>
        <w:rPr>
          <w:sz w:val="24"/>
          <w:szCs w:val="24"/>
        </w:rPr>
        <w:t>2.</w:t>
      </w:r>
      <w:r>
        <w:rPr>
          <w:b/>
          <w:sz w:val="24"/>
          <w:szCs w:val="24"/>
        </w:rPr>
        <w:t>Федеральные законы:</w:t>
      </w:r>
    </w:p>
    <w:p w:rsidR="00EA7AD9" w:rsidRDefault="00EA7AD9" w:rsidP="00EA7AD9">
      <w:pPr>
        <w:pStyle w:val="a9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-«Об обороне»,</w:t>
      </w:r>
    </w:p>
    <w:p w:rsidR="00EA7AD9" w:rsidRDefault="00EA7AD9" w:rsidP="00EA7AD9">
      <w:pPr>
        <w:pStyle w:val="a9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«О воинской обязанности и военной службе» </w:t>
      </w:r>
    </w:p>
    <w:p w:rsidR="00EA7AD9" w:rsidRDefault="00EA7AD9" w:rsidP="00EA7AD9">
      <w:pPr>
        <w:pStyle w:val="a9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-«О статусе военнослужащего»</w:t>
      </w:r>
    </w:p>
    <w:p w:rsidR="00EA7AD9" w:rsidRDefault="00EA7AD9" w:rsidP="00EA7AD9">
      <w:pPr>
        <w:pStyle w:val="a9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-«Об альтернативной гражданской службе» и др.</w:t>
      </w:r>
      <w:r>
        <w:rPr>
          <w:sz w:val="24"/>
          <w:szCs w:val="24"/>
          <w:lang w:val="ru-RU"/>
        </w:rPr>
        <w:t xml:space="preserve">   </w:t>
      </w:r>
    </w:p>
    <w:p w:rsidR="00EA7AD9" w:rsidRDefault="00EA7AD9" w:rsidP="00EA7AD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Латчук</w:t>
      </w:r>
      <w:proofErr w:type="spellEnd"/>
      <w:r>
        <w:rPr>
          <w:sz w:val="24"/>
          <w:szCs w:val="24"/>
        </w:rPr>
        <w:t xml:space="preserve"> В.Н., Марков В.В., Фролов М.П. ОБЖ 5-9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 Дидактические материалы М.: Дрофа, 2001</w:t>
      </w:r>
    </w:p>
    <w:p w:rsidR="00EA7AD9" w:rsidRDefault="00EA7AD9" w:rsidP="00EA7AD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-Михайлов А.А. Игровые занятия в курсе ОБЖ 5-9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  М.: Дрофа, 2006</w:t>
      </w:r>
    </w:p>
    <w:p w:rsidR="00EA7AD9" w:rsidRDefault="00EA7AD9" w:rsidP="00EA7AD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bCs/>
          <w:sz w:val="24"/>
          <w:szCs w:val="24"/>
        </w:rPr>
        <w:t xml:space="preserve">-ОБЖ / Смирнов А.Т., Маслов М.А. – М.: Просвещение, </w:t>
      </w:r>
      <w:r>
        <w:rPr>
          <w:sz w:val="24"/>
          <w:szCs w:val="24"/>
        </w:rPr>
        <w:t>2002.</w:t>
      </w:r>
    </w:p>
    <w:p w:rsidR="00EA7AD9" w:rsidRDefault="00EA7AD9" w:rsidP="00EA7AD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-Ежемесячное информационно-методическое издание для преподавателей «Основы безопасности жизнедеятельности» МЧС России.</w:t>
      </w:r>
      <w:proofErr w:type="gramStart"/>
      <w:r>
        <w:rPr>
          <w:sz w:val="24"/>
          <w:szCs w:val="24"/>
        </w:rPr>
        <w:t xml:space="preserve">     </w:t>
      </w:r>
      <w:r>
        <w:t>.</w:t>
      </w:r>
      <w:proofErr w:type="gramEnd"/>
      <w:r>
        <w:t xml:space="preserve"> -</w:t>
      </w:r>
      <w:r>
        <w:rPr>
          <w:sz w:val="24"/>
          <w:szCs w:val="24"/>
        </w:rPr>
        <w:t>Топографическая подготовка: Сборник задач. – М.: ГУК МВД России, 2003.</w:t>
      </w:r>
    </w:p>
    <w:p w:rsidR="00EA7AD9" w:rsidRDefault="00EA7AD9" w:rsidP="00EA7AD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Военная топография: Учебник</w:t>
      </w:r>
      <w:proofErr w:type="gramStart"/>
      <w:r>
        <w:rPr>
          <w:sz w:val="24"/>
          <w:szCs w:val="24"/>
        </w:rPr>
        <w:t xml:space="preserve"> /П</w:t>
      </w:r>
      <w:proofErr w:type="gramEnd"/>
      <w:r>
        <w:rPr>
          <w:sz w:val="24"/>
          <w:szCs w:val="24"/>
        </w:rPr>
        <w:t xml:space="preserve">од ред. Б.Е. </w:t>
      </w:r>
      <w:proofErr w:type="spellStart"/>
      <w:r>
        <w:rPr>
          <w:sz w:val="24"/>
          <w:szCs w:val="24"/>
        </w:rPr>
        <w:t>Бызова</w:t>
      </w:r>
      <w:proofErr w:type="spellEnd"/>
      <w:r>
        <w:rPr>
          <w:sz w:val="24"/>
          <w:szCs w:val="24"/>
        </w:rPr>
        <w:t>. – М.: Воениздат, 1986.</w:t>
      </w:r>
    </w:p>
    <w:p w:rsidR="00EA7AD9" w:rsidRDefault="00EA7AD9" w:rsidP="00EA7AD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Тактика (взвод, отделение, танк): Учебное пособие. Часть первая. – М.: Воениздат, 1992  </w:t>
      </w:r>
    </w:p>
    <w:p w:rsidR="00EA7AD9" w:rsidRDefault="00EA7AD9" w:rsidP="00EA7AD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Антонов </w:t>
      </w:r>
      <w:proofErr w:type="spellStart"/>
      <w:r>
        <w:rPr>
          <w:sz w:val="24"/>
          <w:szCs w:val="24"/>
        </w:rPr>
        <w:t>В.А.,Коротаев</w:t>
      </w:r>
      <w:proofErr w:type="spellEnd"/>
      <w:r>
        <w:rPr>
          <w:sz w:val="24"/>
          <w:szCs w:val="24"/>
        </w:rPr>
        <w:t xml:space="preserve"> О.В. Основы военной службы (учебное пособие для классов военно-спортивной направленности ) </w:t>
      </w:r>
      <w:proofErr w:type="gramStart"/>
      <w:r>
        <w:rPr>
          <w:sz w:val="24"/>
          <w:szCs w:val="24"/>
        </w:rPr>
        <w:t>–К</w:t>
      </w:r>
      <w:proofErr w:type="gramEnd"/>
      <w:r>
        <w:rPr>
          <w:sz w:val="24"/>
          <w:szCs w:val="24"/>
        </w:rPr>
        <w:t>.,2004</w:t>
      </w:r>
    </w:p>
    <w:p w:rsidR="00EA7AD9" w:rsidRDefault="00EA7AD9" w:rsidP="00EA7AD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Интернет-сайты:</w:t>
      </w:r>
    </w:p>
    <w:p w:rsidR="00EA7AD9" w:rsidRDefault="001416CD" w:rsidP="00EA7AD9">
      <w:pPr>
        <w:shd w:val="clear" w:color="auto" w:fill="FFFFFF" w:themeFill="background1"/>
        <w:tabs>
          <w:tab w:val="left" w:pos="8145"/>
        </w:tabs>
        <w:rPr>
          <w:sz w:val="24"/>
          <w:szCs w:val="24"/>
        </w:rPr>
      </w:pPr>
      <w:hyperlink r:id="rId13" w:history="1">
        <w:proofErr w:type="gramStart"/>
        <w:r w:rsidR="00EA7AD9" w:rsidRPr="00EA7AD9">
          <w:rPr>
            <w:rStyle w:val="a3"/>
            <w:rFonts w:eastAsiaTheme="majorEastAsia"/>
            <w:color w:val="auto"/>
          </w:rPr>
          <w:t>www.pojarnayabezopasnost.ru/dlya-detei/</w:t>
        </w:r>
      </w:hyperlink>
      <w:r w:rsidR="00EA7AD9" w:rsidRPr="00EA7AD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hyperlink r:id="rId14" w:history="1">
        <w:r w:rsidR="00EA7AD9" w:rsidRPr="00EA7AD9">
          <w:rPr>
            <w:rStyle w:val="a3"/>
            <w:rFonts w:eastAsiaTheme="majorEastAsia"/>
            <w:color w:val="auto"/>
          </w:rPr>
          <w:t>www.breasting.ru/u7.html</w:t>
        </w:r>
      </w:hyperlink>
      <w:r w:rsidR="00EA7AD9" w:rsidRPr="00EA7AD9">
        <w:rPr>
          <w:sz w:val="24"/>
          <w:szCs w:val="24"/>
        </w:rPr>
        <w:t xml:space="preserve">          </w:t>
      </w:r>
      <w:r w:rsidR="00EA7AD9" w:rsidRPr="00EA7AD9">
        <w:rPr>
          <w:sz w:val="24"/>
          <w:szCs w:val="24"/>
        </w:rPr>
        <w:tab/>
        <w:t xml:space="preserve">                                                                                              </w:t>
      </w:r>
      <w:hyperlink r:id="rId15" w:history="1">
        <w:r w:rsidR="00EA7AD9" w:rsidRPr="00EA7AD9">
          <w:rPr>
            <w:rStyle w:val="a3"/>
            <w:rFonts w:eastAsiaTheme="majorEastAsia"/>
            <w:color w:val="auto"/>
          </w:rPr>
          <w:t>http://www.mon.gov.ru/</w:t>
        </w:r>
      </w:hyperlink>
      <w:r w:rsidR="00EA7AD9">
        <w:rPr>
          <w:sz w:val="24"/>
          <w:szCs w:val="24"/>
        </w:rPr>
        <w:t xml:space="preserve">.).  </w:t>
      </w:r>
      <w:proofErr w:type="gramEnd"/>
    </w:p>
    <w:p w:rsidR="00EA7AD9" w:rsidRPr="006822BC" w:rsidRDefault="00EA7AD9" w:rsidP="00EA7AD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tomatoz.ru/art/7657-pozharnaya-bezopasnost-dlya-detej.html   </w:t>
      </w:r>
    </w:p>
    <w:p w:rsidR="00A912FA" w:rsidRPr="00EA7AD9" w:rsidRDefault="00A912FA" w:rsidP="003F30CF">
      <w:pPr>
        <w:pStyle w:val="HTML"/>
        <w:shd w:val="clear" w:color="auto" w:fill="FFFFFF" w:themeFill="background1"/>
        <w:ind w:firstLine="709"/>
        <w:jc w:val="center"/>
        <w:rPr>
          <w:rStyle w:val="ab"/>
          <w:b/>
          <w:bCs/>
          <w:sz w:val="24"/>
          <w:szCs w:val="24"/>
          <w:lang w:val="en-US"/>
        </w:rPr>
      </w:pPr>
    </w:p>
    <w:sectPr w:rsidR="00A912FA" w:rsidRPr="00EA7AD9" w:rsidSect="006740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DC44E4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F61310E"/>
    <w:multiLevelType w:val="multilevel"/>
    <w:tmpl w:val="3EF0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141CB"/>
    <w:multiLevelType w:val="multilevel"/>
    <w:tmpl w:val="84728FB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2D961178"/>
    <w:multiLevelType w:val="multilevel"/>
    <w:tmpl w:val="9ACCF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33242343"/>
    <w:multiLevelType w:val="multilevel"/>
    <w:tmpl w:val="D3D4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1A086E"/>
    <w:multiLevelType w:val="hybridMultilevel"/>
    <w:tmpl w:val="5B705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CE3611"/>
    <w:multiLevelType w:val="multilevel"/>
    <w:tmpl w:val="F2DE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E0261F"/>
    <w:multiLevelType w:val="hybridMultilevel"/>
    <w:tmpl w:val="3ABC87F2"/>
    <w:lvl w:ilvl="0" w:tplc="E7E4B27E">
      <w:start w:val="1"/>
      <w:numFmt w:val="bullet"/>
      <w:lvlText w:val="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36470B"/>
    <w:multiLevelType w:val="multilevel"/>
    <w:tmpl w:val="5594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0E1812"/>
    <w:multiLevelType w:val="multilevel"/>
    <w:tmpl w:val="492E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76C5A53"/>
    <w:multiLevelType w:val="hybridMultilevel"/>
    <w:tmpl w:val="DCA66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464CAE"/>
    <w:multiLevelType w:val="multilevel"/>
    <w:tmpl w:val="F4D8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1226929"/>
    <w:multiLevelType w:val="hybridMultilevel"/>
    <w:tmpl w:val="3AB46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7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17">
    <w:abstractNumId w:val="9"/>
  </w:num>
  <w:num w:numId="18">
    <w:abstractNumId w:val="4"/>
  </w:num>
  <w:num w:numId="19">
    <w:abstractNumId w:val="11"/>
  </w:num>
  <w:num w:numId="20">
    <w:abstractNumId w:val="3"/>
  </w:num>
  <w:num w:numId="21">
    <w:abstractNumId w:val="8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40FA"/>
    <w:rsid w:val="00033046"/>
    <w:rsid w:val="000A2907"/>
    <w:rsid w:val="00106C7A"/>
    <w:rsid w:val="00121E62"/>
    <w:rsid w:val="001416CD"/>
    <w:rsid w:val="00172122"/>
    <w:rsid w:val="001D1CF2"/>
    <w:rsid w:val="001E7E0C"/>
    <w:rsid w:val="00242A4E"/>
    <w:rsid w:val="002D4FBF"/>
    <w:rsid w:val="002E440F"/>
    <w:rsid w:val="00367DAA"/>
    <w:rsid w:val="00382315"/>
    <w:rsid w:val="003F30CF"/>
    <w:rsid w:val="00462234"/>
    <w:rsid w:val="004A0B50"/>
    <w:rsid w:val="004C566F"/>
    <w:rsid w:val="00525920"/>
    <w:rsid w:val="005E2D57"/>
    <w:rsid w:val="006074C8"/>
    <w:rsid w:val="00644756"/>
    <w:rsid w:val="006740FA"/>
    <w:rsid w:val="006863F9"/>
    <w:rsid w:val="0068688D"/>
    <w:rsid w:val="006C6BA8"/>
    <w:rsid w:val="007310CA"/>
    <w:rsid w:val="00744738"/>
    <w:rsid w:val="00751911"/>
    <w:rsid w:val="00762CCC"/>
    <w:rsid w:val="007A2898"/>
    <w:rsid w:val="007A3D66"/>
    <w:rsid w:val="007B0D48"/>
    <w:rsid w:val="007B1AB3"/>
    <w:rsid w:val="007B4D27"/>
    <w:rsid w:val="007C66C5"/>
    <w:rsid w:val="00800E29"/>
    <w:rsid w:val="00823E91"/>
    <w:rsid w:val="00855930"/>
    <w:rsid w:val="00882CFC"/>
    <w:rsid w:val="008B73C1"/>
    <w:rsid w:val="008D7DAD"/>
    <w:rsid w:val="009007C4"/>
    <w:rsid w:val="00900BB4"/>
    <w:rsid w:val="0094552C"/>
    <w:rsid w:val="009940A5"/>
    <w:rsid w:val="009B3F22"/>
    <w:rsid w:val="009F4319"/>
    <w:rsid w:val="00A046C7"/>
    <w:rsid w:val="00A912FA"/>
    <w:rsid w:val="00A96E59"/>
    <w:rsid w:val="00AE2422"/>
    <w:rsid w:val="00AE3E5D"/>
    <w:rsid w:val="00B059AD"/>
    <w:rsid w:val="00B23832"/>
    <w:rsid w:val="00B72F79"/>
    <w:rsid w:val="00B8282E"/>
    <w:rsid w:val="00C052F3"/>
    <w:rsid w:val="00C27F12"/>
    <w:rsid w:val="00C86A2D"/>
    <w:rsid w:val="00CA47BD"/>
    <w:rsid w:val="00D20BAF"/>
    <w:rsid w:val="00D336F5"/>
    <w:rsid w:val="00D8714B"/>
    <w:rsid w:val="00DA1D87"/>
    <w:rsid w:val="00DD64A5"/>
    <w:rsid w:val="00E474DA"/>
    <w:rsid w:val="00EA7AD9"/>
    <w:rsid w:val="00EB3B19"/>
    <w:rsid w:val="00EB48A7"/>
    <w:rsid w:val="00F4530D"/>
    <w:rsid w:val="00F52C2E"/>
    <w:rsid w:val="00F81E19"/>
    <w:rsid w:val="00FE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74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8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25920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6740FA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740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40FA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6740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eastAsia="DejaVu Sans" w:hAnsi="Courier New" w:cs="Courier New"/>
      <w:kern w:val="2"/>
      <w:lang w:eastAsia="hi-IN" w:bidi="hi-IN"/>
    </w:rPr>
  </w:style>
  <w:style w:type="character" w:customStyle="1" w:styleId="HTML0">
    <w:name w:val="Стандартный HTML Знак"/>
    <w:basedOn w:val="a0"/>
    <w:link w:val="HTML"/>
    <w:uiPriority w:val="99"/>
    <w:rsid w:val="006740FA"/>
    <w:rPr>
      <w:rFonts w:ascii="Courier New" w:eastAsia="DejaVu Sans" w:hAnsi="Courier New" w:cs="Courier New"/>
      <w:kern w:val="2"/>
      <w:sz w:val="20"/>
      <w:szCs w:val="20"/>
      <w:lang w:eastAsia="hi-IN" w:bidi="hi-IN"/>
    </w:rPr>
  </w:style>
  <w:style w:type="paragraph" w:styleId="a4">
    <w:name w:val="Normal (Web)"/>
    <w:basedOn w:val="a"/>
    <w:uiPriority w:val="99"/>
    <w:unhideWhenUsed/>
    <w:rsid w:val="006740F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footnote text"/>
    <w:basedOn w:val="a"/>
    <w:link w:val="11"/>
    <w:uiPriority w:val="99"/>
    <w:semiHidden/>
    <w:unhideWhenUsed/>
    <w:rsid w:val="006740FA"/>
  </w:style>
  <w:style w:type="character" w:customStyle="1" w:styleId="11">
    <w:name w:val="Текст сноски Знак1"/>
    <w:basedOn w:val="a0"/>
    <w:link w:val="a5"/>
    <w:uiPriority w:val="99"/>
    <w:semiHidden/>
    <w:locked/>
    <w:rsid w:val="006740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740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740F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740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basedOn w:val="a"/>
    <w:uiPriority w:val="1"/>
    <w:qFormat/>
    <w:rsid w:val="006740FA"/>
    <w:pPr>
      <w:widowControl/>
      <w:autoSpaceDE/>
      <w:autoSpaceDN/>
      <w:adjustRightInd/>
    </w:pPr>
    <w:rPr>
      <w:rFonts w:ascii="Cambria" w:hAnsi="Cambria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6740FA"/>
    <w:pPr>
      <w:widowControl/>
      <w:autoSpaceDE/>
      <w:autoSpaceDN/>
      <w:adjustRightInd/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Style4">
    <w:name w:val="Style4"/>
    <w:basedOn w:val="a"/>
    <w:uiPriority w:val="99"/>
    <w:rsid w:val="006740FA"/>
    <w:pPr>
      <w:spacing w:line="289" w:lineRule="exact"/>
      <w:ind w:firstLine="350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740FA"/>
  </w:style>
  <w:style w:type="character" w:customStyle="1" w:styleId="FontStyle87">
    <w:name w:val="Font Style87"/>
    <w:basedOn w:val="a0"/>
    <w:uiPriority w:val="99"/>
    <w:rsid w:val="006740FA"/>
    <w:rPr>
      <w:rFonts w:ascii="Times New Roman" w:hAnsi="Times New Roman" w:cs="Times New Roman" w:hint="default"/>
      <w:sz w:val="20"/>
      <w:szCs w:val="20"/>
    </w:rPr>
  </w:style>
  <w:style w:type="character" w:customStyle="1" w:styleId="style5">
    <w:name w:val="style5"/>
    <w:basedOn w:val="a0"/>
    <w:rsid w:val="006740FA"/>
  </w:style>
  <w:style w:type="character" w:styleId="ab">
    <w:name w:val="Emphasis"/>
    <w:basedOn w:val="a0"/>
    <w:uiPriority w:val="20"/>
    <w:qFormat/>
    <w:rsid w:val="006740FA"/>
    <w:rPr>
      <w:i/>
      <w:iCs/>
    </w:rPr>
  </w:style>
  <w:style w:type="character" w:styleId="ac">
    <w:name w:val="Strong"/>
    <w:basedOn w:val="a0"/>
    <w:uiPriority w:val="22"/>
    <w:qFormat/>
    <w:rsid w:val="006740F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238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  <w:rsid w:val="00C86A2D"/>
  </w:style>
  <w:style w:type="character" w:customStyle="1" w:styleId="mw-editsection">
    <w:name w:val="mw-editsection"/>
    <w:basedOn w:val="a0"/>
    <w:rsid w:val="00C86A2D"/>
  </w:style>
  <w:style w:type="character" w:customStyle="1" w:styleId="mw-editsection-bracket">
    <w:name w:val="mw-editsection-bracket"/>
    <w:basedOn w:val="a0"/>
    <w:rsid w:val="00C86A2D"/>
  </w:style>
  <w:style w:type="character" w:customStyle="1" w:styleId="mw-editsection-divider">
    <w:name w:val="mw-editsection-divider"/>
    <w:basedOn w:val="a0"/>
    <w:rsid w:val="00C86A2D"/>
  </w:style>
  <w:style w:type="character" w:customStyle="1" w:styleId="tocnumber">
    <w:name w:val="tocnumber"/>
    <w:basedOn w:val="a0"/>
    <w:rsid w:val="00751911"/>
  </w:style>
  <w:style w:type="character" w:customStyle="1" w:styleId="toctext">
    <w:name w:val="toctext"/>
    <w:basedOn w:val="a0"/>
    <w:rsid w:val="00751911"/>
  </w:style>
  <w:style w:type="character" w:customStyle="1" w:styleId="10">
    <w:name w:val="Заголовок 1 Знак"/>
    <w:basedOn w:val="a0"/>
    <w:link w:val="1"/>
    <w:uiPriority w:val="9"/>
    <w:rsid w:val="00E474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25920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0787">
          <w:marLeft w:val="0"/>
          <w:marRight w:val="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gov.ru/edu-politic/standart/pp/1485/" TargetMode="External"/><Relationship Id="rId13" Type="http://schemas.openxmlformats.org/officeDocument/2006/relationships/hyperlink" Target="http://www.pojarnayabezopasnost.ru/dlya-detei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reasting.ru/u7.html" TargetMode="External"/><Relationship Id="rId12" Type="http://schemas.openxmlformats.org/officeDocument/2006/relationships/hyperlink" Target="http://ru.wikisource.org/wiki/%D0%A3%D1%81%D1%82%D0%B0%D0%B2_%D0%B3%D0%B0%D1%80%D0%BD%D0%B8%D0%B7%D0%BE%D0%BD%D0%BD%D0%BE%D0%B9_%D0%B8_%D0%BA%D0%B0%D1%80%D0%B0%D1%83%D0%BB%D1%8C%D0%BD%D0%BE%D0%B9_%D1%81%D0%BB%D1%83%D0%B6%D0%B1%D1%8B_%D0%92%D0%A1_%D0%A0%D0%A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pojarnayabezopasnost.ru/dlya-detei/" TargetMode="External"/><Relationship Id="rId11" Type="http://schemas.openxmlformats.org/officeDocument/2006/relationships/hyperlink" Target="http://ru.wikisource.org/wiki/%D3%F1%F2%E0%E2_%E3%E0%F0%ED%E8%E7%EE%ED%ED%EE%E9_%E8_%EA%E0%F0%E0%F3%EB%FC%ED%EE%E9_%F1%EB%F3%E6%E1%FB_%C2%D1_%D0%D4/%C3%EB%E0%E2%E0_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n.gov.ru/edu-politic/standart/pp/1485/" TargetMode="External"/><Relationship Id="rId10" Type="http://schemas.openxmlformats.org/officeDocument/2006/relationships/hyperlink" Target="http://worldweapon.ru/mines/ppm9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4-1_(%D0%B3%D1%80%D0%B0%D0%BD%D0%B0%D1%82%D0%B0)" TargetMode="External"/><Relationship Id="rId14" Type="http://schemas.openxmlformats.org/officeDocument/2006/relationships/hyperlink" Target="http://www.breasting.ru/u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941D8-48B6-4BE1-9EA3-C3D5FDAA7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24</Pages>
  <Words>7600</Words>
  <Characters>43326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Андрей</cp:lastModifiedBy>
  <cp:revision>13</cp:revision>
  <dcterms:created xsi:type="dcterms:W3CDTF">2014-03-10T07:38:00Z</dcterms:created>
  <dcterms:modified xsi:type="dcterms:W3CDTF">2014-03-17T08:32:00Z</dcterms:modified>
</cp:coreProperties>
</file>