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C9" w:rsidRPr="00C4229E" w:rsidRDefault="002625C9" w:rsidP="002625C9">
      <w:pPr>
        <w:pStyle w:val="a3"/>
        <w:spacing w:before="180" w:beforeAutospacing="0" w:after="180" w:afterAutospacing="0"/>
        <w:jc w:val="center"/>
      </w:pPr>
      <w:r w:rsidRPr="00C4229E">
        <w:rPr>
          <w:b/>
          <w:bCs/>
          <w:i/>
          <w:iCs/>
        </w:rPr>
        <w:t>«</w:t>
      </w:r>
      <w:r w:rsidR="00AF694A">
        <w:rPr>
          <w:b/>
          <w:bCs/>
          <w:i/>
          <w:iCs/>
        </w:rPr>
        <w:t>Применение р</w:t>
      </w:r>
      <w:r w:rsidRPr="00C4229E">
        <w:rPr>
          <w:b/>
          <w:bCs/>
          <w:i/>
          <w:iCs/>
        </w:rPr>
        <w:t>ейтинго</w:t>
      </w:r>
      <w:r w:rsidR="00AF694A">
        <w:rPr>
          <w:b/>
          <w:bCs/>
          <w:i/>
          <w:iCs/>
        </w:rPr>
        <w:t>вого</w:t>
      </w:r>
      <w:r w:rsidRPr="00C4229E">
        <w:rPr>
          <w:b/>
          <w:bCs/>
          <w:i/>
          <w:iCs/>
        </w:rPr>
        <w:t xml:space="preserve"> </w:t>
      </w:r>
      <w:r w:rsidR="00AF694A">
        <w:rPr>
          <w:b/>
          <w:bCs/>
          <w:i/>
          <w:iCs/>
        </w:rPr>
        <w:t>контроля</w:t>
      </w:r>
      <w:r w:rsidRPr="00C4229E">
        <w:rPr>
          <w:b/>
          <w:bCs/>
          <w:i/>
          <w:iCs/>
        </w:rPr>
        <w:t xml:space="preserve"> оценки знаний </w:t>
      </w:r>
      <w:r w:rsidR="00AF694A">
        <w:rPr>
          <w:b/>
          <w:bCs/>
          <w:i/>
          <w:iCs/>
        </w:rPr>
        <w:t>об</w:t>
      </w:r>
      <w:r w:rsidRPr="00C4229E">
        <w:rPr>
          <w:b/>
          <w:bCs/>
          <w:i/>
          <w:iCs/>
        </w:rPr>
        <w:t>уча</w:t>
      </w:r>
      <w:r w:rsidR="00AF694A">
        <w:rPr>
          <w:b/>
          <w:bCs/>
          <w:i/>
          <w:iCs/>
        </w:rPr>
        <w:t>ю</w:t>
      </w:r>
      <w:r w:rsidRPr="00C4229E">
        <w:rPr>
          <w:b/>
          <w:bCs/>
          <w:i/>
          <w:iCs/>
        </w:rPr>
        <w:t>щихся</w:t>
      </w:r>
      <w:r w:rsidR="00AF694A">
        <w:rPr>
          <w:b/>
          <w:bCs/>
          <w:i/>
          <w:iCs/>
        </w:rPr>
        <w:t xml:space="preserve"> в системе СПО</w:t>
      </w:r>
      <w:r w:rsidRPr="00C4229E">
        <w:rPr>
          <w:b/>
          <w:bCs/>
          <w:i/>
          <w:iCs/>
        </w:rPr>
        <w:t>»</w:t>
      </w:r>
    </w:p>
    <w:p w:rsidR="002625C9" w:rsidRPr="00C4229E" w:rsidRDefault="002625C9" w:rsidP="002625C9">
      <w:pPr>
        <w:pStyle w:val="a3"/>
        <w:spacing w:before="180" w:beforeAutospacing="0" w:after="180" w:afterAutospacing="0"/>
        <w:jc w:val="right"/>
      </w:pPr>
      <w:r w:rsidRPr="00C4229E">
        <w:rPr>
          <w:b/>
          <w:bCs/>
          <w:i/>
          <w:iCs/>
        </w:rPr>
        <w:t>Слайд №</w:t>
      </w:r>
      <w:r w:rsidR="00C4229E">
        <w:rPr>
          <w:b/>
          <w:bCs/>
          <w:i/>
          <w:iCs/>
        </w:rPr>
        <w:t>1</w:t>
      </w:r>
    </w:p>
    <w:p w:rsidR="002625C9" w:rsidRPr="00C4229E" w:rsidRDefault="002625C9" w:rsidP="002625C9">
      <w:pPr>
        <w:pStyle w:val="a3"/>
        <w:spacing w:before="180" w:beforeAutospacing="0" w:after="180" w:afterAutospacing="0"/>
        <w:jc w:val="right"/>
      </w:pPr>
      <w:r w:rsidRPr="00C4229E">
        <w:rPr>
          <w:i/>
          <w:iCs/>
          <w:color w:val="000000"/>
        </w:rPr>
        <w:t>«Тот, кого я учу, — это, прежде всего, живой человек, ребенок, а потом ученик. Оценка, которую я ставлю ему — это не только измеритель его знаний, но, прежде всего, мое отношение к нему как к человеку»</w:t>
      </w:r>
    </w:p>
    <w:p w:rsidR="002625C9" w:rsidRPr="00C4229E" w:rsidRDefault="002625C9" w:rsidP="002625C9">
      <w:pPr>
        <w:pStyle w:val="a3"/>
        <w:spacing w:before="180" w:beforeAutospacing="0" w:after="180" w:afterAutospacing="0"/>
        <w:jc w:val="right"/>
      </w:pPr>
      <w:r w:rsidRPr="00C4229E">
        <w:rPr>
          <w:i/>
          <w:iCs/>
          <w:color w:val="333333"/>
        </w:rPr>
        <w:t>(В.А. Сухомлинский «Сердце отдаю детям»).</w:t>
      </w:r>
    </w:p>
    <w:p w:rsidR="002625C9" w:rsidRPr="00C4229E" w:rsidRDefault="002625C9" w:rsidP="002625C9">
      <w:pPr>
        <w:pStyle w:val="a3"/>
        <w:spacing w:before="180" w:beforeAutospacing="0" w:after="180" w:afterAutospacing="0"/>
      </w:pPr>
      <w:r w:rsidRPr="00C4229E">
        <w:rPr>
          <w:i/>
          <w:iCs/>
          <w:color w:val="000000"/>
        </w:rPr>
        <w:t> </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 xml:space="preserve">В связи со значительными изменениями в жизни общества проблема совершенствования профессиональной подготовки приобретает особое значение, а в результате этих изменений преобразуются содержание и методы деятельности педагога. Адаптивность системы образования к научному и техническому прогрессу в условиях перехода от принципа обучения "образование на всю жизнь" к непрерывному образованию достигается путем </w:t>
      </w:r>
      <w:proofErr w:type="spellStart"/>
      <w:r w:rsidRPr="00AF694A">
        <w:rPr>
          <w:rFonts w:ascii="Times New Roman" w:hAnsi="Times New Roman" w:cs="Times New Roman"/>
        </w:rPr>
        <w:t>фундаментализации</w:t>
      </w:r>
      <w:proofErr w:type="spellEnd"/>
      <w:r w:rsidRPr="00AF694A">
        <w:rPr>
          <w:rFonts w:ascii="Times New Roman" w:hAnsi="Times New Roman" w:cs="Times New Roman"/>
        </w:rPr>
        <w:t xml:space="preserve"> содержания образования, повышения продуктивности методов обучения, формирования профессиональной компетентности преподавателя. Особенностью подготовки квалифицированного специалиста является необходимость достижения не только стандартизированных образовательных результатов, но и творческих личностных успехов.</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Тема данной работы очень актуальна на сегодняшний день. Ведь сегодня меняются цели и задачи обучения, и, соответственно, меняются образовательные стандарты, учебные планы, идет процесс дифференциация образовательного процесса по профилям и уровням обучения. Решению данных задач способствует применением целого ряда педагогических средств, среди которых особое место занимает контроль и оценивание как необходимая составная часть учебного процесса.</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 xml:space="preserve">Процесс обучения предполагает наличие результатов обучения. О соответствии целей и результатов можно говорить, когда имеются необходимые механизмы и инструменты измерения достижения этих целей и результатов, отметки степени близости достигнутого к </w:t>
      </w:r>
      <w:proofErr w:type="gramStart"/>
      <w:r w:rsidRPr="00AF694A">
        <w:rPr>
          <w:rFonts w:ascii="Times New Roman" w:hAnsi="Times New Roman" w:cs="Times New Roman"/>
        </w:rPr>
        <w:t>планируемому</w:t>
      </w:r>
      <w:proofErr w:type="gramEnd"/>
      <w:r w:rsidRPr="00AF694A">
        <w:rPr>
          <w:rFonts w:ascii="Times New Roman" w:hAnsi="Times New Roman" w:cs="Times New Roman"/>
        </w:rPr>
        <w:t xml:space="preserve">. Сами же измерительные инструменты во многом зависят от характера критериев, применяемых оценочных шкал. </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 xml:space="preserve">В связи с этим обнаруживается необходимость комплексного решения таких вопросов как сочетание форм и методов контроля, разработка системы оценивания, а также роли системы </w:t>
      </w:r>
      <w:proofErr w:type="gramStart"/>
      <w:r w:rsidRPr="00AF694A">
        <w:rPr>
          <w:rFonts w:ascii="Times New Roman" w:hAnsi="Times New Roman" w:cs="Times New Roman"/>
        </w:rPr>
        <w:t>рейтинг-контроля</w:t>
      </w:r>
      <w:proofErr w:type="gramEnd"/>
      <w:r w:rsidRPr="00AF694A">
        <w:rPr>
          <w:rFonts w:ascii="Times New Roman" w:hAnsi="Times New Roman" w:cs="Times New Roman"/>
        </w:rPr>
        <w:t xml:space="preserve"> как одного из важнейших мотивирующих факторов. Это позволило сформулировать проблему исследования, сущность которой заключается в анализе учебной успешности учащихся.</w:t>
      </w:r>
    </w:p>
    <w:p w:rsidR="00AF694A" w:rsidRDefault="00AF694A" w:rsidP="00AF694A">
      <w:pPr>
        <w:pStyle w:val="a8"/>
        <w:rPr>
          <w:rFonts w:ascii="Times New Roman" w:hAnsi="Times New Roman" w:cs="Times New Roman"/>
          <w:b/>
        </w:rPr>
      </w:pPr>
      <w:r w:rsidRPr="00AF694A">
        <w:rPr>
          <w:rFonts w:ascii="Times New Roman" w:hAnsi="Times New Roman" w:cs="Times New Roman"/>
          <w:b/>
        </w:rPr>
        <w:t>Слайд</w:t>
      </w:r>
      <w:r>
        <w:rPr>
          <w:rFonts w:ascii="Times New Roman" w:hAnsi="Times New Roman" w:cs="Times New Roman"/>
          <w:b/>
        </w:rPr>
        <w:t xml:space="preserve"> № 2</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Объектом</w:t>
      </w:r>
      <w:r w:rsidRPr="00AF694A">
        <w:rPr>
          <w:rFonts w:ascii="Times New Roman" w:hAnsi="Times New Roman" w:cs="Times New Roman"/>
        </w:rPr>
        <w:t xml:space="preserve"> исследования является процесс мотивации.</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Предмет исследования</w:t>
      </w:r>
      <w:r w:rsidRPr="00AF694A">
        <w:rPr>
          <w:rFonts w:ascii="Times New Roman" w:hAnsi="Times New Roman" w:cs="Times New Roman"/>
        </w:rPr>
        <w:t>: условия использования рейтинговой системы контроля и оценки знаний как фактора повышения мотивации учащихся.</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Цель исследования:</w:t>
      </w:r>
      <w:r w:rsidRPr="00AF694A">
        <w:rPr>
          <w:rFonts w:ascii="Times New Roman" w:hAnsi="Times New Roman" w:cs="Times New Roman"/>
        </w:rPr>
        <w:t xml:space="preserve"> определение условий использования рейтинговой системы контроля и оценки знаний как фактора повышения мотивации.</w:t>
      </w:r>
    </w:p>
    <w:p w:rsidR="00AF694A" w:rsidRDefault="00AF694A" w:rsidP="00AF694A">
      <w:pPr>
        <w:pStyle w:val="a8"/>
        <w:rPr>
          <w:rFonts w:ascii="Times New Roman" w:hAnsi="Times New Roman" w:cs="Times New Roman"/>
          <w:b/>
          <w:bCs/>
        </w:rPr>
      </w:pPr>
      <w:r w:rsidRPr="00AF694A">
        <w:rPr>
          <w:rFonts w:ascii="Times New Roman" w:hAnsi="Times New Roman" w:cs="Times New Roman"/>
          <w:b/>
        </w:rPr>
        <w:t>Слайд</w:t>
      </w:r>
      <w:r>
        <w:rPr>
          <w:rFonts w:ascii="Times New Roman" w:hAnsi="Times New Roman" w:cs="Times New Roman"/>
          <w:b/>
        </w:rPr>
        <w:t xml:space="preserve"> № </w:t>
      </w:r>
      <w:r>
        <w:rPr>
          <w:rFonts w:ascii="Times New Roman" w:hAnsi="Times New Roman" w:cs="Times New Roman"/>
          <w:b/>
        </w:rPr>
        <w:t>3</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Задачи исследования:</w:t>
      </w:r>
    </w:p>
    <w:p w:rsidR="00A66BBC" w:rsidRPr="00AF694A" w:rsidRDefault="00AF694A" w:rsidP="00AF694A">
      <w:pPr>
        <w:pStyle w:val="a8"/>
        <w:rPr>
          <w:rFonts w:ascii="Times New Roman" w:hAnsi="Times New Roman" w:cs="Times New Roman"/>
        </w:rPr>
      </w:pPr>
      <w:r>
        <w:rPr>
          <w:rFonts w:ascii="Times New Roman" w:hAnsi="Times New Roman" w:cs="Times New Roman"/>
        </w:rPr>
        <w:t>1)</w:t>
      </w:r>
      <w:r w:rsidR="00A66BBC" w:rsidRPr="00AF694A">
        <w:rPr>
          <w:rFonts w:ascii="Times New Roman" w:hAnsi="Times New Roman" w:cs="Times New Roman"/>
        </w:rPr>
        <w:t>       Проанализировать проблему мотивации в современной педагогической теории и практике.</w:t>
      </w:r>
    </w:p>
    <w:p w:rsidR="00A66BBC" w:rsidRPr="00AF694A" w:rsidRDefault="00AF694A" w:rsidP="00AF694A">
      <w:pPr>
        <w:pStyle w:val="a8"/>
        <w:rPr>
          <w:rFonts w:ascii="Times New Roman" w:hAnsi="Times New Roman" w:cs="Times New Roman"/>
        </w:rPr>
      </w:pPr>
      <w:r>
        <w:rPr>
          <w:rFonts w:ascii="Times New Roman" w:hAnsi="Times New Roman" w:cs="Times New Roman"/>
        </w:rPr>
        <w:t>2)</w:t>
      </w:r>
      <w:r w:rsidR="00A66BBC" w:rsidRPr="00AF694A">
        <w:rPr>
          <w:rFonts w:ascii="Times New Roman" w:hAnsi="Times New Roman" w:cs="Times New Roman"/>
        </w:rPr>
        <w:t>       Определить сущность рейтинговой системы;</w:t>
      </w:r>
    </w:p>
    <w:p w:rsidR="00A66BBC" w:rsidRPr="00AF694A" w:rsidRDefault="00AF694A" w:rsidP="00AF694A">
      <w:pPr>
        <w:pStyle w:val="a8"/>
        <w:rPr>
          <w:rFonts w:ascii="Times New Roman" w:hAnsi="Times New Roman" w:cs="Times New Roman"/>
        </w:rPr>
      </w:pPr>
      <w:r>
        <w:rPr>
          <w:rFonts w:ascii="Times New Roman" w:hAnsi="Times New Roman" w:cs="Times New Roman"/>
        </w:rPr>
        <w:t>3)</w:t>
      </w:r>
      <w:r w:rsidR="00A66BBC" w:rsidRPr="00AF694A">
        <w:rPr>
          <w:rFonts w:ascii="Times New Roman" w:hAnsi="Times New Roman" w:cs="Times New Roman"/>
        </w:rPr>
        <w:t>       Проанализировать учебную успешность при помощи рейтинговой системы контроля и оценки знаний;</w:t>
      </w:r>
    </w:p>
    <w:p w:rsidR="00AF694A" w:rsidRDefault="00AF694A" w:rsidP="00AF694A">
      <w:pPr>
        <w:pStyle w:val="a8"/>
        <w:rPr>
          <w:rFonts w:ascii="Times New Roman" w:eastAsia="Times New Roman" w:hAnsi="Times New Roman" w:cs="Times New Roman"/>
          <w:b/>
          <w:bCs/>
          <w:sz w:val="24"/>
          <w:szCs w:val="24"/>
          <w:lang w:eastAsia="ru-RU"/>
        </w:rPr>
      </w:pPr>
      <w:r w:rsidRPr="00AF694A">
        <w:rPr>
          <w:rFonts w:ascii="Times New Roman" w:hAnsi="Times New Roman" w:cs="Times New Roman"/>
          <w:b/>
        </w:rPr>
        <w:t>Слайд</w:t>
      </w:r>
      <w:r>
        <w:rPr>
          <w:rFonts w:ascii="Times New Roman" w:hAnsi="Times New Roman" w:cs="Times New Roman"/>
          <w:b/>
        </w:rPr>
        <w:t xml:space="preserve"> № </w:t>
      </w:r>
      <w:r>
        <w:rPr>
          <w:rFonts w:ascii="Times New Roman" w:hAnsi="Times New Roman" w:cs="Times New Roman"/>
          <w:b/>
        </w:rPr>
        <w:t>4</w:t>
      </w:r>
    </w:p>
    <w:p w:rsidR="00A66BBC" w:rsidRPr="00AF694A" w:rsidRDefault="00A66BBC" w:rsidP="00AF694A">
      <w:pPr>
        <w:pStyle w:val="a8"/>
        <w:rPr>
          <w:rFonts w:ascii="Times New Roman" w:eastAsia="Times New Roman" w:hAnsi="Times New Roman" w:cs="Times New Roman"/>
          <w:b/>
          <w:bCs/>
          <w:sz w:val="24"/>
          <w:szCs w:val="24"/>
          <w:lang w:eastAsia="ru-RU"/>
        </w:rPr>
      </w:pPr>
      <w:r w:rsidRPr="00AF694A">
        <w:rPr>
          <w:rFonts w:ascii="Times New Roman" w:eastAsia="Times New Roman" w:hAnsi="Times New Roman" w:cs="Times New Roman"/>
          <w:b/>
          <w:bCs/>
          <w:sz w:val="24"/>
          <w:szCs w:val="24"/>
          <w:lang w:eastAsia="ru-RU"/>
        </w:rPr>
        <w:t>Проблема мотивации учащихся в современной системе образования</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Современное общество требует от выпускников не только, и даже не столько, прочного багажа знаний, сколько умения воспользоваться им, а затем – самостоятельно пополнить. В стратегии модернизации образования это рассматривается как комплекс компетенций. Реальная жизнь предъявляет новые требования к формированию качеств личности: жизненная активность, ориентация на дело, высокая степень самостоятельности и личной ответственности за результаты деятельности, способность разрабатывать реальные планы будущего, готовность к самостоятельному решению жизненных проблем, готовность преодолевать жизненные трудности и препятствия.</w:t>
      </w:r>
    </w:p>
    <w:p w:rsidR="00AF694A" w:rsidRDefault="00AF694A" w:rsidP="00AF694A">
      <w:pPr>
        <w:pStyle w:val="a8"/>
        <w:rPr>
          <w:rFonts w:ascii="Times New Roman" w:eastAsia="Times New Roman" w:hAnsi="Times New Roman" w:cs="Times New Roman"/>
          <w:sz w:val="24"/>
          <w:szCs w:val="24"/>
          <w:lang w:eastAsia="ru-RU"/>
        </w:rPr>
      </w:pPr>
      <w:r w:rsidRPr="00AF694A">
        <w:rPr>
          <w:rFonts w:ascii="Times New Roman" w:hAnsi="Times New Roman" w:cs="Times New Roman"/>
          <w:b/>
        </w:rPr>
        <w:t>Слайд</w:t>
      </w:r>
      <w:r>
        <w:rPr>
          <w:rFonts w:ascii="Times New Roman" w:hAnsi="Times New Roman" w:cs="Times New Roman"/>
          <w:b/>
        </w:rPr>
        <w:t xml:space="preserve"> № </w:t>
      </w:r>
      <w:r>
        <w:rPr>
          <w:rFonts w:ascii="Times New Roman" w:hAnsi="Times New Roman" w:cs="Times New Roman"/>
          <w:b/>
        </w:rPr>
        <w:t>5</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Мотивация – довольно общее, широкое понятие, под которым имеется в виду направленность активности. </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Структура мотивации формируется в результате осмысленного отражения действительности. Смысл деятельности человека, в том числе и учебной, не только в том, чтобы получить определенный результат, но и в самой деятельности, в том, чтобы проявлять физическую и умственную активность. </w:t>
      </w:r>
      <w:r w:rsidRPr="00AF694A">
        <w:rPr>
          <w:rFonts w:ascii="Times New Roman" w:eastAsia="Times New Roman" w:hAnsi="Times New Roman" w:cs="Times New Roman"/>
          <w:sz w:val="24"/>
          <w:szCs w:val="24"/>
          <w:lang w:eastAsia="ru-RU"/>
        </w:rPr>
        <w:lastRenderedPageBreak/>
        <w:t>Так же как и физическая, мышечная активность, умственная активность сама по себе доставляет человеку удовольствие и является специфической потребностью.</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Формирование мотивации учения –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Но подвижность, динамичность мотивов таит в себе опасность, так как если не управлять мотивацией, может произойти регресс, снижение ее уровня, мотивы могут потерять действенность, как это и случается нередко там, где нет целенаправленного управления этой стороной учения. Если процесс формирования учебных мотивов развивается спонтанно, а не произвольно, уровень учебных мотивов снижается. Подтверждают это и результаты психодиагностики. </w:t>
      </w:r>
    </w:p>
    <w:p w:rsidR="00AF694A" w:rsidRPr="00AF694A" w:rsidRDefault="00AF694A" w:rsidP="00AF694A">
      <w:pPr>
        <w:pStyle w:val="a8"/>
        <w:rPr>
          <w:rFonts w:ascii="Times New Roman" w:hAnsi="Times New Roman" w:cs="Times New Roman"/>
          <w:b/>
        </w:rPr>
      </w:pPr>
      <w:r w:rsidRPr="00AF694A">
        <w:rPr>
          <w:rFonts w:ascii="Times New Roman" w:hAnsi="Times New Roman" w:cs="Times New Roman"/>
          <w:b/>
        </w:rPr>
        <w:t>Слайд</w:t>
      </w:r>
      <w:r>
        <w:rPr>
          <w:rFonts w:ascii="Times New Roman" w:hAnsi="Times New Roman" w:cs="Times New Roman"/>
          <w:b/>
        </w:rPr>
        <w:t xml:space="preserve"> № 6</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 xml:space="preserve">Вольф Соломонович Мерлин (советский психолог, автор </w:t>
      </w:r>
      <w:r w:rsidR="007911D2" w:rsidRPr="00AF694A">
        <w:rPr>
          <w:rFonts w:ascii="Times New Roman" w:hAnsi="Times New Roman" w:cs="Times New Roman"/>
        </w:rPr>
        <w:t xml:space="preserve">теории интегральной индивидуальности) </w:t>
      </w:r>
      <w:r w:rsidRPr="00AF694A">
        <w:rPr>
          <w:rFonts w:ascii="Times New Roman" w:hAnsi="Times New Roman" w:cs="Times New Roman"/>
        </w:rPr>
        <w:t xml:space="preserve">считал, что Формирование мотивации учения – это решение вопросов развития и воспитания личности. На уроке же учитель зачастую нацеливает учеников на выполнение определенных учебных действий, операций (“Вы должны уметь решать такой-то тип уравнений, задач, это пригодится на </w:t>
      </w:r>
      <w:proofErr w:type="gramStart"/>
      <w:r w:rsidRPr="00AF694A">
        <w:rPr>
          <w:rFonts w:ascii="Times New Roman" w:hAnsi="Times New Roman" w:cs="Times New Roman"/>
        </w:rPr>
        <w:t>контрольной</w:t>
      </w:r>
      <w:proofErr w:type="gramEnd"/>
      <w:r w:rsidRPr="00AF694A">
        <w:rPr>
          <w:rFonts w:ascii="Times New Roman" w:hAnsi="Times New Roman" w:cs="Times New Roman"/>
        </w:rPr>
        <w:t>, на экзамене” и т.п.). Часто школьники учатся, не осознавая цикла всей учебной деятельности, при этом не отдают себе отчета в том, зачем они учатся и чем руководствуются в учении. Учебная мотивация в рамках личностно-ориентированного, гуманистического, подхода должна идти не через принуждение, а через осознание.</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Успешная учебная мотивация в рамках образовательного учреждения возможна, прежде всего, при действии единой общей системы активного воздействия на мотивы обучения учащихся. Основополагающим компонентом мотивации учебной деятельности учащихся является изменение структуры учебного процесса, введение новой технологии оценивания результатов обучения.</w:t>
      </w:r>
    </w:p>
    <w:p w:rsidR="00AF694A" w:rsidRDefault="00AF694A" w:rsidP="00AF694A">
      <w:pPr>
        <w:pStyle w:val="a8"/>
        <w:rPr>
          <w:rFonts w:ascii="Times New Roman" w:hAnsi="Times New Roman" w:cs="Times New Roman"/>
          <w:b/>
          <w:bCs/>
        </w:rPr>
      </w:pPr>
      <w:r>
        <w:rPr>
          <w:rFonts w:ascii="Times New Roman" w:hAnsi="Times New Roman" w:cs="Times New Roman"/>
          <w:b/>
          <w:bCs/>
        </w:rPr>
        <w:t>Слайд № 7</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Рейтинг</w:t>
      </w:r>
      <w:r w:rsidRPr="00AF694A">
        <w:rPr>
          <w:rFonts w:ascii="Times New Roman" w:hAnsi="Times New Roman" w:cs="Times New Roman"/>
        </w:rPr>
        <w:t xml:space="preserve"> - с а</w:t>
      </w:r>
      <w:bookmarkStart w:id="0" w:name="OCRUncertain120"/>
      <w:r w:rsidRPr="00AF694A">
        <w:rPr>
          <w:rFonts w:ascii="Times New Roman" w:hAnsi="Times New Roman" w:cs="Times New Roman"/>
        </w:rPr>
        <w:t>н</w:t>
      </w:r>
      <w:bookmarkEnd w:id="0"/>
      <w:r w:rsidRPr="00AF694A">
        <w:rPr>
          <w:rFonts w:ascii="Times New Roman" w:hAnsi="Times New Roman" w:cs="Times New Roman"/>
        </w:rPr>
        <w:t xml:space="preserve">глийского </w:t>
      </w:r>
      <w:proofErr w:type="spellStart"/>
      <w:r w:rsidRPr="00AF694A">
        <w:rPr>
          <w:rFonts w:ascii="Times New Roman" w:hAnsi="Times New Roman" w:cs="Times New Roman"/>
        </w:rPr>
        <w:t>rating</w:t>
      </w:r>
      <w:proofErr w:type="spellEnd"/>
      <w:r w:rsidRPr="00AF694A">
        <w:rPr>
          <w:rFonts w:ascii="Times New Roman" w:hAnsi="Times New Roman" w:cs="Times New Roman"/>
        </w:rPr>
        <w:t xml:space="preserve"> - это отметка, некоторая численная характеристика какого-либо качественного понятия.</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Рейтинг</w:t>
      </w:r>
      <w:r w:rsidRPr="00AF694A">
        <w:rPr>
          <w:rFonts w:ascii="Times New Roman" w:hAnsi="Times New Roman" w:cs="Times New Roman"/>
        </w:rPr>
        <w:t xml:space="preserve"> - индивидуальный числовой показатель оценки достижений в классификационном списке.</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Рейтинг</w:t>
      </w:r>
      <w:r w:rsidRPr="00AF694A">
        <w:rPr>
          <w:rFonts w:ascii="Times New Roman" w:hAnsi="Times New Roman" w:cs="Times New Roman"/>
        </w:rPr>
        <w:t xml:space="preserve"> - метод оценивания, или психологического измерения, основанного на суждениях компетентных судей.  (Б.Г. Ананьев)</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Рейтинг студентов</w:t>
      </w:r>
      <w:r w:rsidRPr="00AF694A">
        <w:rPr>
          <w:rFonts w:ascii="Times New Roman" w:hAnsi="Times New Roman" w:cs="Times New Roman"/>
        </w:rPr>
        <w:t xml:space="preserve"> - метод упорядочивания студентов по занятым местам в зависимости от измеряемых  учебных достижений и, одновременно научно-обоснованная форма организации не только контроля знаний, но и учебного процесса в целом. (</w:t>
      </w:r>
      <w:proofErr w:type="spellStart"/>
      <w:r w:rsidRPr="00AF694A">
        <w:rPr>
          <w:rFonts w:ascii="Times New Roman" w:hAnsi="Times New Roman" w:cs="Times New Roman"/>
        </w:rPr>
        <w:t>В.С.Аванесов</w:t>
      </w:r>
      <w:proofErr w:type="spellEnd"/>
      <w:r w:rsidRPr="00AF694A">
        <w:rPr>
          <w:rFonts w:ascii="Times New Roman" w:hAnsi="Times New Roman" w:cs="Times New Roman"/>
        </w:rPr>
        <w:t>)</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b/>
          <w:bCs/>
        </w:rPr>
        <w:t>Рейтинговая система</w:t>
      </w:r>
      <w:r w:rsidRPr="00AF694A">
        <w:rPr>
          <w:rFonts w:ascii="Times New Roman" w:hAnsi="Times New Roman" w:cs="Times New Roman"/>
        </w:rPr>
        <w:t xml:space="preserve"> - совокупность правил, методических указаний и соответствующего математического аппарата, реализованного в программном комплексе, обеспечивающем обработку </w:t>
      </w:r>
      <w:proofErr w:type="gramStart"/>
      <w:r w:rsidRPr="00AF694A">
        <w:rPr>
          <w:rFonts w:ascii="Times New Roman" w:hAnsi="Times New Roman" w:cs="Times New Roman"/>
        </w:rPr>
        <w:t>информации</w:t>
      </w:r>
      <w:proofErr w:type="gramEnd"/>
      <w:r w:rsidRPr="00AF694A">
        <w:rPr>
          <w:rFonts w:ascii="Times New Roman" w:hAnsi="Times New Roman" w:cs="Times New Roman"/>
        </w:rPr>
        <w:t xml:space="preserve"> как по количественным, так и по качественным показателям индивидуальной учебной деятельности студентов, позволяющем присвоить персональный рейтинг (интегральную оценку, число) каждому студенту в разрезе любой учебной дисциплины, любого вида занятий, а также обобщенно по ряду дисциплин. (</w:t>
      </w:r>
      <w:proofErr w:type="spellStart"/>
      <w:r w:rsidRPr="00AF694A">
        <w:rPr>
          <w:rFonts w:ascii="Times New Roman" w:hAnsi="Times New Roman" w:cs="Times New Roman"/>
        </w:rPr>
        <w:t>М.П.Батура</w:t>
      </w:r>
      <w:proofErr w:type="spellEnd"/>
      <w:r w:rsidRPr="00AF694A">
        <w:rPr>
          <w:rFonts w:ascii="Times New Roman" w:hAnsi="Times New Roman" w:cs="Times New Roman"/>
        </w:rPr>
        <w:t xml:space="preserve">, </w:t>
      </w:r>
      <w:proofErr w:type="spellStart"/>
      <w:r w:rsidRPr="00AF694A">
        <w:rPr>
          <w:rFonts w:ascii="Times New Roman" w:hAnsi="Times New Roman" w:cs="Times New Roman"/>
        </w:rPr>
        <w:t>Л.В.Ломако</w:t>
      </w:r>
      <w:proofErr w:type="spellEnd"/>
      <w:r w:rsidRPr="00AF694A">
        <w:rPr>
          <w:rFonts w:ascii="Times New Roman" w:hAnsi="Times New Roman" w:cs="Times New Roman"/>
        </w:rPr>
        <w:t>)</w:t>
      </w:r>
    </w:p>
    <w:p w:rsidR="00A66BBC" w:rsidRPr="00AF694A" w:rsidRDefault="00A66BBC" w:rsidP="00AF694A">
      <w:pPr>
        <w:pStyle w:val="a8"/>
        <w:rPr>
          <w:rFonts w:ascii="Times New Roman" w:hAnsi="Times New Roman" w:cs="Times New Roman"/>
        </w:rPr>
      </w:pPr>
      <w:r w:rsidRPr="00AF694A">
        <w:rPr>
          <w:rFonts w:ascii="Times New Roman" w:hAnsi="Times New Roman" w:cs="Times New Roman"/>
        </w:rPr>
        <w:t xml:space="preserve">Обычно под </w:t>
      </w:r>
      <w:r w:rsidRPr="00AF694A">
        <w:rPr>
          <w:rFonts w:ascii="Times New Roman" w:hAnsi="Times New Roman" w:cs="Times New Roman"/>
          <w:b/>
          <w:bCs/>
        </w:rPr>
        <w:t>рейт</w:t>
      </w:r>
      <w:bookmarkStart w:id="1" w:name="OCRUncertain124"/>
      <w:r w:rsidRPr="00AF694A">
        <w:rPr>
          <w:rFonts w:ascii="Times New Roman" w:hAnsi="Times New Roman" w:cs="Times New Roman"/>
          <w:b/>
          <w:bCs/>
        </w:rPr>
        <w:t>и</w:t>
      </w:r>
      <w:bookmarkEnd w:id="1"/>
      <w:r w:rsidRPr="00AF694A">
        <w:rPr>
          <w:rFonts w:ascii="Times New Roman" w:hAnsi="Times New Roman" w:cs="Times New Roman"/>
          <w:b/>
          <w:bCs/>
        </w:rPr>
        <w:t>нгом</w:t>
      </w:r>
      <w:r w:rsidRPr="00AF694A">
        <w:rPr>
          <w:rFonts w:ascii="Times New Roman" w:hAnsi="Times New Roman" w:cs="Times New Roman"/>
        </w:rPr>
        <w:t xml:space="preserve"> понимается </w:t>
      </w:r>
      <w:bookmarkStart w:id="2" w:name="OCRUncertain126"/>
      <w:r w:rsidRPr="00AF694A">
        <w:rPr>
          <w:rFonts w:ascii="Times New Roman" w:hAnsi="Times New Roman" w:cs="Times New Roman"/>
        </w:rPr>
        <w:t>«накопленная</w:t>
      </w:r>
      <w:bookmarkEnd w:id="2"/>
      <w:r w:rsidRPr="00AF694A">
        <w:rPr>
          <w:rFonts w:ascii="Times New Roman" w:hAnsi="Times New Roman" w:cs="Times New Roman"/>
        </w:rPr>
        <w:t xml:space="preserve"> отметка» как по отдельным дисциплинам, так и по циклу дисциплин за определенный период обучения. </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Вольфганг Паули был стопроцентным теоретиком. Его неспособность обращаться с любым экспериментальным оборудованием вошла у друзей в поговорку. Утверждали даже, что ему достаточно просто войти в лабораторию, чтобы в ней что-нибудь сразу же перестало работать. </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Сегодня мы понимаем, что в аттестат такому великому физику надо ставить «5». Но за лабораторные работы сегодня он вряд ли бы получил «5» и из-за этого в аттестате могло быть «4», а не «5» . </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Или Л. Д. Ландау в контрольных работах наверняка писал бы только пару формул и ответы, за что вряд ли получал бы пятерки из-за несоблюдения единого орфографического режима. </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Другими словами у разных учеников по-разному развиты разные учебные навыки. Один гениально решает задачи, но не умеет выступать публично, как не умел выступать при большой аудитории Нильс Бор, хотя один на один он блестяще мог формулировать свои мысли. Другой ученик все время что-то мастерит дома, паяет генераторы, усилители и т. д., но довольно средне решает задачи по физике. Третий ничего не конструирует и ему трудно дается физика, но он много и усердно занимается. Четвертый блестяще воспроизводит знакомый материал и плохо ориентируется в незнакомой ситуации. </w:t>
      </w:r>
    </w:p>
    <w:p w:rsidR="007911D2"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Можно ли таким ученикам в аттестат поставить «5» по физике? При существующих нормах и правилах оценки учащихся это довольно затруднительно. По нашему мнению наиболее обоснованной является рейтинговая система оценки знаний. </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Cs/>
          <w:sz w:val="24"/>
          <w:szCs w:val="24"/>
          <w:lang w:eastAsia="ru-RU"/>
        </w:rPr>
        <w:t xml:space="preserve">Обратиться к рейтингу заставляют недостатки школьной системы оценки знаний </w:t>
      </w:r>
    </w:p>
    <w:p w:rsidR="003B72C4" w:rsidRDefault="003B72C4" w:rsidP="00AF694A">
      <w:pPr>
        <w:pStyle w:val="a8"/>
        <w:rPr>
          <w:rFonts w:ascii="Times New Roman" w:eastAsia="Times New Roman" w:hAnsi="Times New Roman" w:cs="Times New Roman"/>
          <w:b/>
          <w:bCs/>
          <w:i/>
          <w:iCs/>
          <w:sz w:val="24"/>
          <w:szCs w:val="24"/>
          <w:lang w:eastAsia="ru-RU"/>
        </w:rPr>
      </w:pP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b/>
          <w:bCs/>
          <w:i/>
          <w:iCs/>
          <w:sz w:val="24"/>
          <w:szCs w:val="24"/>
          <w:lang w:eastAsia="ru-RU"/>
        </w:rPr>
        <w:lastRenderedPageBreak/>
        <w:t>Слайд №</w:t>
      </w:r>
      <w:r w:rsidR="00AF694A">
        <w:rPr>
          <w:rFonts w:ascii="Times New Roman" w:eastAsia="Times New Roman" w:hAnsi="Times New Roman" w:cs="Times New Roman"/>
          <w:b/>
          <w:bCs/>
          <w:i/>
          <w:iCs/>
          <w:sz w:val="24"/>
          <w:szCs w:val="24"/>
          <w:lang w:eastAsia="ru-RU"/>
        </w:rPr>
        <w:t>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7"/>
        <w:gridCol w:w="5609"/>
      </w:tblGrid>
      <w:tr w:rsidR="007911D2" w:rsidRPr="00AF694A" w:rsidTr="003C2BF8">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Недостатки традиционной школьной системы балльных оценок</w:t>
            </w:r>
          </w:p>
        </w:tc>
        <w:tc>
          <w:tcPr>
            <w:tcW w:w="4785" w:type="dxa"/>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Рейтинговая система контроля и знаний учащихся.</w:t>
            </w:r>
          </w:p>
        </w:tc>
      </w:tr>
      <w:tr w:rsidR="007911D2" w:rsidRPr="00AF694A" w:rsidTr="003C2B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отсутствие весовой доли оценок (за ответ на вопрос или как результат итоговой контрольной работы, оценка может быть выставлена за доказательство теоремы или трудной задачи, а, может быть, и за ответ довольно простой)</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C4229E" w:rsidP="00AF694A">
            <w:pPr>
              <w:pStyle w:val="a8"/>
              <w:rPr>
                <w:rFonts w:ascii="Times New Roman" w:eastAsia="Times New Roman" w:hAnsi="Times New Roman" w:cs="Times New Roman"/>
                <w:sz w:val="24"/>
                <w:szCs w:val="24"/>
                <w:lang w:eastAsia="ru-RU"/>
              </w:rPr>
            </w:pPr>
            <w:proofErr w:type="spellStart"/>
            <w:r w:rsidRPr="00AF694A">
              <w:rPr>
                <w:rFonts w:ascii="Times New Roman" w:eastAsia="Times New Roman" w:hAnsi="Times New Roman" w:cs="Times New Roman"/>
                <w:i/>
                <w:iCs/>
                <w:color w:val="000000"/>
                <w:sz w:val="24"/>
                <w:szCs w:val="24"/>
                <w:lang w:eastAsia="ru-RU"/>
              </w:rPr>
              <w:t>позволяет</w:t>
            </w:r>
            <w:r w:rsidR="007911D2" w:rsidRPr="00AF694A">
              <w:rPr>
                <w:rFonts w:ascii="Times New Roman" w:eastAsia="Times New Roman" w:hAnsi="Times New Roman" w:cs="Times New Roman"/>
                <w:i/>
                <w:iCs/>
                <w:color w:val="000000"/>
                <w:sz w:val="24"/>
                <w:szCs w:val="24"/>
                <w:lang w:eastAsia="ru-RU"/>
              </w:rPr>
              <w:t>дифференцировать</w:t>
            </w:r>
            <w:proofErr w:type="spellEnd"/>
            <w:r w:rsidR="007911D2" w:rsidRPr="00AF694A">
              <w:rPr>
                <w:rFonts w:ascii="Times New Roman" w:eastAsia="Times New Roman" w:hAnsi="Times New Roman" w:cs="Times New Roman"/>
                <w:i/>
                <w:iCs/>
                <w:color w:val="000000"/>
                <w:sz w:val="24"/>
                <w:szCs w:val="24"/>
                <w:lang w:eastAsia="ru-RU"/>
              </w:rPr>
              <w:t xml:space="preserve"> значимости оценок, полученных учеником за выполнение различных видов работы (самостоятельная работа, контрольная работа, текущая, тренинг, домашняя, творческая и др.);</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r>
      <w:tr w:rsidR="007911D2" w:rsidRPr="00AF694A" w:rsidTr="003C2B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недостаточное стимулирование активной работы учащихся. Практически не учитывается внепрограммная учебная работа (участие в олимпиадах, конкурсах и т.д.). Учащимся не предоставляется право выбора времени, формы ответа</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корректировать свою работу, исходя из анализа этой динамики не только учителю, но и ученику, тем самым, ставя его в позицию субъекта учебного процесса;</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r>
      <w:tr w:rsidR="007911D2" w:rsidRPr="00AF694A" w:rsidTr="003C2B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незначительный объём контролируемого учебного материала у каждого ученика. Иногда оценка за четверть ставится по одному-двум ответам</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определить уровень подготовки каждого ученика  на каждом этапе учебного процесса;</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r>
      <w:tr w:rsidR="007911D2" w:rsidRPr="00AF694A" w:rsidTr="003C2B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proofErr w:type="spellStart"/>
            <w:r w:rsidRPr="00AF694A">
              <w:rPr>
                <w:rFonts w:ascii="Times New Roman" w:eastAsia="Times New Roman" w:hAnsi="Times New Roman" w:cs="Times New Roman"/>
                <w:i/>
                <w:iCs/>
                <w:color w:val="000000"/>
                <w:sz w:val="24"/>
                <w:szCs w:val="24"/>
                <w:lang w:eastAsia="ru-RU"/>
              </w:rPr>
              <w:t>негуманность</w:t>
            </w:r>
            <w:proofErr w:type="spellEnd"/>
            <w:r w:rsidRPr="00AF694A">
              <w:rPr>
                <w:rFonts w:ascii="Times New Roman" w:eastAsia="Times New Roman" w:hAnsi="Times New Roman" w:cs="Times New Roman"/>
                <w:i/>
                <w:iCs/>
                <w:color w:val="000000"/>
                <w:sz w:val="24"/>
                <w:szCs w:val="24"/>
                <w:lang w:eastAsia="ru-RU"/>
              </w:rPr>
              <w:t xml:space="preserve"> системы. Ученик не всегда может претендовать на высшую оценку, отвечать, когда хочет, когда готов</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планировать и прогнозировать диапазон уровня знаний, соотнося возможности каждого ученика с образовательным стандартом математического образования;</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r>
      <w:tr w:rsidR="007911D2" w:rsidRPr="00AF694A" w:rsidTr="003C2B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узкий диапазон школьных оценок, например, «четвёрки могут быть разными (близкими к «3» или к «5»);</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большая субъективность оценки, расплывчатость её критериев. Отсутствие самооценки</w:t>
            </w:r>
          </w:p>
          <w:p w:rsidR="007911D2" w:rsidRPr="00AF694A" w:rsidRDefault="007911D2" w:rsidP="00AF694A">
            <w:pPr>
              <w:pStyle w:val="a8"/>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повысить объективность оценки знаний, динамики учебного  образования ученика не только в течение учебного года, но и за всё время обучения;</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i/>
                <w:iCs/>
                <w:color w:val="000000"/>
                <w:sz w:val="24"/>
                <w:szCs w:val="24"/>
                <w:lang w:eastAsia="ru-RU"/>
              </w:rPr>
              <w:t> </w:t>
            </w:r>
          </w:p>
        </w:tc>
      </w:tr>
    </w:tbl>
    <w:p w:rsidR="007911D2" w:rsidRPr="00AF694A" w:rsidRDefault="007911D2"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color w:val="000000"/>
          <w:sz w:val="24"/>
          <w:szCs w:val="24"/>
          <w:lang w:eastAsia="ru-RU"/>
        </w:rPr>
        <w:t> </w:t>
      </w:r>
    </w:p>
    <w:p w:rsidR="003B72C4" w:rsidRDefault="00A66BBC" w:rsidP="003B72C4">
      <w:pPr>
        <w:pStyle w:val="a8"/>
        <w:ind w:firstLine="70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Рейтинг – индивидуальный числовой показатель оценки спортивных достижений спортсмена. Можно трансформировать эту систему для учебного процесса. Ученику надо дать возможность достигнуть определенного числового показателя способом, доступным для него. </w:t>
      </w:r>
    </w:p>
    <w:p w:rsidR="00A66BBC" w:rsidRPr="00AF694A" w:rsidRDefault="00A66BBC" w:rsidP="003B72C4">
      <w:pPr>
        <w:pStyle w:val="a8"/>
        <w:ind w:firstLine="70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Ученик, умеющий решать задачи, может решать дополнительные задачи дома и на контрольной работе за дополнительные баллы. Ученик, увлекающийся техническим моделированием, блестяще делает лабораторные работы и с удовольствием отвечает на необязательные дополнительные вопросы и т.д. </w:t>
      </w:r>
    </w:p>
    <w:p w:rsidR="00A66BBC" w:rsidRPr="00AF694A" w:rsidRDefault="00A66BBC" w:rsidP="003B72C4">
      <w:pPr>
        <w:pStyle w:val="a8"/>
        <w:ind w:firstLine="708"/>
        <w:rPr>
          <w:rFonts w:ascii="Times New Roman" w:hAnsi="Times New Roman" w:cs="Times New Roman"/>
        </w:rPr>
      </w:pPr>
      <w:r w:rsidRPr="00AF694A">
        <w:rPr>
          <w:rStyle w:val="c1"/>
          <w:rFonts w:ascii="Times New Roman" w:hAnsi="Times New Roman" w:cs="Times New Roman"/>
        </w:rPr>
        <w:t>Традиционно в системе среднего и профессионального образования применяется пятибалльная система оценки знаний учащихся.</w:t>
      </w:r>
      <w:r w:rsidR="00AF694A">
        <w:rPr>
          <w:rStyle w:val="c1"/>
          <w:rFonts w:ascii="Times New Roman" w:hAnsi="Times New Roman" w:cs="Times New Roman"/>
        </w:rPr>
        <w:t xml:space="preserve"> </w:t>
      </w:r>
      <w:r w:rsidRPr="00AF694A">
        <w:rPr>
          <w:rStyle w:val="c1"/>
          <w:rFonts w:ascii="Times New Roman" w:hAnsi="Times New Roman" w:cs="Times New Roman"/>
        </w:rPr>
        <w:t>Хотя эта система и существует на протяжении долгого периода времени, она не совсем отвечает требованиям современной рыночной экономики. Как известно, рынок подразумевает конкуренцию.</w:t>
      </w:r>
      <w:r w:rsidR="00AF694A">
        <w:rPr>
          <w:rStyle w:val="c1"/>
          <w:rFonts w:ascii="Times New Roman" w:hAnsi="Times New Roman" w:cs="Times New Roman"/>
        </w:rPr>
        <w:t xml:space="preserve"> </w:t>
      </w:r>
      <w:r w:rsidRPr="00AF694A">
        <w:rPr>
          <w:rStyle w:val="c1"/>
          <w:rFonts w:ascii="Times New Roman" w:hAnsi="Times New Roman" w:cs="Times New Roman"/>
        </w:rPr>
        <w:t>Применительно к учебному процессу, это должна быть интеллектуальная конкуренция, то есть, кто сегодня стремится получить высокие баллы, тот,</w:t>
      </w:r>
      <w:r w:rsidR="00AF694A">
        <w:rPr>
          <w:rStyle w:val="c1"/>
          <w:rFonts w:ascii="Times New Roman" w:hAnsi="Times New Roman" w:cs="Times New Roman"/>
        </w:rPr>
        <w:t xml:space="preserve"> </w:t>
      </w:r>
      <w:r w:rsidRPr="00AF694A">
        <w:rPr>
          <w:rStyle w:val="c1"/>
          <w:rFonts w:ascii="Times New Roman" w:hAnsi="Times New Roman" w:cs="Times New Roman"/>
        </w:rPr>
        <w:t xml:space="preserve">скорее всего и в дальнейшем будет </w:t>
      </w:r>
      <w:proofErr w:type="spellStart"/>
      <w:r w:rsidRPr="00AF694A">
        <w:rPr>
          <w:rStyle w:val="c1"/>
          <w:rFonts w:ascii="Times New Roman" w:hAnsi="Times New Roman" w:cs="Times New Roman"/>
        </w:rPr>
        <w:t>саморазвиваться</w:t>
      </w:r>
      <w:proofErr w:type="spellEnd"/>
      <w:r w:rsidRPr="00AF694A">
        <w:rPr>
          <w:rStyle w:val="c1"/>
          <w:rFonts w:ascii="Times New Roman" w:hAnsi="Times New Roman" w:cs="Times New Roman"/>
        </w:rPr>
        <w:t>, самосовершенствоваться и достигнет более высоких вершин в своей жизни.</w:t>
      </w:r>
    </w:p>
    <w:p w:rsidR="00A66BBC" w:rsidRPr="00AF694A" w:rsidRDefault="00A66BBC" w:rsidP="003B72C4">
      <w:pPr>
        <w:pStyle w:val="a8"/>
        <w:ind w:firstLine="708"/>
        <w:rPr>
          <w:rFonts w:ascii="Times New Roman" w:hAnsi="Times New Roman" w:cs="Times New Roman"/>
        </w:rPr>
      </w:pPr>
      <w:r w:rsidRPr="00AF694A">
        <w:rPr>
          <w:rStyle w:val="c1"/>
          <w:rFonts w:ascii="Times New Roman" w:hAnsi="Times New Roman" w:cs="Times New Roman"/>
        </w:rPr>
        <w:t>Любое учебное заведение должно выбрать такую методику обучения и оценки знаний, чтобы она добавила учащемуся уверенности в себе, в своих знаниях, в своих способностях и сделать соответствующие выводы — либо поменять учебное заведение, либо изменить свое отношение к нему. А это означает: направить все усилия на воспитание в себе личности, способной к самореализации.</w:t>
      </w:r>
      <w:r w:rsidR="00AF694A">
        <w:rPr>
          <w:rStyle w:val="c1"/>
          <w:rFonts w:ascii="Times New Roman" w:hAnsi="Times New Roman" w:cs="Times New Roman"/>
        </w:rPr>
        <w:t xml:space="preserve"> </w:t>
      </w:r>
      <w:r w:rsidRPr="00AF694A">
        <w:rPr>
          <w:rStyle w:val="c1"/>
          <w:rFonts w:ascii="Times New Roman" w:hAnsi="Times New Roman" w:cs="Times New Roman"/>
        </w:rPr>
        <w:t>Учащийся, независимо от избранной специальности,</w:t>
      </w:r>
      <w:r w:rsidR="00AF694A">
        <w:rPr>
          <w:rStyle w:val="c1"/>
          <w:rFonts w:ascii="Times New Roman" w:hAnsi="Times New Roman" w:cs="Times New Roman"/>
        </w:rPr>
        <w:t xml:space="preserve"> </w:t>
      </w:r>
      <w:r w:rsidRPr="00AF694A">
        <w:rPr>
          <w:rStyle w:val="c1"/>
          <w:rFonts w:ascii="Times New Roman" w:hAnsi="Times New Roman" w:cs="Times New Roman"/>
        </w:rPr>
        <w:t>должен знать, что его знания — это его интеллектуальная собственность, выражаясь рыночным языком, это — его капитал. И чем больше он их накопит во время учебы, тем более престижное место работы получит, и займет достойное положение в обществе. Поэтому для того,</w:t>
      </w:r>
      <w:r w:rsidR="003B72C4">
        <w:rPr>
          <w:rStyle w:val="c1"/>
          <w:rFonts w:ascii="Times New Roman" w:hAnsi="Times New Roman" w:cs="Times New Roman"/>
        </w:rPr>
        <w:t xml:space="preserve"> </w:t>
      </w:r>
      <w:r w:rsidRPr="00AF694A">
        <w:rPr>
          <w:rStyle w:val="c1"/>
          <w:rFonts w:ascii="Times New Roman" w:hAnsi="Times New Roman" w:cs="Times New Roman"/>
        </w:rPr>
        <w:t xml:space="preserve">чтобы дать </w:t>
      </w:r>
      <w:r w:rsidRPr="00AF694A">
        <w:rPr>
          <w:rStyle w:val="c1"/>
          <w:rFonts w:ascii="Times New Roman" w:hAnsi="Times New Roman" w:cs="Times New Roman"/>
        </w:rPr>
        <w:lastRenderedPageBreak/>
        <w:t xml:space="preserve">учащемуся ту сумму знаний, которая сделает его специалистом, сделать так, чтобы ему было выгодно учиться регулярно и хорошо, </w:t>
      </w:r>
      <w:proofErr w:type="gramStart"/>
      <w:r w:rsidRPr="00AF694A">
        <w:rPr>
          <w:rStyle w:val="c1"/>
          <w:rFonts w:ascii="Times New Roman" w:hAnsi="Times New Roman" w:cs="Times New Roman"/>
        </w:rPr>
        <w:t>по-моему</w:t>
      </w:r>
      <w:proofErr w:type="gramEnd"/>
      <w:r w:rsidRPr="00AF694A">
        <w:rPr>
          <w:rStyle w:val="c1"/>
          <w:rFonts w:ascii="Times New Roman" w:hAnsi="Times New Roman" w:cs="Times New Roman"/>
        </w:rPr>
        <w:t xml:space="preserve"> мнению нужна новая система оценки знаний, а именно - рейтинговая. </w:t>
      </w:r>
    </w:p>
    <w:p w:rsidR="00A66BBC" w:rsidRPr="00AF694A" w:rsidRDefault="00A66BBC" w:rsidP="003B72C4">
      <w:pPr>
        <w:pStyle w:val="a8"/>
        <w:ind w:firstLine="70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Для составления рейтинга используется язык цифр. Смысл его состоит в том, что каждый ученик в течение урока или темы пытается набрать как можно больше баллов. Успех ученика фиксируется для того, чтобы после составить рейтинговую таблицу.</w:t>
      </w:r>
    </w:p>
    <w:p w:rsidR="003B72C4" w:rsidRDefault="003B72C4"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b/>
          <w:bCs/>
          <w:i/>
          <w:iCs/>
          <w:sz w:val="24"/>
          <w:szCs w:val="24"/>
          <w:lang w:eastAsia="ru-RU"/>
        </w:rPr>
        <w:t>Слайд №</w:t>
      </w:r>
      <w:r>
        <w:rPr>
          <w:rFonts w:ascii="Times New Roman" w:eastAsia="Times New Roman" w:hAnsi="Times New Roman" w:cs="Times New Roman"/>
          <w:b/>
          <w:bCs/>
          <w:i/>
          <w:iCs/>
          <w:sz w:val="24"/>
          <w:szCs w:val="24"/>
          <w:lang w:eastAsia="ru-RU"/>
        </w:rPr>
        <w:t>12</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Каждый ученик набирает определенное количество баллов, которые переводятся в традиционную оценочную шкалу (отметку) чаще путем наложения полученных баллов на заранее выбранную интервальную шкалу, где каждому интервалу соответствует та или иная оценка.</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Плюсов у метода рейтинга достаточно: </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Нет секрета в том, что 5-балльная система оценки несовершенна, и любая “Тройка”, “четверка”, “пятерка” имеет массу оттенков; рейтинг позволяет оценивать учащихся более точно, учитывая малейшие нюансы их деятельности, и за определенные виды работы ставить 10, 20 или, даже, 100 баллов.</w:t>
      </w:r>
    </w:p>
    <w:p w:rsidR="003B72C4" w:rsidRDefault="003B72C4"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b/>
          <w:bCs/>
          <w:i/>
          <w:iCs/>
          <w:sz w:val="24"/>
          <w:szCs w:val="24"/>
          <w:lang w:eastAsia="ru-RU"/>
        </w:rPr>
        <w:t>Слайд №</w:t>
      </w:r>
      <w:r>
        <w:rPr>
          <w:rFonts w:ascii="Times New Roman" w:eastAsia="Times New Roman" w:hAnsi="Times New Roman" w:cs="Times New Roman"/>
          <w:b/>
          <w:bCs/>
          <w:i/>
          <w:iCs/>
          <w:sz w:val="24"/>
          <w:szCs w:val="24"/>
          <w:lang w:eastAsia="ru-RU"/>
        </w:rPr>
        <w:t>13</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Свободная конкуренция между учениками за право получить балл повышает активность ребят. Что делает урок более динамичным, насыщенным, эффективным.</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Возможность избежать неудовлетворительных оценок, что ведет к тому, что учащиеся не боятся идти на урок.</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Рейтинг хорош и тем, что при определении сегодняшнего рейтинга будет учитываться и прошлый, то есть учитываются и ранние заслуги.</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 Рейтинговая система оценивания знаний учащихся позволяет реализовать на практике современные педагогические </w:t>
      </w:r>
      <w:r w:rsidRPr="00AF694A">
        <w:rPr>
          <w:rFonts w:ascii="Times New Roman" w:eastAsia="Times New Roman" w:hAnsi="Times New Roman" w:cs="Times New Roman"/>
          <w:b/>
          <w:bCs/>
          <w:sz w:val="24"/>
          <w:szCs w:val="24"/>
          <w:lang w:eastAsia="ru-RU"/>
        </w:rPr>
        <w:t>технологии</w:t>
      </w:r>
      <w:r w:rsidRPr="00AF694A">
        <w:rPr>
          <w:rFonts w:ascii="Times New Roman" w:eastAsia="Times New Roman" w:hAnsi="Times New Roman" w:cs="Times New Roman"/>
          <w:sz w:val="24"/>
          <w:szCs w:val="24"/>
          <w:lang w:eastAsia="ru-RU"/>
        </w:rPr>
        <w:t xml:space="preserve">, такие как дифференцированное обучение, проблемное обучение, </w:t>
      </w:r>
      <w:proofErr w:type="spellStart"/>
      <w:r w:rsidRPr="00AF694A">
        <w:rPr>
          <w:rFonts w:ascii="Times New Roman" w:eastAsia="Times New Roman" w:hAnsi="Times New Roman" w:cs="Times New Roman"/>
          <w:sz w:val="24"/>
          <w:szCs w:val="24"/>
          <w:lang w:eastAsia="ru-RU"/>
        </w:rPr>
        <w:t>блочно</w:t>
      </w:r>
      <w:proofErr w:type="spellEnd"/>
      <w:r w:rsidRPr="00AF694A">
        <w:rPr>
          <w:rFonts w:ascii="Times New Roman" w:eastAsia="Times New Roman" w:hAnsi="Times New Roman" w:cs="Times New Roman"/>
          <w:sz w:val="24"/>
          <w:szCs w:val="24"/>
          <w:lang w:eastAsia="ru-RU"/>
        </w:rPr>
        <w:t xml:space="preserve">-модульное обучение, ситуативное обучение, игровые технологии, педагогику сотрудничества. </w:t>
      </w:r>
    </w:p>
    <w:p w:rsidR="003B72C4" w:rsidRDefault="003B72C4" w:rsidP="00AF694A">
      <w:pPr>
        <w:pStyle w:val="a8"/>
        <w:rPr>
          <w:rStyle w:val="c1"/>
          <w:rFonts w:ascii="Times New Roman" w:hAnsi="Times New Roman" w:cs="Times New Roman"/>
          <w:sz w:val="24"/>
          <w:szCs w:val="24"/>
        </w:rPr>
      </w:pPr>
      <w:r w:rsidRPr="00AF694A">
        <w:rPr>
          <w:rFonts w:ascii="Times New Roman" w:eastAsia="Times New Roman" w:hAnsi="Times New Roman" w:cs="Times New Roman"/>
          <w:b/>
          <w:bCs/>
          <w:i/>
          <w:iCs/>
          <w:sz w:val="24"/>
          <w:szCs w:val="24"/>
          <w:lang w:eastAsia="ru-RU"/>
        </w:rPr>
        <w:t>Слайд №</w:t>
      </w:r>
      <w:r>
        <w:rPr>
          <w:rFonts w:ascii="Times New Roman" w:eastAsia="Times New Roman" w:hAnsi="Times New Roman" w:cs="Times New Roman"/>
          <w:b/>
          <w:bCs/>
          <w:i/>
          <w:iCs/>
          <w:sz w:val="24"/>
          <w:szCs w:val="24"/>
          <w:lang w:eastAsia="ru-RU"/>
        </w:rPr>
        <w:t>14-15</w:t>
      </w:r>
    </w:p>
    <w:p w:rsidR="00A66BBC" w:rsidRPr="00AF694A" w:rsidRDefault="00A66BBC" w:rsidP="00AF694A">
      <w:pPr>
        <w:pStyle w:val="a8"/>
        <w:rPr>
          <w:rFonts w:ascii="Times New Roman" w:hAnsi="Times New Roman" w:cs="Times New Roman"/>
          <w:sz w:val="24"/>
          <w:szCs w:val="24"/>
        </w:rPr>
      </w:pPr>
      <w:r w:rsidRPr="00AF694A">
        <w:rPr>
          <w:rStyle w:val="c1"/>
          <w:rFonts w:ascii="Times New Roman" w:hAnsi="Times New Roman" w:cs="Times New Roman"/>
          <w:sz w:val="24"/>
          <w:szCs w:val="24"/>
        </w:rPr>
        <w:t>Одно из обязательных свойств системы является ее открытость — ученики должны знать “правила игры”: знать “стоимость” любой деятельности,</w:t>
      </w:r>
      <w:r w:rsidR="00580BA6" w:rsidRPr="00AF694A">
        <w:rPr>
          <w:rStyle w:val="c1"/>
          <w:rFonts w:ascii="Times New Roman" w:hAnsi="Times New Roman" w:cs="Times New Roman"/>
          <w:sz w:val="24"/>
          <w:szCs w:val="24"/>
        </w:rPr>
        <w:t xml:space="preserve"> </w:t>
      </w:r>
      <w:r w:rsidRPr="00AF694A">
        <w:rPr>
          <w:rStyle w:val="c1"/>
          <w:rFonts w:ascii="Times New Roman" w:hAnsi="Times New Roman" w:cs="Times New Roman"/>
          <w:sz w:val="24"/>
          <w:szCs w:val="24"/>
        </w:rPr>
        <w:t xml:space="preserve">знать, как можно получить </w:t>
      </w:r>
      <w:r w:rsidR="003B72C4">
        <w:rPr>
          <w:rStyle w:val="c1"/>
          <w:rFonts w:ascii="Times New Roman" w:hAnsi="Times New Roman" w:cs="Times New Roman"/>
          <w:sz w:val="24"/>
          <w:szCs w:val="24"/>
        </w:rPr>
        <w:t>баллы</w:t>
      </w:r>
      <w:r w:rsidRPr="00AF694A">
        <w:rPr>
          <w:rStyle w:val="c1"/>
          <w:rFonts w:ascii="Times New Roman" w:hAnsi="Times New Roman" w:cs="Times New Roman"/>
          <w:sz w:val="24"/>
          <w:szCs w:val="24"/>
        </w:rPr>
        <w:t>, и за что может их потерять и т.д. Для выполнения этого свойства</w:t>
      </w:r>
      <w:r w:rsidR="00580BA6" w:rsidRPr="00AF694A">
        <w:rPr>
          <w:rStyle w:val="c1"/>
          <w:rFonts w:ascii="Times New Roman" w:hAnsi="Times New Roman" w:cs="Times New Roman"/>
          <w:sz w:val="24"/>
          <w:szCs w:val="24"/>
        </w:rPr>
        <w:t xml:space="preserve"> </w:t>
      </w:r>
      <w:r w:rsidRPr="00AF694A">
        <w:rPr>
          <w:rStyle w:val="c1"/>
          <w:rFonts w:ascii="Times New Roman" w:hAnsi="Times New Roman" w:cs="Times New Roman"/>
          <w:sz w:val="24"/>
          <w:szCs w:val="24"/>
        </w:rPr>
        <w:t>“таблица стоимости” должна быть доступна ученикам. Мною разработана подобная таблица,</w:t>
      </w:r>
      <w:r w:rsidR="00AF694A">
        <w:rPr>
          <w:rStyle w:val="c1"/>
          <w:rFonts w:ascii="Times New Roman" w:hAnsi="Times New Roman" w:cs="Times New Roman"/>
          <w:sz w:val="24"/>
          <w:szCs w:val="24"/>
        </w:rPr>
        <w:t xml:space="preserve"> </w:t>
      </w:r>
      <w:r w:rsidRPr="00AF694A">
        <w:rPr>
          <w:rStyle w:val="c1"/>
          <w:rFonts w:ascii="Times New Roman" w:hAnsi="Times New Roman" w:cs="Times New Roman"/>
          <w:sz w:val="24"/>
          <w:szCs w:val="24"/>
        </w:rPr>
        <w:t xml:space="preserve">которая висит </w:t>
      </w:r>
      <w:r w:rsidR="007911D2" w:rsidRPr="00AF694A">
        <w:rPr>
          <w:rStyle w:val="c1"/>
          <w:rFonts w:ascii="Times New Roman" w:hAnsi="Times New Roman" w:cs="Times New Roman"/>
          <w:sz w:val="24"/>
          <w:szCs w:val="24"/>
        </w:rPr>
        <w:t>на стенде в кабинете</w:t>
      </w:r>
      <w:r w:rsidRPr="00AF694A">
        <w:rPr>
          <w:rStyle w:val="c1"/>
          <w:rFonts w:ascii="Times New Roman" w:hAnsi="Times New Roman" w:cs="Times New Roman"/>
          <w:sz w:val="24"/>
          <w:szCs w:val="24"/>
        </w:rPr>
        <w:t xml:space="preserve"> вместе с тематическим планом и программой курса по предмету. Здесь же учащиеся могут в любое время повторить правила рейтинговой системы оценки знаний.</w:t>
      </w:r>
    </w:p>
    <w:p w:rsidR="00A66BBC" w:rsidRPr="00AF694A" w:rsidRDefault="00A66BBC" w:rsidP="00AF694A">
      <w:pPr>
        <w:pStyle w:val="a8"/>
        <w:rPr>
          <w:rFonts w:ascii="Times New Roman" w:hAnsi="Times New Roman" w:cs="Times New Roman"/>
          <w:sz w:val="24"/>
          <w:szCs w:val="24"/>
        </w:rPr>
      </w:pPr>
      <w:r w:rsidRPr="00AF694A">
        <w:rPr>
          <w:rStyle w:val="c1"/>
          <w:rFonts w:ascii="Times New Roman" w:hAnsi="Times New Roman" w:cs="Times New Roman"/>
          <w:sz w:val="24"/>
          <w:szCs w:val="24"/>
        </w:rPr>
        <w:t>В течение всего учебного года у учащихся наблюда</w:t>
      </w:r>
      <w:r w:rsidR="007911D2" w:rsidRPr="00AF694A">
        <w:rPr>
          <w:rStyle w:val="c1"/>
          <w:rFonts w:ascii="Times New Roman" w:hAnsi="Times New Roman" w:cs="Times New Roman"/>
          <w:sz w:val="24"/>
          <w:szCs w:val="24"/>
        </w:rPr>
        <w:t>ется</w:t>
      </w:r>
      <w:r w:rsidRPr="00AF694A">
        <w:rPr>
          <w:rStyle w:val="c1"/>
          <w:rFonts w:ascii="Times New Roman" w:hAnsi="Times New Roman" w:cs="Times New Roman"/>
          <w:sz w:val="24"/>
          <w:szCs w:val="24"/>
        </w:rPr>
        <w:t xml:space="preserve"> живой интерес к изучению данной дисциплины, после каждого урока они </w:t>
      </w:r>
      <w:r w:rsidR="007911D2" w:rsidRPr="00AF694A">
        <w:rPr>
          <w:rStyle w:val="c1"/>
          <w:rFonts w:ascii="Times New Roman" w:hAnsi="Times New Roman" w:cs="Times New Roman"/>
          <w:sz w:val="24"/>
          <w:szCs w:val="24"/>
        </w:rPr>
        <w:t>активно интересуются количеством набранных за урок баллов</w:t>
      </w:r>
      <w:r w:rsidR="00C4229E" w:rsidRPr="00AF694A">
        <w:rPr>
          <w:rStyle w:val="c1"/>
          <w:rFonts w:ascii="Times New Roman" w:hAnsi="Times New Roman" w:cs="Times New Roman"/>
          <w:sz w:val="24"/>
          <w:szCs w:val="24"/>
        </w:rPr>
        <w:t xml:space="preserve"> и </w:t>
      </w:r>
      <w:r w:rsidRPr="00AF694A">
        <w:rPr>
          <w:rStyle w:val="c1"/>
          <w:rFonts w:ascii="Times New Roman" w:hAnsi="Times New Roman" w:cs="Times New Roman"/>
          <w:sz w:val="24"/>
          <w:szCs w:val="24"/>
        </w:rPr>
        <w:t xml:space="preserve"> выявля</w:t>
      </w:r>
      <w:r w:rsidR="00C4229E" w:rsidRPr="00AF694A">
        <w:rPr>
          <w:rStyle w:val="c1"/>
          <w:rFonts w:ascii="Times New Roman" w:hAnsi="Times New Roman" w:cs="Times New Roman"/>
          <w:sz w:val="24"/>
          <w:szCs w:val="24"/>
        </w:rPr>
        <w:t>ют</w:t>
      </w:r>
      <w:r w:rsidRPr="00AF694A">
        <w:rPr>
          <w:rStyle w:val="c1"/>
          <w:rFonts w:ascii="Times New Roman" w:hAnsi="Times New Roman" w:cs="Times New Roman"/>
          <w:sz w:val="24"/>
          <w:szCs w:val="24"/>
        </w:rPr>
        <w:t xml:space="preserve"> лучшего учащегося, определяя каждый для себя новые рубежи в изучении предмета.</w:t>
      </w:r>
    </w:p>
    <w:p w:rsidR="003B72C4" w:rsidRDefault="003B72C4" w:rsidP="00AF694A">
      <w:pPr>
        <w:pStyle w:val="a8"/>
        <w:rPr>
          <w:rFonts w:ascii="Times New Roman" w:eastAsia="Times New Roman" w:hAnsi="Times New Roman" w:cs="Times New Roman"/>
          <w:b/>
          <w:bCs/>
          <w:i/>
          <w:iCs/>
          <w:sz w:val="24"/>
          <w:szCs w:val="24"/>
          <w:lang w:eastAsia="ru-RU"/>
        </w:rPr>
      </w:pPr>
      <w:r w:rsidRPr="00AF694A">
        <w:rPr>
          <w:rFonts w:ascii="Times New Roman" w:eastAsia="Times New Roman" w:hAnsi="Times New Roman" w:cs="Times New Roman"/>
          <w:b/>
          <w:bCs/>
          <w:i/>
          <w:iCs/>
          <w:sz w:val="24"/>
          <w:szCs w:val="24"/>
          <w:lang w:eastAsia="ru-RU"/>
        </w:rPr>
        <w:t>Слайд №</w:t>
      </w:r>
      <w:r>
        <w:rPr>
          <w:rFonts w:ascii="Times New Roman" w:eastAsia="Times New Roman" w:hAnsi="Times New Roman" w:cs="Times New Roman"/>
          <w:b/>
          <w:bCs/>
          <w:i/>
          <w:iCs/>
          <w:sz w:val="24"/>
          <w:szCs w:val="24"/>
          <w:lang w:eastAsia="ru-RU"/>
        </w:rPr>
        <w:t>16-17</w:t>
      </w:r>
    </w:p>
    <w:p w:rsidR="00A66BBC" w:rsidRPr="00AF694A"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b/>
          <w:bCs/>
          <w:sz w:val="24"/>
          <w:szCs w:val="24"/>
          <w:lang w:eastAsia="ru-RU"/>
        </w:rPr>
        <w:t>Главная</w:t>
      </w:r>
      <w:r w:rsidR="00AF694A">
        <w:rPr>
          <w:rFonts w:ascii="Times New Roman" w:eastAsia="Times New Roman" w:hAnsi="Times New Roman" w:cs="Times New Roman"/>
          <w:b/>
          <w:bCs/>
          <w:sz w:val="24"/>
          <w:szCs w:val="24"/>
          <w:lang w:eastAsia="ru-RU"/>
        </w:rPr>
        <w:t xml:space="preserve"> </w:t>
      </w:r>
      <w:r w:rsidRPr="00AF694A">
        <w:rPr>
          <w:rFonts w:ascii="Times New Roman" w:eastAsia="Times New Roman" w:hAnsi="Times New Roman" w:cs="Times New Roman"/>
          <w:b/>
          <w:bCs/>
          <w:sz w:val="24"/>
          <w:szCs w:val="24"/>
          <w:lang w:eastAsia="ru-RU"/>
        </w:rPr>
        <w:t>сложность</w:t>
      </w:r>
      <w:r w:rsidRPr="00AF694A">
        <w:rPr>
          <w:rFonts w:ascii="Times New Roman" w:eastAsia="Times New Roman" w:hAnsi="Times New Roman" w:cs="Times New Roman"/>
          <w:sz w:val="24"/>
          <w:szCs w:val="24"/>
          <w:lang w:eastAsia="ru-RU"/>
        </w:rPr>
        <w:t xml:space="preserve"> при внедрении рейтинговой сис</w:t>
      </w:r>
      <w:r w:rsidRPr="00AF694A">
        <w:rPr>
          <w:rFonts w:ascii="Times New Roman" w:eastAsia="Times New Roman" w:hAnsi="Times New Roman" w:cs="Times New Roman"/>
          <w:sz w:val="24"/>
          <w:szCs w:val="24"/>
          <w:lang w:eastAsia="ru-RU"/>
        </w:rPr>
        <w:softHyphen/>
        <w:t>темы контроля - значитель</w:t>
      </w:r>
      <w:r w:rsidRPr="00AF694A">
        <w:rPr>
          <w:rFonts w:ascii="Times New Roman" w:eastAsia="Times New Roman" w:hAnsi="Times New Roman" w:cs="Times New Roman"/>
          <w:sz w:val="24"/>
          <w:szCs w:val="24"/>
          <w:lang w:eastAsia="ru-RU"/>
        </w:rPr>
        <w:softHyphen/>
        <w:t>ное увеличение временных затрат преподавателя на под</w:t>
      </w:r>
      <w:r w:rsidRPr="00AF694A">
        <w:rPr>
          <w:rFonts w:ascii="Times New Roman" w:eastAsia="Times New Roman" w:hAnsi="Times New Roman" w:cs="Times New Roman"/>
          <w:sz w:val="24"/>
          <w:szCs w:val="24"/>
          <w:lang w:eastAsia="ru-RU"/>
        </w:rPr>
        <w:softHyphen/>
        <w:t>готовку к урокам и на допол</w:t>
      </w:r>
      <w:r w:rsidRPr="00AF694A">
        <w:rPr>
          <w:rFonts w:ascii="Times New Roman" w:eastAsia="Times New Roman" w:hAnsi="Times New Roman" w:cs="Times New Roman"/>
          <w:sz w:val="24"/>
          <w:szCs w:val="24"/>
          <w:lang w:eastAsia="ru-RU"/>
        </w:rPr>
        <w:softHyphen/>
        <w:t>нительные занятия. Однако с приобретением опыта остро</w:t>
      </w:r>
      <w:r w:rsidRPr="00AF694A">
        <w:rPr>
          <w:rFonts w:ascii="Times New Roman" w:eastAsia="Times New Roman" w:hAnsi="Times New Roman" w:cs="Times New Roman"/>
          <w:sz w:val="24"/>
          <w:szCs w:val="24"/>
          <w:lang w:eastAsia="ru-RU"/>
        </w:rPr>
        <w:softHyphen/>
        <w:t>та проблемы снижается.</w:t>
      </w:r>
    </w:p>
    <w:p w:rsidR="003B72C4" w:rsidRDefault="00A66BBC" w:rsidP="00AF694A">
      <w:pPr>
        <w:pStyle w:val="a8"/>
        <w:rPr>
          <w:rFonts w:ascii="Times New Roman" w:eastAsia="Times New Roman" w:hAnsi="Times New Roman" w:cs="Times New Roman"/>
          <w:sz w:val="24"/>
          <w:szCs w:val="24"/>
          <w:lang w:eastAsia="ru-RU"/>
        </w:rPr>
      </w:pPr>
      <w:r w:rsidRPr="00AF694A">
        <w:rPr>
          <w:rFonts w:ascii="Times New Roman" w:eastAsia="Times New Roman" w:hAnsi="Times New Roman" w:cs="Times New Roman"/>
          <w:sz w:val="24"/>
          <w:szCs w:val="24"/>
          <w:lang w:eastAsia="ru-RU"/>
        </w:rPr>
        <w:t xml:space="preserve">Из </w:t>
      </w:r>
      <w:proofErr w:type="gramStart"/>
      <w:r w:rsidRPr="00AF694A">
        <w:rPr>
          <w:rFonts w:ascii="Times New Roman" w:eastAsia="Times New Roman" w:hAnsi="Times New Roman" w:cs="Times New Roman"/>
          <w:sz w:val="24"/>
          <w:szCs w:val="24"/>
          <w:lang w:eastAsia="ru-RU"/>
        </w:rPr>
        <w:t>вышеизложенного</w:t>
      </w:r>
      <w:proofErr w:type="gramEnd"/>
      <w:r w:rsidRPr="00AF694A">
        <w:rPr>
          <w:rFonts w:ascii="Times New Roman" w:eastAsia="Times New Roman" w:hAnsi="Times New Roman" w:cs="Times New Roman"/>
          <w:sz w:val="24"/>
          <w:szCs w:val="24"/>
          <w:lang w:eastAsia="ru-RU"/>
        </w:rPr>
        <w:t xml:space="preserve"> ясно, что отметка теряет свой смысл, так как учащийся выби</w:t>
      </w:r>
      <w:r w:rsidRPr="00AF694A">
        <w:rPr>
          <w:rFonts w:ascii="Times New Roman" w:eastAsia="Times New Roman" w:hAnsi="Times New Roman" w:cs="Times New Roman"/>
          <w:sz w:val="24"/>
          <w:szCs w:val="24"/>
          <w:lang w:eastAsia="ru-RU"/>
        </w:rPr>
        <w:softHyphen/>
        <w:t>рают свой уровень трудности. Все задачи и зачеты оцениваются по принципу: «сделано - не сделано» или «сдано - не сдано». Причем «не сделано» и «не сдано» не влечет за собой никаких орг</w:t>
      </w:r>
      <w:r w:rsidRPr="00AF694A">
        <w:rPr>
          <w:rFonts w:ascii="Times New Roman" w:eastAsia="Times New Roman" w:hAnsi="Times New Roman" w:cs="Times New Roman"/>
          <w:sz w:val="24"/>
          <w:szCs w:val="24"/>
          <w:lang w:eastAsia="ru-RU"/>
        </w:rPr>
        <w:softHyphen/>
        <w:t>выводов. Двойки не имеют смысла, т.к. учащийся, не сдав</w:t>
      </w:r>
      <w:r w:rsidRPr="00AF694A">
        <w:rPr>
          <w:rFonts w:ascii="Times New Roman" w:eastAsia="Times New Roman" w:hAnsi="Times New Roman" w:cs="Times New Roman"/>
          <w:sz w:val="24"/>
          <w:szCs w:val="24"/>
          <w:lang w:eastAsia="ru-RU"/>
        </w:rPr>
        <w:softHyphen/>
        <w:t>ший зачет, учит материал снова и сдает зачет по теме второй раз</w:t>
      </w:r>
      <w:r w:rsidR="003B72C4">
        <w:rPr>
          <w:rFonts w:ascii="Times New Roman" w:eastAsia="Times New Roman" w:hAnsi="Times New Roman" w:cs="Times New Roman"/>
          <w:sz w:val="24"/>
          <w:szCs w:val="24"/>
          <w:lang w:eastAsia="ru-RU"/>
        </w:rPr>
        <w:t>.</w:t>
      </w:r>
    </w:p>
    <w:p w:rsidR="00A66BBC" w:rsidRPr="00AF694A" w:rsidRDefault="00A66BBC" w:rsidP="00AF694A">
      <w:pPr>
        <w:pStyle w:val="a8"/>
        <w:rPr>
          <w:rFonts w:ascii="Times New Roman" w:hAnsi="Times New Roman" w:cs="Times New Roman"/>
          <w:b/>
          <w:sz w:val="24"/>
          <w:szCs w:val="24"/>
        </w:rPr>
      </w:pPr>
      <w:r w:rsidRPr="00AF694A">
        <w:rPr>
          <w:rFonts w:ascii="Times New Roman" w:hAnsi="Times New Roman" w:cs="Times New Roman"/>
          <w:b/>
          <w:sz w:val="24"/>
          <w:szCs w:val="24"/>
        </w:rPr>
        <w:t xml:space="preserve">Заключение </w:t>
      </w:r>
    </w:p>
    <w:p w:rsidR="00C80E78" w:rsidRDefault="00A66BBC" w:rsidP="00AF694A">
      <w:pPr>
        <w:pStyle w:val="a8"/>
        <w:rPr>
          <w:rFonts w:ascii="Times New Roman" w:hAnsi="Times New Roman" w:cs="Times New Roman"/>
          <w:b/>
          <w:sz w:val="24"/>
          <w:szCs w:val="24"/>
        </w:rPr>
      </w:pPr>
      <w:r w:rsidRPr="00AF694A">
        <w:rPr>
          <w:rFonts w:ascii="Times New Roman" w:hAnsi="Times New Roman" w:cs="Times New Roman"/>
          <w:sz w:val="24"/>
          <w:szCs w:val="24"/>
        </w:rPr>
        <w:t xml:space="preserve">Совершенствование форм и методов контроля привело, в конечном итоге, к необходимости модернизации системы контролирующих действий, что определило качественное изменение места контроля в учебном процессе. </w:t>
      </w:r>
      <w:r w:rsidRPr="00AF694A">
        <w:rPr>
          <w:rFonts w:ascii="Times New Roman" w:hAnsi="Times New Roman" w:cs="Times New Roman"/>
          <w:sz w:val="24"/>
          <w:szCs w:val="24"/>
        </w:rPr>
        <w:br/>
        <w:t xml:space="preserve">Для объективизации контроля качества знаний учащихся и мотивирования их к учебной деятельности, в образовательный процесс была введена система рейтингового контроля и оценки знаний. </w:t>
      </w:r>
      <w:r w:rsidRPr="00AF694A">
        <w:rPr>
          <w:rFonts w:ascii="Times New Roman" w:hAnsi="Times New Roman" w:cs="Times New Roman"/>
          <w:sz w:val="24"/>
          <w:szCs w:val="24"/>
        </w:rPr>
        <w:br/>
      </w:r>
      <w:r w:rsidR="00C80E78" w:rsidRPr="00AF694A">
        <w:rPr>
          <w:rFonts w:ascii="Times New Roman" w:eastAsia="Times New Roman" w:hAnsi="Times New Roman" w:cs="Times New Roman"/>
          <w:b/>
          <w:bCs/>
          <w:i/>
          <w:iCs/>
          <w:sz w:val="24"/>
          <w:szCs w:val="24"/>
          <w:lang w:eastAsia="ru-RU"/>
        </w:rPr>
        <w:t>Слайд №</w:t>
      </w:r>
      <w:r w:rsidR="003B72C4">
        <w:rPr>
          <w:rFonts w:ascii="Times New Roman" w:eastAsia="Times New Roman" w:hAnsi="Times New Roman" w:cs="Times New Roman"/>
          <w:b/>
          <w:bCs/>
          <w:i/>
          <w:iCs/>
          <w:sz w:val="24"/>
          <w:szCs w:val="24"/>
          <w:lang w:eastAsia="ru-RU"/>
        </w:rPr>
        <w:t>18</w:t>
      </w:r>
    </w:p>
    <w:p w:rsidR="00C80E78" w:rsidRDefault="00A66BBC" w:rsidP="00AF694A">
      <w:pPr>
        <w:pStyle w:val="a8"/>
        <w:rPr>
          <w:rFonts w:ascii="Times New Roman" w:hAnsi="Times New Roman" w:cs="Times New Roman"/>
          <w:b/>
          <w:sz w:val="24"/>
          <w:szCs w:val="24"/>
        </w:rPr>
      </w:pPr>
      <w:r w:rsidRPr="00AF694A">
        <w:rPr>
          <w:rFonts w:ascii="Times New Roman" w:hAnsi="Times New Roman" w:cs="Times New Roman"/>
          <w:b/>
          <w:sz w:val="24"/>
          <w:szCs w:val="24"/>
        </w:rPr>
        <w:t xml:space="preserve">Рейтинговая система оценки знаний позволяет студентам: </w:t>
      </w:r>
      <w:r w:rsidRPr="00AF694A">
        <w:rPr>
          <w:rFonts w:ascii="Times New Roman" w:hAnsi="Times New Roman" w:cs="Times New Roman"/>
          <w:b/>
          <w:sz w:val="24"/>
          <w:szCs w:val="24"/>
        </w:rPr>
        <w:br/>
      </w:r>
      <w:r w:rsidRPr="00AF694A">
        <w:rPr>
          <w:rFonts w:ascii="Times New Roman" w:hAnsi="Times New Roman" w:cs="Times New Roman"/>
          <w:sz w:val="24"/>
          <w:szCs w:val="24"/>
        </w:rPr>
        <w:t xml:space="preserve">·                   осознавать необходимость систематической и ритмичной работы по усвоению </w:t>
      </w:r>
      <w:proofErr w:type="gramStart"/>
      <w:r w:rsidRPr="00AF694A">
        <w:rPr>
          <w:rFonts w:ascii="Times New Roman" w:hAnsi="Times New Roman" w:cs="Times New Roman"/>
          <w:sz w:val="24"/>
          <w:szCs w:val="24"/>
        </w:rPr>
        <w:t>учебного</w:t>
      </w:r>
      <w:proofErr w:type="gramEnd"/>
      <w:r w:rsidRPr="00AF694A">
        <w:rPr>
          <w:rFonts w:ascii="Times New Roman" w:hAnsi="Times New Roman" w:cs="Times New Roman"/>
          <w:sz w:val="24"/>
          <w:szCs w:val="24"/>
        </w:rPr>
        <w:t xml:space="preserve"> материала на основании знания своей текущей рейтинговой оценки по данной дисциплине; </w:t>
      </w:r>
      <w:r w:rsidRPr="00AF694A">
        <w:rPr>
          <w:rFonts w:ascii="Times New Roman" w:hAnsi="Times New Roman" w:cs="Times New Roman"/>
          <w:sz w:val="24"/>
          <w:szCs w:val="24"/>
        </w:rPr>
        <w:br/>
        <w:t xml:space="preserve">·                   четко понимать систему формирования итоговой оценки; </w:t>
      </w:r>
      <w:r w:rsidRPr="00AF694A">
        <w:rPr>
          <w:rFonts w:ascii="Times New Roman" w:hAnsi="Times New Roman" w:cs="Times New Roman"/>
          <w:sz w:val="24"/>
          <w:szCs w:val="24"/>
        </w:rPr>
        <w:br/>
      </w:r>
      <w:r w:rsidRPr="00AF694A">
        <w:rPr>
          <w:rFonts w:ascii="Times New Roman" w:hAnsi="Times New Roman" w:cs="Times New Roman"/>
          <w:sz w:val="24"/>
          <w:szCs w:val="24"/>
        </w:rPr>
        <w:lastRenderedPageBreak/>
        <w:t xml:space="preserve">·                   своевременно оценить состояние своей работы по изучению дисциплины, выполнению всех видов учебной нагрузки до начала экзаменационной сессии; </w:t>
      </w:r>
      <w:r w:rsidRPr="00AF694A">
        <w:rPr>
          <w:rFonts w:ascii="Times New Roman" w:hAnsi="Times New Roman" w:cs="Times New Roman"/>
          <w:sz w:val="24"/>
          <w:szCs w:val="24"/>
        </w:rPr>
        <w:br/>
        <w:t>·                   углубленно осваивать изучаемый материал, непрерывно повышая свой рейтинг в течение семестра</w:t>
      </w:r>
      <w:proofErr w:type="gramStart"/>
      <w:r w:rsidRPr="00AF694A">
        <w:rPr>
          <w:rFonts w:ascii="Times New Roman" w:hAnsi="Times New Roman" w:cs="Times New Roman"/>
          <w:sz w:val="24"/>
          <w:szCs w:val="24"/>
        </w:rPr>
        <w:t>.</w:t>
      </w:r>
      <w:proofErr w:type="gramEnd"/>
      <w:r w:rsidRPr="00AF694A">
        <w:rPr>
          <w:rFonts w:ascii="Times New Roman" w:hAnsi="Times New Roman" w:cs="Times New Roman"/>
          <w:sz w:val="24"/>
          <w:szCs w:val="24"/>
        </w:rPr>
        <w:br/>
        <w:t xml:space="preserve">·                   </w:t>
      </w:r>
      <w:proofErr w:type="gramStart"/>
      <w:r w:rsidRPr="00AF694A">
        <w:rPr>
          <w:rFonts w:ascii="Times New Roman" w:hAnsi="Times New Roman" w:cs="Times New Roman"/>
          <w:sz w:val="24"/>
          <w:szCs w:val="24"/>
        </w:rPr>
        <w:t>в</w:t>
      </w:r>
      <w:proofErr w:type="gramEnd"/>
      <w:r w:rsidRPr="00AF694A">
        <w:rPr>
          <w:rFonts w:ascii="Times New Roman" w:hAnsi="Times New Roman" w:cs="Times New Roman"/>
          <w:sz w:val="24"/>
          <w:szCs w:val="24"/>
        </w:rPr>
        <w:t xml:space="preserve">носить в течение семестра коррективы по организации текущей самостоятельной работы. </w:t>
      </w:r>
      <w:r w:rsidRPr="00AF694A">
        <w:rPr>
          <w:rFonts w:ascii="Times New Roman" w:hAnsi="Times New Roman" w:cs="Times New Roman"/>
          <w:sz w:val="24"/>
          <w:szCs w:val="24"/>
        </w:rPr>
        <w:br/>
      </w:r>
      <w:r w:rsidR="00C80E78" w:rsidRPr="00AF694A">
        <w:rPr>
          <w:rFonts w:ascii="Times New Roman" w:eastAsia="Times New Roman" w:hAnsi="Times New Roman" w:cs="Times New Roman"/>
          <w:b/>
          <w:bCs/>
          <w:i/>
          <w:iCs/>
          <w:sz w:val="24"/>
          <w:szCs w:val="24"/>
          <w:lang w:eastAsia="ru-RU"/>
        </w:rPr>
        <w:t>Слайд №</w:t>
      </w:r>
      <w:r w:rsidR="00C80E78">
        <w:rPr>
          <w:rFonts w:ascii="Times New Roman" w:eastAsia="Times New Roman" w:hAnsi="Times New Roman" w:cs="Times New Roman"/>
          <w:b/>
          <w:bCs/>
          <w:i/>
          <w:iCs/>
          <w:sz w:val="24"/>
          <w:szCs w:val="24"/>
          <w:lang w:eastAsia="ru-RU"/>
        </w:rPr>
        <w:t>19</w:t>
      </w:r>
    </w:p>
    <w:p w:rsidR="00A66BBC" w:rsidRPr="00AF694A" w:rsidRDefault="00C80E78" w:rsidP="00AF694A">
      <w:pPr>
        <w:pStyle w:val="a8"/>
        <w:rPr>
          <w:rFonts w:ascii="Times New Roman" w:hAnsi="Times New Roman" w:cs="Times New Roman"/>
          <w:sz w:val="24"/>
          <w:szCs w:val="24"/>
        </w:rPr>
      </w:pPr>
      <w:proofErr w:type="gramStart"/>
      <w:r>
        <w:rPr>
          <w:rFonts w:ascii="Times New Roman" w:hAnsi="Times New Roman" w:cs="Times New Roman"/>
          <w:b/>
          <w:sz w:val="24"/>
          <w:szCs w:val="24"/>
        </w:rPr>
        <w:t>Р</w:t>
      </w:r>
      <w:r w:rsidRPr="00AF694A">
        <w:rPr>
          <w:rFonts w:ascii="Times New Roman" w:hAnsi="Times New Roman" w:cs="Times New Roman"/>
          <w:b/>
          <w:sz w:val="24"/>
          <w:szCs w:val="24"/>
        </w:rPr>
        <w:t>ейтинговая система позво</w:t>
      </w:r>
      <w:bookmarkStart w:id="3" w:name="_GoBack"/>
      <w:bookmarkEnd w:id="3"/>
      <w:r w:rsidRPr="00AF694A">
        <w:rPr>
          <w:rFonts w:ascii="Times New Roman" w:hAnsi="Times New Roman" w:cs="Times New Roman"/>
          <w:b/>
          <w:sz w:val="24"/>
          <w:szCs w:val="24"/>
        </w:rPr>
        <w:t>ляет</w:t>
      </w:r>
      <w:r w:rsidRPr="00AF694A">
        <w:rPr>
          <w:rFonts w:ascii="Times New Roman" w:hAnsi="Times New Roman" w:cs="Times New Roman"/>
          <w:b/>
          <w:sz w:val="24"/>
          <w:szCs w:val="24"/>
        </w:rPr>
        <w:t xml:space="preserve"> </w:t>
      </w:r>
      <w:r>
        <w:rPr>
          <w:rFonts w:ascii="Times New Roman" w:hAnsi="Times New Roman" w:cs="Times New Roman"/>
          <w:b/>
          <w:sz w:val="24"/>
          <w:szCs w:val="24"/>
        </w:rPr>
        <w:t>п</w:t>
      </w:r>
      <w:r w:rsidR="00A66BBC" w:rsidRPr="00AF694A">
        <w:rPr>
          <w:rFonts w:ascii="Times New Roman" w:hAnsi="Times New Roman" w:cs="Times New Roman"/>
          <w:b/>
          <w:sz w:val="24"/>
          <w:szCs w:val="24"/>
        </w:rPr>
        <w:t xml:space="preserve">реподавателям: </w:t>
      </w:r>
      <w:r w:rsidR="00A66BBC" w:rsidRPr="00AF694A">
        <w:rPr>
          <w:rFonts w:ascii="Times New Roman" w:hAnsi="Times New Roman" w:cs="Times New Roman"/>
          <w:b/>
          <w:sz w:val="24"/>
          <w:szCs w:val="24"/>
        </w:rPr>
        <w:br/>
      </w:r>
      <w:r w:rsidR="00A66BBC" w:rsidRPr="00AF694A">
        <w:rPr>
          <w:rFonts w:ascii="Times New Roman" w:hAnsi="Times New Roman" w:cs="Times New Roman"/>
          <w:sz w:val="24"/>
          <w:szCs w:val="24"/>
        </w:rPr>
        <w:t>·                   рационально планировать учебный процесс по данной дисциплине и стиму</w:t>
      </w:r>
      <w:r w:rsidR="00A66BBC" w:rsidRPr="00AF694A">
        <w:rPr>
          <w:rFonts w:ascii="Times New Roman" w:hAnsi="Times New Roman" w:cs="Times New Roman"/>
          <w:sz w:val="24"/>
          <w:szCs w:val="24"/>
        </w:rPr>
        <w:softHyphen/>
        <w:t xml:space="preserve">лировать работу студентов; </w:t>
      </w:r>
      <w:r w:rsidR="00A66BBC" w:rsidRPr="00AF694A">
        <w:rPr>
          <w:rFonts w:ascii="Times New Roman" w:hAnsi="Times New Roman" w:cs="Times New Roman"/>
          <w:sz w:val="24"/>
          <w:szCs w:val="24"/>
        </w:rPr>
        <w:br/>
        <w:t xml:space="preserve">·                   иметь объективную картину усвоения изучаемого материала; </w:t>
      </w:r>
      <w:r w:rsidR="00A66BBC" w:rsidRPr="00AF694A">
        <w:rPr>
          <w:rFonts w:ascii="Times New Roman" w:hAnsi="Times New Roman" w:cs="Times New Roman"/>
          <w:sz w:val="24"/>
          <w:szCs w:val="24"/>
        </w:rPr>
        <w:br/>
        <w:t xml:space="preserve">·                   своевременно вносить коррективы в организацию учебного процесса по результатам текущего контроля; </w:t>
      </w:r>
      <w:r w:rsidR="00A66BBC" w:rsidRPr="00AF694A">
        <w:rPr>
          <w:rFonts w:ascii="Times New Roman" w:hAnsi="Times New Roman" w:cs="Times New Roman"/>
          <w:sz w:val="24"/>
          <w:szCs w:val="24"/>
        </w:rPr>
        <w:br/>
        <w:t>·                   точно и объективно определять итоговую оценку по дисциплине с учетом те</w:t>
      </w:r>
      <w:r w:rsidR="00A66BBC" w:rsidRPr="00AF694A">
        <w:rPr>
          <w:rFonts w:ascii="Times New Roman" w:hAnsi="Times New Roman" w:cs="Times New Roman"/>
          <w:sz w:val="24"/>
          <w:szCs w:val="24"/>
        </w:rPr>
        <w:softHyphen/>
        <w:t xml:space="preserve">кущей успеваемости; </w:t>
      </w:r>
      <w:r w:rsidR="00A66BBC" w:rsidRPr="00AF694A">
        <w:rPr>
          <w:rFonts w:ascii="Times New Roman" w:hAnsi="Times New Roman" w:cs="Times New Roman"/>
          <w:sz w:val="24"/>
          <w:szCs w:val="24"/>
        </w:rPr>
        <w:br/>
        <w:t>·                   обеспечить более точную градацию оценки уровня знаний по сравнению с традиционной системой.</w:t>
      </w:r>
      <w:proofErr w:type="gramEnd"/>
      <w:r w:rsidR="00A66BBC" w:rsidRPr="00AF694A">
        <w:rPr>
          <w:rFonts w:ascii="Times New Roman" w:hAnsi="Times New Roman" w:cs="Times New Roman"/>
          <w:sz w:val="24"/>
          <w:szCs w:val="24"/>
        </w:rPr>
        <w:br/>
      </w:r>
      <w:r w:rsidR="003B72C4">
        <w:rPr>
          <w:rFonts w:ascii="Times New Roman" w:hAnsi="Times New Roman" w:cs="Times New Roman"/>
          <w:sz w:val="24"/>
          <w:szCs w:val="24"/>
        </w:rPr>
        <w:t xml:space="preserve">        </w:t>
      </w:r>
      <w:r w:rsidR="00A66BBC" w:rsidRPr="00AF694A">
        <w:rPr>
          <w:rFonts w:ascii="Times New Roman" w:hAnsi="Times New Roman" w:cs="Times New Roman"/>
          <w:sz w:val="24"/>
          <w:szCs w:val="24"/>
        </w:rPr>
        <w:t xml:space="preserve">Рейтинговая система не только снимает многие противоречия в контроле знаний учащихся, но и оптимально способствует решению проблем усиления мотивации к учебной деятельности; показывает динамику успехов и неудач в процессе обучения. </w:t>
      </w:r>
      <w:r w:rsidR="00A66BBC" w:rsidRPr="00AF694A">
        <w:rPr>
          <w:rFonts w:ascii="Times New Roman" w:hAnsi="Times New Roman" w:cs="Times New Roman"/>
          <w:sz w:val="24"/>
          <w:szCs w:val="24"/>
        </w:rPr>
        <w:br/>
      </w:r>
      <w:r w:rsidR="003B72C4">
        <w:rPr>
          <w:rFonts w:ascii="Times New Roman" w:hAnsi="Times New Roman" w:cs="Times New Roman"/>
          <w:sz w:val="24"/>
          <w:szCs w:val="24"/>
        </w:rPr>
        <w:t xml:space="preserve">        </w:t>
      </w:r>
      <w:r w:rsidR="00A66BBC" w:rsidRPr="00AF694A">
        <w:rPr>
          <w:rFonts w:ascii="Times New Roman" w:hAnsi="Times New Roman" w:cs="Times New Roman"/>
          <w:sz w:val="24"/>
          <w:szCs w:val="24"/>
        </w:rPr>
        <w:t xml:space="preserve">Внесение духа соревнования и соперничества, изначально </w:t>
      </w:r>
      <w:proofErr w:type="gramStart"/>
      <w:r w:rsidR="00A66BBC" w:rsidRPr="00AF694A">
        <w:rPr>
          <w:rFonts w:ascii="Times New Roman" w:hAnsi="Times New Roman" w:cs="Times New Roman"/>
          <w:sz w:val="24"/>
          <w:szCs w:val="24"/>
        </w:rPr>
        <w:t>заложенных</w:t>
      </w:r>
      <w:proofErr w:type="gramEnd"/>
      <w:r w:rsidR="00A66BBC" w:rsidRPr="00AF694A">
        <w:rPr>
          <w:rFonts w:ascii="Times New Roman" w:hAnsi="Times New Roman" w:cs="Times New Roman"/>
          <w:sz w:val="24"/>
          <w:szCs w:val="24"/>
        </w:rPr>
        <w:t xml:space="preserve"> в человеческой природе, находит оптимальный выход в добровольной форме, которая не вызывает негативной отталкивающей и, самое главное, болезненной стрессовой реакции. Развитие элементов творчества, самоанализа, включение интеллектуальных резервов личности, обусловленных повышенной мотивацией учащихся, подготавливает почву для постепенного стирания жёстких дистанционных границ между преподавателем и учащимся. </w:t>
      </w:r>
      <w:r w:rsidR="00A66BBC" w:rsidRPr="00AF694A">
        <w:rPr>
          <w:rFonts w:ascii="Times New Roman" w:hAnsi="Times New Roman" w:cs="Times New Roman"/>
          <w:sz w:val="24"/>
          <w:szCs w:val="24"/>
        </w:rPr>
        <w:br/>
      </w:r>
      <w:r w:rsidR="003B72C4">
        <w:rPr>
          <w:rFonts w:ascii="Times New Roman" w:hAnsi="Times New Roman" w:cs="Times New Roman"/>
          <w:sz w:val="24"/>
          <w:szCs w:val="24"/>
        </w:rPr>
        <w:t xml:space="preserve">        </w:t>
      </w:r>
      <w:r w:rsidR="00A66BBC" w:rsidRPr="00AF694A">
        <w:rPr>
          <w:rFonts w:ascii="Times New Roman" w:hAnsi="Times New Roman" w:cs="Times New Roman"/>
          <w:sz w:val="24"/>
          <w:szCs w:val="24"/>
        </w:rPr>
        <w:t xml:space="preserve">Итак, применяя в педагогической практике систему </w:t>
      </w:r>
      <w:proofErr w:type="gramStart"/>
      <w:r w:rsidR="00A66BBC" w:rsidRPr="00AF694A">
        <w:rPr>
          <w:rFonts w:ascii="Times New Roman" w:hAnsi="Times New Roman" w:cs="Times New Roman"/>
          <w:sz w:val="24"/>
          <w:szCs w:val="24"/>
        </w:rPr>
        <w:t>рейтинг-контроля</w:t>
      </w:r>
      <w:proofErr w:type="gramEnd"/>
      <w:r w:rsidR="00A66BBC" w:rsidRPr="00AF694A">
        <w:rPr>
          <w:rFonts w:ascii="Times New Roman" w:hAnsi="Times New Roman" w:cs="Times New Roman"/>
          <w:sz w:val="24"/>
          <w:szCs w:val="24"/>
        </w:rPr>
        <w:t xml:space="preserve"> вместе с технологией рейтинговой оценки учебной успешности учащихся, в образовательном процессе будут исполняться потребности общества в подготовке высококвалифицированных специалистов, способных к творческой и активной деятельности.</w:t>
      </w:r>
    </w:p>
    <w:p w:rsidR="002625C9" w:rsidRPr="00C4229E" w:rsidRDefault="002625C9" w:rsidP="002625C9">
      <w:pPr>
        <w:autoSpaceDE w:val="0"/>
        <w:autoSpaceDN w:val="0"/>
        <w:adjustRightInd w:val="0"/>
        <w:spacing w:after="0" w:line="240" w:lineRule="auto"/>
        <w:rPr>
          <w:rFonts w:ascii="Times New Roman" w:hAnsi="Times New Roman" w:cs="Times New Roman"/>
          <w:b/>
          <w:color w:val="231F20"/>
          <w:sz w:val="24"/>
          <w:szCs w:val="24"/>
        </w:rPr>
      </w:pPr>
    </w:p>
    <w:sectPr w:rsidR="002625C9" w:rsidRPr="00C4229E" w:rsidSect="00C4229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31"/>
    <w:multiLevelType w:val="hybridMultilevel"/>
    <w:tmpl w:val="79E49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8301D"/>
    <w:multiLevelType w:val="multilevel"/>
    <w:tmpl w:val="0DE4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25C9"/>
    <w:rsid w:val="000153F4"/>
    <w:rsid w:val="00087DC2"/>
    <w:rsid w:val="002625C9"/>
    <w:rsid w:val="003B72C4"/>
    <w:rsid w:val="00436E7A"/>
    <w:rsid w:val="0049459E"/>
    <w:rsid w:val="00580BA6"/>
    <w:rsid w:val="007911D2"/>
    <w:rsid w:val="00A66BBC"/>
    <w:rsid w:val="00AF694A"/>
    <w:rsid w:val="00C344F0"/>
    <w:rsid w:val="00C4229E"/>
    <w:rsid w:val="00C56E65"/>
    <w:rsid w:val="00C80E78"/>
    <w:rsid w:val="00DC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F0"/>
  </w:style>
  <w:style w:type="paragraph" w:styleId="1">
    <w:name w:val="heading 1"/>
    <w:basedOn w:val="a"/>
    <w:next w:val="a"/>
    <w:link w:val="10"/>
    <w:uiPriority w:val="9"/>
    <w:qFormat/>
    <w:rsid w:val="00A66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25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25C9"/>
    <w:rPr>
      <w:rFonts w:ascii="Times New Roman" w:eastAsia="Times New Roman" w:hAnsi="Times New Roman" w:cs="Times New Roman"/>
      <w:b/>
      <w:bCs/>
      <w:sz w:val="36"/>
      <w:szCs w:val="36"/>
      <w:lang w:eastAsia="ru-RU"/>
    </w:rPr>
  </w:style>
  <w:style w:type="paragraph" w:customStyle="1" w:styleId="c0">
    <w:name w:val="c0"/>
    <w:basedOn w:val="a"/>
    <w:rsid w:val="00A6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6BBC"/>
  </w:style>
  <w:style w:type="character" w:styleId="a4">
    <w:name w:val="Hyperlink"/>
    <w:basedOn w:val="a0"/>
    <w:uiPriority w:val="99"/>
    <w:semiHidden/>
    <w:unhideWhenUsed/>
    <w:rsid w:val="00A66BBC"/>
    <w:rPr>
      <w:color w:val="0000FF"/>
      <w:u w:val="single"/>
    </w:rPr>
  </w:style>
  <w:style w:type="paragraph" w:styleId="a5">
    <w:name w:val="List Paragraph"/>
    <w:basedOn w:val="a"/>
    <w:uiPriority w:val="34"/>
    <w:qFormat/>
    <w:rsid w:val="00A66BBC"/>
    <w:pPr>
      <w:ind w:left="720"/>
      <w:contextualSpacing/>
    </w:pPr>
  </w:style>
  <w:style w:type="character" w:customStyle="1" w:styleId="10">
    <w:name w:val="Заголовок 1 Знак"/>
    <w:basedOn w:val="a0"/>
    <w:link w:val="1"/>
    <w:uiPriority w:val="9"/>
    <w:rsid w:val="00A66BB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42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29E"/>
    <w:rPr>
      <w:rFonts w:ascii="Tahoma" w:hAnsi="Tahoma" w:cs="Tahoma"/>
      <w:sz w:val="16"/>
      <w:szCs w:val="16"/>
    </w:rPr>
  </w:style>
  <w:style w:type="paragraph" w:styleId="a8">
    <w:name w:val="No Spacing"/>
    <w:uiPriority w:val="1"/>
    <w:qFormat/>
    <w:rsid w:val="00AF69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6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25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625C9"/>
    <w:rPr>
      <w:rFonts w:ascii="Times New Roman" w:eastAsia="Times New Roman" w:hAnsi="Times New Roman" w:cs="Times New Roman"/>
      <w:b/>
      <w:bCs/>
      <w:sz w:val="36"/>
      <w:szCs w:val="36"/>
      <w:lang w:eastAsia="ru-RU"/>
    </w:rPr>
  </w:style>
  <w:style w:type="paragraph" w:customStyle="1" w:styleId="c0">
    <w:name w:val="c0"/>
    <w:basedOn w:val="a"/>
    <w:rsid w:val="00A6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6BBC"/>
  </w:style>
  <w:style w:type="character" w:styleId="a4">
    <w:name w:val="Hyperlink"/>
    <w:basedOn w:val="a0"/>
    <w:uiPriority w:val="99"/>
    <w:semiHidden/>
    <w:unhideWhenUsed/>
    <w:rsid w:val="00A66BBC"/>
    <w:rPr>
      <w:color w:val="0000FF"/>
      <w:u w:val="single"/>
    </w:rPr>
  </w:style>
  <w:style w:type="paragraph" w:styleId="a5">
    <w:name w:val="List Paragraph"/>
    <w:basedOn w:val="a"/>
    <w:uiPriority w:val="34"/>
    <w:qFormat/>
    <w:rsid w:val="00A66BBC"/>
    <w:pPr>
      <w:ind w:left="720"/>
      <w:contextualSpacing/>
    </w:pPr>
  </w:style>
  <w:style w:type="character" w:customStyle="1" w:styleId="10">
    <w:name w:val="Заголовок 1 Знак"/>
    <w:basedOn w:val="a0"/>
    <w:link w:val="1"/>
    <w:uiPriority w:val="9"/>
    <w:rsid w:val="00A66BB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42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9827">
      <w:bodyDiv w:val="1"/>
      <w:marLeft w:val="0"/>
      <w:marRight w:val="0"/>
      <w:marTop w:val="0"/>
      <w:marBottom w:val="0"/>
      <w:divBdr>
        <w:top w:val="none" w:sz="0" w:space="0" w:color="auto"/>
        <w:left w:val="none" w:sz="0" w:space="0" w:color="auto"/>
        <w:bottom w:val="none" w:sz="0" w:space="0" w:color="auto"/>
        <w:right w:val="none" w:sz="0" w:space="0" w:color="auto"/>
      </w:divBdr>
    </w:div>
    <w:div w:id="1356493371">
      <w:bodyDiv w:val="1"/>
      <w:marLeft w:val="0"/>
      <w:marRight w:val="0"/>
      <w:marTop w:val="0"/>
      <w:marBottom w:val="0"/>
      <w:divBdr>
        <w:top w:val="none" w:sz="0" w:space="0" w:color="auto"/>
        <w:left w:val="none" w:sz="0" w:space="0" w:color="auto"/>
        <w:bottom w:val="none" w:sz="0" w:space="0" w:color="auto"/>
        <w:right w:val="none" w:sz="0" w:space="0" w:color="auto"/>
      </w:divBdr>
    </w:div>
    <w:div w:id="1988314250">
      <w:bodyDiv w:val="1"/>
      <w:marLeft w:val="0"/>
      <w:marRight w:val="0"/>
      <w:marTop w:val="0"/>
      <w:marBottom w:val="0"/>
      <w:divBdr>
        <w:top w:val="none" w:sz="0" w:space="0" w:color="auto"/>
        <w:left w:val="none" w:sz="0" w:space="0" w:color="auto"/>
        <w:bottom w:val="none" w:sz="0" w:space="0" w:color="auto"/>
        <w:right w:val="none" w:sz="0" w:space="0" w:color="auto"/>
      </w:divBdr>
    </w:div>
    <w:div w:id="2083334800">
      <w:bodyDiv w:val="1"/>
      <w:marLeft w:val="0"/>
      <w:marRight w:val="0"/>
      <w:marTop w:val="0"/>
      <w:marBottom w:val="0"/>
      <w:divBdr>
        <w:top w:val="none" w:sz="0" w:space="0" w:color="auto"/>
        <w:left w:val="none" w:sz="0" w:space="0" w:color="auto"/>
        <w:bottom w:val="none" w:sz="0" w:space="0" w:color="auto"/>
        <w:right w:val="none" w:sz="0" w:space="0" w:color="auto"/>
      </w:divBdr>
      <w:divsChild>
        <w:div w:id="643120933">
          <w:marLeft w:val="0"/>
          <w:marRight w:val="0"/>
          <w:marTop w:val="0"/>
          <w:marBottom w:val="0"/>
          <w:divBdr>
            <w:top w:val="none" w:sz="0" w:space="0" w:color="auto"/>
            <w:left w:val="none" w:sz="0" w:space="0" w:color="auto"/>
            <w:bottom w:val="none" w:sz="0" w:space="0" w:color="auto"/>
            <w:right w:val="none" w:sz="0" w:space="0" w:color="auto"/>
          </w:divBdr>
        </w:div>
        <w:div w:id="523901363">
          <w:marLeft w:val="0"/>
          <w:marRight w:val="0"/>
          <w:marTop w:val="0"/>
          <w:marBottom w:val="0"/>
          <w:divBdr>
            <w:top w:val="none" w:sz="0" w:space="0" w:color="auto"/>
            <w:left w:val="none" w:sz="0" w:space="0" w:color="auto"/>
            <w:bottom w:val="none" w:sz="0" w:space="0" w:color="auto"/>
            <w:right w:val="none" w:sz="0" w:space="0" w:color="auto"/>
          </w:divBdr>
        </w:div>
      </w:divsChild>
    </w:div>
    <w:div w:id="21317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5</cp:revision>
  <cp:lastPrinted>2012-02-26T10:30:00Z</cp:lastPrinted>
  <dcterms:created xsi:type="dcterms:W3CDTF">2012-02-26T07:37:00Z</dcterms:created>
  <dcterms:modified xsi:type="dcterms:W3CDTF">2012-02-28T16:27:00Z</dcterms:modified>
</cp:coreProperties>
</file>