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Pr="00164655" w:rsidRDefault="00295AB2" w:rsidP="004406BC">
      <w:pPr>
        <w:shd w:val="clear" w:color="auto" w:fill="FFFFFF" w:themeFill="background1"/>
        <w:rPr>
          <w:rFonts w:ascii="Arial Narrow" w:hAnsi="Arial Narrow"/>
          <w:u w:val="single"/>
          <w:lang w:val="ru-RU"/>
        </w:rPr>
      </w:pPr>
      <w:r w:rsidRPr="00164655">
        <w:rPr>
          <w:rFonts w:ascii="Arial Narrow" w:hAnsi="Arial Narrow"/>
          <w:u w:val="single"/>
          <w:lang w:val="ru-RU"/>
        </w:rPr>
        <w:t>Тематическое  планирование  уроков  по  основам  общей  биологии</w:t>
      </w:r>
    </w:p>
    <w:p w:rsidR="00295AB2" w:rsidRPr="00164655" w:rsidRDefault="00295AB2" w:rsidP="004406BC">
      <w:pPr>
        <w:shd w:val="clear" w:color="auto" w:fill="FFFFFF" w:themeFill="background1"/>
        <w:rPr>
          <w:rFonts w:ascii="Arial Narrow" w:hAnsi="Arial Narrow"/>
          <w:u w:val="single"/>
          <w:lang w:val="ru-RU"/>
        </w:rPr>
      </w:pPr>
      <w:r w:rsidRPr="00164655">
        <w:rPr>
          <w:rFonts w:ascii="Arial Narrow" w:hAnsi="Arial Narrow"/>
          <w:u w:val="single"/>
          <w:lang w:val="ru-RU"/>
        </w:rPr>
        <w:t>9  класс  на  2009 – 2010  учебный  год</w:t>
      </w:r>
    </w:p>
    <w:tbl>
      <w:tblPr>
        <w:tblStyle w:val="af6"/>
        <w:tblpPr w:leftFromText="180" w:rightFromText="180" w:vertAnchor="text" w:horzAnchor="margin" w:tblpXSpec="center" w:tblpY="98"/>
        <w:tblW w:w="10172" w:type="dxa"/>
        <w:tblLook w:val="04A0"/>
      </w:tblPr>
      <w:tblGrid>
        <w:gridCol w:w="824"/>
        <w:gridCol w:w="29"/>
        <w:gridCol w:w="5235"/>
        <w:gridCol w:w="2132"/>
        <w:gridCol w:w="28"/>
        <w:gridCol w:w="1924"/>
      </w:tblGrid>
      <w:tr w:rsidR="00164655" w:rsidRPr="00164655" w:rsidTr="00164655">
        <w:tc>
          <w:tcPr>
            <w:tcW w:w="853" w:type="dxa"/>
            <w:gridSpan w:val="2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№№ уроков</w:t>
            </w:r>
          </w:p>
        </w:tc>
        <w:tc>
          <w:tcPr>
            <w:tcW w:w="5235" w:type="dxa"/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Тема разделов, уроков</w:t>
            </w:r>
          </w:p>
        </w:tc>
        <w:tc>
          <w:tcPr>
            <w:tcW w:w="2132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Практические  и лабораторные работы</w:t>
            </w:r>
          </w:p>
        </w:tc>
        <w:tc>
          <w:tcPr>
            <w:tcW w:w="1952" w:type="dxa"/>
            <w:gridSpan w:val="2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Примерный  календарный  срок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jc w:val="right"/>
              <w:rPr>
                <w:rFonts w:ascii="Arial Narrow" w:hAnsi="Arial Narrow"/>
                <w:u w:val="single"/>
                <w:lang w:val="ru-RU"/>
              </w:rPr>
            </w:pPr>
            <w:r w:rsidRPr="00164655">
              <w:rPr>
                <w:rFonts w:ascii="Arial Narrow" w:hAnsi="Arial Narrow"/>
                <w:u w:val="single"/>
                <w:lang w:val="ru-RU"/>
              </w:rPr>
              <w:t xml:space="preserve">1 – я четверть                                                                                                                                     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                                  Введение   (4 часа)                             </w:t>
            </w:r>
          </w:p>
        </w:tc>
      </w:tr>
      <w:tr w:rsidR="00164655" w:rsidRPr="00164655" w:rsidTr="00164655">
        <w:tc>
          <w:tcPr>
            <w:tcW w:w="853" w:type="dxa"/>
            <w:gridSpan w:val="2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01(01)</w:t>
            </w:r>
          </w:p>
        </w:tc>
        <w:tc>
          <w:tcPr>
            <w:tcW w:w="5235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Разнообразие  живых  организмов  и общие основы жизни</w:t>
            </w:r>
          </w:p>
        </w:tc>
        <w:tc>
          <w:tcPr>
            <w:tcW w:w="2132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02.09. 2009</w:t>
            </w:r>
          </w:p>
        </w:tc>
      </w:tr>
      <w:tr w:rsidR="00164655" w:rsidRPr="00164655" w:rsidTr="00164655">
        <w:tc>
          <w:tcPr>
            <w:tcW w:w="853" w:type="dxa"/>
            <w:gridSpan w:val="2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02(02)</w:t>
            </w:r>
          </w:p>
        </w:tc>
        <w:tc>
          <w:tcPr>
            <w:tcW w:w="5235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Уровни  организации  живой  материи</w:t>
            </w:r>
          </w:p>
        </w:tc>
        <w:tc>
          <w:tcPr>
            <w:tcW w:w="2132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04.09.2009</w:t>
            </w:r>
          </w:p>
        </w:tc>
      </w:tr>
      <w:tr w:rsidR="00164655" w:rsidRPr="00164655" w:rsidTr="00164655">
        <w:tc>
          <w:tcPr>
            <w:tcW w:w="853" w:type="dxa"/>
            <w:gridSpan w:val="2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03(03)</w:t>
            </w:r>
          </w:p>
        </w:tc>
        <w:tc>
          <w:tcPr>
            <w:tcW w:w="5235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Признаки  живого</w:t>
            </w:r>
          </w:p>
        </w:tc>
        <w:tc>
          <w:tcPr>
            <w:tcW w:w="2132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09.09.2009</w:t>
            </w:r>
          </w:p>
        </w:tc>
      </w:tr>
      <w:tr w:rsidR="00164655" w:rsidRPr="00164655" w:rsidTr="00164655">
        <w:tc>
          <w:tcPr>
            <w:tcW w:w="853" w:type="dxa"/>
            <w:gridSpan w:val="2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04(04)</w:t>
            </w:r>
          </w:p>
        </w:tc>
        <w:tc>
          <w:tcPr>
            <w:tcW w:w="5235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Многообразие  форм  жизни, их  роль  в  природе</w:t>
            </w:r>
          </w:p>
        </w:tc>
        <w:tc>
          <w:tcPr>
            <w:tcW w:w="2132" w:type="dxa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11.09.2009</w:t>
            </w:r>
          </w:p>
        </w:tc>
      </w:tr>
      <w:tr w:rsidR="00164655" w:rsidRPr="00164655" w:rsidTr="00164655">
        <w:trPr>
          <w:trHeight w:val="255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Тема 1. Основы  цитологии  (10  часов)</w:t>
            </w:r>
          </w:p>
        </w:tc>
      </w:tr>
      <w:tr w:rsidR="00164655" w:rsidRPr="00164655" w:rsidTr="00164655">
        <w:trPr>
          <w:trHeight w:val="240"/>
        </w:trPr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01(05)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Краткая история  изучения  клетки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16.09.2009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02(06)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Клетка  как  основная  структурно – функциональная    единица  живого. Рост, развитие, жизненный  цикл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пр/ раб № 1,2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18.09.2009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03(07)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Химический  состав клетки, его  постоянство. Неорганические  и   органические   вещества.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23.09.2009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04(08)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Основные  функции  белков  в  клетке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25.09.2009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05(09)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Нуклеиновые  кислоты, их  структура  и  функции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30.09.2009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06(10)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Строение  клетки:  оболочка,  цитоплазма,  ядро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07(11)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Органоиды  цитоплазмы,  их  строение  и  функции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08(12)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Клеточный  метаболизм. Роль  ферментов  и  АТФ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09(13)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Энергетический  и  пластический  обмен в клетке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11.10.2009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10(14)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Эукариоты  и  прокариоты.  Вирусы  и  бактериофаги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16.10.2009</w:t>
            </w:r>
          </w:p>
        </w:tc>
      </w:tr>
      <w:tr w:rsidR="00164655" w:rsidRPr="00164655" w:rsidTr="00164655">
        <w:trPr>
          <w:trHeight w:val="240"/>
        </w:trPr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Тема 2. Организм, его  свойства  и  развитие  (5  часов)</w:t>
            </w:r>
          </w:p>
        </w:tc>
      </w:tr>
      <w:tr w:rsidR="00164655" w:rsidRPr="00164655" w:rsidTr="00164655">
        <w:trPr>
          <w:trHeight w:val="255"/>
        </w:trPr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01(15)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Организм  как  биосистема.  Одно – и  многоклеточные  организмы, их  свойства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18.10.2009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02(16)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Формы  размножения  организмов.  Митоз.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23.10.2009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03(17)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Развитие  половых  клеток. Мейоз.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25.10.2009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 (18)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Оплодотворение  у  растений  и  животных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30.10.2009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jc w:val="right"/>
              <w:rPr>
                <w:rFonts w:ascii="Arial Narrow" w:hAnsi="Arial Narrow"/>
                <w:u w:val="single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                                               </w:t>
            </w:r>
            <w:r w:rsidRPr="00164655">
              <w:rPr>
                <w:rFonts w:ascii="Arial Narrow" w:hAnsi="Arial Narrow"/>
                <w:u w:val="single"/>
                <w:lang w:val="ru-RU"/>
              </w:rPr>
              <w:t xml:space="preserve">2 – я  четверть 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 (19).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Эмбриональное  и  постэмбриональное  развитие  организмов.  Влияние  факторов  среды на  онтогенез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11.11.2009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                                   Тема 3.  Основы  генетики (9 часов)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01(20)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Основные  понятия  генетики. Наследственность, изменчивость, ген, генотип, фенотип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13.11.2009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02(21)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Генетические  опыты  Г. Менделя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18.11.2009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03(22)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Дигибридное  скрещивание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20.11.2009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04(23)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Сцепленное  наследование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25.11.2009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05(24)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Взаимодействие  аллельных  и  неаллельных  генов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27.11.2009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06(25)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Наследование  признаков,  сцепленных  с  полом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пр/ раб №3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02.12.2009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07(26)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Наследственная  изменчивость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04.12.2009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08(27)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Другие виды  изменчивости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пр/ раб №4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09.12.2009</w:t>
            </w:r>
          </w:p>
        </w:tc>
      </w:tr>
      <w:tr w:rsidR="00164655" w:rsidRPr="00164655" w:rsidTr="00164655"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09(28)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Зачет «Основы наследственности  и  изменчивости»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11.12.2009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Тема  4.  Основы  селекции растений, животных и микроорганизмов (4 часа)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01(29)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Генетические основы  селекции  организмов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16.12.2009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02(30)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Особенности  селекции  растений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18.12.2009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03(31)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Особенности  селекции  животных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23.12.2009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04(32)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Основные  направления селекции  микроорганизмов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25.12.2009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jc w:val="right"/>
              <w:rPr>
                <w:rFonts w:ascii="Arial Narrow" w:hAnsi="Arial Narrow"/>
                <w:u w:val="single"/>
                <w:lang w:val="ru-RU"/>
              </w:rPr>
            </w:pPr>
            <w:r w:rsidRPr="00164655">
              <w:rPr>
                <w:rFonts w:ascii="Arial Narrow" w:hAnsi="Arial Narrow"/>
                <w:u w:val="single"/>
                <w:lang w:val="ru-RU"/>
              </w:rPr>
              <w:t>3 – я  четверть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  Тема  5.  Происхождение  жизни  и  развитие органического  мира  (4 часа)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01(33)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Представления  о  возникновении  жизни  на  Земле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12.01.2010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02(34)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Значение  фотосинтеза  и  биологического  круговорота веществ  в  развитии  жизни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14.01.2010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lastRenderedPageBreak/>
              <w:t>03(35)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Этапы  развития  жизни  на  Земле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19.01.2010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04(36)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Приспособительные  черты  организмов  к  наземному  образу  жизни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21.01.2010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  Тема  6.  Учение  об  эволюции  (10  часов)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01(37)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Идея  развития  органического  мира  в  биологии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26.01.2010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02(38)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Основные  положения  эволюционной  теории  Ч. Дарвина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28.01.2010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03(39)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Результаты  эволюции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пр/раб № 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04(40)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Современные  представления  об  эволюции  органического  мира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05(41)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Вид,  его  структура  и  особенности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06(42)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Процесс  образования  видов - видообразование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11.02.2010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07(43)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Понятие  о  микроэволюции  и макроэволюции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16.02.2010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08(44)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Основные  направления  эволюции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18.02.2010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09(45)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Влияние  деятельности  человека  на  процессы  эволюции видов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25.02.2010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10(46)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Зачет  «Учение  об  эволюции»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01.03.2010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Тема  7.  Происхождение  человека  (антропогенез)  (5  часов)         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01(47)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Место  и  особенности  человека  в  системе  органического  мира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03.03.2010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02(48)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Доказательства  эволюционного  происхождения  человека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10.03.2010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03(49)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Этапы  эволюции  вида  Человек  разумный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15.03.2010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04(50)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Человеческие  расы,  их  родство  и  происхождение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17.03.2010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05(51)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Зачет «Происхождение  человека.  Антропогенез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22.03.2010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jc w:val="right"/>
              <w:rPr>
                <w:rFonts w:ascii="Arial Narrow" w:hAnsi="Arial Narrow"/>
                <w:u w:val="single"/>
                <w:lang w:val="ru-RU"/>
              </w:rPr>
            </w:pPr>
            <w:r w:rsidRPr="00164655">
              <w:rPr>
                <w:rFonts w:ascii="Arial Narrow" w:hAnsi="Arial Narrow"/>
                <w:u w:val="single"/>
                <w:lang w:val="ru-RU"/>
              </w:rPr>
              <w:t>4 – я  четверть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Тема  8.  Основы  экологии  (13 часов)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01(52)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Среды  жизни  на  Земле и  экологические  факторы  воздействия  на  организмы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02(53)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Закономерности  действия  факторов  среды  на  организмы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03(54)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Приспособленность  организмов  к  влиянию  факторов  среды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08.04.2010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04(55)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Биотические  связи  в  природе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10.04.2010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05(56)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Популяции – форма  существования  видов  в  природе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15.04.2010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06(57)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Функционирование популяции  и  динамика  ее  численности  в  природе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17.04.2010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07(58)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Биоценоз  как  сообщество  живых  организмов  в  природе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22.04.2010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08(59)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Понятие  о  биогеоценозе  и  экосистеме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пр/раб № 6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24.04.2010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09(60)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Развитие  и  смена  биогеоценозов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29.04.2010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10(61)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Изучение  и  описание  экосистем  своей  местности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03.05.2010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11(62)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Основные  законы  устойчивости  живой  природы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05.05.2010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12(63)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Рациональное  использование  природы  и  ее  охрана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10.05.2010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13(64)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Экологические  проблемы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12.05.2010</w:t>
            </w:r>
          </w:p>
        </w:tc>
      </w:tr>
      <w:tr w:rsidR="00164655" w:rsidRPr="00164655" w:rsidTr="00164655">
        <w:tc>
          <w:tcPr>
            <w:tcW w:w="10172" w:type="dxa"/>
            <w:gridSpan w:val="6"/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 xml:space="preserve">                                              Обобщение  (3 часа)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01(65)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Становление  современной  теории  эволюции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17.05.2010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02(66)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Клетка – структурная  и  функциональная  единица  жизни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19.05.2010</w:t>
            </w:r>
          </w:p>
        </w:tc>
      </w:tr>
      <w:tr w:rsidR="00164655" w:rsidRPr="00164655" w:rsidTr="00164655">
        <w:tc>
          <w:tcPr>
            <w:tcW w:w="824" w:type="dxa"/>
            <w:tcBorders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03(67)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Законы  наследственности  и  изменчивости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164655" w:rsidRPr="00164655" w:rsidRDefault="00164655" w:rsidP="00164655">
            <w:pPr>
              <w:jc w:val="center"/>
              <w:rPr>
                <w:rFonts w:ascii="Arial Narrow" w:hAnsi="Arial Narrow"/>
                <w:lang w:val="ru-RU"/>
              </w:rPr>
            </w:pPr>
            <w:r w:rsidRPr="00164655">
              <w:rPr>
                <w:rFonts w:ascii="Arial Narrow" w:hAnsi="Arial Narrow"/>
                <w:lang w:val="ru-RU"/>
              </w:rPr>
              <w:t>24.05.2010</w:t>
            </w:r>
          </w:p>
        </w:tc>
      </w:tr>
    </w:tbl>
    <w:p w:rsidR="00295AB2" w:rsidRPr="00164655" w:rsidRDefault="00295AB2" w:rsidP="004406BC">
      <w:pPr>
        <w:shd w:val="clear" w:color="auto" w:fill="FFFFFF" w:themeFill="background1"/>
        <w:rPr>
          <w:rFonts w:ascii="Arial Narrow" w:hAnsi="Arial Narrow"/>
          <w:u w:val="single"/>
          <w:lang w:val="ru-RU"/>
        </w:rPr>
      </w:pPr>
    </w:p>
    <w:p w:rsidR="00295AB2" w:rsidRPr="00164655" w:rsidRDefault="00295AB2" w:rsidP="004406BC">
      <w:pPr>
        <w:shd w:val="clear" w:color="auto" w:fill="FFFFFF" w:themeFill="background1"/>
        <w:rPr>
          <w:rFonts w:ascii="Arial Narrow" w:hAnsi="Arial Narrow"/>
          <w:lang w:val="ru-RU"/>
        </w:rPr>
      </w:pPr>
    </w:p>
    <w:p w:rsidR="00295AB2" w:rsidRPr="00164655" w:rsidRDefault="00295AB2" w:rsidP="004406BC">
      <w:pPr>
        <w:shd w:val="clear" w:color="auto" w:fill="FFFFFF" w:themeFill="background1"/>
        <w:rPr>
          <w:rFonts w:ascii="Arial Narrow" w:hAnsi="Arial Narrow"/>
          <w:lang w:val="ru-RU"/>
        </w:rPr>
      </w:pPr>
    </w:p>
    <w:p w:rsidR="00295AB2" w:rsidRPr="00164655" w:rsidRDefault="00295AB2" w:rsidP="004406BC">
      <w:pPr>
        <w:shd w:val="clear" w:color="auto" w:fill="FFFFFF" w:themeFill="background1"/>
        <w:rPr>
          <w:rFonts w:ascii="Arial Narrow" w:hAnsi="Arial Narrow"/>
          <w:lang w:val="ru-RU"/>
        </w:rPr>
      </w:pPr>
    </w:p>
    <w:p w:rsidR="00295AB2" w:rsidRPr="00164655" w:rsidRDefault="00295AB2" w:rsidP="004406BC">
      <w:pPr>
        <w:shd w:val="clear" w:color="auto" w:fill="FFFFFF" w:themeFill="background1"/>
        <w:rPr>
          <w:rFonts w:ascii="Arial Narrow" w:hAnsi="Arial Narrow"/>
          <w:lang w:val="ru-RU"/>
        </w:rPr>
      </w:pPr>
    </w:p>
    <w:sectPr w:rsidR="00295AB2" w:rsidRPr="00164655" w:rsidSect="00A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B2"/>
    <w:rsid w:val="00046253"/>
    <w:rsid w:val="000C72FE"/>
    <w:rsid w:val="000D5EA2"/>
    <w:rsid w:val="001154F9"/>
    <w:rsid w:val="00116668"/>
    <w:rsid w:val="001446B9"/>
    <w:rsid w:val="00164655"/>
    <w:rsid w:val="001726CC"/>
    <w:rsid w:val="00176B5E"/>
    <w:rsid w:val="001B7A72"/>
    <w:rsid w:val="001C4B89"/>
    <w:rsid w:val="001C732A"/>
    <w:rsid w:val="001E5961"/>
    <w:rsid w:val="0020772E"/>
    <w:rsid w:val="002327AC"/>
    <w:rsid w:val="002359F2"/>
    <w:rsid w:val="00295AB2"/>
    <w:rsid w:val="002978FC"/>
    <w:rsid w:val="002A6235"/>
    <w:rsid w:val="002A71ED"/>
    <w:rsid w:val="002D7788"/>
    <w:rsid w:val="002F7932"/>
    <w:rsid w:val="003121DA"/>
    <w:rsid w:val="00352BE9"/>
    <w:rsid w:val="003660EF"/>
    <w:rsid w:val="00375D8F"/>
    <w:rsid w:val="003819DE"/>
    <w:rsid w:val="003863D9"/>
    <w:rsid w:val="00386600"/>
    <w:rsid w:val="0039724D"/>
    <w:rsid w:val="003B5A7C"/>
    <w:rsid w:val="003E30FA"/>
    <w:rsid w:val="0040541A"/>
    <w:rsid w:val="00407CA6"/>
    <w:rsid w:val="004229DE"/>
    <w:rsid w:val="004406BC"/>
    <w:rsid w:val="00446F89"/>
    <w:rsid w:val="004532A0"/>
    <w:rsid w:val="00453EFA"/>
    <w:rsid w:val="00472A5D"/>
    <w:rsid w:val="004C099D"/>
    <w:rsid w:val="004C4BB3"/>
    <w:rsid w:val="004D1DC3"/>
    <w:rsid w:val="004F2F9E"/>
    <w:rsid w:val="005015C6"/>
    <w:rsid w:val="00556340"/>
    <w:rsid w:val="005643D9"/>
    <w:rsid w:val="005712BB"/>
    <w:rsid w:val="00583D52"/>
    <w:rsid w:val="0058407C"/>
    <w:rsid w:val="00586B95"/>
    <w:rsid w:val="005C0F5C"/>
    <w:rsid w:val="00652B6B"/>
    <w:rsid w:val="0066371A"/>
    <w:rsid w:val="00666321"/>
    <w:rsid w:val="00671607"/>
    <w:rsid w:val="00671AD4"/>
    <w:rsid w:val="00684133"/>
    <w:rsid w:val="00695ABD"/>
    <w:rsid w:val="006A131D"/>
    <w:rsid w:val="006A4DBC"/>
    <w:rsid w:val="006B2C87"/>
    <w:rsid w:val="006D07E7"/>
    <w:rsid w:val="006E283D"/>
    <w:rsid w:val="006F586B"/>
    <w:rsid w:val="0070061D"/>
    <w:rsid w:val="00725B81"/>
    <w:rsid w:val="00766A69"/>
    <w:rsid w:val="00773996"/>
    <w:rsid w:val="00775188"/>
    <w:rsid w:val="00776B2C"/>
    <w:rsid w:val="007A0286"/>
    <w:rsid w:val="007B5F09"/>
    <w:rsid w:val="007D6E37"/>
    <w:rsid w:val="00832818"/>
    <w:rsid w:val="00843AFD"/>
    <w:rsid w:val="008561B6"/>
    <w:rsid w:val="008A660F"/>
    <w:rsid w:val="008D66AC"/>
    <w:rsid w:val="008E7362"/>
    <w:rsid w:val="00921269"/>
    <w:rsid w:val="00955D9C"/>
    <w:rsid w:val="009573D8"/>
    <w:rsid w:val="00961C76"/>
    <w:rsid w:val="00967C3A"/>
    <w:rsid w:val="009A1C0C"/>
    <w:rsid w:val="009A5981"/>
    <w:rsid w:val="009B6131"/>
    <w:rsid w:val="009C26EC"/>
    <w:rsid w:val="009D58F8"/>
    <w:rsid w:val="009F0592"/>
    <w:rsid w:val="00A12DB3"/>
    <w:rsid w:val="00A14677"/>
    <w:rsid w:val="00A42F00"/>
    <w:rsid w:val="00A53904"/>
    <w:rsid w:val="00A720C5"/>
    <w:rsid w:val="00A955C6"/>
    <w:rsid w:val="00AB0544"/>
    <w:rsid w:val="00AC6721"/>
    <w:rsid w:val="00AE164D"/>
    <w:rsid w:val="00AE1D62"/>
    <w:rsid w:val="00AE2166"/>
    <w:rsid w:val="00B31589"/>
    <w:rsid w:val="00B322B5"/>
    <w:rsid w:val="00B339A5"/>
    <w:rsid w:val="00B33F48"/>
    <w:rsid w:val="00B41EA1"/>
    <w:rsid w:val="00B65335"/>
    <w:rsid w:val="00BA6A8D"/>
    <w:rsid w:val="00BD1C9A"/>
    <w:rsid w:val="00BD68BE"/>
    <w:rsid w:val="00C6131C"/>
    <w:rsid w:val="00C729D9"/>
    <w:rsid w:val="00C73ECE"/>
    <w:rsid w:val="00C81959"/>
    <w:rsid w:val="00CA367E"/>
    <w:rsid w:val="00CB2024"/>
    <w:rsid w:val="00CC543B"/>
    <w:rsid w:val="00CD759E"/>
    <w:rsid w:val="00CE3360"/>
    <w:rsid w:val="00D03687"/>
    <w:rsid w:val="00D34F46"/>
    <w:rsid w:val="00D4289F"/>
    <w:rsid w:val="00D67288"/>
    <w:rsid w:val="00D676CB"/>
    <w:rsid w:val="00D7326E"/>
    <w:rsid w:val="00DE3975"/>
    <w:rsid w:val="00DF2250"/>
    <w:rsid w:val="00E05A6A"/>
    <w:rsid w:val="00E05AE2"/>
    <w:rsid w:val="00E1187E"/>
    <w:rsid w:val="00E16E81"/>
    <w:rsid w:val="00E2611D"/>
    <w:rsid w:val="00E315B6"/>
    <w:rsid w:val="00E57655"/>
    <w:rsid w:val="00E71EA1"/>
    <w:rsid w:val="00E872B9"/>
    <w:rsid w:val="00E879E3"/>
    <w:rsid w:val="00E87A37"/>
    <w:rsid w:val="00EA775A"/>
    <w:rsid w:val="00EB7C37"/>
    <w:rsid w:val="00EB7C5F"/>
    <w:rsid w:val="00ED0DD8"/>
    <w:rsid w:val="00ED7D62"/>
    <w:rsid w:val="00EE045D"/>
    <w:rsid w:val="00EE4ACA"/>
    <w:rsid w:val="00EF0D0B"/>
    <w:rsid w:val="00F02913"/>
    <w:rsid w:val="00F17A4D"/>
    <w:rsid w:val="00F55D57"/>
    <w:rsid w:val="00F566F4"/>
    <w:rsid w:val="00F619F3"/>
    <w:rsid w:val="00F62229"/>
    <w:rsid w:val="00F71786"/>
    <w:rsid w:val="00F85246"/>
    <w:rsid w:val="00FC461C"/>
    <w:rsid w:val="00FE56D0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1"/>
  </w:style>
  <w:style w:type="paragraph" w:styleId="1">
    <w:name w:val="heading 1"/>
    <w:basedOn w:val="a"/>
    <w:next w:val="a"/>
    <w:link w:val="10"/>
    <w:uiPriority w:val="9"/>
    <w:qFormat/>
    <w:rsid w:val="00E1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81"/>
    <w:pPr>
      <w:ind w:left="720"/>
      <w:contextualSpacing/>
    </w:pPr>
  </w:style>
  <w:style w:type="paragraph" w:styleId="a4">
    <w:name w:val="No Spacing"/>
    <w:uiPriority w:val="1"/>
    <w:qFormat/>
    <w:rsid w:val="00E16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6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16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16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16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6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16E81"/>
    <w:rPr>
      <w:b/>
      <w:bCs/>
    </w:rPr>
  </w:style>
  <w:style w:type="character" w:styleId="ab">
    <w:name w:val="Emphasis"/>
    <w:basedOn w:val="a0"/>
    <w:uiPriority w:val="20"/>
    <w:qFormat/>
    <w:rsid w:val="00E16E8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16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6E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6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6E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6E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6E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6E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6E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6E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6E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9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AB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9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4B25-D51D-4B4A-A7D0-2707BA09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2009-06-03T03:54:00Z</cp:lastPrinted>
  <dcterms:created xsi:type="dcterms:W3CDTF">2015-02-11T14:18:00Z</dcterms:created>
  <dcterms:modified xsi:type="dcterms:W3CDTF">2015-02-11T14:18:00Z</dcterms:modified>
</cp:coreProperties>
</file>