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FE" w:rsidRDefault="00C845FE" w:rsidP="00387508">
      <w:pPr>
        <w:spacing w:line="228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C845FE" w:rsidRDefault="00C845FE" w:rsidP="00387508">
      <w:pPr>
        <w:spacing w:line="228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класс, 102 часа, 3 часа в неделю</w:t>
      </w:r>
    </w:p>
    <w:p w:rsidR="00C845FE" w:rsidRDefault="00C845FE" w:rsidP="00387508">
      <w:pPr>
        <w:spacing w:line="228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 «Законы постоянного тока» (15 ч.)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Демонстрации</w:t>
            </w: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 в кабинете физики. Природа электричества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Электрический ток. Сила тока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Диск КВАРГ</w:t>
            </w: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Действие тока. Действие электрического тока на тело человека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Диск КВАРГ</w:t>
            </w:r>
          </w:p>
        </w:tc>
        <w:tc>
          <w:tcPr>
            <w:tcW w:w="1594" w:type="dxa"/>
          </w:tcPr>
          <w:p w:rsidR="00C845FE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Зависимость сопротивления проводника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Решение задачи Ома. Самостоятельная работа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соединение проводников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Диск КВАРГ</w:t>
            </w: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Измерение силы тока и напряжения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9/1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Решение задач на соединение проводников. Тест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10/1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Работа силы тока. Закон Джоуля-Ленца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Диск КВАРГ</w:t>
            </w: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11/1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Мощность электрического тока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Диск КВАРГ</w:t>
            </w: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Закон Ома для полной цепи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13/1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 «Определение ЭДС и внутреннего сопротивления источника тока»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Следствие из закона Ома для полной цепи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15/1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«законы постоянного тока»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C845FE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845FE" w:rsidRDefault="00C845FE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 «Магнитные взаимодействия» (6 ч.)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1/16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Взаимодействие магнитов и токов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1/17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Магнитное поле. Сила Ампера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Сила Лоренца. Самостоятельная работа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1/19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Линии магнитной индукции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7 (4)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1/20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Применение силы Ампера и Силы Лоренца в технических устройствах. Тест; «Магнитное поле»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1/21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2 «Наблюдение действия магнитного поля на проводник током»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C845FE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 «Электромагнитное поле» (12 ч.)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1/22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Явление электромагнитной индукции. Магнитный поток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8 (1)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2/23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Закон электромагнитной индукции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8 (2)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3/24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Правило Ленца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9 (1)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4/25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Явление самоиндукции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9 (2)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5/26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 электромагнитной индукции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6/27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Энергия магнитного поля. Тест: «Электромагнетизм»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9 (3)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7/28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Производство, передача, потребление энергии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10 (1)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8/29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Трансформатор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10 (2)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9/30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Электромагнитное поле. Электромагнитные волны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11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10/31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Колебательный контур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11/32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Решение задач на тему: «Электромагнетизм»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12/33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« по теме: «Электромагнетизм»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C845FE" w:rsidP="003875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5FE" w:rsidRDefault="00C845FE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 «Радиоволны» (5 ч.)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Передача информации с помощью электромагнитных волн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12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1/35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Полупроводниковые пиборы в средствах связи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1/36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Модуляция и детектирование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1/37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Радиолокация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1/38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«Радиоволны»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C845FE" w:rsidP="003875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5FE" w:rsidRDefault="00C845FE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 «Геометрическая оптика» (12 ч.)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1/39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Прямолинейное распространение света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13 (1,2)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2/40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Законы отражения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3/41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Законы преломления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4/42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3 «Определение показателя преломления стекла»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5/43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Полное внутреннее отражение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6/44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Решение задач на законы преломления света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7/45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Линзы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8/46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Формула тонкой линзы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9/47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Построение в линзах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10/48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Глаз и оптические приборы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11/49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Решение задач по геометрической оптике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12/50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фокусного расстояния линз»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13/51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«Геометрическая оптика»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C845FE" w:rsidP="003875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5FE" w:rsidRDefault="00C845FE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 «Волновая оптика» (7 ч.)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1/52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Интерференция света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16 (1)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2/53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Дифракция света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16 (2)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3/54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Дисперсия света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17 (1)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4/55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Невидимые лучи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17 (2)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5/56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«Волновая оптика»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6/57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Тест: «Волновая оптика»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7/58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 5 «Наблюдение интерференции и дифракции света»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C845FE" w:rsidP="003875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5FE" w:rsidRDefault="00C845FE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 «Кванты и атомы» (10 ч.)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1/59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Зарождение квантовой теории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18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2/60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Законы фотоэффекта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19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3/61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Применение фотоэффекта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19 (3)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4/62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Строение атома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5/63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Теория атома Бора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20 (3)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6/64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Атомные спектры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21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7/65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Лазеры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22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8/66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Корпускулярно-волновой дуализм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23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9/67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Решение зада по теме: «Кванты и атомы»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10/68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«Фооэффекты»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Default="00C845FE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845FE" w:rsidRDefault="00C845FE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8 «Атомная физика» (14 ч.)</w:t>
      </w:r>
    </w:p>
    <w:tbl>
      <w:tblPr>
        <w:tblW w:w="103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59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1/69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Атомное ядро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24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Радиоактивность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25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3/71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26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4/72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Объяснение свойств ядер и характера их распада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26 (2)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5/73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Ядерные реакции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26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6/74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Энергия связи. Дефект масс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26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7/75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Деление ядер Урана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8/76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7 «Изучение треков заряженных частиц по фотографии»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9/77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Ядерный реактор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27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10/78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Биологические действия радиации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11-12/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Урок-семинар «Суд над ядерной энергией»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13/81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Решение задач «Атомная физика»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14/82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«Атомная физика»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Pr="002B75C9" w:rsidRDefault="00C845FE" w:rsidP="003875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5FE" w:rsidRDefault="00C845FE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9 «Физика элементарных частиц» (2 ч.)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13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1/83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Классификация элементарных частиц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28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2/84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Открытие позитрона. Античастицы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28</w:t>
            </w:r>
          </w:p>
        </w:tc>
      </w:tr>
    </w:tbl>
    <w:p w:rsidR="00C845FE" w:rsidRDefault="00C845FE" w:rsidP="003875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5FE" w:rsidRDefault="00C845FE" w:rsidP="00387508">
      <w:pPr>
        <w:spacing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10 «Строение и эволюция Вселенной» (15 ч.)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134"/>
        <w:gridCol w:w="5528"/>
        <w:gridCol w:w="1134"/>
        <w:gridCol w:w="1134"/>
      </w:tblGrid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1/85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Размеры солнечной системы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29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2/86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Природа тел Солнечной системы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31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3/87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Планеты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31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4/88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Солнце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30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5/89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Разнообразие звезд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32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6/90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Судьбы звезд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33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7/91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 xml:space="preserve">Галактика 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34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8/92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Происхождение и эволюция Вселенной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§ 35</w:t>
            </w: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9/93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Письменный опрос: «Строение и эволюция Вселенной»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1/94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Кинематика. Динамика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2/95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Законы сохранения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3/96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Молекулярная физика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4/97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5/98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Законы постоянного тока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6-7/99-100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FE" w:rsidRPr="00352D2C">
        <w:tc>
          <w:tcPr>
            <w:tcW w:w="959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2C">
              <w:rPr>
                <w:rFonts w:ascii="Times New Roman" w:hAnsi="Times New Roman" w:cs="Times New Roman"/>
                <w:sz w:val="28"/>
                <w:szCs w:val="28"/>
              </w:rPr>
              <w:t>Резерв 2 часа</w:t>
            </w: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5FE" w:rsidRPr="00352D2C" w:rsidRDefault="00C845FE" w:rsidP="0038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FE" w:rsidRPr="002B75C9" w:rsidRDefault="00C845FE" w:rsidP="003875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5FE" w:rsidRPr="002B75C9" w:rsidRDefault="00C845FE" w:rsidP="003875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845FE" w:rsidRPr="002B75C9" w:rsidSect="0032203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5C9"/>
    <w:rsid w:val="001E554D"/>
    <w:rsid w:val="002473DA"/>
    <w:rsid w:val="002B75C9"/>
    <w:rsid w:val="0032203D"/>
    <w:rsid w:val="00352D2C"/>
    <w:rsid w:val="00387508"/>
    <w:rsid w:val="0056181C"/>
    <w:rsid w:val="005C0FED"/>
    <w:rsid w:val="0067116C"/>
    <w:rsid w:val="00873747"/>
    <w:rsid w:val="00AB521C"/>
    <w:rsid w:val="00B9464B"/>
    <w:rsid w:val="00C845FE"/>
    <w:rsid w:val="00C913D7"/>
    <w:rsid w:val="00D46FE9"/>
    <w:rsid w:val="00FA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1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5C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4</Pages>
  <Words>740</Words>
  <Characters>4221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</dc:creator>
  <cp:keywords/>
  <dc:description/>
  <cp:lastModifiedBy>Admin</cp:lastModifiedBy>
  <cp:revision>3</cp:revision>
  <cp:lastPrinted>2012-10-29T07:29:00Z</cp:lastPrinted>
  <dcterms:created xsi:type="dcterms:W3CDTF">2012-10-26T16:24:00Z</dcterms:created>
  <dcterms:modified xsi:type="dcterms:W3CDTF">2012-10-29T07:31:00Z</dcterms:modified>
</cp:coreProperties>
</file>