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12A1" w:rsidRPr="004312A1" w:rsidRDefault="004312A1" w:rsidP="00723E8B">
      <w:pPr>
        <w:shd w:val="clear" w:color="auto" w:fill="FFFFFF"/>
        <w:autoSpaceDE w:val="0"/>
        <w:autoSpaceDN w:val="0"/>
        <w:adjustRightInd w:val="0"/>
        <w:spacing w:after="0"/>
        <w:ind w:firstLine="708"/>
        <w:rPr>
          <w:rFonts w:ascii="Times New Roman" w:hAnsi="Times New Roman" w:cs="Times New Roman"/>
          <w:b/>
          <w:color w:val="000000"/>
          <w:u w:val="single"/>
        </w:rPr>
      </w:pPr>
      <w:r w:rsidRPr="004312A1">
        <w:rPr>
          <w:rFonts w:ascii="Times New Roman" w:hAnsi="Times New Roman" w:cs="Times New Roman"/>
          <w:b/>
          <w:color w:val="000000"/>
          <w:u w:val="single"/>
        </w:rPr>
        <w:t>В построении и проведении уроков джаз-модерна я использую методики Кэтрин Данхэм и Марты Грэхэм.</w:t>
      </w:r>
    </w:p>
    <w:p w:rsidR="004312A1" w:rsidRPr="004312A1" w:rsidRDefault="004312A1" w:rsidP="004312A1">
      <w:pPr>
        <w:shd w:val="clear" w:color="auto" w:fill="FFFFFF"/>
        <w:autoSpaceDE w:val="0"/>
        <w:autoSpaceDN w:val="0"/>
        <w:adjustRightInd w:val="0"/>
        <w:spacing w:after="0"/>
        <w:rPr>
          <w:rFonts w:ascii="Times New Roman" w:hAnsi="Times New Roman" w:cs="Times New Roman"/>
        </w:rPr>
      </w:pPr>
    </w:p>
    <w:p w:rsidR="004312A1" w:rsidRPr="004312A1" w:rsidRDefault="004312A1" w:rsidP="00723E8B">
      <w:pPr>
        <w:shd w:val="clear" w:color="auto" w:fill="FFFFFF"/>
        <w:autoSpaceDE w:val="0"/>
        <w:autoSpaceDN w:val="0"/>
        <w:adjustRightInd w:val="0"/>
        <w:spacing w:after="0"/>
        <w:ind w:firstLine="708"/>
        <w:rPr>
          <w:rFonts w:ascii="Times New Roman" w:hAnsi="Times New Roman" w:cs="Times New Roman"/>
        </w:rPr>
      </w:pPr>
      <w:r w:rsidRPr="004312A1">
        <w:rPr>
          <w:rFonts w:ascii="Times New Roman" w:hAnsi="Times New Roman" w:cs="Times New Roman"/>
          <w:color w:val="000000"/>
        </w:rPr>
        <w:t>При анализе американского фольклорного танца Кэтрин Данхэм выделила следу</w:t>
      </w:r>
      <w:r w:rsidRPr="004312A1">
        <w:rPr>
          <w:rFonts w:ascii="Times New Roman" w:hAnsi="Times New Roman" w:cs="Times New Roman"/>
          <w:color w:val="000000"/>
        </w:rPr>
        <w:t>ю</w:t>
      </w:r>
      <w:r w:rsidRPr="004312A1">
        <w:rPr>
          <w:rFonts w:ascii="Times New Roman" w:hAnsi="Times New Roman" w:cs="Times New Roman"/>
          <w:color w:val="000000"/>
        </w:rPr>
        <w:t>щие технические особенности джаз-танца:</w:t>
      </w:r>
    </w:p>
    <w:p w:rsidR="004312A1" w:rsidRPr="004312A1" w:rsidRDefault="004312A1" w:rsidP="004312A1">
      <w:pPr>
        <w:shd w:val="clear" w:color="auto" w:fill="FFFFFF"/>
        <w:autoSpaceDE w:val="0"/>
        <w:autoSpaceDN w:val="0"/>
        <w:adjustRightInd w:val="0"/>
        <w:spacing w:after="0"/>
        <w:rPr>
          <w:rFonts w:ascii="Times New Roman" w:hAnsi="Times New Roman" w:cs="Times New Roman"/>
        </w:rPr>
      </w:pPr>
      <w:r w:rsidRPr="004312A1">
        <w:rPr>
          <w:rFonts w:ascii="Times New Roman" w:hAnsi="Times New Roman" w:cs="Times New Roman"/>
          <w:color w:val="000000"/>
        </w:rPr>
        <w:t>1.   использование в танце позы коллапса;</w:t>
      </w:r>
    </w:p>
    <w:p w:rsidR="004312A1" w:rsidRPr="004312A1" w:rsidRDefault="004312A1" w:rsidP="004312A1">
      <w:pPr>
        <w:shd w:val="clear" w:color="auto" w:fill="FFFFFF"/>
        <w:autoSpaceDE w:val="0"/>
        <w:autoSpaceDN w:val="0"/>
        <w:adjustRightInd w:val="0"/>
        <w:spacing w:after="0"/>
        <w:rPr>
          <w:rFonts w:ascii="Times New Roman" w:hAnsi="Times New Roman" w:cs="Times New Roman"/>
        </w:rPr>
      </w:pPr>
      <w:r w:rsidRPr="004312A1">
        <w:rPr>
          <w:rFonts w:ascii="Times New Roman" w:hAnsi="Times New Roman" w:cs="Times New Roman"/>
          <w:color w:val="000000"/>
        </w:rPr>
        <w:t>2.   активное передвижение исполнителя в пространстве как по горизонтали, так и по верт</w:t>
      </w:r>
      <w:r w:rsidRPr="004312A1">
        <w:rPr>
          <w:rFonts w:ascii="Times New Roman" w:hAnsi="Times New Roman" w:cs="Times New Roman"/>
          <w:color w:val="000000"/>
        </w:rPr>
        <w:t>и</w:t>
      </w:r>
      <w:r w:rsidRPr="004312A1">
        <w:rPr>
          <w:rFonts w:ascii="Times New Roman" w:hAnsi="Times New Roman" w:cs="Times New Roman"/>
          <w:color w:val="000000"/>
        </w:rPr>
        <w:t>кали;</w:t>
      </w:r>
    </w:p>
    <w:p w:rsidR="004312A1" w:rsidRPr="004312A1" w:rsidRDefault="004312A1" w:rsidP="004312A1">
      <w:pPr>
        <w:shd w:val="clear" w:color="auto" w:fill="FFFFFF"/>
        <w:autoSpaceDE w:val="0"/>
        <w:autoSpaceDN w:val="0"/>
        <w:adjustRightInd w:val="0"/>
        <w:spacing w:after="0"/>
        <w:rPr>
          <w:rFonts w:ascii="Times New Roman" w:hAnsi="Times New Roman" w:cs="Times New Roman"/>
        </w:rPr>
      </w:pPr>
      <w:r w:rsidRPr="004312A1">
        <w:rPr>
          <w:rFonts w:ascii="Times New Roman" w:hAnsi="Times New Roman" w:cs="Times New Roman"/>
          <w:color w:val="000000"/>
        </w:rPr>
        <w:t>3.   изолированные движения различных частей тела;</w:t>
      </w:r>
    </w:p>
    <w:p w:rsidR="004312A1" w:rsidRPr="004312A1" w:rsidRDefault="004312A1" w:rsidP="004312A1">
      <w:pPr>
        <w:shd w:val="clear" w:color="auto" w:fill="FFFFFF"/>
        <w:autoSpaceDE w:val="0"/>
        <w:autoSpaceDN w:val="0"/>
        <w:adjustRightInd w:val="0"/>
        <w:spacing w:after="0"/>
        <w:rPr>
          <w:rFonts w:ascii="Times New Roman" w:hAnsi="Times New Roman" w:cs="Times New Roman"/>
        </w:rPr>
      </w:pPr>
      <w:r w:rsidRPr="004312A1">
        <w:rPr>
          <w:rFonts w:ascii="Times New Roman" w:hAnsi="Times New Roman" w:cs="Times New Roman"/>
          <w:color w:val="000000"/>
        </w:rPr>
        <w:t>4.   использование ритмически сложных и синкопированных движений;</w:t>
      </w:r>
    </w:p>
    <w:p w:rsidR="004312A1" w:rsidRPr="004312A1" w:rsidRDefault="004312A1" w:rsidP="004312A1">
      <w:pPr>
        <w:shd w:val="clear" w:color="auto" w:fill="FFFFFF"/>
        <w:autoSpaceDE w:val="0"/>
        <w:autoSpaceDN w:val="0"/>
        <w:adjustRightInd w:val="0"/>
        <w:spacing w:after="0"/>
        <w:rPr>
          <w:rFonts w:ascii="Times New Roman" w:hAnsi="Times New Roman" w:cs="Times New Roman"/>
        </w:rPr>
      </w:pPr>
      <w:r w:rsidRPr="004312A1">
        <w:rPr>
          <w:rFonts w:ascii="Times New Roman" w:hAnsi="Times New Roman" w:cs="Times New Roman"/>
          <w:color w:val="000000"/>
        </w:rPr>
        <w:t>5.   полиритмия танца;</w:t>
      </w:r>
    </w:p>
    <w:p w:rsidR="004312A1" w:rsidRPr="004312A1" w:rsidRDefault="004312A1" w:rsidP="004312A1">
      <w:pPr>
        <w:shd w:val="clear" w:color="auto" w:fill="FFFFFF"/>
        <w:autoSpaceDE w:val="0"/>
        <w:autoSpaceDN w:val="0"/>
        <w:adjustRightInd w:val="0"/>
        <w:spacing w:after="0"/>
        <w:rPr>
          <w:rFonts w:ascii="Times New Roman" w:hAnsi="Times New Roman" w:cs="Times New Roman"/>
        </w:rPr>
      </w:pPr>
      <w:r w:rsidRPr="004312A1">
        <w:rPr>
          <w:rFonts w:ascii="Times New Roman" w:hAnsi="Times New Roman" w:cs="Times New Roman"/>
          <w:color w:val="000000"/>
        </w:rPr>
        <w:t>6.   комбинирование и взаимопроникновение музыки и танца;</w:t>
      </w:r>
    </w:p>
    <w:p w:rsidR="004312A1" w:rsidRPr="004312A1" w:rsidRDefault="004312A1" w:rsidP="004312A1">
      <w:pPr>
        <w:shd w:val="clear" w:color="auto" w:fill="FFFFFF"/>
        <w:autoSpaceDE w:val="0"/>
        <w:autoSpaceDN w:val="0"/>
        <w:adjustRightInd w:val="0"/>
        <w:spacing w:after="0"/>
        <w:rPr>
          <w:rFonts w:ascii="Times New Roman" w:hAnsi="Times New Roman" w:cs="Times New Roman"/>
        </w:rPr>
      </w:pPr>
      <w:r w:rsidRPr="004312A1">
        <w:rPr>
          <w:rFonts w:ascii="Times New Roman" w:hAnsi="Times New Roman" w:cs="Times New Roman"/>
          <w:color w:val="000000"/>
        </w:rPr>
        <w:t>7.   индивидуальные импровизации в общем танце;</w:t>
      </w:r>
    </w:p>
    <w:p w:rsidR="004312A1" w:rsidRPr="004312A1" w:rsidRDefault="004312A1" w:rsidP="004312A1">
      <w:pPr>
        <w:shd w:val="clear" w:color="auto" w:fill="FFFFFF"/>
        <w:autoSpaceDE w:val="0"/>
        <w:autoSpaceDN w:val="0"/>
        <w:adjustRightInd w:val="0"/>
        <w:spacing w:after="0"/>
        <w:rPr>
          <w:rFonts w:ascii="Times New Roman" w:hAnsi="Times New Roman" w:cs="Times New Roman"/>
        </w:rPr>
      </w:pPr>
      <w:r w:rsidRPr="004312A1">
        <w:rPr>
          <w:rFonts w:ascii="Times New Roman" w:hAnsi="Times New Roman" w:cs="Times New Roman"/>
          <w:color w:val="000000"/>
        </w:rPr>
        <w:t>8.   функционализм танца.</w:t>
      </w:r>
    </w:p>
    <w:p w:rsidR="004312A1" w:rsidRPr="004312A1" w:rsidRDefault="004312A1" w:rsidP="00723E8B">
      <w:pPr>
        <w:shd w:val="clear" w:color="auto" w:fill="FFFFFF"/>
        <w:autoSpaceDE w:val="0"/>
        <w:autoSpaceDN w:val="0"/>
        <w:adjustRightInd w:val="0"/>
        <w:spacing w:after="0"/>
        <w:ind w:firstLine="708"/>
        <w:rPr>
          <w:rFonts w:ascii="Times New Roman" w:hAnsi="Times New Roman" w:cs="Times New Roman"/>
        </w:rPr>
      </w:pPr>
      <w:r w:rsidRPr="004312A1">
        <w:rPr>
          <w:rFonts w:ascii="Times New Roman" w:hAnsi="Times New Roman" w:cs="Times New Roman"/>
          <w:color w:val="000000"/>
        </w:rPr>
        <w:t>Особенности методики Марты Грэхэм (модерн - танец)</w:t>
      </w:r>
    </w:p>
    <w:p w:rsidR="004312A1" w:rsidRPr="004312A1" w:rsidRDefault="004312A1" w:rsidP="004312A1">
      <w:pPr>
        <w:shd w:val="clear" w:color="auto" w:fill="FFFFFF"/>
        <w:autoSpaceDE w:val="0"/>
        <w:autoSpaceDN w:val="0"/>
        <w:adjustRightInd w:val="0"/>
        <w:spacing w:after="0"/>
        <w:rPr>
          <w:rFonts w:ascii="Times New Roman" w:hAnsi="Times New Roman" w:cs="Times New Roman"/>
        </w:rPr>
      </w:pPr>
      <w:r w:rsidRPr="004312A1">
        <w:rPr>
          <w:rFonts w:ascii="Times New Roman" w:hAnsi="Times New Roman" w:cs="Times New Roman"/>
          <w:color w:val="000000"/>
        </w:rPr>
        <w:t xml:space="preserve">1.   </w:t>
      </w:r>
      <w:r w:rsidRPr="004312A1">
        <w:rPr>
          <w:rFonts w:ascii="Times New Roman" w:hAnsi="Times New Roman" w:cs="Times New Roman"/>
          <w:color w:val="000000"/>
          <w:lang w:val="en-US"/>
        </w:rPr>
        <w:t>Contraction</w:t>
      </w:r>
      <w:r w:rsidRPr="004312A1">
        <w:rPr>
          <w:rFonts w:ascii="Times New Roman" w:hAnsi="Times New Roman" w:cs="Times New Roman"/>
          <w:color w:val="000000"/>
        </w:rPr>
        <w:t xml:space="preserve"> и </w:t>
      </w:r>
      <w:r w:rsidRPr="004312A1">
        <w:rPr>
          <w:rFonts w:ascii="Times New Roman" w:hAnsi="Times New Roman" w:cs="Times New Roman"/>
          <w:color w:val="000000"/>
          <w:lang w:val="en-US"/>
        </w:rPr>
        <w:t>release</w:t>
      </w:r>
      <w:r w:rsidRPr="004312A1">
        <w:rPr>
          <w:rFonts w:ascii="Times New Roman" w:hAnsi="Times New Roman" w:cs="Times New Roman"/>
          <w:color w:val="000000"/>
        </w:rPr>
        <w:t xml:space="preserve"> (сжатие и расширение), которое исполняется в центр тела.</w:t>
      </w:r>
    </w:p>
    <w:p w:rsidR="004312A1" w:rsidRPr="004312A1" w:rsidRDefault="004312A1" w:rsidP="004312A1">
      <w:pPr>
        <w:shd w:val="clear" w:color="auto" w:fill="FFFFFF"/>
        <w:autoSpaceDE w:val="0"/>
        <w:autoSpaceDN w:val="0"/>
        <w:adjustRightInd w:val="0"/>
        <w:spacing w:after="0"/>
        <w:rPr>
          <w:rFonts w:ascii="Times New Roman" w:hAnsi="Times New Roman" w:cs="Times New Roman"/>
        </w:rPr>
      </w:pPr>
      <w:r w:rsidRPr="004312A1">
        <w:rPr>
          <w:rFonts w:ascii="Times New Roman" w:hAnsi="Times New Roman" w:cs="Times New Roman"/>
          <w:color w:val="000000"/>
        </w:rPr>
        <w:t>2.   Позвоночник расслаблен и свободен, движение исполняется за счет падения и подъема тяжести корпуса.</w:t>
      </w:r>
    </w:p>
    <w:p w:rsidR="004312A1" w:rsidRPr="004312A1" w:rsidRDefault="004312A1" w:rsidP="004312A1">
      <w:pPr>
        <w:shd w:val="clear" w:color="auto" w:fill="FFFFFF"/>
        <w:autoSpaceDE w:val="0"/>
        <w:autoSpaceDN w:val="0"/>
        <w:adjustRightInd w:val="0"/>
        <w:spacing w:after="0"/>
        <w:rPr>
          <w:rFonts w:ascii="Times New Roman" w:hAnsi="Times New Roman" w:cs="Times New Roman"/>
        </w:rPr>
      </w:pPr>
      <w:r w:rsidRPr="004312A1">
        <w:rPr>
          <w:rFonts w:ascii="Times New Roman" w:hAnsi="Times New Roman" w:cs="Times New Roman"/>
          <w:color w:val="000000"/>
        </w:rPr>
        <w:t>3.   Техника различных падений, техника балансирования на согнутых ногах, в которых бе</w:t>
      </w:r>
      <w:r w:rsidRPr="004312A1">
        <w:rPr>
          <w:rFonts w:ascii="Times New Roman" w:hAnsi="Times New Roman" w:cs="Times New Roman"/>
          <w:color w:val="000000"/>
        </w:rPr>
        <w:t>д</w:t>
      </w:r>
      <w:r w:rsidRPr="004312A1">
        <w:rPr>
          <w:rFonts w:ascii="Times New Roman" w:hAnsi="Times New Roman" w:cs="Times New Roman"/>
          <w:color w:val="000000"/>
        </w:rPr>
        <w:t>ра являются осью, а спина наклонена назад и создает противовес.</w:t>
      </w:r>
    </w:p>
    <w:p w:rsidR="004312A1" w:rsidRPr="004312A1" w:rsidRDefault="004312A1" w:rsidP="004312A1">
      <w:pPr>
        <w:shd w:val="clear" w:color="auto" w:fill="FFFFFF"/>
        <w:autoSpaceDE w:val="0"/>
        <w:autoSpaceDN w:val="0"/>
        <w:adjustRightInd w:val="0"/>
        <w:spacing w:after="0"/>
        <w:rPr>
          <w:rFonts w:ascii="Times New Roman" w:hAnsi="Times New Roman" w:cs="Times New Roman"/>
        </w:rPr>
      </w:pPr>
      <w:r w:rsidRPr="004312A1">
        <w:rPr>
          <w:rFonts w:ascii="Times New Roman" w:hAnsi="Times New Roman" w:cs="Times New Roman"/>
          <w:color w:val="000000"/>
        </w:rPr>
        <w:t>4.   Вращение при изменяющейся и колеблющейся оси тела.</w:t>
      </w:r>
    </w:p>
    <w:p w:rsidR="004312A1" w:rsidRPr="004312A1" w:rsidRDefault="004312A1" w:rsidP="004312A1">
      <w:pPr>
        <w:shd w:val="clear" w:color="auto" w:fill="FFFFFF"/>
        <w:autoSpaceDE w:val="0"/>
        <w:autoSpaceDN w:val="0"/>
        <w:adjustRightInd w:val="0"/>
        <w:spacing w:after="0"/>
        <w:rPr>
          <w:rFonts w:ascii="Times New Roman" w:hAnsi="Times New Roman" w:cs="Times New Roman"/>
        </w:rPr>
      </w:pPr>
      <w:r w:rsidRPr="004312A1">
        <w:rPr>
          <w:rFonts w:ascii="Times New Roman" w:hAnsi="Times New Roman" w:cs="Times New Roman"/>
          <w:color w:val="000000"/>
        </w:rPr>
        <w:t>5.   Уровни</w:t>
      </w:r>
    </w:p>
    <w:p w:rsidR="004312A1" w:rsidRPr="004312A1" w:rsidRDefault="004312A1" w:rsidP="004312A1">
      <w:pPr>
        <w:shd w:val="clear" w:color="auto" w:fill="FFFFFF"/>
        <w:autoSpaceDE w:val="0"/>
        <w:autoSpaceDN w:val="0"/>
        <w:adjustRightInd w:val="0"/>
        <w:spacing w:after="0"/>
        <w:rPr>
          <w:rFonts w:ascii="Times New Roman" w:hAnsi="Times New Roman" w:cs="Times New Roman"/>
          <w:color w:val="000000"/>
        </w:rPr>
      </w:pPr>
    </w:p>
    <w:p w:rsidR="004312A1" w:rsidRPr="004312A1" w:rsidRDefault="004312A1" w:rsidP="004312A1">
      <w:pPr>
        <w:shd w:val="clear" w:color="auto" w:fill="FFFFFF"/>
        <w:autoSpaceDE w:val="0"/>
        <w:autoSpaceDN w:val="0"/>
        <w:adjustRightInd w:val="0"/>
        <w:spacing w:after="0"/>
        <w:rPr>
          <w:rFonts w:ascii="Times New Roman" w:hAnsi="Times New Roman" w:cs="Times New Roman"/>
        </w:rPr>
      </w:pPr>
      <w:r w:rsidRPr="004312A1">
        <w:rPr>
          <w:rFonts w:ascii="Times New Roman" w:hAnsi="Times New Roman" w:cs="Times New Roman"/>
          <w:color w:val="000000"/>
        </w:rPr>
        <w:t>Исходя их этих методик, урок джаз-модерн танца строится следующим образом:</w:t>
      </w:r>
    </w:p>
    <w:p w:rsidR="004312A1" w:rsidRPr="004312A1" w:rsidRDefault="004312A1" w:rsidP="004312A1">
      <w:pPr>
        <w:shd w:val="clear" w:color="auto" w:fill="FFFFFF"/>
        <w:autoSpaceDE w:val="0"/>
        <w:autoSpaceDN w:val="0"/>
        <w:adjustRightInd w:val="0"/>
        <w:spacing w:after="0"/>
        <w:ind w:firstLine="720"/>
        <w:rPr>
          <w:rFonts w:ascii="Times New Roman" w:hAnsi="Times New Roman" w:cs="Times New Roman"/>
        </w:rPr>
      </w:pPr>
      <w:smartTag w:uri="urn:schemas-microsoft-com:office:smarttags" w:element="place">
        <w:r w:rsidRPr="004312A1">
          <w:rPr>
            <w:rFonts w:ascii="Times New Roman" w:hAnsi="Times New Roman" w:cs="Times New Roman"/>
            <w:color w:val="000000"/>
            <w:lang w:val="en-US"/>
          </w:rPr>
          <w:t>I</w:t>
        </w:r>
        <w:r w:rsidRPr="004312A1">
          <w:rPr>
            <w:rFonts w:ascii="Times New Roman" w:hAnsi="Times New Roman" w:cs="Times New Roman"/>
            <w:color w:val="000000"/>
          </w:rPr>
          <w:t>.</w:t>
        </w:r>
      </w:smartTag>
      <w:r w:rsidRPr="004312A1">
        <w:rPr>
          <w:rFonts w:ascii="Times New Roman" w:hAnsi="Times New Roman" w:cs="Times New Roman"/>
          <w:color w:val="000000"/>
        </w:rPr>
        <w:t xml:space="preserve"> Разогрев</w:t>
      </w:r>
    </w:p>
    <w:p w:rsidR="004312A1" w:rsidRPr="004312A1" w:rsidRDefault="004312A1" w:rsidP="004312A1">
      <w:pPr>
        <w:shd w:val="clear" w:color="auto" w:fill="FFFFFF"/>
        <w:autoSpaceDE w:val="0"/>
        <w:autoSpaceDN w:val="0"/>
        <w:adjustRightInd w:val="0"/>
        <w:spacing w:after="0"/>
        <w:ind w:firstLine="720"/>
        <w:rPr>
          <w:rFonts w:ascii="Times New Roman" w:hAnsi="Times New Roman" w:cs="Times New Roman"/>
        </w:rPr>
      </w:pPr>
      <w:r w:rsidRPr="004312A1">
        <w:rPr>
          <w:rFonts w:ascii="Times New Roman" w:hAnsi="Times New Roman" w:cs="Times New Roman"/>
          <w:color w:val="000000"/>
          <w:lang w:val="en-US"/>
        </w:rPr>
        <w:t>II</w:t>
      </w:r>
      <w:r w:rsidRPr="004312A1">
        <w:rPr>
          <w:rFonts w:ascii="Times New Roman" w:hAnsi="Times New Roman" w:cs="Times New Roman"/>
          <w:color w:val="000000"/>
        </w:rPr>
        <w:t>. Изоляция</w:t>
      </w:r>
    </w:p>
    <w:p w:rsidR="004312A1" w:rsidRPr="004312A1" w:rsidRDefault="004312A1" w:rsidP="004312A1">
      <w:pPr>
        <w:shd w:val="clear" w:color="auto" w:fill="FFFFFF"/>
        <w:autoSpaceDE w:val="0"/>
        <w:autoSpaceDN w:val="0"/>
        <w:adjustRightInd w:val="0"/>
        <w:spacing w:after="0"/>
        <w:ind w:firstLine="720"/>
        <w:rPr>
          <w:rFonts w:ascii="Times New Roman" w:hAnsi="Times New Roman" w:cs="Times New Roman"/>
        </w:rPr>
      </w:pPr>
      <w:r w:rsidRPr="004312A1">
        <w:rPr>
          <w:rFonts w:ascii="Times New Roman" w:hAnsi="Times New Roman" w:cs="Times New Roman"/>
          <w:color w:val="000000"/>
          <w:lang w:val="en-US"/>
        </w:rPr>
        <w:t>III</w:t>
      </w:r>
      <w:r w:rsidRPr="004312A1">
        <w:rPr>
          <w:rFonts w:ascii="Times New Roman" w:hAnsi="Times New Roman" w:cs="Times New Roman"/>
          <w:color w:val="000000"/>
        </w:rPr>
        <w:t>. Упражнения для позвоночника</w:t>
      </w:r>
    </w:p>
    <w:p w:rsidR="004312A1" w:rsidRPr="004312A1" w:rsidRDefault="004312A1" w:rsidP="004312A1">
      <w:pPr>
        <w:shd w:val="clear" w:color="auto" w:fill="FFFFFF"/>
        <w:autoSpaceDE w:val="0"/>
        <w:autoSpaceDN w:val="0"/>
        <w:adjustRightInd w:val="0"/>
        <w:spacing w:after="0"/>
        <w:ind w:firstLine="720"/>
        <w:rPr>
          <w:rFonts w:ascii="Times New Roman" w:hAnsi="Times New Roman" w:cs="Times New Roman"/>
        </w:rPr>
      </w:pPr>
      <w:r w:rsidRPr="004312A1">
        <w:rPr>
          <w:rFonts w:ascii="Times New Roman" w:hAnsi="Times New Roman" w:cs="Times New Roman"/>
          <w:color w:val="000000"/>
          <w:lang w:val="en-US"/>
        </w:rPr>
        <w:t>IV</w:t>
      </w:r>
      <w:r w:rsidRPr="004312A1">
        <w:rPr>
          <w:rFonts w:ascii="Times New Roman" w:hAnsi="Times New Roman" w:cs="Times New Roman"/>
          <w:color w:val="000000"/>
        </w:rPr>
        <w:t>. Уровни</w:t>
      </w:r>
    </w:p>
    <w:p w:rsidR="004312A1" w:rsidRPr="004312A1" w:rsidRDefault="004312A1" w:rsidP="004312A1">
      <w:pPr>
        <w:shd w:val="clear" w:color="auto" w:fill="FFFFFF"/>
        <w:autoSpaceDE w:val="0"/>
        <w:autoSpaceDN w:val="0"/>
        <w:adjustRightInd w:val="0"/>
        <w:spacing w:after="0"/>
        <w:ind w:firstLine="720"/>
        <w:rPr>
          <w:rFonts w:ascii="Times New Roman" w:hAnsi="Times New Roman" w:cs="Times New Roman"/>
        </w:rPr>
      </w:pPr>
      <w:r w:rsidRPr="004312A1">
        <w:rPr>
          <w:rFonts w:ascii="Times New Roman" w:hAnsi="Times New Roman" w:cs="Times New Roman"/>
          <w:color w:val="000000"/>
          <w:lang w:val="en-US"/>
        </w:rPr>
        <w:t>V</w:t>
      </w:r>
      <w:r w:rsidRPr="004312A1">
        <w:rPr>
          <w:rFonts w:ascii="Times New Roman" w:hAnsi="Times New Roman" w:cs="Times New Roman"/>
          <w:color w:val="000000"/>
        </w:rPr>
        <w:t>. Кросс. Передвижение в пространстве</w:t>
      </w:r>
    </w:p>
    <w:p w:rsidR="004312A1" w:rsidRPr="004312A1" w:rsidRDefault="004312A1" w:rsidP="004312A1">
      <w:pPr>
        <w:shd w:val="clear" w:color="auto" w:fill="FFFFFF"/>
        <w:autoSpaceDE w:val="0"/>
        <w:autoSpaceDN w:val="0"/>
        <w:adjustRightInd w:val="0"/>
        <w:spacing w:after="0"/>
        <w:ind w:firstLine="720"/>
        <w:rPr>
          <w:rFonts w:ascii="Times New Roman" w:hAnsi="Times New Roman" w:cs="Times New Roman"/>
        </w:rPr>
      </w:pPr>
      <w:r w:rsidRPr="004312A1">
        <w:rPr>
          <w:rFonts w:ascii="Times New Roman" w:hAnsi="Times New Roman" w:cs="Times New Roman"/>
          <w:color w:val="000000"/>
          <w:lang w:val="en-US"/>
        </w:rPr>
        <w:t>VI</w:t>
      </w:r>
      <w:r w:rsidRPr="004312A1">
        <w:rPr>
          <w:rFonts w:ascii="Times New Roman" w:hAnsi="Times New Roman" w:cs="Times New Roman"/>
          <w:color w:val="000000"/>
        </w:rPr>
        <w:t>. Комбинация или импровизация</w:t>
      </w:r>
    </w:p>
    <w:p w:rsidR="004312A1" w:rsidRPr="004312A1" w:rsidRDefault="004312A1" w:rsidP="004312A1">
      <w:pPr>
        <w:shd w:val="clear" w:color="auto" w:fill="FFFFFF"/>
        <w:autoSpaceDE w:val="0"/>
        <w:autoSpaceDN w:val="0"/>
        <w:adjustRightInd w:val="0"/>
        <w:spacing w:after="0"/>
        <w:rPr>
          <w:rFonts w:ascii="Times New Roman" w:hAnsi="Times New Roman" w:cs="Times New Roman"/>
          <w:color w:val="000000"/>
        </w:rPr>
      </w:pPr>
    </w:p>
    <w:p w:rsidR="004312A1" w:rsidRPr="004312A1" w:rsidRDefault="004312A1" w:rsidP="00723E8B">
      <w:pPr>
        <w:shd w:val="clear" w:color="auto" w:fill="FFFFFF"/>
        <w:autoSpaceDE w:val="0"/>
        <w:autoSpaceDN w:val="0"/>
        <w:adjustRightInd w:val="0"/>
        <w:spacing w:after="0"/>
        <w:ind w:firstLine="708"/>
        <w:rPr>
          <w:rFonts w:ascii="Times New Roman" w:hAnsi="Times New Roman" w:cs="Times New Roman"/>
          <w:b/>
        </w:rPr>
      </w:pPr>
      <w:r w:rsidRPr="004312A1">
        <w:rPr>
          <w:rFonts w:ascii="Times New Roman" w:hAnsi="Times New Roman" w:cs="Times New Roman"/>
          <w:b/>
          <w:color w:val="000000"/>
          <w:lang w:val="en-US"/>
        </w:rPr>
        <w:t>I</w:t>
      </w:r>
      <w:r w:rsidRPr="004312A1">
        <w:rPr>
          <w:rFonts w:ascii="Times New Roman" w:hAnsi="Times New Roman" w:cs="Times New Roman"/>
          <w:b/>
          <w:color w:val="000000"/>
        </w:rPr>
        <w:t>. Разогрев</w:t>
      </w:r>
    </w:p>
    <w:p w:rsidR="004312A1" w:rsidRPr="004312A1" w:rsidRDefault="004312A1" w:rsidP="00723E8B">
      <w:pPr>
        <w:shd w:val="clear" w:color="auto" w:fill="FFFFFF"/>
        <w:autoSpaceDE w:val="0"/>
        <w:autoSpaceDN w:val="0"/>
        <w:adjustRightInd w:val="0"/>
        <w:spacing w:after="0"/>
        <w:ind w:firstLine="708"/>
        <w:rPr>
          <w:rFonts w:ascii="Times New Roman" w:hAnsi="Times New Roman" w:cs="Times New Roman"/>
        </w:rPr>
      </w:pPr>
      <w:r w:rsidRPr="004312A1">
        <w:rPr>
          <w:rFonts w:ascii="Times New Roman" w:hAnsi="Times New Roman" w:cs="Times New Roman"/>
          <w:color w:val="000000"/>
        </w:rPr>
        <w:t>Задача этого этапа - привести двигательный аппарат в рабочее состояние, разогреть все мышцы. В отличие от классического тренажа с определенной последовательностью у</w:t>
      </w:r>
      <w:r w:rsidRPr="004312A1">
        <w:rPr>
          <w:rFonts w:ascii="Times New Roman" w:hAnsi="Times New Roman" w:cs="Times New Roman"/>
          <w:color w:val="000000"/>
        </w:rPr>
        <w:t>п</w:t>
      </w:r>
      <w:r w:rsidRPr="004312A1">
        <w:rPr>
          <w:rFonts w:ascii="Times New Roman" w:hAnsi="Times New Roman" w:cs="Times New Roman"/>
          <w:color w:val="000000"/>
        </w:rPr>
        <w:t>ражнений в джаз-модерн танце существуют различные способы разогрева: у станка, на сер</w:t>
      </w:r>
      <w:r w:rsidRPr="004312A1">
        <w:rPr>
          <w:rFonts w:ascii="Times New Roman" w:hAnsi="Times New Roman" w:cs="Times New Roman"/>
          <w:color w:val="000000"/>
        </w:rPr>
        <w:t>е</w:t>
      </w:r>
      <w:r w:rsidRPr="004312A1">
        <w:rPr>
          <w:rFonts w:ascii="Times New Roman" w:hAnsi="Times New Roman" w:cs="Times New Roman"/>
          <w:color w:val="000000"/>
        </w:rPr>
        <w:t xml:space="preserve">дине и в партере. По функциональным задачам можно выделить три группы упражнений. </w:t>
      </w:r>
      <w:r w:rsidRPr="004312A1">
        <w:rPr>
          <w:rFonts w:ascii="Times New Roman" w:hAnsi="Times New Roman" w:cs="Times New Roman"/>
          <w:i/>
          <w:iCs/>
          <w:color w:val="000000"/>
        </w:rPr>
        <w:t xml:space="preserve">Первая группа - </w:t>
      </w:r>
      <w:r w:rsidRPr="004312A1">
        <w:rPr>
          <w:rFonts w:ascii="Times New Roman" w:hAnsi="Times New Roman" w:cs="Times New Roman"/>
          <w:color w:val="000000"/>
        </w:rPr>
        <w:t>это упражнения стрэтч - характера, т.е. растяжения, связанные со статич</w:t>
      </w:r>
      <w:r w:rsidRPr="004312A1">
        <w:rPr>
          <w:rFonts w:ascii="Times New Roman" w:hAnsi="Times New Roman" w:cs="Times New Roman"/>
          <w:color w:val="000000"/>
        </w:rPr>
        <w:t>е</w:t>
      </w:r>
      <w:r w:rsidRPr="004312A1">
        <w:rPr>
          <w:rFonts w:ascii="Times New Roman" w:hAnsi="Times New Roman" w:cs="Times New Roman"/>
          <w:color w:val="000000"/>
        </w:rPr>
        <w:t xml:space="preserve">ским напряжением мышц различных частей тела. </w:t>
      </w:r>
      <w:r w:rsidRPr="004312A1">
        <w:rPr>
          <w:rFonts w:ascii="Times New Roman" w:hAnsi="Times New Roman" w:cs="Times New Roman"/>
          <w:i/>
          <w:iCs/>
          <w:color w:val="000000"/>
        </w:rPr>
        <w:t xml:space="preserve">Вторая группа </w:t>
      </w:r>
      <w:r w:rsidRPr="004312A1">
        <w:rPr>
          <w:rFonts w:ascii="Times New Roman" w:hAnsi="Times New Roman" w:cs="Times New Roman"/>
          <w:color w:val="000000"/>
        </w:rPr>
        <w:t>упражнений связана с н</w:t>
      </w:r>
      <w:r w:rsidRPr="004312A1">
        <w:rPr>
          <w:rFonts w:ascii="Times New Roman" w:hAnsi="Times New Roman" w:cs="Times New Roman"/>
          <w:color w:val="000000"/>
        </w:rPr>
        <w:t>а</w:t>
      </w:r>
      <w:r w:rsidRPr="004312A1">
        <w:rPr>
          <w:rFonts w:ascii="Times New Roman" w:hAnsi="Times New Roman" w:cs="Times New Roman"/>
          <w:color w:val="000000"/>
        </w:rPr>
        <w:t>клонами и поворотами торса. Они помогают разогреть и привести в рабочее состояние п</w:t>
      </w:r>
      <w:r w:rsidRPr="004312A1">
        <w:rPr>
          <w:rFonts w:ascii="Times New Roman" w:hAnsi="Times New Roman" w:cs="Times New Roman"/>
          <w:color w:val="000000"/>
        </w:rPr>
        <w:t>о</w:t>
      </w:r>
      <w:r w:rsidRPr="004312A1">
        <w:rPr>
          <w:rFonts w:ascii="Times New Roman" w:hAnsi="Times New Roman" w:cs="Times New Roman"/>
          <w:color w:val="000000"/>
        </w:rPr>
        <w:t xml:space="preserve">звоночник и его отделы (именно на позвоночник падает основная нагрузка в дальнейших частях урока). Эти упражнения эффективнее всего стоя или в партере. </w:t>
      </w:r>
      <w:r w:rsidRPr="004312A1">
        <w:rPr>
          <w:rFonts w:ascii="Times New Roman" w:hAnsi="Times New Roman" w:cs="Times New Roman"/>
          <w:i/>
          <w:iCs/>
          <w:color w:val="000000"/>
        </w:rPr>
        <w:t xml:space="preserve">Третья группа </w:t>
      </w:r>
      <w:r w:rsidRPr="004312A1">
        <w:rPr>
          <w:rFonts w:ascii="Times New Roman" w:hAnsi="Times New Roman" w:cs="Times New Roman"/>
          <w:color w:val="000000"/>
        </w:rPr>
        <w:t>у</w:t>
      </w:r>
      <w:r w:rsidRPr="004312A1">
        <w:rPr>
          <w:rFonts w:ascii="Times New Roman" w:hAnsi="Times New Roman" w:cs="Times New Roman"/>
          <w:color w:val="000000"/>
        </w:rPr>
        <w:t>п</w:t>
      </w:r>
      <w:r w:rsidRPr="004312A1">
        <w:rPr>
          <w:rFonts w:ascii="Times New Roman" w:hAnsi="Times New Roman" w:cs="Times New Roman"/>
          <w:color w:val="000000"/>
        </w:rPr>
        <w:t xml:space="preserve">ражнений связана с разогревом ног. Здесь много заимствований из классического экзерсиса: </w:t>
      </w:r>
      <w:r w:rsidRPr="004312A1">
        <w:rPr>
          <w:rFonts w:ascii="Times New Roman" w:hAnsi="Times New Roman" w:cs="Times New Roman"/>
          <w:color w:val="000000"/>
          <w:lang w:val="en-US"/>
        </w:rPr>
        <w:t>plie</w:t>
      </w:r>
      <w:r w:rsidRPr="004312A1">
        <w:rPr>
          <w:rFonts w:ascii="Times New Roman" w:hAnsi="Times New Roman" w:cs="Times New Roman"/>
          <w:color w:val="000000"/>
        </w:rPr>
        <w:t xml:space="preserve">, </w:t>
      </w:r>
      <w:r w:rsidRPr="004312A1">
        <w:rPr>
          <w:rFonts w:ascii="Times New Roman" w:hAnsi="Times New Roman" w:cs="Times New Roman"/>
          <w:color w:val="000000"/>
          <w:lang w:val="en-US"/>
        </w:rPr>
        <w:t>releve</w:t>
      </w:r>
      <w:r w:rsidRPr="004312A1">
        <w:rPr>
          <w:rFonts w:ascii="Times New Roman" w:hAnsi="Times New Roman" w:cs="Times New Roman"/>
          <w:color w:val="000000"/>
        </w:rPr>
        <w:t xml:space="preserve">, </w:t>
      </w:r>
      <w:r w:rsidRPr="004312A1">
        <w:rPr>
          <w:rFonts w:ascii="Times New Roman" w:hAnsi="Times New Roman" w:cs="Times New Roman"/>
          <w:color w:val="000000"/>
          <w:lang w:val="en-US"/>
        </w:rPr>
        <w:t>battement</w:t>
      </w:r>
      <w:r w:rsidRPr="004312A1">
        <w:rPr>
          <w:rFonts w:ascii="Times New Roman" w:hAnsi="Times New Roman" w:cs="Times New Roman"/>
          <w:color w:val="000000"/>
        </w:rPr>
        <w:t xml:space="preserve"> </w:t>
      </w:r>
      <w:r w:rsidRPr="004312A1">
        <w:rPr>
          <w:rFonts w:ascii="Times New Roman" w:hAnsi="Times New Roman" w:cs="Times New Roman"/>
          <w:color w:val="000000"/>
          <w:lang w:val="en-US"/>
        </w:rPr>
        <w:t>tendu</w:t>
      </w:r>
      <w:r w:rsidRPr="004312A1">
        <w:rPr>
          <w:rFonts w:ascii="Times New Roman" w:hAnsi="Times New Roman" w:cs="Times New Roman"/>
          <w:color w:val="000000"/>
        </w:rPr>
        <w:t xml:space="preserve">, </w:t>
      </w:r>
      <w:r w:rsidRPr="004312A1">
        <w:rPr>
          <w:rFonts w:ascii="Times New Roman" w:hAnsi="Times New Roman" w:cs="Times New Roman"/>
          <w:color w:val="000000"/>
          <w:lang w:val="en-US"/>
        </w:rPr>
        <w:t>battement</w:t>
      </w:r>
      <w:r w:rsidRPr="004312A1">
        <w:rPr>
          <w:rFonts w:ascii="Times New Roman" w:hAnsi="Times New Roman" w:cs="Times New Roman"/>
          <w:color w:val="000000"/>
        </w:rPr>
        <w:t xml:space="preserve"> </w:t>
      </w:r>
      <w:r w:rsidRPr="004312A1">
        <w:rPr>
          <w:rFonts w:ascii="Times New Roman" w:hAnsi="Times New Roman" w:cs="Times New Roman"/>
          <w:color w:val="000000"/>
          <w:lang w:val="en-US"/>
        </w:rPr>
        <w:t>jete</w:t>
      </w:r>
      <w:r w:rsidRPr="004312A1">
        <w:rPr>
          <w:rFonts w:ascii="Times New Roman" w:hAnsi="Times New Roman" w:cs="Times New Roman"/>
          <w:color w:val="000000"/>
        </w:rPr>
        <w:t xml:space="preserve"> и т.д. При сочетании всех упражнений достигается необходимый разогрев различных групп мышц.</w:t>
      </w:r>
    </w:p>
    <w:p w:rsidR="004312A1" w:rsidRPr="004312A1" w:rsidRDefault="004312A1" w:rsidP="00723E8B">
      <w:pPr>
        <w:shd w:val="clear" w:color="auto" w:fill="FFFFFF"/>
        <w:autoSpaceDE w:val="0"/>
        <w:autoSpaceDN w:val="0"/>
        <w:adjustRightInd w:val="0"/>
        <w:spacing w:after="0"/>
        <w:ind w:firstLine="708"/>
        <w:rPr>
          <w:rFonts w:ascii="Times New Roman" w:hAnsi="Times New Roman" w:cs="Times New Roman"/>
        </w:rPr>
      </w:pPr>
      <w:r w:rsidRPr="004312A1">
        <w:rPr>
          <w:rFonts w:ascii="Times New Roman" w:hAnsi="Times New Roman" w:cs="Times New Roman"/>
          <w:color w:val="000000"/>
        </w:rPr>
        <w:t>Возможна следующая система разогрева, которая, естественно, может варьироваться в зависимости от задач урока:</w:t>
      </w:r>
    </w:p>
    <w:p w:rsidR="004312A1" w:rsidRPr="004312A1" w:rsidRDefault="004312A1" w:rsidP="004312A1">
      <w:pPr>
        <w:shd w:val="clear" w:color="auto" w:fill="FFFFFF"/>
        <w:autoSpaceDE w:val="0"/>
        <w:autoSpaceDN w:val="0"/>
        <w:adjustRightInd w:val="0"/>
        <w:spacing w:after="0"/>
        <w:rPr>
          <w:rFonts w:ascii="Times New Roman" w:hAnsi="Times New Roman" w:cs="Times New Roman"/>
        </w:rPr>
      </w:pPr>
      <w:r w:rsidRPr="004312A1">
        <w:rPr>
          <w:rFonts w:ascii="Times New Roman" w:hAnsi="Times New Roman" w:cs="Times New Roman"/>
          <w:color w:val="000000"/>
        </w:rPr>
        <w:lastRenderedPageBreak/>
        <w:t xml:space="preserve">1.  </w:t>
      </w:r>
      <w:r w:rsidRPr="004312A1">
        <w:rPr>
          <w:rFonts w:ascii="Times New Roman" w:hAnsi="Times New Roman" w:cs="Times New Roman"/>
          <w:i/>
          <w:iCs/>
          <w:color w:val="000000"/>
        </w:rPr>
        <w:t xml:space="preserve">Упражнения у станка: </w:t>
      </w:r>
      <w:r w:rsidRPr="004312A1">
        <w:rPr>
          <w:rFonts w:ascii="Times New Roman" w:hAnsi="Times New Roman" w:cs="Times New Roman"/>
          <w:color w:val="000000"/>
        </w:rPr>
        <w:t xml:space="preserve">перегибы и наклоны торса, растяжки в положениях «рабочая нога на полу» и «рабочая нога на станке», </w:t>
      </w:r>
      <w:r w:rsidRPr="004312A1">
        <w:rPr>
          <w:rFonts w:ascii="Times New Roman" w:hAnsi="Times New Roman" w:cs="Times New Roman"/>
          <w:color w:val="000000"/>
          <w:lang w:val="en-US"/>
        </w:rPr>
        <w:t>demi</w:t>
      </w:r>
      <w:r w:rsidRPr="004312A1">
        <w:rPr>
          <w:rFonts w:ascii="Times New Roman" w:hAnsi="Times New Roman" w:cs="Times New Roman"/>
          <w:color w:val="000000"/>
        </w:rPr>
        <w:t xml:space="preserve"> </w:t>
      </w:r>
      <w:r w:rsidRPr="004312A1">
        <w:rPr>
          <w:rFonts w:ascii="Times New Roman" w:hAnsi="Times New Roman" w:cs="Times New Roman"/>
          <w:color w:val="000000"/>
          <w:lang w:val="en-US"/>
        </w:rPr>
        <w:t>plie</w:t>
      </w:r>
      <w:r w:rsidRPr="004312A1">
        <w:rPr>
          <w:rFonts w:ascii="Times New Roman" w:hAnsi="Times New Roman" w:cs="Times New Roman"/>
          <w:color w:val="000000"/>
        </w:rPr>
        <w:t xml:space="preserve"> и </w:t>
      </w:r>
      <w:r w:rsidRPr="004312A1">
        <w:rPr>
          <w:rFonts w:ascii="Times New Roman" w:hAnsi="Times New Roman" w:cs="Times New Roman"/>
          <w:color w:val="000000"/>
          <w:lang w:val="en-US"/>
        </w:rPr>
        <w:t>grand</w:t>
      </w:r>
      <w:r w:rsidRPr="004312A1">
        <w:rPr>
          <w:rFonts w:ascii="Times New Roman" w:hAnsi="Times New Roman" w:cs="Times New Roman"/>
          <w:color w:val="000000"/>
        </w:rPr>
        <w:t xml:space="preserve"> </w:t>
      </w:r>
      <w:r w:rsidRPr="004312A1">
        <w:rPr>
          <w:rFonts w:ascii="Times New Roman" w:hAnsi="Times New Roman" w:cs="Times New Roman"/>
          <w:color w:val="000000"/>
          <w:lang w:val="en-US"/>
        </w:rPr>
        <w:t>plie</w:t>
      </w:r>
      <w:r w:rsidRPr="004312A1">
        <w:rPr>
          <w:rFonts w:ascii="Times New Roman" w:hAnsi="Times New Roman" w:cs="Times New Roman"/>
          <w:color w:val="000000"/>
        </w:rPr>
        <w:t xml:space="preserve"> по параллельным и выворотным позициям, упражнения для разогрева стопы и голеностопа.</w:t>
      </w:r>
    </w:p>
    <w:p w:rsidR="004312A1" w:rsidRPr="004312A1" w:rsidRDefault="004312A1" w:rsidP="004312A1">
      <w:pPr>
        <w:shd w:val="clear" w:color="auto" w:fill="FFFFFF"/>
        <w:autoSpaceDE w:val="0"/>
        <w:autoSpaceDN w:val="0"/>
        <w:adjustRightInd w:val="0"/>
        <w:spacing w:after="0"/>
        <w:rPr>
          <w:rFonts w:ascii="Times New Roman" w:hAnsi="Times New Roman" w:cs="Times New Roman"/>
        </w:rPr>
      </w:pPr>
      <w:r w:rsidRPr="004312A1">
        <w:rPr>
          <w:rFonts w:ascii="Times New Roman" w:hAnsi="Times New Roman" w:cs="Times New Roman"/>
          <w:color w:val="000000"/>
        </w:rPr>
        <w:t>2.  Разогрев на середине зала: спирали и изгибы торса, наклоны, упражнения на напряжение и расслабление, упражнения для разогрева позвоночника, упражнения, заимствованные из урока классического танца.</w:t>
      </w:r>
    </w:p>
    <w:p w:rsidR="004312A1" w:rsidRPr="004312A1" w:rsidRDefault="004312A1" w:rsidP="004312A1">
      <w:pPr>
        <w:shd w:val="clear" w:color="auto" w:fill="FFFFFF"/>
        <w:autoSpaceDE w:val="0"/>
        <w:autoSpaceDN w:val="0"/>
        <w:adjustRightInd w:val="0"/>
        <w:spacing w:after="0"/>
        <w:rPr>
          <w:rFonts w:ascii="Times New Roman" w:hAnsi="Times New Roman" w:cs="Times New Roman"/>
        </w:rPr>
      </w:pPr>
      <w:r w:rsidRPr="004312A1">
        <w:rPr>
          <w:rFonts w:ascii="Times New Roman" w:hAnsi="Times New Roman" w:cs="Times New Roman"/>
          <w:color w:val="000000"/>
        </w:rPr>
        <w:t>3.  В партере: упражнения для позвоночника, упражнения стрэтч - характера, упражнения для разогрева стопы и голеностопа.</w:t>
      </w:r>
    </w:p>
    <w:p w:rsidR="004312A1" w:rsidRPr="004312A1" w:rsidRDefault="004312A1" w:rsidP="00723E8B">
      <w:pPr>
        <w:shd w:val="clear" w:color="auto" w:fill="FFFFFF"/>
        <w:autoSpaceDE w:val="0"/>
        <w:autoSpaceDN w:val="0"/>
        <w:adjustRightInd w:val="0"/>
        <w:spacing w:after="0"/>
        <w:ind w:firstLine="708"/>
        <w:rPr>
          <w:rFonts w:ascii="Times New Roman" w:hAnsi="Times New Roman" w:cs="Times New Roman"/>
        </w:rPr>
      </w:pPr>
      <w:r w:rsidRPr="004312A1">
        <w:rPr>
          <w:rFonts w:ascii="Times New Roman" w:hAnsi="Times New Roman" w:cs="Times New Roman"/>
          <w:color w:val="000000"/>
        </w:rPr>
        <w:t>Разогрев должен состоять из 5-10 упражнений на различные группы мышц. Возмо</w:t>
      </w:r>
      <w:r w:rsidRPr="004312A1">
        <w:rPr>
          <w:rFonts w:ascii="Times New Roman" w:hAnsi="Times New Roman" w:cs="Times New Roman"/>
          <w:color w:val="000000"/>
        </w:rPr>
        <w:t>ж</w:t>
      </w:r>
      <w:r w:rsidRPr="004312A1">
        <w:rPr>
          <w:rFonts w:ascii="Times New Roman" w:hAnsi="Times New Roman" w:cs="Times New Roman"/>
          <w:color w:val="000000"/>
        </w:rPr>
        <w:t>но сочетание нескольких упражнений в единую комбинацию, которая обязательно исполн</w:t>
      </w:r>
      <w:r w:rsidRPr="004312A1">
        <w:rPr>
          <w:rFonts w:ascii="Times New Roman" w:hAnsi="Times New Roman" w:cs="Times New Roman"/>
          <w:color w:val="000000"/>
        </w:rPr>
        <w:t>я</w:t>
      </w:r>
      <w:r w:rsidRPr="004312A1">
        <w:rPr>
          <w:rFonts w:ascii="Times New Roman" w:hAnsi="Times New Roman" w:cs="Times New Roman"/>
          <w:color w:val="000000"/>
        </w:rPr>
        <w:t>ется с двух ног и во всех направлениях. Возможно также изменять расположение исполн</w:t>
      </w:r>
      <w:r w:rsidRPr="004312A1">
        <w:rPr>
          <w:rFonts w:ascii="Times New Roman" w:hAnsi="Times New Roman" w:cs="Times New Roman"/>
          <w:color w:val="000000"/>
        </w:rPr>
        <w:t>и</w:t>
      </w:r>
      <w:r w:rsidRPr="004312A1">
        <w:rPr>
          <w:rFonts w:ascii="Times New Roman" w:hAnsi="Times New Roman" w:cs="Times New Roman"/>
          <w:color w:val="000000"/>
        </w:rPr>
        <w:t>теля, например, несколько упражнений у станка сочетать с упражнениями на середине или упражнения на середине выполнять с изменением уровней, т.е. несколько упражнений в</w:t>
      </w:r>
      <w:r w:rsidRPr="004312A1">
        <w:rPr>
          <w:rFonts w:ascii="Times New Roman" w:hAnsi="Times New Roman" w:cs="Times New Roman"/>
          <w:color w:val="000000"/>
        </w:rPr>
        <w:t>ы</w:t>
      </w:r>
      <w:r w:rsidRPr="004312A1">
        <w:rPr>
          <w:rFonts w:ascii="Times New Roman" w:hAnsi="Times New Roman" w:cs="Times New Roman"/>
          <w:color w:val="000000"/>
        </w:rPr>
        <w:t>полняются в положении «стоя», затем «сидя» и «лежа» или наоборот из положения «лежа» постепенно подняться в положение «стоя». Здесь нет четких правил и законов, все зависит от уровня подготовки группы (естественно, для слабо подготовленных учащихся требуется больше времени для разогрева).</w:t>
      </w:r>
    </w:p>
    <w:p w:rsidR="004312A1" w:rsidRPr="004312A1" w:rsidRDefault="004312A1" w:rsidP="004312A1">
      <w:pPr>
        <w:shd w:val="clear" w:color="auto" w:fill="FFFFFF"/>
        <w:autoSpaceDE w:val="0"/>
        <w:autoSpaceDN w:val="0"/>
        <w:adjustRightInd w:val="0"/>
        <w:spacing w:after="0"/>
        <w:rPr>
          <w:rFonts w:ascii="Times New Roman" w:hAnsi="Times New Roman" w:cs="Times New Roman"/>
          <w:color w:val="000000"/>
        </w:rPr>
      </w:pPr>
    </w:p>
    <w:p w:rsidR="004312A1" w:rsidRPr="004312A1" w:rsidRDefault="004312A1" w:rsidP="00723E8B">
      <w:pPr>
        <w:shd w:val="clear" w:color="auto" w:fill="FFFFFF"/>
        <w:autoSpaceDE w:val="0"/>
        <w:autoSpaceDN w:val="0"/>
        <w:adjustRightInd w:val="0"/>
        <w:spacing w:after="0"/>
        <w:ind w:firstLine="708"/>
        <w:rPr>
          <w:rFonts w:ascii="Times New Roman" w:hAnsi="Times New Roman" w:cs="Times New Roman"/>
          <w:b/>
        </w:rPr>
      </w:pPr>
      <w:r w:rsidRPr="004312A1">
        <w:rPr>
          <w:rFonts w:ascii="Times New Roman" w:hAnsi="Times New Roman" w:cs="Times New Roman"/>
          <w:b/>
          <w:color w:val="000000"/>
        </w:rPr>
        <w:t>П. Изоляция</w:t>
      </w:r>
    </w:p>
    <w:p w:rsidR="004312A1" w:rsidRPr="004312A1" w:rsidRDefault="004312A1" w:rsidP="00723E8B">
      <w:pPr>
        <w:shd w:val="clear" w:color="auto" w:fill="FFFFFF"/>
        <w:autoSpaceDE w:val="0"/>
        <w:autoSpaceDN w:val="0"/>
        <w:adjustRightInd w:val="0"/>
        <w:spacing w:after="0"/>
        <w:ind w:firstLine="708"/>
        <w:rPr>
          <w:rFonts w:ascii="Times New Roman" w:hAnsi="Times New Roman" w:cs="Times New Roman"/>
        </w:rPr>
      </w:pPr>
      <w:r w:rsidRPr="004312A1">
        <w:rPr>
          <w:rFonts w:ascii="Times New Roman" w:hAnsi="Times New Roman" w:cs="Times New Roman"/>
          <w:color w:val="000000"/>
        </w:rPr>
        <w:t>Эта часть урока более насыщена упражнениями, чем предыдущая. И если в разогреве все тело активизируется, то при изоляции происходит дополнительный разогрев мышц ра</w:t>
      </w:r>
      <w:r w:rsidRPr="004312A1">
        <w:rPr>
          <w:rFonts w:ascii="Times New Roman" w:hAnsi="Times New Roman" w:cs="Times New Roman"/>
          <w:color w:val="000000"/>
        </w:rPr>
        <w:t>з</w:t>
      </w:r>
      <w:r w:rsidRPr="004312A1">
        <w:rPr>
          <w:rFonts w:ascii="Times New Roman" w:hAnsi="Times New Roman" w:cs="Times New Roman"/>
          <w:color w:val="000000"/>
        </w:rPr>
        <w:t>личных частей тела.</w:t>
      </w:r>
    </w:p>
    <w:p w:rsidR="004312A1" w:rsidRPr="004312A1" w:rsidRDefault="004312A1" w:rsidP="00723E8B">
      <w:pPr>
        <w:shd w:val="clear" w:color="auto" w:fill="FFFFFF"/>
        <w:autoSpaceDE w:val="0"/>
        <w:autoSpaceDN w:val="0"/>
        <w:adjustRightInd w:val="0"/>
        <w:spacing w:after="0"/>
        <w:ind w:firstLine="708"/>
        <w:rPr>
          <w:rFonts w:ascii="Times New Roman" w:hAnsi="Times New Roman" w:cs="Times New Roman"/>
        </w:rPr>
      </w:pPr>
      <w:r w:rsidRPr="004312A1">
        <w:rPr>
          <w:rFonts w:ascii="Times New Roman" w:hAnsi="Times New Roman" w:cs="Times New Roman"/>
          <w:color w:val="000000"/>
        </w:rPr>
        <w:t>Сначала необходимо добиться достаточной свободы тела учеников, т.е. научить держать положение коллапса. Для этого используется несколько упражнений на напряжение и расслабление всего тела с тем, чтобы учащиеся более свободно распределяли напряжение на позвоночник.</w:t>
      </w:r>
    </w:p>
    <w:p w:rsidR="004312A1" w:rsidRPr="004312A1" w:rsidRDefault="004312A1" w:rsidP="00723E8B">
      <w:pPr>
        <w:shd w:val="clear" w:color="auto" w:fill="FFFFFF"/>
        <w:autoSpaceDE w:val="0"/>
        <w:autoSpaceDN w:val="0"/>
        <w:adjustRightInd w:val="0"/>
        <w:spacing w:after="0"/>
        <w:ind w:firstLine="708"/>
        <w:rPr>
          <w:rFonts w:ascii="Times New Roman" w:hAnsi="Times New Roman" w:cs="Times New Roman"/>
        </w:rPr>
      </w:pPr>
      <w:r w:rsidRPr="004312A1">
        <w:rPr>
          <w:rFonts w:ascii="Times New Roman" w:hAnsi="Times New Roman" w:cs="Times New Roman"/>
          <w:color w:val="000000"/>
        </w:rPr>
        <w:t>Изоляции, как правило подвергаются все центры - от головы до ног (например, ра</w:t>
      </w:r>
      <w:r w:rsidRPr="004312A1">
        <w:rPr>
          <w:rFonts w:ascii="Times New Roman" w:hAnsi="Times New Roman" w:cs="Times New Roman"/>
          <w:color w:val="000000"/>
        </w:rPr>
        <w:t>с</w:t>
      </w:r>
      <w:r w:rsidRPr="004312A1">
        <w:rPr>
          <w:rFonts w:ascii="Times New Roman" w:hAnsi="Times New Roman" w:cs="Times New Roman"/>
          <w:color w:val="000000"/>
        </w:rPr>
        <w:t>слабленное падение вниз или в сторону торса (</w:t>
      </w:r>
      <w:r w:rsidRPr="004312A1">
        <w:rPr>
          <w:rFonts w:ascii="Times New Roman" w:hAnsi="Times New Roman" w:cs="Times New Roman"/>
          <w:color w:val="000000"/>
          <w:lang w:val="en-US"/>
        </w:rPr>
        <w:t>drop</w:t>
      </w:r>
      <w:r w:rsidRPr="004312A1">
        <w:rPr>
          <w:rFonts w:ascii="Times New Roman" w:hAnsi="Times New Roman" w:cs="Times New Roman"/>
          <w:color w:val="000000"/>
        </w:rPr>
        <w:t>), напряжение всего тела вверх за руками, а затем падение на колено, расслабляя торс и руки). Однако возможны комбинации, когда последовательно исполняется одно движение головой, одно плечами, одно грудной клеткой, одно руками, одно пелвисом, одно ногами. При исполнении подобных «цепочек» очень важно использовать принцип управления, т.е. одного центра передавать импульс в другой.</w:t>
      </w:r>
    </w:p>
    <w:p w:rsidR="004312A1" w:rsidRPr="004312A1" w:rsidRDefault="004312A1" w:rsidP="00723E8B">
      <w:pPr>
        <w:shd w:val="clear" w:color="auto" w:fill="FFFFFF"/>
        <w:autoSpaceDE w:val="0"/>
        <w:autoSpaceDN w:val="0"/>
        <w:adjustRightInd w:val="0"/>
        <w:spacing w:after="0"/>
        <w:ind w:firstLine="708"/>
        <w:rPr>
          <w:rFonts w:ascii="Times New Roman" w:hAnsi="Times New Roman" w:cs="Times New Roman"/>
        </w:rPr>
      </w:pPr>
      <w:r w:rsidRPr="004312A1">
        <w:rPr>
          <w:rFonts w:ascii="Times New Roman" w:hAnsi="Times New Roman" w:cs="Times New Roman"/>
          <w:color w:val="000000"/>
        </w:rPr>
        <w:t>Первоначально все движения изучаются в «чистом виде», причем, возможно испо</w:t>
      </w:r>
      <w:r w:rsidRPr="004312A1">
        <w:rPr>
          <w:rFonts w:ascii="Times New Roman" w:hAnsi="Times New Roman" w:cs="Times New Roman"/>
          <w:color w:val="000000"/>
        </w:rPr>
        <w:t>л</w:t>
      </w:r>
      <w:r w:rsidRPr="004312A1">
        <w:rPr>
          <w:rFonts w:ascii="Times New Roman" w:hAnsi="Times New Roman" w:cs="Times New Roman"/>
          <w:color w:val="000000"/>
        </w:rPr>
        <w:t>нение двумя способами: медленное сжатие и расширение (например, медленный наклон г</w:t>
      </w:r>
      <w:r w:rsidRPr="004312A1">
        <w:rPr>
          <w:rFonts w:ascii="Times New Roman" w:hAnsi="Times New Roman" w:cs="Times New Roman"/>
          <w:color w:val="000000"/>
        </w:rPr>
        <w:t>о</w:t>
      </w:r>
      <w:r w:rsidRPr="004312A1">
        <w:rPr>
          <w:rFonts w:ascii="Times New Roman" w:hAnsi="Times New Roman" w:cs="Times New Roman"/>
          <w:color w:val="000000"/>
        </w:rPr>
        <w:t>ловы вперед и максимальный наклон головы назад) или резко достичь максимального пол</w:t>
      </w:r>
      <w:r w:rsidRPr="004312A1">
        <w:rPr>
          <w:rFonts w:ascii="Times New Roman" w:hAnsi="Times New Roman" w:cs="Times New Roman"/>
          <w:color w:val="000000"/>
        </w:rPr>
        <w:t>о</w:t>
      </w:r>
      <w:r w:rsidRPr="004312A1">
        <w:rPr>
          <w:rFonts w:ascii="Times New Roman" w:hAnsi="Times New Roman" w:cs="Times New Roman"/>
          <w:color w:val="000000"/>
        </w:rPr>
        <w:t>жения. Но в том и другом случае центр, приведенный в движение, должен достигать своего крайне возможного положения. Второй этап обучения - соединение движений одного центра в простейшие комбинации: крест, квадрат, круг, полукруг. Следующий этап - соединение в более сложные геометрические комбинации, более сложные ритмические структуры. И, н</w:t>
      </w:r>
      <w:r w:rsidRPr="004312A1">
        <w:rPr>
          <w:rFonts w:ascii="Times New Roman" w:hAnsi="Times New Roman" w:cs="Times New Roman"/>
          <w:color w:val="000000"/>
        </w:rPr>
        <w:t>а</w:t>
      </w:r>
      <w:r w:rsidRPr="004312A1">
        <w:rPr>
          <w:rFonts w:ascii="Times New Roman" w:hAnsi="Times New Roman" w:cs="Times New Roman"/>
          <w:color w:val="000000"/>
        </w:rPr>
        <w:t>конец, последний этап - соединение движение нескольких центров.</w:t>
      </w:r>
    </w:p>
    <w:p w:rsidR="004312A1" w:rsidRPr="004312A1" w:rsidRDefault="004312A1" w:rsidP="00723E8B">
      <w:pPr>
        <w:shd w:val="clear" w:color="auto" w:fill="FFFFFF"/>
        <w:autoSpaceDE w:val="0"/>
        <w:autoSpaceDN w:val="0"/>
        <w:adjustRightInd w:val="0"/>
        <w:spacing w:after="0"/>
        <w:ind w:firstLine="708"/>
        <w:rPr>
          <w:rFonts w:ascii="Times New Roman" w:hAnsi="Times New Roman" w:cs="Times New Roman"/>
        </w:rPr>
      </w:pPr>
      <w:r w:rsidRPr="004312A1">
        <w:rPr>
          <w:rFonts w:ascii="Times New Roman" w:hAnsi="Times New Roman" w:cs="Times New Roman"/>
          <w:color w:val="000000"/>
        </w:rPr>
        <w:t>Основная задача педагога во время изучения движений изолированных центров - следить за тем, чтобы во время движения одного центра не двигался другой. Эта, на первый взгляд простая задача вызывает трудности, так как анатомически все центры тесно связаны.</w:t>
      </w:r>
    </w:p>
    <w:p w:rsidR="004312A1" w:rsidRPr="004312A1" w:rsidRDefault="004312A1" w:rsidP="004312A1">
      <w:pPr>
        <w:shd w:val="clear" w:color="auto" w:fill="FFFFFF"/>
        <w:autoSpaceDE w:val="0"/>
        <w:autoSpaceDN w:val="0"/>
        <w:adjustRightInd w:val="0"/>
        <w:spacing w:after="0"/>
        <w:rPr>
          <w:rFonts w:ascii="Times New Roman" w:hAnsi="Times New Roman" w:cs="Times New Roman"/>
          <w:color w:val="000000"/>
        </w:rPr>
      </w:pPr>
    </w:p>
    <w:p w:rsidR="004312A1" w:rsidRPr="004312A1" w:rsidRDefault="004312A1" w:rsidP="00723E8B">
      <w:pPr>
        <w:shd w:val="clear" w:color="auto" w:fill="FFFFFF"/>
        <w:autoSpaceDE w:val="0"/>
        <w:autoSpaceDN w:val="0"/>
        <w:adjustRightInd w:val="0"/>
        <w:spacing w:after="0"/>
        <w:ind w:firstLine="708"/>
        <w:rPr>
          <w:rFonts w:ascii="Times New Roman" w:hAnsi="Times New Roman" w:cs="Times New Roman"/>
          <w:b/>
        </w:rPr>
      </w:pPr>
      <w:r w:rsidRPr="004312A1">
        <w:rPr>
          <w:rFonts w:ascii="Times New Roman" w:hAnsi="Times New Roman" w:cs="Times New Roman"/>
          <w:b/>
          <w:color w:val="000000"/>
          <w:lang w:val="en-US"/>
        </w:rPr>
        <w:t>III</w:t>
      </w:r>
      <w:r w:rsidRPr="004312A1">
        <w:rPr>
          <w:rFonts w:ascii="Times New Roman" w:hAnsi="Times New Roman" w:cs="Times New Roman"/>
          <w:b/>
          <w:color w:val="000000"/>
        </w:rPr>
        <w:t>. Упражнения для позвоночника</w:t>
      </w:r>
    </w:p>
    <w:p w:rsidR="004312A1" w:rsidRPr="004312A1" w:rsidRDefault="004312A1" w:rsidP="00723E8B">
      <w:pPr>
        <w:shd w:val="clear" w:color="auto" w:fill="FFFFFF"/>
        <w:autoSpaceDE w:val="0"/>
        <w:autoSpaceDN w:val="0"/>
        <w:adjustRightInd w:val="0"/>
        <w:spacing w:after="0"/>
        <w:ind w:firstLine="708"/>
        <w:rPr>
          <w:rFonts w:ascii="Times New Roman" w:hAnsi="Times New Roman" w:cs="Times New Roman"/>
        </w:rPr>
      </w:pPr>
      <w:r w:rsidRPr="004312A1">
        <w:rPr>
          <w:rFonts w:ascii="Times New Roman" w:hAnsi="Times New Roman" w:cs="Times New Roman"/>
          <w:color w:val="000000"/>
        </w:rPr>
        <w:t>Если техника изоляции заимствована из джазового танца, то движение тела целиком, без изоляции отдельных центров - своеобразие модерн - танца. Основой этой техники сл</w:t>
      </w:r>
      <w:r w:rsidRPr="004312A1">
        <w:rPr>
          <w:rFonts w:ascii="Times New Roman" w:hAnsi="Times New Roman" w:cs="Times New Roman"/>
          <w:color w:val="000000"/>
        </w:rPr>
        <w:t>у</w:t>
      </w:r>
      <w:r w:rsidRPr="004312A1">
        <w:rPr>
          <w:rFonts w:ascii="Times New Roman" w:hAnsi="Times New Roman" w:cs="Times New Roman"/>
          <w:color w:val="000000"/>
        </w:rPr>
        <w:lastRenderedPageBreak/>
        <w:t>жит, прежде всего, позвоночник, поэтому главная задача педагога - развить у учащихся по</w:t>
      </w:r>
      <w:r w:rsidRPr="004312A1">
        <w:rPr>
          <w:rFonts w:ascii="Times New Roman" w:hAnsi="Times New Roman" w:cs="Times New Roman"/>
          <w:color w:val="000000"/>
        </w:rPr>
        <w:t>д</w:t>
      </w:r>
      <w:r w:rsidRPr="004312A1">
        <w:rPr>
          <w:rFonts w:ascii="Times New Roman" w:hAnsi="Times New Roman" w:cs="Times New Roman"/>
          <w:color w:val="000000"/>
        </w:rPr>
        <w:t>вижность во всех его отделах.</w:t>
      </w:r>
    </w:p>
    <w:p w:rsidR="004312A1" w:rsidRPr="004312A1" w:rsidRDefault="004312A1" w:rsidP="004312A1">
      <w:pPr>
        <w:shd w:val="clear" w:color="auto" w:fill="FFFFFF"/>
        <w:autoSpaceDE w:val="0"/>
        <w:autoSpaceDN w:val="0"/>
        <w:adjustRightInd w:val="0"/>
        <w:spacing w:after="0"/>
        <w:rPr>
          <w:rFonts w:ascii="Times New Roman" w:hAnsi="Times New Roman" w:cs="Times New Roman"/>
        </w:rPr>
      </w:pPr>
      <w:r w:rsidRPr="004312A1">
        <w:rPr>
          <w:rFonts w:ascii="Times New Roman" w:hAnsi="Times New Roman" w:cs="Times New Roman"/>
          <w:color w:val="000000"/>
        </w:rPr>
        <w:t>Виды движений:</w:t>
      </w:r>
    </w:p>
    <w:p w:rsidR="004312A1" w:rsidRPr="004312A1" w:rsidRDefault="004312A1" w:rsidP="004312A1">
      <w:pPr>
        <w:shd w:val="clear" w:color="auto" w:fill="FFFFFF"/>
        <w:autoSpaceDE w:val="0"/>
        <w:autoSpaceDN w:val="0"/>
        <w:adjustRightInd w:val="0"/>
        <w:spacing w:after="0"/>
        <w:ind w:firstLine="1200"/>
        <w:rPr>
          <w:rFonts w:ascii="Times New Roman" w:hAnsi="Times New Roman" w:cs="Times New Roman"/>
        </w:rPr>
      </w:pPr>
      <w:r w:rsidRPr="004312A1">
        <w:rPr>
          <w:rFonts w:ascii="Times New Roman" w:hAnsi="Times New Roman" w:cs="Times New Roman"/>
          <w:color w:val="000000"/>
        </w:rPr>
        <w:t>Наклоны торса</w:t>
      </w:r>
    </w:p>
    <w:p w:rsidR="004312A1" w:rsidRPr="004312A1" w:rsidRDefault="004312A1" w:rsidP="004312A1">
      <w:pPr>
        <w:shd w:val="clear" w:color="auto" w:fill="FFFFFF"/>
        <w:autoSpaceDE w:val="0"/>
        <w:autoSpaceDN w:val="0"/>
        <w:adjustRightInd w:val="0"/>
        <w:spacing w:after="0"/>
        <w:ind w:firstLine="1200"/>
        <w:rPr>
          <w:rFonts w:ascii="Times New Roman" w:hAnsi="Times New Roman" w:cs="Times New Roman"/>
        </w:rPr>
      </w:pPr>
      <w:r w:rsidRPr="004312A1">
        <w:rPr>
          <w:rFonts w:ascii="Times New Roman" w:hAnsi="Times New Roman" w:cs="Times New Roman"/>
          <w:color w:val="000000"/>
        </w:rPr>
        <w:t>Твист торса</w:t>
      </w:r>
    </w:p>
    <w:p w:rsidR="004312A1" w:rsidRPr="004312A1" w:rsidRDefault="004312A1" w:rsidP="004312A1">
      <w:pPr>
        <w:shd w:val="clear" w:color="auto" w:fill="FFFFFF"/>
        <w:autoSpaceDE w:val="0"/>
        <w:autoSpaceDN w:val="0"/>
        <w:adjustRightInd w:val="0"/>
        <w:spacing w:after="0"/>
        <w:ind w:firstLine="1200"/>
        <w:rPr>
          <w:rFonts w:ascii="Times New Roman" w:hAnsi="Times New Roman" w:cs="Times New Roman"/>
          <w:lang w:val="en-US"/>
        </w:rPr>
      </w:pPr>
      <w:r w:rsidRPr="004312A1">
        <w:rPr>
          <w:rFonts w:ascii="Times New Roman" w:hAnsi="Times New Roman" w:cs="Times New Roman"/>
          <w:color w:val="000000"/>
        </w:rPr>
        <w:t>Спирали</w:t>
      </w:r>
    </w:p>
    <w:p w:rsidR="004312A1" w:rsidRPr="004312A1" w:rsidRDefault="004312A1" w:rsidP="004312A1">
      <w:pPr>
        <w:shd w:val="clear" w:color="auto" w:fill="FFFFFF"/>
        <w:autoSpaceDE w:val="0"/>
        <w:autoSpaceDN w:val="0"/>
        <w:adjustRightInd w:val="0"/>
        <w:spacing w:after="0"/>
        <w:ind w:firstLine="1200"/>
        <w:rPr>
          <w:rFonts w:ascii="Times New Roman" w:hAnsi="Times New Roman" w:cs="Times New Roman"/>
          <w:lang w:val="en-US"/>
        </w:rPr>
      </w:pPr>
      <w:r w:rsidRPr="004312A1">
        <w:rPr>
          <w:rFonts w:ascii="Times New Roman" w:hAnsi="Times New Roman" w:cs="Times New Roman"/>
          <w:color w:val="000000"/>
          <w:lang w:val="en-US"/>
        </w:rPr>
        <w:t>Body roll («</w:t>
      </w:r>
      <w:r w:rsidRPr="004312A1">
        <w:rPr>
          <w:rFonts w:ascii="Times New Roman" w:hAnsi="Times New Roman" w:cs="Times New Roman"/>
          <w:color w:val="000000"/>
        </w:rPr>
        <w:t>волны</w:t>
      </w:r>
      <w:r w:rsidRPr="004312A1">
        <w:rPr>
          <w:rFonts w:ascii="Times New Roman" w:hAnsi="Times New Roman" w:cs="Times New Roman"/>
          <w:color w:val="000000"/>
          <w:lang w:val="en-US"/>
        </w:rPr>
        <w:t>»)</w:t>
      </w:r>
    </w:p>
    <w:p w:rsidR="004312A1" w:rsidRPr="004312A1" w:rsidRDefault="004312A1" w:rsidP="004312A1">
      <w:pPr>
        <w:shd w:val="clear" w:color="auto" w:fill="FFFFFF"/>
        <w:autoSpaceDE w:val="0"/>
        <w:autoSpaceDN w:val="0"/>
        <w:adjustRightInd w:val="0"/>
        <w:spacing w:after="0"/>
        <w:ind w:firstLine="1200"/>
        <w:rPr>
          <w:rFonts w:ascii="Times New Roman" w:hAnsi="Times New Roman" w:cs="Times New Roman"/>
          <w:lang w:val="en-US"/>
        </w:rPr>
      </w:pPr>
      <w:r w:rsidRPr="004312A1">
        <w:rPr>
          <w:rFonts w:ascii="Times New Roman" w:hAnsi="Times New Roman" w:cs="Times New Roman"/>
          <w:color w:val="000000"/>
          <w:lang w:val="en-US"/>
        </w:rPr>
        <w:t>Contraction, release, high release</w:t>
      </w:r>
    </w:p>
    <w:p w:rsidR="004312A1" w:rsidRPr="004312A1" w:rsidRDefault="004312A1" w:rsidP="004312A1">
      <w:pPr>
        <w:shd w:val="clear" w:color="auto" w:fill="FFFFFF"/>
        <w:autoSpaceDE w:val="0"/>
        <w:autoSpaceDN w:val="0"/>
        <w:adjustRightInd w:val="0"/>
        <w:spacing w:after="0"/>
        <w:ind w:firstLine="1200"/>
        <w:rPr>
          <w:rFonts w:ascii="Times New Roman" w:hAnsi="Times New Roman" w:cs="Times New Roman"/>
        </w:rPr>
      </w:pPr>
      <w:r w:rsidRPr="004312A1">
        <w:rPr>
          <w:rFonts w:ascii="Times New Roman" w:hAnsi="Times New Roman" w:cs="Times New Roman"/>
          <w:color w:val="000000"/>
          <w:lang w:val="en-US"/>
        </w:rPr>
        <w:t>Tilt</w:t>
      </w:r>
    </w:p>
    <w:p w:rsidR="004312A1" w:rsidRPr="004312A1" w:rsidRDefault="004312A1" w:rsidP="004312A1">
      <w:pPr>
        <w:shd w:val="clear" w:color="auto" w:fill="FFFFFF"/>
        <w:autoSpaceDE w:val="0"/>
        <w:autoSpaceDN w:val="0"/>
        <w:adjustRightInd w:val="0"/>
        <w:spacing w:after="0"/>
        <w:rPr>
          <w:rFonts w:ascii="Times New Roman" w:hAnsi="Times New Roman" w:cs="Times New Roman"/>
          <w:color w:val="000000"/>
        </w:rPr>
      </w:pPr>
    </w:p>
    <w:p w:rsidR="004312A1" w:rsidRPr="004312A1" w:rsidRDefault="004312A1" w:rsidP="00723E8B">
      <w:pPr>
        <w:shd w:val="clear" w:color="auto" w:fill="FFFFFF"/>
        <w:autoSpaceDE w:val="0"/>
        <w:autoSpaceDN w:val="0"/>
        <w:adjustRightInd w:val="0"/>
        <w:spacing w:after="0"/>
        <w:ind w:firstLine="708"/>
        <w:rPr>
          <w:rFonts w:ascii="Times New Roman" w:hAnsi="Times New Roman" w:cs="Times New Roman"/>
          <w:b/>
        </w:rPr>
      </w:pPr>
      <w:r w:rsidRPr="004312A1">
        <w:rPr>
          <w:rFonts w:ascii="Times New Roman" w:hAnsi="Times New Roman" w:cs="Times New Roman"/>
          <w:b/>
          <w:color w:val="000000"/>
          <w:lang w:val="en-US"/>
        </w:rPr>
        <w:t>IV</w:t>
      </w:r>
      <w:r w:rsidRPr="004312A1">
        <w:rPr>
          <w:rFonts w:ascii="Times New Roman" w:hAnsi="Times New Roman" w:cs="Times New Roman"/>
          <w:b/>
          <w:color w:val="000000"/>
        </w:rPr>
        <w:t>. Уровни</w:t>
      </w:r>
    </w:p>
    <w:p w:rsidR="004312A1" w:rsidRPr="004312A1" w:rsidRDefault="004312A1" w:rsidP="00723E8B">
      <w:pPr>
        <w:shd w:val="clear" w:color="auto" w:fill="FFFFFF"/>
        <w:autoSpaceDE w:val="0"/>
        <w:autoSpaceDN w:val="0"/>
        <w:adjustRightInd w:val="0"/>
        <w:spacing w:after="0"/>
        <w:ind w:firstLine="708"/>
        <w:rPr>
          <w:rFonts w:ascii="Times New Roman" w:hAnsi="Times New Roman" w:cs="Times New Roman"/>
        </w:rPr>
      </w:pPr>
      <w:r w:rsidRPr="004312A1">
        <w:rPr>
          <w:rFonts w:ascii="Times New Roman" w:hAnsi="Times New Roman" w:cs="Times New Roman"/>
          <w:color w:val="000000"/>
        </w:rPr>
        <w:t>Джаз - модерн танец достаточно широко использует движения исполнителя на полу (в партере). Основные уровни: стоя, сидя на корточках, стоя на коленях, сидя и лежа. Задачи уровней во время урока многообразны. Во-первых, в различных уровнях исполняются у</w:t>
      </w:r>
      <w:r w:rsidRPr="004312A1">
        <w:rPr>
          <w:rFonts w:ascii="Times New Roman" w:hAnsi="Times New Roman" w:cs="Times New Roman"/>
          <w:color w:val="000000"/>
        </w:rPr>
        <w:t>п</w:t>
      </w:r>
      <w:r w:rsidRPr="004312A1">
        <w:rPr>
          <w:rFonts w:ascii="Times New Roman" w:hAnsi="Times New Roman" w:cs="Times New Roman"/>
          <w:color w:val="000000"/>
        </w:rPr>
        <w:t>ражнения на изоляцию (особенно это эффективно в нижних уровнях, так как нет необход</w:t>
      </w:r>
      <w:r w:rsidRPr="004312A1">
        <w:rPr>
          <w:rFonts w:ascii="Times New Roman" w:hAnsi="Times New Roman" w:cs="Times New Roman"/>
          <w:color w:val="000000"/>
        </w:rPr>
        <w:t>и</w:t>
      </w:r>
      <w:r w:rsidRPr="004312A1">
        <w:rPr>
          <w:rFonts w:ascii="Times New Roman" w:hAnsi="Times New Roman" w:cs="Times New Roman"/>
          <w:color w:val="000000"/>
        </w:rPr>
        <w:t xml:space="preserve">мости держать вес тела и все центры двигаются более свободно). Во-вторых, в партере очень полезно выполнять упражнения стрэтч - характера, т.е. растяжки. В уровнях сидя и лежа достаточно много упражнений на </w:t>
      </w:r>
      <w:r w:rsidRPr="004312A1">
        <w:rPr>
          <w:rFonts w:ascii="Times New Roman" w:hAnsi="Times New Roman" w:cs="Times New Roman"/>
          <w:color w:val="000000"/>
          <w:lang w:val="en-US"/>
        </w:rPr>
        <w:t>contraction</w:t>
      </w:r>
      <w:r w:rsidRPr="004312A1">
        <w:rPr>
          <w:rFonts w:ascii="Times New Roman" w:hAnsi="Times New Roman" w:cs="Times New Roman"/>
          <w:color w:val="000000"/>
        </w:rPr>
        <w:t xml:space="preserve"> и </w:t>
      </w:r>
      <w:r w:rsidRPr="004312A1">
        <w:rPr>
          <w:rFonts w:ascii="Times New Roman" w:hAnsi="Times New Roman" w:cs="Times New Roman"/>
          <w:color w:val="000000"/>
          <w:lang w:val="en-US"/>
        </w:rPr>
        <w:t>release</w:t>
      </w:r>
      <w:r w:rsidRPr="004312A1">
        <w:rPr>
          <w:rFonts w:ascii="Times New Roman" w:hAnsi="Times New Roman" w:cs="Times New Roman"/>
          <w:color w:val="000000"/>
        </w:rPr>
        <w:t>, спирали и твисты торса. И наконец,</w:t>
      </w:r>
      <w:r w:rsidRPr="004312A1">
        <w:rPr>
          <w:rFonts w:ascii="Times New Roman" w:hAnsi="Times New Roman" w:cs="Times New Roman"/>
        </w:rPr>
        <w:t xml:space="preserve"> </w:t>
      </w:r>
      <w:r w:rsidRPr="004312A1">
        <w:rPr>
          <w:rFonts w:ascii="Times New Roman" w:hAnsi="Times New Roman" w:cs="Times New Roman"/>
          <w:color w:val="000000"/>
        </w:rPr>
        <w:t>сама смена уровней, быстрый переход от одного уровня в другой - дополнительный тренаж на координацию</w:t>
      </w:r>
    </w:p>
    <w:p w:rsidR="004312A1" w:rsidRPr="004312A1" w:rsidRDefault="004312A1" w:rsidP="004312A1">
      <w:pPr>
        <w:shd w:val="clear" w:color="auto" w:fill="FFFFFF"/>
        <w:autoSpaceDE w:val="0"/>
        <w:autoSpaceDN w:val="0"/>
        <w:adjustRightInd w:val="0"/>
        <w:spacing w:after="0"/>
        <w:rPr>
          <w:rFonts w:ascii="Times New Roman" w:hAnsi="Times New Roman" w:cs="Times New Roman"/>
          <w:color w:val="000000"/>
        </w:rPr>
      </w:pPr>
    </w:p>
    <w:p w:rsidR="004312A1" w:rsidRPr="004312A1" w:rsidRDefault="004312A1" w:rsidP="00723E8B">
      <w:pPr>
        <w:shd w:val="clear" w:color="auto" w:fill="FFFFFF"/>
        <w:autoSpaceDE w:val="0"/>
        <w:autoSpaceDN w:val="0"/>
        <w:adjustRightInd w:val="0"/>
        <w:spacing w:after="0"/>
        <w:ind w:firstLine="708"/>
        <w:rPr>
          <w:rFonts w:ascii="Times New Roman" w:hAnsi="Times New Roman" w:cs="Times New Roman"/>
        </w:rPr>
      </w:pPr>
      <w:r w:rsidRPr="004312A1">
        <w:rPr>
          <w:rFonts w:ascii="Times New Roman" w:hAnsi="Times New Roman" w:cs="Times New Roman"/>
          <w:b/>
          <w:color w:val="000000"/>
          <w:lang w:val="en-US"/>
        </w:rPr>
        <w:t>V</w:t>
      </w:r>
      <w:r w:rsidRPr="004312A1">
        <w:rPr>
          <w:rFonts w:ascii="Times New Roman" w:hAnsi="Times New Roman" w:cs="Times New Roman"/>
          <w:b/>
          <w:color w:val="000000"/>
        </w:rPr>
        <w:t>. Кросс.</w:t>
      </w:r>
      <w:r w:rsidRPr="004312A1">
        <w:rPr>
          <w:rFonts w:ascii="Times New Roman" w:hAnsi="Times New Roman" w:cs="Times New Roman"/>
          <w:color w:val="000000"/>
        </w:rPr>
        <w:t xml:space="preserve"> Передвижение в пространстве</w:t>
      </w:r>
    </w:p>
    <w:p w:rsidR="004312A1" w:rsidRPr="004312A1" w:rsidRDefault="004312A1" w:rsidP="00723E8B">
      <w:pPr>
        <w:shd w:val="clear" w:color="auto" w:fill="FFFFFF"/>
        <w:autoSpaceDE w:val="0"/>
        <w:autoSpaceDN w:val="0"/>
        <w:adjustRightInd w:val="0"/>
        <w:spacing w:after="0"/>
        <w:ind w:firstLine="708"/>
        <w:rPr>
          <w:rFonts w:ascii="Times New Roman" w:hAnsi="Times New Roman" w:cs="Times New Roman"/>
        </w:rPr>
      </w:pPr>
      <w:r w:rsidRPr="004312A1">
        <w:rPr>
          <w:rFonts w:ascii="Times New Roman" w:hAnsi="Times New Roman" w:cs="Times New Roman"/>
          <w:color w:val="000000"/>
        </w:rPr>
        <w:t>Этот раздел урока развивает танцевальность и позволяет приобрести манеру и стиль джаз-модерн танца. Традиционных, зафиксированных шагов, прыжков и вращений немного. Каждый из педагогов волен импровизировать и варьировать, как подсказывает ему педаг</w:t>
      </w:r>
      <w:r w:rsidRPr="004312A1">
        <w:rPr>
          <w:rFonts w:ascii="Times New Roman" w:hAnsi="Times New Roman" w:cs="Times New Roman"/>
          <w:color w:val="000000"/>
        </w:rPr>
        <w:t>о</w:t>
      </w:r>
      <w:r w:rsidRPr="004312A1">
        <w:rPr>
          <w:rFonts w:ascii="Times New Roman" w:hAnsi="Times New Roman" w:cs="Times New Roman"/>
          <w:color w:val="000000"/>
        </w:rPr>
        <w:t>гическое чутье.</w:t>
      </w:r>
    </w:p>
    <w:p w:rsidR="004312A1" w:rsidRPr="004312A1" w:rsidRDefault="004312A1" w:rsidP="004312A1">
      <w:pPr>
        <w:shd w:val="clear" w:color="auto" w:fill="FFFFFF"/>
        <w:autoSpaceDE w:val="0"/>
        <w:autoSpaceDN w:val="0"/>
        <w:adjustRightInd w:val="0"/>
        <w:spacing w:after="0"/>
        <w:rPr>
          <w:rFonts w:ascii="Times New Roman" w:hAnsi="Times New Roman" w:cs="Times New Roman"/>
          <w:color w:val="000000"/>
        </w:rPr>
      </w:pPr>
    </w:p>
    <w:p w:rsidR="004312A1" w:rsidRPr="004312A1" w:rsidRDefault="004312A1" w:rsidP="00723E8B">
      <w:pPr>
        <w:shd w:val="clear" w:color="auto" w:fill="FFFFFF"/>
        <w:autoSpaceDE w:val="0"/>
        <w:autoSpaceDN w:val="0"/>
        <w:adjustRightInd w:val="0"/>
        <w:spacing w:after="0"/>
        <w:ind w:firstLine="708"/>
        <w:rPr>
          <w:rFonts w:ascii="Times New Roman" w:hAnsi="Times New Roman" w:cs="Times New Roman"/>
          <w:b/>
        </w:rPr>
      </w:pPr>
      <w:r w:rsidRPr="004312A1">
        <w:rPr>
          <w:rFonts w:ascii="Times New Roman" w:hAnsi="Times New Roman" w:cs="Times New Roman"/>
          <w:b/>
          <w:color w:val="000000"/>
          <w:lang w:val="en-US"/>
        </w:rPr>
        <w:t>VI</w:t>
      </w:r>
      <w:r w:rsidRPr="004312A1">
        <w:rPr>
          <w:rFonts w:ascii="Times New Roman" w:hAnsi="Times New Roman" w:cs="Times New Roman"/>
          <w:b/>
          <w:color w:val="000000"/>
        </w:rPr>
        <w:t>. Комбинация или импровизация</w:t>
      </w:r>
    </w:p>
    <w:p w:rsidR="004312A1" w:rsidRPr="004312A1" w:rsidRDefault="004312A1" w:rsidP="00723E8B">
      <w:pPr>
        <w:shd w:val="clear" w:color="auto" w:fill="FFFFFF"/>
        <w:autoSpaceDE w:val="0"/>
        <w:autoSpaceDN w:val="0"/>
        <w:adjustRightInd w:val="0"/>
        <w:spacing w:after="0"/>
        <w:ind w:firstLine="708"/>
        <w:rPr>
          <w:rFonts w:ascii="Times New Roman" w:hAnsi="Times New Roman" w:cs="Times New Roman"/>
        </w:rPr>
      </w:pPr>
      <w:r w:rsidRPr="004312A1">
        <w:rPr>
          <w:rFonts w:ascii="Times New Roman" w:hAnsi="Times New Roman" w:cs="Times New Roman"/>
          <w:color w:val="000000"/>
        </w:rPr>
        <w:t>Последним завершающим этапом урока джаз-модерн танца является комбинация. Здесь все зависит от фантазии педагога и его балетмейстерских способностей. Нет никаких рецептов построения комбинации: они могут быть на различные виды шагов, движения из</w:t>
      </w:r>
      <w:r w:rsidRPr="004312A1">
        <w:rPr>
          <w:rFonts w:ascii="Times New Roman" w:hAnsi="Times New Roman" w:cs="Times New Roman"/>
          <w:color w:val="000000"/>
        </w:rPr>
        <w:t>о</w:t>
      </w:r>
      <w:r w:rsidRPr="004312A1">
        <w:rPr>
          <w:rFonts w:ascii="Times New Roman" w:hAnsi="Times New Roman" w:cs="Times New Roman"/>
          <w:color w:val="000000"/>
        </w:rPr>
        <w:t>лированных центров, вращений. Могут быть комбинации в партере , связанные с полож</w:t>
      </w:r>
      <w:r w:rsidRPr="004312A1">
        <w:rPr>
          <w:rFonts w:ascii="Times New Roman" w:hAnsi="Times New Roman" w:cs="Times New Roman"/>
          <w:color w:val="000000"/>
        </w:rPr>
        <w:t>е</w:t>
      </w:r>
      <w:r w:rsidRPr="004312A1">
        <w:rPr>
          <w:rFonts w:ascii="Times New Roman" w:hAnsi="Times New Roman" w:cs="Times New Roman"/>
          <w:color w:val="000000"/>
        </w:rPr>
        <w:t xml:space="preserve">ниями </w:t>
      </w:r>
      <w:r w:rsidRPr="004312A1">
        <w:rPr>
          <w:rFonts w:ascii="Times New Roman" w:hAnsi="Times New Roman" w:cs="Times New Roman"/>
          <w:color w:val="000000"/>
          <w:lang w:val="en-US"/>
        </w:rPr>
        <w:t>contraction</w:t>
      </w:r>
      <w:r w:rsidRPr="004312A1">
        <w:rPr>
          <w:rFonts w:ascii="Times New Roman" w:hAnsi="Times New Roman" w:cs="Times New Roman"/>
          <w:color w:val="000000"/>
        </w:rPr>
        <w:t xml:space="preserve"> и </w:t>
      </w:r>
      <w:r w:rsidRPr="004312A1">
        <w:rPr>
          <w:rFonts w:ascii="Times New Roman" w:hAnsi="Times New Roman" w:cs="Times New Roman"/>
          <w:color w:val="000000"/>
          <w:lang w:val="en-US"/>
        </w:rPr>
        <w:t>release</w:t>
      </w:r>
      <w:r w:rsidRPr="004312A1">
        <w:rPr>
          <w:rFonts w:ascii="Times New Roman" w:hAnsi="Times New Roman" w:cs="Times New Roman"/>
          <w:color w:val="000000"/>
        </w:rPr>
        <w:t xml:space="preserve"> , спиралями и твистами торса, а также с нетрадиционными пер</w:t>
      </w:r>
      <w:r w:rsidRPr="004312A1">
        <w:rPr>
          <w:rFonts w:ascii="Times New Roman" w:hAnsi="Times New Roman" w:cs="Times New Roman"/>
          <w:color w:val="000000"/>
        </w:rPr>
        <w:t>е</w:t>
      </w:r>
      <w:r w:rsidRPr="004312A1">
        <w:rPr>
          <w:rFonts w:ascii="Times New Roman" w:hAnsi="Times New Roman" w:cs="Times New Roman"/>
          <w:color w:val="000000"/>
        </w:rPr>
        <w:t>движениями на полу типа перекатов, кувырков и т.п. Комбинации могут быть на основе движений, заимствованных из модных стилей бытовой хореографии.</w:t>
      </w:r>
    </w:p>
    <w:p w:rsidR="004312A1" w:rsidRPr="004312A1" w:rsidRDefault="004312A1" w:rsidP="00723E8B">
      <w:pPr>
        <w:shd w:val="clear" w:color="auto" w:fill="FFFFFF"/>
        <w:autoSpaceDE w:val="0"/>
        <w:autoSpaceDN w:val="0"/>
        <w:adjustRightInd w:val="0"/>
        <w:spacing w:after="0"/>
        <w:ind w:firstLine="708"/>
        <w:rPr>
          <w:rFonts w:ascii="Times New Roman" w:hAnsi="Times New Roman" w:cs="Times New Roman"/>
        </w:rPr>
      </w:pPr>
      <w:r w:rsidRPr="004312A1">
        <w:rPr>
          <w:rFonts w:ascii="Times New Roman" w:hAnsi="Times New Roman" w:cs="Times New Roman"/>
          <w:color w:val="000000"/>
        </w:rPr>
        <w:t>Однако главное требование комбинации - ее танцевальность, использование опред</w:t>
      </w:r>
      <w:r w:rsidRPr="004312A1">
        <w:rPr>
          <w:rFonts w:ascii="Times New Roman" w:hAnsi="Times New Roman" w:cs="Times New Roman"/>
          <w:color w:val="000000"/>
        </w:rPr>
        <w:t>е</w:t>
      </w:r>
      <w:r w:rsidRPr="004312A1">
        <w:rPr>
          <w:rFonts w:ascii="Times New Roman" w:hAnsi="Times New Roman" w:cs="Times New Roman"/>
          <w:color w:val="000000"/>
        </w:rPr>
        <w:t>ленного рисунка движения, различных направлений и ракурсов, чередование сильных и сл</w:t>
      </w:r>
      <w:r w:rsidRPr="004312A1">
        <w:rPr>
          <w:rFonts w:ascii="Times New Roman" w:hAnsi="Times New Roman" w:cs="Times New Roman"/>
          <w:color w:val="000000"/>
        </w:rPr>
        <w:t>а</w:t>
      </w:r>
      <w:r w:rsidRPr="004312A1">
        <w:rPr>
          <w:rFonts w:ascii="Times New Roman" w:hAnsi="Times New Roman" w:cs="Times New Roman"/>
          <w:color w:val="000000"/>
        </w:rPr>
        <w:t>бых движений, т.е. использование всех средств танцевальной выразительности, раскрыва</w:t>
      </w:r>
      <w:r w:rsidRPr="004312A1">
        <w:rPr>
          <w:rFonts w:ascii="Times New Roman" w:hAnsi="Times New Roman" w:cs="Times New Roman"/>
          <w:color w:val="000000"/>
        </w:rPr>
        <w:t>ю</w:t>
      </w:r>
      <w:r w:rsidRPr="004312A1">
        <w:rPr>
          <w:rFonts w:ascii="Times New Roman" w:hAnsi="Times New Roman" w:cs="Times New Roman"/>
          <w:color w:val="000000"/>
        </w:rPr>
        <w:t>щих индивидуальность исполнителя. Обычно комбинация изучается на протяжении 3-4 ур</w:t>
      </w:r>
      <w:r w:rsidRPr="004312A1">
        <w:rPr>
          <w:rFonts w:ascii="Times New Roman" w:hAnsi="Times New Roman" w:cs="Times New Roman"/>
          <w:color w:val="000000"/>
        </w:rPr>
        <w:t>о</w:t>
      </w:r>
      <w:r w:rsidRPr="004312A1">
        <w:rPr>
          <w:rFonts w:ascii="Times New Roman" w:hAnsi="Times New Roman" w:cs="Times New Roman"/>
          <w:color w:val="000000"/>
        </w:rPr>
        <w:t>ков, шлифуется и отрабатывается. Возможен путь, когда несколько комбинаций соединяю</w:t>
      </w:r>
      <w:r w:rsidRPr="004312A1">
        <w:rPr>
          <w:rFonts w:ascii="Times New Roman" w:hAnsi="Times New Roman" w:cs="Times New Roman"/>
          <w:color w:val="000000"/>
        </w:rPr>
        <w:t>т</w:t>
      </w:r>
      <w:r w:rsidRPr="004312A1">
        <w:rPr>
          <w:rFonts w:ascii="Times New Roman" w:hAnsi="Times New Roman" w:cs="Times New Roman"/>
          <w:color w:val="000000"/>
        </w:rPr>
        <w:t>ся в единый, хореографически выстроенный номер. Естественно, на первом этапе обучения комбинации должны быть достаточно просты для усвоения, их длительность не должна пр</w:t>
      </w:r>
      <w:r w:rsidRPr="004312A1">
        <w:rPr>
          <w:rFonts w:ascii="Times New Roman" w:hAnsi="Times New Roman" w:cs="Times New Roman"/>
          <w:color w:val="000000"/>
        </w:rPr>
        <w:t>е</w:t>
      </w:r>
      <w:r w:rsidRPr="004312A1">
        <w:rPr>
          <w:rFonts w:ascii="Times New Roman" w:hAnsi="Times New Roman" w:cs="Times New Roman"/>
          <w:color w:val="000000"/>
        </w:rPr>
        <w:t>вышать 32 или 64 такта, затем, совершенствуя и усложняя, педагог должен создавать ра</w:t>
      </w:r>
      <w:r w:rsidRPr="004312A1">
        <w:rPr>
          <w:rFonts w:ascii="Times New Roman" w:hAnsi="Times New Roman" w:cs="Times New Roman"/>
          <w:color w:val="000000"/>
        </w:rPr>
        <w:t>з</w:t>
      </w:r>
      <w:r w:rsidRPr="004312A1">
        <w:rPr>
          <w:rFonts w:ascii="Times New Roman" w:hAnsi="Times New Roman" w:cs="Times New Roman"/>
          <w:color w:val="000000"/>
        </w:rPr>
        <w:t>вернутые комбинации, близкие к законченным, возможно сюжетным хореографическим н</w:t>
      </w:r>
      <w:r w:rsidRPr="004312A1">
        <w:rPr>
          <w:rFonts w:ascii="Times New Roman" w:hAnsi="Times New Roman" w:cs="Times New Roman"/>
          <w:color w:val="000000"/>
        </w:rPr>
        <w:t>о</w:t>
      </w:r>
      <w:r w:rsidRPr="004312A1">
        <w:rPr>
          <w:rFonts w:ascii="Times New Roman" w:hAnsi="Times New Roman" w:cs="Times New Roman"/>
          <w:color w:val="000000"/>
        </w:rPr>
        <w:t>мерам. В них должен быть использован весь арсенал выразительных средств современного танца. Возможно, хотя это и занимает много времени, создание полифонических хореогр</w:t>
      </w:r>
      <w:r w:rsidRPr="004312A1">
        <w:rPr>
          <w:rFonts w:ascii="Times New Roman" w:hAnsi="Times New Roman" w:cs="Times New Roman"/>
          <w:color w:val="000000"/>
        </w:rPr>
        <w:t>а</w:t>
      </w:r>
      <w:r w:rsidRPr="004312A1">
        <w:rPr>
          <w:rFonts w:ascii="Times New Roman" w:hAnsi="Times New Roman" w:cs="Times New Roman"/>
          <w:color w:val="000000"/>
        </w:rPr>
        <w:t>фических произведений, где каждая группа учащихся имеет свой хореографический текст.</w:t>
      </w:r>
    </w:p>
    <w:p w:rsidR="004312A1" w:rsidRPr="004312A1" w:rsidRDefault="004312A1" w:rsidP="004312A1">
      <w:pPr>
        <w:shd w:val="clear" w:color="auto" w:fill="FFFFFF"/>
        <w:autoSpaceDE w:val="0"/>
        <w:autoSpaceDN w:val="0"/>
        <w:adjustRightInd w:val="0"/>
        <w:spacing w:after="0"/>
        <w:rPr>
          <w:rFonts w:ascii="Times New Roman" w:hAnsi="Times New Roman" w:cs="Times New Roman"/>
          <w:b/>
          <w:bCs/>
          <w:color w:val="000000"/>
        </w:rPr>
      </w:pPr>
    </w:p>
    <w:p w:rsidR="004312A1" w:rsidRDefault="004312A1" w:rsidP="00723E8B">
      <w:pPr>
        <w:shd w:val="clear" w:color="auto" w:fill="FFFFFF"/>
        <w:autoSpaceDE w:val="0"/>
        <w:autoSpaceDN w:val="0"/>
        <w:adjustRightInd w:val="0"/>
        <w:spacing w:after="0"/>
        <w:ind w:firstLine="708"/>
        <w:rPr>
          <w:rFonts w:ascii="Times New Roman" w:hAnsi="Times New Roman" w:cs="Times New Roman"/>
          <w:b/>
          <w:bCs/>
          <w:color w:val="000000"/>
        </w:rPr>
      </w:pPr>
      <w:r w:rsidRPr="004312A1">
        <w:rPr>
          <w:rFonts w:ascii="Times New Roman" w:hAnsi="Times New Roman" w:cs="Times New Roman"/>
          <w:b/>
          <w:bCs/>
          <w:color w:val="000000"/>
        </w:rPr>
        <w:lastRenderedPageBreak/>
        <w:t>Построение урока</w:t>
      </w:r>
    </w:p>
    <w:p w:rsidR="004312A1" w:rsidRPr="004312A1" w:rsidRDefault="004312A1" w:rsidP="00723E8B">
      <w:pPr>
        <w:shd w:val="clear" w:color="auto" w:fill="FFFFFF"/>
        <w:autoSpaceDE w:val="0"/>
        <w:autoSpaceDN w:val="0"/>
        <w:adjustRightInd w:val="0"/>
        <w:spacing w:after="0"/>
        <w:ind w:firstLine="708"/>
        <w:rPr>
          <w:rFonts w:ascii="Times New Roman" w:hAnsi="Times New Roman" w:cs="Times New Roman"/>
        </w:rPr>
      </w:pPr>
      <w:r w:rsidRPr="004312A1">
        <w:rPr>
          <w:rFonts w:ascii="Times New Roman" w:hAnsi="Times New Roman" w:cs="Times New Roman"/>
          <w:color w:val="000000"/>
        </w:rPr>
        <w:t>При подготовке урока необходимо разделить материал урока на части и определить для каждой из них время. Нет необходимости каждый раз обязательно использовать все ра</w:t>
      </w:r>
      <w:r w:rsidRPr="004312A1">
        <w:rPr>
          <w:rFonts w:ascii="Times New Roman" w:hAnsi="Times New Roman" w:cs="Times New Roman"/>
          <w:color w:val="000000"/>
        </w:rPr>
        <w:t>з</w:t>
      </w:r>
      <w:r w:rsidRPr="004312A1">
        <w:rPr>
          <w:rFonts w:ascii="Times New Roman" w:hAnsi="Times New Roman" w:cs="Times New Roman"/>
          <w:color w:val="000000"/>
        </w:rPr>
        <w:t>делы урока, возможна более детальная проработка двух - трех разделов.</w:t>
      </w:r>
    </w:p>
    <w:p w:rsidR="004312A1" w:rsidRPr="004312A1" w:rsidRDefault="004312A1" w:rsidP="004312A1">
      <w:pPr>
        <w:shd w:val="clear" w:color="auto" w:fill="FFFFFF"/>
        <w:autoSpaceDE w:val="0"/>
        <w:autoSpaceDN w:val="0"/>
        <w:adjustRightInd w:val="0"/>
        <w:spacing w:after="0"/>
        <w:rPr>
          <w:rFonts w:ascii="Times New Roman" w:hAnsi="Times New Roman" w:cs="Times New Roman"/>
        </w:rPr>
      </w:pPr>
      <w:r w:rsidRPr="004312A1">
        <w:rPr>
          <w:rFonts w:ascii="Times New Roman" w:hAnsi="Times New Roman" w:cs="Times New Roman"/>
          <w:color w:val="000000"/>
        </w:rPr>
        <w:t>Примерное распределение времени при полуторачасовом занятии:</w:t>
      </w:r>
    </w:p>
    <w:p w:rsidR="004312A1" w:rsidRPr="004312A1" w:rsidRDefault="004312A1" w:rsidP="004312A1">
      <w:pPr>
        <w:shd w:val="clear" w:color="auto" w:fill="FFFFFF"/>
        <w:autoSpaceDE w:val="0"/>
        <w:autoSpaceDN w:val="0"/>
        <w:adjustRightInd w:val="0"/>
        <w:spacing w:after="0"/>
        <w:ind w:firstLine="1200"/>
        <w:rPr>
          <w:rFonts w:ascii="Times New Roman" w:hAnsi="Times New Roman" w:cs="Times New Roman"/>
        </w:rPr>
      </w:pPr>
      <w:r w:rsidRPr="004312A1">
        <w:rPr>
          <w:rFonts w:ascii="Times New Roman" w:hAnsi="Times New Roman" w:cs="Times New Roman"/>
          <w:color w:val="000000"/>
        </w:rPr>
        <w:t>Разогрев - 5-7 минут</w:t>
      </w:r>
    </w:p>
    <w:p w:rsidR="004312A1" w:rsidRPr="004312A1" w:rsidRDefault="004312A1" w:rsidP="004312A1">
      <w:pPr>
        <w:shd w:val="clear" w:color="auto" w:fill="FFFFFF"/>
        <w:autoSpaceDE w:val="0"/>
        <w:autoSpaceDN w:val="0"/>
        <w:adjustRightInd w:val="0"/>
        <w:spacing w:after="0"/>
        <w:ind w:firstLine="1200"/>
        <w:rPr>
          <w:rFonts w:ascii="Times New Roman" w:hAnsi="Times New Roman" w:cs="Times New Roman"/>
        </w:rPr>
      </w:pPr>
      <w:r w:rsidRPr="004312A1">
        <w:rPr>
          <w:rFonts w:ascii="Times New Roman" w:hAnsi="Times New Roman" w:cs="Times New Roman"/>
          <w:color w:val="000000"/>
        </w:rPr>
        <w:t>Изоляция - 20 минут</w:t>
      </w:r>
    </w:p>
    <w:p w:rsidR="004312A1" w:rsidRPr="004312A1" w:rsidRDefault="004312A1" w:rsidP="004312A1">
      <w:pPr>
        <w:shd w:val="clear" w:color="auto" w:fill="FFFFFF"/>
        <w:autoSpaceDE w:val="0"/>
        <w:autoSpaceDN w:val="0"/>
        <w:adjustRightInd w:val="0"/>
        <w:spacing w:after="0"/>
        <w:ind w:firstLine="1200"/>
        <w:rPr>
          <w:rFonts w:ascii="Times New Roman" w:hAnsi="Times New Roman" w:cs="Times New Roman"/>
        </w:rPr>
      </w:pPr>
      <w:r w:rsidRPr="004312A1">
        <w:rPr>
          <w:rFonts w:ascii="Times New Roman" w:hAnsi="Times New Roman" w:cs="Times New Roman"/>
          <w:color w:val="000000"/>
        </w:rPr>
        <w:t>Упражнения для развития позвоночника - 10 минут</w:t>
      </w:r>
    </w:p>
    <w:p w:rsidR="004312A1" w:rsidRPr="004312A1" w:rsidRDefault="004312A1" w:rsidP="004312A1">
      <w:pPr>
        <w:shd w:val="clear" w:color="auto" w:fill="FFFFFF"/>
        <w:autoSpaceDE w:val="0"/>
        <w:autoSpaceDN w:val="0"/>
        <w:adjustRightInd w:val="0"/>
        <w:spacing w:after="0"/>
        <w:ind w:firstLine="1200"/>
        <w:rPr>
          <w:rFonts w:ascii="Times New Roman" w:hAnsi="Times New Roman" w:cs="Times New Roman"/>
        </w:rPr>
      </w:pPr>
      <w:r w:rsidRPr="004312A1">
        <w:rPr>
          <w:rFonts w:ascii="Times New Roman" w:hAnsi="Times New Roman" w:cs="Times New Roman"/>
          <w:color w:val="000000"/>
        </w:rPr>
        <w:t>Уровни - 15 минут</w:t>
      </w:r>
    </w:p>
    <w:p w:rsidR="004312A1" w:rsidRPr="004312A1" w:rsidRDefault="004312A1" w:rsidP="004312A1">
      <w:pPr>
        <w:shd w:val="clear" w:color="auto" w:fill="FFFFFF"/>
        <w:autoSpaceDE w:val="0"/>
        <w:autoSpaceDN w:val="0"/>
        <w:adjustRightInd w:val="0"/>
        <w:spacing w:after="0"/>
        <w:ind w:firstLine="1200"/>
        <w:rPr>
          <w:rFonts w:ascii="Times New Roman" w:hAnsi="Times New Roman" w:cs="Times New Roman"/>
        </w:rPr>
      </w:pPr>
      <w:r w:rsidRPr="004312A1">
        <w:rPr>
          <w:rFonts w:ascii="Times New Roman" w:hAnsi="Times New Roman" w:cs="Times New Roman"/>
          <w:color w:val="000000"/>
        </w:rPr>
        <w:t>Кросс - 15 минут</w:t>
      </w:r>
    </w:p>
    <w:p w:rsidR="004312A1" w:rsidRPr="004312A1" w:rsidRDefault="004312A1" w:rsidP="004312A1">
      <w:pPr>
        <w:shd w:val="clear" w:color="auto" w:fill="FFFFFF"/>
        <w:autoSpaceDE w:val="0"/>
        <w:autoSpaceDN w:val="0"/>
        <w:adjustRightInd w:val="0"/>
        <w:spacing w:after="0"/>
        <w:ind w:firstLine="1200"/>
        <w:rPr>
          <w:rFonts w:ascii="Times New Roman" w:hAnsi="Times New Roman" w:cs="Times New Roman"/>
        </w:rPr>
      </w:pPr>
      <w:r w:rsidRPr="004312A1">
        <w:rPr>
          <w:rFonts w:ascii="Times New Roman" w:hAnsi="Times New Roman" w:cs="Times New Roman"/>
          <w:color w:val="000000"/>
        </w:rPr>
        <w:t>Комбинация или импровизация - 15 минут</w:t>
      </w:r>
    </w:p>
    <w:p w:rsidR="004312A1" w:rsidRPr="004312A1" w:rsidRDefault="004312A1" w:rsidP="00723E8B">
      <w:pPr>
        <w:shd w:val="clear" w:color="auto" w:fill="FFFFFF"/>
        <w:autoSpaceDE w:val="0"/>
        <w:autoSpaceDN w:val="0"/>
        <w:adjustRightInd w:val="0"/>
        <w:spacing w:after="0"/>
        <w:ind w:firstLine="708"/>
        <w:rPr>
          <w:rFonts w:ascii="Times New Roman" w:hAnsi="Times New Roman" w:cs="Times New Roman"/>
        </w:rPr>
      </w:pPr>
      <w:r w:rsidRPr="004312A1">
        <w:rPr>
          <w:rFonts w:ascii="Times New Roman" w:hAnsi="Times New Roman" w:cs="Times New Roman"/>
          <w:color w:val="000000"/>
        </w:rPr>
        <w:t>В конце каждого урока необходимо иметь несколько минут для восстановления д</w:t>
      </w:r>
      <w:r w:rsidRPr="004312A1">
        <w:rPr>
          <w:rFonts w:ascii="Times New Roman" w:hAnsi="Times New Roman" w:cs="Times New Roman"/>
          <w:color w:val="000000"/>
        </w:rPr>
        <w:t>ы</w:t>
      </w:r>
      <w:r w:rsidRPr="004312A1">
        <w:rPr>
          <w:rFonts w:ascii="Times New Roman" w:hAnsi="Times New Roman" w:cs="Times New Roman"/>
          <w:color w:val="000000"/>
        </w:rPr>
        <w:t>хания и нескольких упражнений на расслабление.</w:t>
      </w:r>
    </w:p>
    <w:p w:rsidR="004312A1" w:rsidRPr="004312A1" w:rsidRDefault="004312A1" w:rsidP="004312A1">
      <w:pPr>
        <w:shd w:val="clear" w:color="auto" w:fill="FFFFFF"/>
        <w:autoSpaceDE w:val="0"/>
        <w:autoSpaceDN w:val="0"/>
        <w:adjustRightInd w:val="0"/>
        <w:spacing w:after="0"/>
        <w:rPr>
          <w:rFonts w:ascii="Times New Roman" w:hAnsi="Times New Roman" w:cs="Times New Roman"/>
          <w:color w:val="000000"/>
          <w:u w:val="single"/>
        </w:rPr>
      </w:pPr>
    </w:p>
    <w:p w:rsidR="004312A1" w:rsidRPr="004312A1" w:rsidRDefault="004312A1" w:rsidP="00723E8B">
      <w:pPr>
        <w:shd w:val="clear" w:color="auto" w:fill="FFFFFF"/>
        <w:autoSpaceDE w:val="0"/>
        <w:autoSpaceDN w:val="0"/>
        <w:adjustRightInd w:val="0"/>
        <w:spacing w:after="0"/>
        <w:ind w:firstLine="708"/>
        <w:rPr>
          <w:rFonts w:ascii="Times New Roman" w:hAnsi="Times New Roman" w:cs="Times New Roman"/>
          <w:b/>
        </w:rPr>
      </w:pPr>
      <w:r w:rsidRPr="004312A1">
        <w:rPr>
          <w:rFonts w:ascii="Times New Roman" w:hAnsi="Times New Roman" w:cs="Times New Roman"/>
          <w:b/>
          <w:color w:val="000000"/>
          <w:u w:val="single"/>
        </w:rPr>
        <w:t>При построении и проведении урока народного танца я руководствуюсь</w:t>
      </w:r>
      <w:r w:rsidRPr="004312A1">
        <w:rPr>
          <w:rFonts w:ascii="Times New Roman" w:hAnsi="Times New Roman" w:cs="Times New Roman"/>
          <w:b/>
          <w:color w:val="000000"/>
        </w:rPr>
        <w:t xml:space="preserve"> мет</w:t>
      </w:r>
      <w:r w:rsidRPr="004312A1">
        <w:rPr>
          <w:rFonts w:ascii="Times New Roman" w:hAnsi="Times New Roman" w:cs="Times New Roman"/>
          <w:b/>
          <w:color w:val="000000"/>
        </w:rPr>
        <w:t>о</w:t>
      </w:r>
      <w:r w:rsidRPr="004312A1">
        <w:rPr>
          <w:rFonts w:ascii="Times New Roman" w:hAnsi="Times New Roman" w:cs="Times New Roman"/>
          <w:b/>
          <w:color w:val="000000"/>
        </w:rPr>
        <w:t xml:space="preserve">дическими </w:t>
      </w:r>
      <w:r w:rsidRPr="004312A1">
        <w:rPr>
          <w:rFonts w:ascii="Times New Roman" w:hAnsi="Times New Roman" w:cs="Times New Roman"/>
          <w:b/>
          <w:color w:val="000000"/>
          <w:u w:val="single"/>
        </w:rPr>
        <w:t>разработками О.А. Козореза</w:t>
      </w:r>
    </w:p>
    <w:p w:rsidR="004312A1" w:rsidRPr="004312A1" w:rsidRDefault="004312A1" w:rsidP="004312A1">
      <w:pPr>
        <w:shd w:val="clear" w:color="auto" w:fill="FFFFFF"/>
        <w:autoSpaceDE w:val="0"/>
        <w:autoSpaceDN w:val="0"/>
        <w:adjustRightInd w:val="0"/>
        <w:spacing w:after="0"/>
        <w:rPr>
          <w:rFonts w:ascii="Times New Roman" w:hAnsi="Times New Roman" w:cs="Times New Roman"/>
          <w:color w:val="000000"/>
        </w:rPr>
      </w:pPr>
    </w:p>
    <w:p w:rsidR="004312A1" w:rsidRPr="004312A1" w:rsidRDefault="004312A1" w:rsidP="004312A1">
      <w:pPr>
        <w:shd w:val="clear" w:color="auto" w:fill="FFFFFF"/>
        <w:autoSpaceDE w:val="0"/>
        <w:autoSpaceDN w:val="0"/>
        <w:adjustRightInd w:val="0"/>
        <w:spacing w:after="0"/>
        <w:rPr>
          <w:rFonts w:ascii="Times New Roman" w:hAnsi="Times New Roman" w:cs="Times New Roman"/>
        </w:rPr>
      </w:pPr>
      <w:r w:rsidRPr="004312A1">
        <w:rPr>
          <w:rFonts w:ascii="Times New Roman" w:hAnsi="Times New Roman" w:cs="Times New Roman"/>
          <w:color w:val="000000"/>
        </w:rPr>
        <w:t>Урок народного танца состоит из 3-х частей:</w:t>
      </w:r>
    </w:p>
    <w:p w:rsidR="004312A1" w:rsidRPr="004312A1" w:rsidRDefault="004312A1" w:rsidP="004312A1">
      <w:pPr>
        <w:shd w:val="clear" w:color="auto" w:fill="FFFFFF"/>
        <w:autoSpaceDE w:val="0"/>
        <w:autoSpaceDN w:val="0"/>
        <w:adjustRightInd w:val="0"/>
        <w:spacing w:after="0"/>
        <w:ind w:firstLine="1320"/>
        <w:rPr>
          <w:rFonts w:ascii="Times New Roman" w:hAnsi="Times New Roman" w:cs="Times New Roman"/>
        </w:rPr>
      </w:pPr>
      <w:smartTag w:uri="urn:schemas-microsoft-com:office:smarttags" w:element="place">
        <w:r w:rsidRPr="004312A1">
          <w:rPr>
            <w:rFonts w:ascii="Times New Roman" w:hAnsi="Times New Roman" w:cs="Times New Roman"/>
            <w:color w:val="000000"/>
            <w:lang w:val="en-US"/>
          </w:rPr>
          <w:t>I</w:t>
        </w:r>
        <w:r w:rsidRPr="004312A1">
          <w:rPr>
            <w:rFonts w:ascii="Times New Roman" w:hAnsi="Times New Roman" w:cs="Times New Roman"/>
            <w:color w:val="000000"/>
          </w:rPr>
          <w:t>.</w:t>
        </w:r>
      </w:smartTag>
      <w:r w:rsidRPr="004312A1">
        <w:rPr>
          <w:rFonts w:ascii="Times New Roman" w:hAnsi="Times New Roman" w:cs="Times New Roman"/>
          <w:color w:val="000000"/>
        </w:rPr>
        <w:t xml:space="preserve"> народно-характерный экзерсис у станка</w:t>
      </w:r>
    </w:p>
    <w:p w:rsidR="004312A1" w:rsidRPr="004312A1" w:rsidRDefault="004312A1" w:rsidP="004312A1">
      <w:pPr>
        <w:shd w:val="clear" w:color="auto" w:fill="FFFFFF"/>
        <w:autoSpaceDE w:val="0"/>
        <w:autoSpaceDN w:val="0"/>
        <w:adjustRightInd w:val="0"/>
        <w:spacing w:after="0"/>
        <w:ind w:firstLine="1320"/>
        <w:rPr>
          <w:rFonts w:ascii="Times New Roman" w:hAnsi="Times New Roman" w:cs="Times New Roman"/>
          <w:color w:val="000000"/>
        </w:rPr>
      </w:pPr>
      <w:r w:rsidRPr="004312A1">
        <w:rPr>
          <w:rFonts w:ascii="Times New Roman" w:hAnsi="Times New Roman" w:cs="Times New Roman"/>
          <w:color w:val="000000"/>
          <w:lang w:val="en-US"/>
        </w:rPr>
        <w:t>II</w:t>
      </w:r>
      <w:r w:rsidRPr="004312A1">
        <w:rPr>
          <w:rFonts w:ascii="Times New Roman" w:hAnsi="Times New Roman" w:cs="Times New Roman"/>
          <w:color w:val="000000"/>
        </w:rPr>
        <w:t>. занятия на середине зала</w:t>
      </w:r>
    </w:p>
    <w:p w:rsidR="004312A1" w:rsidRPr="004312A1" w:rsidRDefault="004312A1" w:rsidP="004312A1">
      <w:pPr>
        <w:shd w:val="clear" w:color="auto" w:fill="FFFFFF"/>
        <w:autoSpaceDE w:val="0"/>
        <w:autoSpaceDN w:val="0"/>
        <w:adjustRightInd w:val="0"/>
        <w:spacing w:after="0"/>
        <w:ind w:firstLine="1320"/>
        <w:rPr>
          <w:rFonts w:ascii="Times New Roman" w:hAnsi="Times New Roman" w:cs="Times New Roman"/>
        </w:rPr>
      </w:pPr>
      <w:r w:rsidRPr="004312A1">
        <w:rPr>
          <w:rFonts w:ascii="Times New Roman" w:hAnsi="Times New Roman" w:cs="Times New Roman"/>
          <w:bCs/>
          <w:color w:val="000000"/>
          <w:lang w:val="en-US"/>
        </w:rPr>
        <w:t>III</w:t>
      </w:r>
      <w:r w:rsidRPr="004312A1">
        <w:rPr>
          <w:rFonts w:ascii="Times New Roman" w:hAnsi="Times New Roman" w:cs="Times New Roman"/>
          <w:bCs/>
          <w:color w:val="000000"/>
        </w:rPr>
        <w:t>.</w:t>
      </w:r>
      <w:r w:rsidRPr="004312A1">
        <w:rPr>
          <w:rFonts w:ascii="Times New Roman" w:hAnsi="Times New Roman" w:cs="Times New Roman"/>
          <w:color w:val="000000"/>
        </w:rPr>
        <w:t xml:space="preserve"> работа над этюдами и постановочная работа</w:t>
      </w:r>
    </w:p>
    <w:p w:rsidR="004312A1" w:rsidRPr="004312A1" w:rsidRDefault="004312A1" w:rsidP="004312A1">
      <w:pPr>
        <w:shd w:val="clear" w:color="auto" w:fill="FFFFFF"/>
        <w:autoSpaceDE w:val="0"/>
        <w:autoSpaceDN w:val="0"/>
        <w:adjustRightInd w:val="0"/>
        <w:spacing w:after="0"/>
        <w:rPr>
          <w:rFonts w:ascii="Times New Roman" w:hAnsi="Times New Roman" w:cs="Times New Roman"/>
          <w:color w:val="000000"/>
        </w:rPr>
      </w:pPr>
    </w:p>
    <w:p w:rsidR="004312A1" w:rsidRPr="004312A1" w:rsidRDefault="004312A1" w:rsidP="00723E8B">
      <w:pPr>
        <w:shd w:val="clear" w:color="auto" w:fill="FFFFFF"/>
        <w:autoSpaceDE w:val="0"/>
        <w:autoSpaceDN w:val="0"/>
        <w:adjustRightInd w:val="0"/>
        <w:spacing w:after="0"/>
        <w:ind w:firstLine="708"/>
        <w:rPr>
          <w:rFonts w:ascii="Times New Roman" w:hAnsi="Times New Roman" w:cs="Times New Roman"/>
        </w:rPr>
      </w:pPr>
      <w:r w:rsidRPr="004312A1">
        <w:rPr>
          <w:rFonts w:ascii="Times New Roman" w:hAnsi="Times New Roman" w:cs="Times New Roman"/>
          <w:color w:val="000000"/>
          <w:lang w:val="en-US"/>
        </w:rPr>
        <w:t>I</w:t>
      </w:r>
      <w:r w:rsidRPr="004312A1">
        <w:rPr>
          <w:rFonts w:ascii="Times New Roman" w:hAnsi="Times New Roman" w:cs="Times New Roman"/>
          <w:color w:val="000000"/>
        </w:rPr>
        <w:t>. Часть элементов народно-характерного экзерсиса возникла на основе элементов классического танца и классического экзерсиса. Однако приближение народно-характерного танца к</w:t>
      </w:r>
      <w:r w:rsidRPr="004312A1">
        <w:rPr>
          <w:rFonts w:ascii="Times New Roman" w:hAnsi="Times New Roman" w:cs="Times New Roman"/>
        </w:rPr>
        <w:t xml:space="preserve"> </w:t>
      </w:r>
      <w:r w:rsidRPr="004312A1">
        <w:rPr>
          <w:rFonts w:ascii="Times New Roman" w:hAnsi="Times New Roman" w:cs="Times New Roman"/>
          <w:color w:val="000000"/>
        </w:rPr>
        <w:t>подлинно фольклорным источникам ведет к необходимости освоения в народно-характерном экзерсисе техники подлинных народных танцев.</w:t>
      </w:r>
    </w:p>
    <w:p w:rsidR="004312A1" w:rsidRPr="004312A1" w:rsidRDefault="004312A1" w:rsidP="00723E8B">
      <w:pPr>
        <w:shd w:val="clear" w:color="auto" w:fill="FFFFFF"/>
        <w:autoSpaceDE w:val="0"/>
        <w:autoSpaceDN w:val="0"/>
        <w:adjustRightInd w:val="0"/>
        <w:spacing w:after="0"/>
        <w:ind w:firstLine="708"/>
        <w:rPr>
          <w:rFonts w:ascii="Times New Roman" w:hAnsi="Times New Roman" w:cs="Times New Roman"/>
        </w:rPr>
      </w:pPr>
      <w:r w:rsidRPr="004312A1">
        <w:rPr>
          <w:rFonts w:ascii="Times New Roman" w:hAnsi="Times New Roman" w:cs="Times New Roman"/>
          <w:color w:val="000000"/>
        </w:rPr>
        <w:t>Композиция народно-характерного экзерсиса всегда должна выражать конкретную национальную принадлежность с характерными для нее темпо-ритмическими особенност</w:t>
      </w:r>
      <w:r w:rsidRPr="004312A1">
        <w:rPr>
          <w:rFonts w:ascii="Times New Roman" w:hAnsi="Times New Roman" w:cs="Times New Roman"/>
          <w:color w:val="000000"/>
        </w:rPr>
        <w:t>я</w:t>
      </w:r>
      <w:r w:rsidRPr="004312A1">
        <w:rPr>
          <w:rFonts w:ascii="Times New Roman" w:hAnsi="Times New Roman" w:cs="Times New Roman"/>
          <w:color w:val="000000"/>
        </w:rPr>
        <w:t>ми. Народно-характерный экзерсис развивает мышцы, суставы и связки, которые были не полностью развиты упражнениями классического экзерсиса. В первую очередь, это относи</w:t>
      </w:r>
      <w:r w:rsidRPr="004312A1">
        <w:rPr>
          <w:rFonts w:ascii="Times New Roman" w:hAnsi="Times New Roman" w:cs="Times New Roman"/>
          <w:color w:val="000000"/>
        </w:rPr>
        <w:t>т</w:t>
      </w:r>
      <w:r w:rsidRPr="004312A1">
        <w:rPr>
          <w:rFonts w:ascii="Times New Roman" w:hAnsi="Times New Roman" w:cs="Times New Roman"/>
          <w:color w:val="000000"/>
        </w:rPr>
        <w:t>ся к голеностопному суставу и мышцам, приводящим его в движение, а также к коленному суставу. Основная особенность народно-характерного экзерсиса - активное движение на опорной ноге.</w:t>
      </w:r>
    </w:p>
    <w:p w:rsidR="004312A1" w:rsidRPr="004312A1" w:rsidRDefault="004312A1" w:rsidP="004312A1">
      <w:pPr>
        <w:shd w:val="clear" w:color="auto" w:fill="FFFFFF"/>
        <w:autoSpaceDE w:val="0"/>
        <w:autoSpaceDN w:val="0"/>
        <w:adjustRightInd w:val="0"/>
        <w:spacing w:after="0"/>
        <w:rPr>
          <w:rFonts w:ascii="Times New Roman" w:hAnsi="Times New Roman" w:cs="Times New Roman"/>
        </w:rPr>
      </w:pPr>
      <w:r w:rsidRPr="004312A1">
        <w:rPr>
          <w:rFonts w:ascii="Times New Roman" w:hAnsi="Times New Roman" w:cs="Times New Roman"/>
          <w:color w:val="000000"/>
        </w:rPr>
        <w:t xml:space="preserve">В процессе совершенствования народно-характерного экзерсиса завершается формирование танцевальной техники, что позволяет исполнить различные композиции народных танцев. </w:t>
      </w:r>
      <w:r w:rsidRPr="004312A1">
        <w:rPr>
          <w:rFonts w:ascii="Times New Roman" w:hAnsi="Times New Roman" w:cs="Times New Roman"/>
          <w:i/>
          <w:iCs/>
          <w:color w:val="000000"/>
        </w:rPr>
        <w:t>Задачи:</w:t>
      </w:r>
    </w:p>
    <w:p w:rsidR="004312A1" w:rsidRPr="00723E8B" w:rsidRDefault="004312A1" w:rsidP="004312A1">
      <w:pPr>
        <w:numPr>
          <w:ilvl w:val="0"/>
          <w:numId w:val="19"/>
        </w:numPr>
        <w:shd w:val="clear" w:color="auto" w:fill="FFFFFF"/>
        <w:autoSpaceDE w:val="0"/>
        <w:autoSpaceDN w:val="0"/>
        <w:adjustRightInd w:val="0"/>
        <w:spacing w:after="0" w:line="240" w:lineRule="auto"/>
        <w:rPr>
          <w:rFonts w:ascii="Times New Roman" w:hAnsi="Times New Roman" w:cs="Times New Roman"/>
          <w:sz w:val="24"/>
          <w:szCs w:val="24"/>
        </w:rPr>
      </w:pPr>
      <w:r w:rsidRPr="00723E8B">
        <w:rPr>
          <w:rFonts w:ascii="Times New Roman" w:hAnsi="Times New Roman" w:cs="Times New Roman"/>
          <w:color w:val="000000"/>
          <w:sz w:val="24"/>
          <w:szCs w:val="24"/>
        </w:rPr>
        <w:t>выработка музыкального, осмысленного исполнения элементов экзерсиса;</w:t>
      </w:r>
    </w:p>
    <w:p w:rsidR="004312A1" w:rsidRPr="00723E8B" w:rsidRDefault="004312A1" w:rsidP="004312A1">
      <w:pPr>
        <w:numPr>
          <w:ilvl w:val="0"/>
          <w:numId w:val="19"/>
        </w:numPr>
        <w:shd w:val="clear" w:color="auto" w:fill="FFFFFF"/>
        <w:autoSpaceDE w:val="0"/>
        <w:autoSpaceDN w:val="0"/>
        <w:adjustRightInd w:val="0"/>
        <w:spacing w:after="0" w:line="240" w:lineRule="auto"/>
        <w:rPr>
          <w:rFonts w:ascii="Times New Roman" w:hAnsi="Times New Roman" w:cs="Times New Roman"/>
          <w:sz w:val="24"/>
          <w:szCs w:val="24"/>
        </w:rPr>
      </w:pPr>
      <w:r w:rsidRPr="00723E8B">
        <w:rPr>
          <w:rFonts w:ascii="Times New Roman" w:hAnsi="Times New Roman" w:cs="Times New Roman"/>
          <w:color w:val="000000"/>
          <w:sz w:val="24"/>
          <w:szCs w:val="24"/>
        </w:rPr>
        <w:t>при выполнении упражнений экзерсиса внимание педагога должно быть обращено на профессионально грамотную постановку корпуса, рук, ног и головы. От правильной подготовки этих частей тела, их координации в значительной степени зависит продуктивность в обучении танцу. Строить народно-характерный экзерсис следует так, чтобы по мере изучения те</w:t>
      </w:r>
      <w:r w:rsidRPr="00723E8B">
        <w:rPr>
          <w:rFonts w:ascii="Times New Roman" w:hAnsi="Times New Roman" w:cs="Times New Roman"/>
          <w:color w:val="000000"/>
          <w:sz w:val="24"/>
          <w:szCs w:val="24"/>
        </w:rPr>
        <w:t>х</w:t>
      </w:r>
      <w:r w:rsidRPr="00723E8B">
        <w:rPr>
          <w:rFonts w:ascii="Times New Roman" w:hAnsi="Times New Roman" w:cs="Times New Roman"/>
          <w:color w:val="000000"/>
          <w:sz w:val="24"/>
          <w:szCs w:val="24"/>
        </w:rPr>
        <w:t>нологии танца, она постепенно подчинялась сценическим задачам</w:t>
      </w:r>
    </w:p>
    <w:p w:rsidR="004312A1" w:rsidRPr="00723E8B" w:rsidRDefault="004312A1" w:rsidP="004312A1">
      <w:pPr>
        <w:shd w:val="clear" w:color="auto" w:fill="FFFFFF"/>
        <w:autoSpaceDE w:val="0"/>
        <w:autoSpaceDN w:val="0"/>
        <w:adjustRightInd w:val="0"/>
        <w:spacing w:after="0"/>
        <w:rPr>
          <w:rFonts w:ascii="Times New Roman" w:hAnsi="Times New Roman" w:cs="Times New Roman"/>
          <w:color w:val="000000"/>
          <w:sz w:val="24"/>
          <w:szCs w:val="24"/>
        </w:rPr>
      </w:pPr>
    </w:p>
    <w:p w:rsidR="004312A1" w:rsidRPr="004312A1" w:rsidRDefault="004312A1" w:rsidP="004312A1">
      <w:pPr>
        <w:shd w:val="clear" w:color="auto" w:fill="FFFFFF"/>
        <w:autoSpaceDE w:val="0"/>
        <w:autoSpaceDN w:val="0"/>
        <w:adjustRightInd w:val="0"/>
        <w:spacing w:after="0"/>
        <w:ind w:firstLine="720"/>
        <w:rPr>
          <w:rFonts w:ascii="Times New Roman" w:hAnsi="Times New Roman" w:cs="Times New Roman"/>
        </w:rPr>
      </w:pPr>
      <w:r w:rsidRPr="004312A1">
        <w:rPr>
          <w:rFonts w:ascii="Times New Roman" w:hAnsi="Times New Roman" w:cs="Times New Roman"/>
          <w:color w:val="000000"/>
          <w:lang w:val="en-US"/>
        </w:rPr>
        <w:t>II</w:t>
      </w:r>
      <w:r w:rsidRPr="004312A1">
        <w:rPr>
          <w:rFonts w:ascii="Times New Roman" w:hAnsi="Times New Roman" w:cs="Times New Roman"/>
          <w:color w:val="000000"/>
        </w:rPr>
        <w:t>. На середине зала изучают отдельные движения, ходы, проходки, верчения, дроби и т.д. проучивают основные элементы будущего этюда, номера.</w:t>
      </w:r>
    </w:p>
    <w:p w:rsidR="004312A1" w:rsidRPr="004312A1" w:rsidRDefault="004312A1" w:rsidP="004312A1">
      <w:pPr>
        <w:shd w:val="clear" w:color="auto" w:fill="FFFFFF"/>
        <w:autoSpaceDE w:val="0"/>
        <w:autoSpaceDN w:val="0"/>
        <w:adjustRightInd w:val="0"/>
        <w:spacing w:after="0"/>
        <w:rPr>
          <w:rFonts w:ascii="Times New Roman" w:hAnsi="Times New Roman" w:cs="Times New Roman"/>
        </w:rPr>
      </w:pPr>
      <w:r w:rsidRPr="004312A1">
        <w:rPr>
          <w:rFonts w:ascii="Times New Roman" w:hAnsi="Times New Roman" w:cs="Times New Roman"/>
          <w:color w:val="000000"/>
        </w:rPr>
        <w:t>Перед изучением того или иного хореографического материала преподаватель должен дать краткую фольклорно-этнографическую справку, характеристику, национальные и стилист</w:t>
      </w:r>
      <w:r w:rsidRPr="004312A1">
        <w:rPr>
          <w:rFonts w:ascii="Times New Roman" w:hAnsi="Times New Roman" w:cs="Times New Roman"/>
          <w:color w:val="000000"/>
        </w:rPr>
        <w:t>и</w:t>
      </w:r>
      <w:r w:rsidRPr="004312A1">
        <w:rPr>
          <w:rFonts w:ascii="Times New Roman" w:hAnsi="Times New Roman" w:cs="Times New Roman"/>
          <w:color w:val="000000"/>
        </w:rPr>
        <w:lastRenderedPageBreak/>
        <w:t>ческие особенности материала, рассказать и показать манеру и характер исполнения танц</w:t>
      </w:r>
      <w:r w:rsidRPr="004312A1">
        <w:rPr>
          <w:rFonts w:ascii="Times New Roman" w:hAnsi="Times New Roman" w:cs="Times New Roman"/>
          <w:color w:val="000000"/>
        </w:rPr>
        <w:t>е</w:t>
      </w:r>
      <w:r w:rsidRPr="004312A1">
        <w:rPr>
          <w:rFonts w:ascii="Times New Roman" w:hAnsi="Times New Roman" w:cs="Times New Roman"/>
          <w:color w:val="000000"/>
        </w:rPr>
        <w:t>вальных движений.</w:t>
      </w:r>
    </w:p>
    <w:p w:rsidR="004312A1" w:rsidRPr="004312A1" w:rsidRDefault="004312A1" w:rsidP="00723E8B">
      <w:pPr>
        <w:shd w:val="clear" w:color="auto" w:fill="FFFFFF"/>
        <w:autoSpaceDE w:val="0"/>
        <w:autoSpaceDN w:val="0"/>
        <w:adjustRightInd w:val="0"/>
        <w:spacing w:after="0"/>
        <w:ind w:firstLine="708"/>
        <w:rPr>
          <w:rFonts w:ascii="Times New Roman" w:hAnsi="Times New Roman" w:cs="Times New Roman"/>
        </w:rPr>
      </w:pPr>
      <w:r w:rsidRPr="004312A1">
        <w:rPr>
          <w:rFonts w:ascii="Times New Roman" w:hAnsi="Times New Roman" w:cs="Times New Roman"/>
          <w:color w:val="000000"/>
        </w:rPr>
        <w:t>Эта часть урока включает в себя ряд тренировочных упражнений. Это подготовка к вращениям, а затем и сами вращения, прыжки, присядки, хлопушки, упражнения для разв</w:t>
      </w:r>
      <w:r w:rsidRPr="004312A1">
        <w:rPr>
          <w:rFonts w:ascii="Times New Roman" w:hAnsi="Times New Roman" w:cs="Times New Roman"/>
          <w:color w:val="000000"/>
        </w:rPr>
        <w:t>и</w:t>
      </w:r>
      <w:r w:rsidRPr="004312A1">
        <w:rPr>
          <w:rFonts w:ascii="Times New Roman" w:hAnsi="Times New Roman" w:cs="Times New Roman"/>
          <w:color w:val="000000"/>
        </w:rPr>
        <w:t>тия пластичности рук.</w:t>
      </w:r>
    </w:p>
    <w:p w:rsidR="004312A1" w:rsidRPr="004312A1" w:rsidRDefault="004312A1" w:rsidP="00723E8B">
      <w:pPr>
        <w:shd w:val="clear" w:color="auto" w:fill="FFFFFF"/>
        <w:autoSpaceDE w:val="0"/>
        <w:autoSpaceDN w:val="0"/>
        <w:adjustRightInd w:val="0"/>
        <w:spacing w:after="0"/>
        <w:ind w:firstLine="708"/>
        <w:rPr>
          <w:rFonts w:ascii="Times New Roman" w:hAnsi="Times New Roman" w:cs="Times New Roman"/>
        </w:rPr>
      </w:pPr>
      <w:r w:rsidRPr="004312A1">
        <w:rPr>
          <w:rFonts w:ascii="Times New Roman" w:hAnsi="Times New Roman" w:cs="Times New Roman"/>
          <w:color w:val="000000"/>
        </w:rPr>
        <w:t>Целесообразно включать в занятия еще один раздел - импровизацию.</w:t>
      </w:r>
    </w:p>
    <w:p w:rsidR="004312A1" w:rsidRPr="004312A1" w:rsidRDefault="004312A1" w:rsidP="004312A1">
      <w:pPr>
        <w:shd w:val="clear" w:color="auto" w:fill="FFFFFF"/>
        <w:autoSpaceDE w:val="0"/>
        <w:autoSpaceDN w:val="0"/>
        <w:adjustRightInd w:val="0"/>
        <w:spacing w:after="0"/>
        <w:rPr>
          <w:rFonts w:ascii="Times New Roman" w:hAnsi="Times New Roman" w:cs="Times New Roman"/>
        </w:rPr>
      </w:pPr>
      <w:r w:rsidRPr="004312A1">
        <w:rPr>
          <w:rFonts w:ascii="Times New Roman" w:hAnsi="Times New Roman" w:cs="Times New Roman"/>
          <w:color w:val="000000"/>
        </w:rPr>
        <w:t>Здесь развивается фантазия учеников, они начинают практически чувствовать форму танца. Цель этой части урока скорее воспитательная: расширение хореографического кругозора, образного мышления и видения, а также творческой фантазии и даже актерского мастерства.</w:t>
      </w:r>
    </w:p>
    <w:p w:rsidR="004312A1" w:rsidRPr="004312A1" w:rsidRDefault="004312A1" w:rsidP="004312A1">
      <w:pPr>
        <w:shd w:val="clear" w:color="auto" w:fill="FFFFFF"/>
        <w:autoSpaceDE w:val="0"/>
        <w:autoSpaceDN w:val="0"/>
        <w:adjustRightInd w:val="0"/>
        <w:spacing w:after="0"/>
        <w:rPr>
          <w:rFonts w:ascii="Times New Roman" w:hAnsi="Times New Roman" w:cs="Times New Roman"/>
          <w:color w:val="000000"/>
        </w:rPr>
      </w:pPr>
    </w:p>
    <w:p w:rsidR="004312A1" w:rsidRPr="004312A1" w:rsidRDefault="004312A1" w:rsidP="00723E8B">
      <w:pPr>
        <w:shd w:val="clear" w:color="auto" w:fill="FFFFFF"/>
        <w:autoSpaceDE w:val="0"/>
        <w:autoSpaceDN w:val="0"/>
        <w:adjustRightInd w:val="0"/>
        <w:spacing w:after="0"/>
        <w:ind w:firstLine="708"/>
        <w:rPr>
          <w:rFonts w:ascii="Times New Roman" w:hAnsi="Times New Roman" w:cs="Times New Roman"/>
          <w:color w:val="000000"/>
        </w:rPr>
      </w:pPr>
      <w:r w:rsidRPr="004312A1">
        <w:rPr>
          <w:rFonts w:ascii="Times New Roman" w:hAnsi="Times New Roman" w:cs="Times New Roman"/>
          <w:color w:val="000000"/>
          <w:lang w:val="en-US"/>
        </w:rPr>
        <w:t>III</w:t>
      </w:r>
      <w:r w:rsidRPr="004312A1">
        <w:rPr>
          <w:rFonts w:ascii="Times New Roman" w:hAnsi="Times New Roman" w:cs="Times New Roman"/>
          <w:color w:val="000000"/>
        </w:rPr>
        <w:t>. Последняя часть урока - работа над развернутыми этюдами и концертными ном</w:t>
      </w:r>
      <w:r w:rsidRPr="004312A1">
        <w:rPr>
          <w:rFonts w:ascii="Times New Roman" w:hAnsi="Times New Roman" w:cs="Times New Roman"/>
          <w:color w:val="000000"/>
        </w:rPr>
        <w:t>е</w:t>
      </w:r>
      <w:r w:rsidRPr="004312A1">
        <w:rPr>
          <w:rFonts w:ascii="Times New Roman" w:hAnsi="Times New Roman" w:cs="Times New Roman"/>
          <w:color w:val="000000"/>
        </w:rPr>
        <w:t xml:space="preserve">рами. Развивает танцевальность, ученики приобретают свободу сценического поведения, проявляют свою индивидуальность. </w:t>
      </w:r>
    </w:p>
    <w:p w:rsidR="004312A1" w:rsidRPr="004312A1" w:rsidRDefault="004312A1" w:rsidP="004312A1">
      <w:pPr>
        <w:shd w:val="clear" w:color="auto" w:fill="FFFFFF"/>
        <w:autoSpaceDE w:val="0"/>
        <w:autoSpaceDN w:val="0"/>
        <w:adjustRightInd w:val="0"/>
        <w:spacing w:after="0"/>
        <w:rPr>
          <w:rFonts w:ascii="Times New Roman" w:hAnsi="Times New Roman" w:cs="Times New Roman"/>
          <w:color w:val="000000"/>
        </w:rPr>
      </w:pPr>
    </w:p>
    <w:p w:rsidR="004312A1" w:rsidRPr="004312A1" w:rsidRDefault="004312A1" w:rsidP="00723E8B">
      <w:pPr>
        <w:shd w:val="clear" w:color="auto" w:fill="FFFFFF"/>
        <w:autoSpaceDE w:val="0"/>
        <w:autoSpaceDN w:val="0"/>
        <w:adjustRightInd w:val="0"/>
        <w:spacing w:after="0"/>
        <w:ind w:firstLine="708"/>
        <w:rPr>
          <w:rFonts w:ascii="Times New Roman" w:hAnsi="Times New Roman" w:cs="Times New Roman"/>
          <w:b/>
          <w:color w:val="000000"/>
          <w:u w:val="single"/>
        </w:rPr>
      </w:pPr>
      <w:r w:rsidRPr="004312A1">
        <w:rPr>
          <w:rFonts w:ascii="Times New Roman" w:hAnsi="Times New Roman" w:cs="Times New Roman"/>
          <w:b/>
          <w:color w:val="000000"/>
          <w:u w:val="single"/>
        </w:rPr>
        <w:t>При построении и проведении урока дуэтного танца я руководствуюсь метод</w:t>
      </w:r>
      <w:r w:rsidRPr="004312A1">
        <w:rPr>
          <w:rFonts w:ascii="Times New Roman" w:hAnsi="Times New Roman" w:cs="Times New Roman"/>
          <w:b/>
          <w:color w:val="000000"/>
          <w:u w:val="single"/>
        </w:rPr>
        <w:t>и</w:t>
      </w:r>
      <w:r w:rsidRPr="004312A1">
        <w:rPr>
          <w:rFonts w:ascii="Times New Roman" w:hAnsi="Times New Roman" w:cs="Times New Roman"/>
          <w:b/>
          <w:color w:val="000000"/>
          <w:u w:val="single"/>
        </w:rPr>
        <w:t>ческими разработками  Н.Н. Серебренникова.</w:t>
      </w:r>
    </w:p>
    <w:p w:rsidR="004312A1" w:rsidRPr="004312A1" w:rsidRDefault="004312A1" w:rsidP="004312A1">
      <w:pPr>
        <w:shd w:val="clear" w:color="auto" w:fill="FFFFFF"/>
        <w:autoSpaceDE w:val="0"/>
        <w:autoSpaceDN w:val="0"/>
        <w:adjustRightInd w:val="0"/>
        <w:spacing w:after="0"/>
        <w:rPr>
          <w:rFonts w:ascii="Times New Roman" w:hAnsi="Times New Roman" w:cs="Times New Roman"/>
          <w:b/>
          <w:u w:val="single"/>
        </w:rPr>
      </w:pPr>
    </w:p>
    <w:p w:rsidR="004312A1" w:rsidRPr="004312A1" w:rsidRDefault="004312A1" w:rsidP="00723E8B">
      <w:pPr>
        <w:shd w:val="clear" w:color="auto" w:fill="FFFFFF"/>
        <w:autoSpaceDE w:val="0"/>
        <w:autoSpaceDN w:val="0"/>
        <w:adjustRightInd w:val="0"/>
        <w:spacing w:after="0"/>
        <w:ind w:firstLine="708"/>
        <w:rPr>
          <w:rFonts w:ascii="Times New Roman" w:hAnsi="Times New Roman" w:cs="Times New Roman"/>
          <w:bCs/>
          <w:color w:val="000000"/>
        </w:rPr>
      </w:pPr>
      <w:r w:rsidRPr="004312A1">
        <w:rPr>
          <w:rFonts w:ascii="Times New Roman" w:hAnsi="Times New Roman" w:cs="Times New Roman"/>
          <w:bCs/>
          <w:color w:val="000000"/>
        </w:rPr>
        <w:t>Урок дуэтного танца состоит из трех частей</w:t>
      </w:r>
    </w:p>
    <w:p w:rsidR="004312A1" w:rsidRPr="004312A1" w:rsidRDefault="004312A1" w:rsidP="00723E8B">
      <w:pPr>
        <w:shd w:val="clear" w:color="auto" w:fill="FFFFFF"/>
        <w:autoSpaceDE w:val="0"/>
        <w:autoSpaceDN w:val="0"/>
        <w:adjustRightInd w:val="0"/>
        <w:spacing w:after="0"/>
        <w:ind w:firstLine="708"/>
        <w:rPr>
          <w:rFonts w:ascii="Times New Roman" w:hAnsi="Times New Roman" w:cs="Times New Roman"/>
          <w:bCs/>
          <w:color w:val="000000"/>
        </w:rPr>
      </w:pPr>
      <w:r w:rsidRPr="004312A1">
        <w:rPr>
          <w:rFonts w:ascii="Times New Roman" w:hAnsi="Times New Roman" w:cs="Times New Roman"/>
          <w:bCs/>
          <w:color w:val="000000"/>
          <w:lang w:val="en-US"/>
        </w:rPr>
        <w:t>I</w:t>
      </w:r>
      <w:r w:rsidRPr="004312A1">
        <w:rPr>
          <w:rFonts w:ascii="Times New Roman" w:hAnsi="Times New Roman" w:cs="Times New Roman"/>
          <w:bCs/>
          <w:color w:val="000000"/>
        </w:rPr>
        <w:t>. Разогрев.</w:t>
      </w:r>
    </w:p>
    <w:p w:rsidR="004312A1" w:rsidRPr="004312A1" w:rsidRDefault="004312A1" w:rsidP="00723E8B">
      <w:pPr>
        <w:shd w:val="clear" w:color="auto" w:fill="FFFFFF"/>
        <w:autoSpaceDE w:val="0"/>
        <w:autoSpaceDN w:val="0"/>
        <w:adjustRightInd w:val="0"/>
        <w:spacing w:after="0"/>
        <w:ind w:firstLine="708"/>
        <w:rPr>
          <w:rFonts w:ascii="Times New Roman" w:hAnsi="Times New Roman" w:cs="Times New Roman"/>
          <w:bCs/>
          <w:color w:val="000000"/>
        </w:rPr>
      </w:pPr>
      <w:r w:rsidRPr="004312A1">
        <w:rPr>
          <w:rFonts w:ascii="Times New Roman" w:hAnsi="Times New Roman" w:cs="Times New Roman"/>
          <w:bCs/>
          <w:color w:val="000000"/>
          <w:lang w:val="en-US"/>
        </w:rPr>
        <w:t>II</w:t>
      </w:r>
      <w:r w:rsidRPr="004312A1">
        <w:rPr>
          <w:rFonts w:ascii="Times New Roman" w:hAnsi="Times New Roman" w:cs="Times New Roman"/>
          <w:bCs/>
          <w:color w:val="000000"/>
        </w:rPr>
        <w:t>. Партнёринг.</w:t>
      </w:r>
    </w:p>
    <w:p w:rsidR="004312A1" w:rsidRPr="004312A1" w:rsidRDefault="004312A1" w:rsidP="00723E8B">
      <w:pPr>
        <w:shd w:val="clear" w:color="auto" w:fill="FFFFFF"/>
        <w:autoSpaceDE w:val="0"/>
        <w:autoSpaceDN w:val="0"/>
        <w:adjustRightInd w:val="0"/>
        <w:spacing w:after="0"/>
        <w:ind w:firstLine="708"/>
        <w:rPr>
          <w:rFonts w:ascii="Times New Roman" w:hAnsi="Times New Roman" w:cs="Times New Roman"/>
          <w:bCs/>
          <w:color w:val="000000"/>
        </w:rPr>
      </w:pPr>
      <w:r w:rsidRPr="004312A1">
        <w:rPr>
          <w:rFonts w:ascii="Times New Roman" w:hAnsi="Times New Roman" w:cs="Times New Roman"/>
          <w:bCs/>
          <w:color w:val="000000"/>
          <w:lang w:val="en-US"/>
        </w:rPr>
        <w:t>III</w:t>
      </w:r>
      <w:r w:rsidRPr="004312A1">
        <w:rPr>
          <w:rFonts w:ascii="Times New Roman" w:hAnsi="Times New Roman" w:cs="Times New Roman"/>
          <w:bCs/>
          <w:color w:val="000000"/>
        </w:rPr>
        <w:t>. Поддержка.</w:t>
      </w:r>
      <w:r w:rsidRPr="004312A1">
        <w:rPr>
          <w:rFonts w:ascii="Times New Roman" w:hAnsi="Times New Roman" w:cs="Times New Roman"/>
          <w:b/>
          <w:bCs/>
          <w:color w:val="000000"/>
        </w:rPr>
        <w:t xml:space="preserve">                                           </w:t>
      </w:r>
    </w:p>
    <w:p w:rsidR="004312A1" w:rsidRPr="004312A1" w:rsidRDefault="004312A1" w:rsidP="004312A1">
      <w:pPr>
        <w:shd w:val="clear" w:color="auto" w:fill="FFFFFF"/>
        <w:autoSpaceDE w:val="0"/>
        <w:autoSpaceDN w:val="0"/>
        <w:adjustRightInd w:val="0"/>
        <w:spacing w:after="0"/>
        <w:jc w:val="center"/>
        <w:rPr>
          <w:rFonts w:ascii="Times New Roman" w:hAnsi="Times New Roman" w:cs="Times New Roman"/>
          <w:bCs/>
          <w:color w:val="000000"/>
        </w:rPr>
      </w:pPr>
    </w:p>
    <w:p w:rsidR="004312A1" w:rsidRPr="004312A1" w:rsidRDefault="004312A1" w:rsidP="00723E8B">
      <w:pPr>
        <w:shd w:val="clear" w:color="auto" w:fill="FFFFFF"/>
        <w:autoSpaceDE w:val="0"/>
        <w:autoSpaceDN w:val="0"/>
        <w:adjustRightInd w:val="0"/>
        <w:spacing w:after="0"/>
        <w:ind w:firstLine="708"/>
        <w:rPr>
          <w:rFonts w:ascii="Times New Roman" w:hAnsi="Times New Roman" w:cs="Times New Roman"/>
          <w:b/>
          <w:bCs/>
          <w:color w:val="000000"/>
        </w:rPr>
      </w:pPr>
      <w:r w:rsidRPr="004312A1">
        <w:rPr>
          <w:rFonts w:ascii="Times New Roman" w:hAnsi="Times New Roman" w:cs="Times New Roman"/>
          <w:b/>
          <w:bCs/>
          <w:color w:val="000000"/>
          <w:lang w:val="en-US"/>
        </w:rPr>
        <w:t>I</w:t>
      </w:r>
      <w:r w:rsidRPr="004312A1">
        <w:rPr>
          <w:rFonts w:ascii="Times New Roman" w:hAnsi="Times New Roman" w:cs="Times New Roman"/>
          <w:b/>
          <w:bCs/>
          <w:color w:val="000000"/>
        </w:rPr>
        <w:t>. Разогрев.</w:t>
      </w:r>
    </w:p>
    <w:p w:rsidR="004312A1" w:rsidRPr="004312A1" w:rsidRDefault="004312A1" w:rsidP="004312A1">
      <w:pPr>
        <w:shd w:val="clear" w:color="auto" w:fill="FFFFFF"/>
        <w:autoSpaceDE w:val="0"/>
        <w:autoSpaceDN w:val="0"/>
        <w:adjustRightInd w:val="0"/>
        <w:spacing w:after="0"/>
        <w:jc w:val="both"/>
        <w:rPr>
          <w:rFonts w:ascii="Times New Roman" w:hAnsi="Times New Roman" w:cs="Times New Roman"/>
          <w:bCs/>
          <w:color w:val="000000"/>
        </w:rPr>
      </w:pPr>
      <w:r w:rsidRPr="004312A1">
        <w:rPr>
          <w:rFonts w:ascii="Times New Roman" w:hAnsi="Times New Roman" w:cs="Times New Roman"/>
          <w:bCs/>
          <w:color w:val="000000"/>
        </w:rPr>
        <w:t>В этой части урока разогреваются все мышцы тела, приводя  двигательный аппарат в раб</w:t>
      </w:r>
      <w:r w:rsidRPr="004312A1">
        <w:rPr>
          <w:rFonts w:ascii="Times New Roman" w:hAnsi="Times New Roman" w:cs="Times New Roman"/>
          <w:bCs/>
          <w:color w:val="000000"/>
        </w:rPr>
        <w:t>о</w:t>
      </w:r>
      <w:r w:rsidRPr="004312A1">
        <w:rPr>
          <w:rFonts w:ascii="Times New Roman" w:hAnsi="Times New Roman" w:cs="Times New Roman"/>
          <w:bCs/>
          <w:color w:val="000000"/>
        </w:rPr>
        <w:t>чее состояние. Здесь используются упражнения стретч характера и эстрадные движения для головы, корпуса, рук и ног.</w:t>
      </w:r>
    </w:p>
    <w:p w:rsidR="004312A1" w:rsidRPr="004312A1" w:rsidRDefault="004312A1" w:rsidP="004312A1">
      <w:pPr>
        <w:shd w:val="clear" w:color="auto" w:fill="FFFFFF"/>
        <w:autoSpaceDE w:val="0"/>
        <w:autoSpaceDN w:val="0"/>
        <w:adjustRightInd w:val="0"/>
        <w:spacing w:after="0"/>
        <w:jc w:val="both"/>
        <w:rPr>
          <w:rFonts w:ascii="Times New Roman" w:hAnsi="Times New Roman" w:cs="Times New Roman"/>
          <w:b/>
          <w:bCs/>
          <w:color w:val="000000"/>
        </w:rPr>
      </w:pPr>
    </w:p>
    <w:p w:rsidR="004312A1" w:rsidRPr="004312A1" w:rsidRDefault="004312A1" w:rsidP="00723E8B">
      <w:pPr>
        <w:shd w:val="clear" w:color="auto" w:fill="FFFFFF"/>
        <w:autoSpaceDE w:val="0"/>
        <w:autoSpaceDN w:val="0"/>
        <w:adjustRightInd w:val="0"/>
        <w:spacing w:after="0"/>
        <w:ind w:firstLine="708"/>
        <w:jc w:val="both"/>
        <w:rPr>
          <w:rFonts w:ascii="Times New Roman" w:hAnsi="Times New Roman" w:cs="Times New Roman"/>
          <w:b/>
          <w:bCs/>
          <w:color w:val="000000"/>
        </w:rPr>
      </w:pPr>
      <w:r w:rsidRPr="004312A1">
        <w:rPr>
          <w:rFonts w:ascii="Times New Roman" w:hAnsi="Times New Roman" w:cs="Times New Roman"/>
          <w:b/>
          <w:bCs/>
          <w:color w:val="000000"/>
          <w:lang w:val="en-US"/>
        </w:rPr>
        <w:t>II</w:t>
      </w:r>
      <w:r w:rsidRPr="004312A1">
        <w:rPr>
          <w:rFonts w:ascii="Times New Roman" w:hAnsi="Times New Roman" w:cs="Times New Roman"/>
          <w:b/>
          <w:bCs/>
          <w:color w:val="000000"/>
        </w:rPr>
        <w:t>. Партнёринг.</w:t>
      </w:r>
    </w:p>
    <w:p w:rsidR="004312A1" w:rsidRPr="004312A1" w:rsidRDefault="004312A1" w:rsidP="004312A1">
      <w:pPr>
        <w:shd w:val="clear" w:color="auto" w:fill="FFFFFF"/>
        <w:autoSpaceDE w:val="0"/>
        <w:autoSpaceDN w:val="0"/>
        <w:adjustRightInd w:val="0"/>
        <w:spacing w:after="0"/>
        <w:jc w:val="both"/>
        <w:rPr>
          <w:rFonts w:ascii="Times New Roman" w:hAnsi="Times New Roman" w:cs="Times New Roman"/>
          <w:bCs/>
          <w:color w:val="000000"/>
        </w:rPr>
      </w:pPr>
      <w:r w:rsidRPr="004312A1">
        <w:rPr>
          <w:rFonts w:ascii="Times New Roman" w:hAnsi="Times New Roman" w:cs="Times New Roman"/>
          <w:bCs/>
          <w:color w:val="000000"/>
        </w:rPr>
        <w:t>Главной задачей  этого этапа урока является  научить детей работать в паре, доверяя друг другу. Развивать внимание, воображение и осмысленность движения. Практические занятия с целью тренировки внимания начинаются с первых же уроков. Вот перечень примерных упражнений</w:t>
      </w:r>
    </w:p>
    <w:p w:rsidR="004312A1" w:rsidRPr="004312A1" w:rsidRDefault="004312A1" w:rsidP="004312A1">
      <w:pPr>
        <w:shd w:val="clear" w:color="auto" w:fill="FFFFFF"/>
        <w:autoSpaceDE w:val="0"/>
        <w:autoSpaceDN w:val="0"/>
        <w:adjustRightInd w:val="0"/>
        <w:spacing w:after="0"/>
        <w:jc w:val="both"/>
        <w:rPr>
          <w:rFonts w:ascii="Times New Roman" w:hAnsi="Times New Roman" w:cs="Times New Roman"/>
          <w:bCs/>
          <w:color w:val="000000"/>
        </w:rPr>
      </w:pPr>
      <w:r w:rsidRPr="004312A1">
        <w:rPr>
          <w:rFonts w:ascii="Times New Roman" w:hAnsi="Times New Roman" w:cs="Times New Roman"/>
          <w:bCs/>
          <w:color w:val="000000"/>
        </w:rPr>
        <w:t>1. Рассмотреть какой – либо предмет (стол, стул, игрушка). С какой целью рассматриваем? Что можем рассказать о предмете?</w:t>
      </w:r>
    </w:p>
    <w:p w:rsidR="004312A1" w:rsidRPr="004312A1" w:rsidRDefault="004312A1" w:rsidP="004312A1">
      <w:pPr>
        <w:shd w:val="clear" w:color="auto" w:fill="FFFFFF"/>
        <w:autoSpaceDE w:val="0"/>
        <w:autoSpaceDN w:val="0"/>
        <w:adjustRightInd w:val="0"/>
        <w:spacing w:after="0"/>
        <w:jc w:val="both"/>
        <w:rPr>
          <w:rFonts w:ascii="Times New Roman" w:hAnsi="Times New Roman" w:cs="Times New Roman"/>
          <w:bCs/>
          <w:color w:val="000000"/>
        </w:rPr>
      </w:pPr>
      <w:r w:rsidRPr="004312A1">
        <w:rPr>
          <w:rFonts w:ascii="Times New Roman" w:hAnsi="Times New Roman" w:cs="Times New Roman"/>
          <w:bCs/>
          <w:color w:val="000000"/>
        </w:rPr>
        <w:t>2. Запомнить, как разложены на столе несколько предметов (перчатки, книга, карандаш, почтовая марка, монета). Сосчитать до десяти, потом смешать предметы и попросить во</w:t>
      </w:r>
      <w:r w:rsidRPr="004312A1">
        <w:rPr>
          <w:rFonts w:ascii="Times New Roman" w:hAnsi="Times New Roman" w:cs="Times New Roman"/>
          <w:bCs/>
          <w:color w:val="000000"/>
        </w:rPr>
        <w:t>с</w:t>
      </w:r>
      <w:r w:rsidRPr="004312A1">
        <w:rPr>
          <w:rFonts w:ascii="Times New Roman" w:hAnsi="Times New Roman" w:cs="Times New Roman"/>
          <w:bCs/>
          <w:color w:val="000000"/>
        </w:rPr>
        <w:t>становить прежний порядок.</w:t>
      </w:r>
    </w:p>
    <w:p w:rsidR="004312A1" w:rsidRPr="004312A1" w:rsidRDefault="004312A1" w:rsidP="004312A1">
      <w:pPr>
        <w:shd w:val="clear" w:color="auto" w:fill="FFFFFF"/>
        <w:autoSpaceDE w:val="0"/>
        <w:autoSpaceDN w:val="0"/>
        <w:adjustRightInd w:val="0"/>
        <w:spacing w:after="0"/>
        <w:jc w:val="both"/>
        <w:rPr>
          <w:rFonts w:ascii="Times New Roman" w:hAnsi="Times New Roman" w:cs="Times New Roman"/>
          <w:bCs/>
          <w:color w:val="000000"/>
        </w:rPr>
      </w:pPr>
      <w:r w:rsidRPr="004312A1">
        <w:rPr>
          <w:rFonts w:ascii="Times New Roman" w:hAnsi="Times New Roman" w:cs="Times New Roman"/>
          <w:bCs/>
          <w:color w:val="000000"/>
        </w:rPr>
        <w:t>3. Закрыть глаза. Вспомнить, кто сидит справа и слева, как они одеты, цвет одежды.</w:t>
      </w:r>
    </w:p>
    <w:p w:rsidR="004312A1" w:rsidRPr="004312A1" w:rsidRDefault="004312A1" w:rsidP="004312A1">
      <w:pPr>
        <w:shd w:val="clear" w:color="auto" w:fill="FFFFFF"/>
        <w:autoSpaceDE w:val="0"/>
        <w:autoSpaceDN w:val="0"/>
        <w:adjustRightInd w:val="0"/>
        <w:spacing w:after="0"/>
        <w:jc w:val="both"/>
        <w:rPr>
          <w:rFonts w:ascii="Times New Roman" w:hAnsi="Times New Roman" w:cs="Times New Roman"/>
          <w:bCs/>
          <w:color w:val="000000"/>
        </w:rPr>
      </w:pPr>
      <w:r w:rsidRPr="004312A1">
        <w:rPr>
          <w:rFonts w:ascii="Times New Roman" w:hAnsi="Times New Roman" w:cs="Times New Roman"/>
          <w:bCs/>
          <w:color w:val="000000"/>
        </w:rPr>
        <w:t>4. С закрытыми глазами узнать, что происходит в комнате, в коридоре, на улице. Перечи</w:t>
      </w:r>
      <w:r w:rsidRPr="004312A1">
        <w:rPr>
          <w:rFonts w:ascii="Times New Roman" w:hAnsi="Times New Roman" w:cs="Times New Roman"/>
          <w:bCs/>
          <w:color w:val="000000"/>
        </w:rPr>
        <w:t>с</w:t>
      </w:r>
      <w:r w:rsidRPr="004312A1">
        <w:rPr>
          <w:rFonts w:ascii="Times New Roman" w:hAnsi="Times New Roman" w:cs="Times New Roman"/>
          <w:bCs/>
          <w:color w:val="000000"/>
        </w:rPr>
        <w:t>лите услышанные звуки. Уметь отключиться от шума в комнате, если надо услышать что–то на улице (и наоборот).</w:t>
      </w:r>
    </w:p>
    <w:p w:rsidR="004312A1" w:rsidRPr="004312A1" w:rsidRDefault="004312A1" w:rsidP="004312A1">
      <w:pPr>
        <w:shd w:val="clear" w:color="auto" w:fill="FFFFFF"/>
        <w:autoSpaceDE w:val="0"/>
        <w:autoSpaceDN w:val="0"/>
        <w:adjustRightInd w:val="0"/>
        <w:spacing w:after="0"/>
        <w:jc w:val="both"/>
        <w:rPr>
          <w:rFonts w:ascii="Times New Roman" w:hAnsi="Times New Roman" w:cs="Times New Roman"/>
          <w:bCs/>
          <w:color w:val="000000"/>
        </w:rPr>
      </w:pPr>
      <w:r w:rsidRPr="004312A1">
        <w:rPr>
          <w:rFonts w:ascii="Times New Roman" w:hAnsi="Times New Roman" w:cs="Times New Roman"/>
          <w:bCs/>
          <w:color w:val="000000"/>
        </w:rPr>
        <w:t>5. Один из учащихся садится спиной и слушает, что делают остальные, затем рассказывает об услышанном.</w:t>
      </w:r>
    </w:p>
    <w:p w:rsidR="004312A1" w:rsidRPr="004312A1" w:rsidRDefault="004312A1" w:rsidP="004312A1">
      <w:pPr>
        <w:shd w:val="clear" w:color="auto" w:fill="FFFFFF"/>
        <w:autoSpaceDE w:val="0"/>
        <w:autoSpaceDN w:val="0"/>
        <w:adjustRightInd w:val="0"/>
        <w:spacing w:after="0"/>
        <w:jc w:val="both"/>
        <w:rPr>
          <w:rFonts w:ascii="Times New Roman" w:hAnsi="Times New Roman" w:cs="Times New Roman"/>
          <w:bCs/>
          <w:color w:val="000000"/>
        </w:rPr>
      </w:pPr>
      <w:r w:rsidRPr="004312A1">
        <w:rPr>
          <w:rFonts w:ascii="Times New Roman" w:hAnsi="Times New Roman" w:cs="Times New Roman"/>
          <w:bCs/>
          <w:color w:val="000000"/>
        </w:rPr>
        <w:t>6. Вспомнить запах в парфюмерном магазине, в обувной мастерской, в осеннем лесу, в апт</w:t>
      </w:r>
      <w:r w:rsidRPr="004312A1">
        <w:rPr>
          <w:rFonts w:ascii="Times New Roman" w:hAnsi="Times New Roman" w:cs="Times New Roman"/>
          <w:bCs/>
          <w:color w:val="000000"/>
        </w:rPr>
        <w:t>е</w:t>
      </w:r>
      <w:r w:rsidRPr="004312A1">
        <w:rPr>
          <w:rFonts w:ascii="Times New Roman" w:hAnsi="Times New Roman" w:cs="Times New Roman"/>
          <w:bCs/>
          <w:color w:val="000000"/>
        </w:rPr>
        <w:t>ке, на вокзале, в почтовом отделении.</w:t>
      </w:r>
    </w:p>
    <w:p w:rsidR="004312A1" w:rsidRPr="004312A1" w:rsidRDefault="004312A1" w:rsidP="004312A1">
      <w:pPr>
        <w:shd w:val="clear" w:color="auto" w:fill="FFFFFF"/>
        <w:autoSpaceDE w:val="0"/>
        <w:autoSpaceDN w:val="0"/>
        <w:adjustRightInd w:val="0"/>
        <w:spacing w:after="0"/>
        <w:jc w:val="both"/>
        <w:rPr>
          <w:rFonts w:ascii="Times New Roman" w:hAnsi="Times New Roman" w:cs="Times New Roman"/>
          <w:bCs/>
          <w:color w:val="000000"/>
        </w:rPr>
      </w:pPr>
      <w:r w:rsidRPr="004312A1">
        <w:rPr>
          <w:rFonts w:ascii="Times New Roman" w:hAnsi="Times New Roman" w:cs="Times New Roman"/>
          <w:bCs/>
          <w:color w:val="000000"/>
        </w:rPr>
        <w:t>7. Вспомнить вкус лимона, варенья из роз, копченой рыбы.</w:t>
      </w:r>
    </w:p>
    <w:p w:rsidR="004312A1" w:rsidRPr="004312A1" w:rsidRDefault="004312A1" w:rsidP="004312A1">
      <w:pPr>
        <w:shd w:val="clear" w:color="auto" w:fill="FFFFFF"/>
        <w:autoSpaceDE w:val="0"/>
        <w:autoSpaceDN w:val="0"/>
        <w:adjustRightInd w:val="0"/>
        <w:spacing w:after="0"/>
        <w:jc w:val="both"/>
        <w:rPr>
          <w:rFonts w:ascii="Times New Roman" w:hAnsi="Times New Roman" w:cs="Times New Roman"/>
          <w:bCs/>
          <w:color w:val="000000"/>
        </w:rPr>
      </w:pPr>
      <w:r w:rsidRPr="004312A1">
        <w:rPr>
          <w:rFonts w:ascii="Times New Roman" w:hAnsi="Times New Roman" w:cs="Times New Roman"/>
          <w:bCs/>
          <w:color w:val="000000"/>
        </w:rPr>
        <w:t>8. Учащиеся садятся по кругу. Преподаватель хлопками в ладоши задает определенный темп. Учащиеся, хлопая поочередно, по цепочке, должны сохранить заданный темп.</w:t>
      </w:r>
    </w:p>
    <w:p w:rsidR="004312A1" w:rsidRPr="004312A1" w:rsidRDefault="004312A1" w:rsidP="004312A1">
      <w:pPr>
        <w:shd w:val="clear" w:color="auto" w:fill="FFFFFF"/>
        <w:autoSpaceDE w:val="0"/>
        <w:autoSpaceDN w:val="0"/>
        <w:adjustRightInd w:val="0"/>
        <w:spacing w:after="0"/>
        <w:jc w:val="both"/>
        <w:rPr>
          <w:rFonts w:ascii="Times New Roman" w:hAnsi="Times New Roman" w:cs="Times New Roman"/>
          <w:bCs/>
          <w:color w:val="000000"/>
        </w:rPr>
      </w:pPr>
      <w:r w:rsidRPr="004312A1">
        <w:rPr>
          <w:rFonts w:ascii="Times New Roman" w:hAnsi="Times New Roman" w:cs="Times New Roman"/>
          <w:bCs/>
          <w:color w:val="000000"/>
        </w:rPr>
        <w:lastRenderedPageBreak/>
        <w:t>9. Таким же образом, по цепочке, поочередно простучать заданный преподавателем несло</w:t>
      </w:r>
      <w:r w:rsidRPr="004312A1">
        <w:rPr>
          <w:rFonts w:ascii="Times New Roman" w:hAnsi="Times New Roman" w:cs="Times New Roman"/>
          <w:bCs/>
          <w:color w:val="000000"/>
        </w:rPr>
        <w:t>ж</w:t>
      </w:r>
      <w:r w:rsidRPr="004312A1">
        <w:rPr>
          <w:rFonts w:ascii="Times New Roman" w:hAnsi="Times New Roman" w:cs="Times New Roman"/>
          <w:bCs/>
          <w:color w:val="000000"/>
        </w:rPr>
        <w:t>ный ритмический рисунок, затем усложнить его.</w:t>
      </w:r>
    </w:p>
    <w:p w:rsidR="004312A1" w:rsidRPr="004312A1" w:rsidRDefault="004312A1" w:rsidP="004312A1">
      <w:pPr>
        <w:shd w:val="clear" w:color="auto" w:fill="FFFFFF"/>
        <w:autoSpaceDE w:val="0"/>
        <w:autoSpaceDN w:val="0"/>
        <w:adjustRightInd w:val="0"/>
        <w:spacing w:after="0"/>
        <w:jc w:val="both"/>
        <w:rPr>
          <w:rFonts w:ascii="Times New Roman" w:hAnsi="Times New Roman" w:cs="Times New Roman"/>
          <w:bCs/>
          <w:color w:val="000000"/>
        </w:rPr>
      </w:pPr>
      <w:r w:rsidRPr="004312A1">
        <w:rPr>
          <w:rFonts w:ascii="Times New Roman" w:hAnsi="Times New Roman" w:cs="Times New Roman"/>
          <w:bCs/>
          <w:color w:val="000000"/>
        </w:rPr>
        <w:t>10. «Зеркало». Учащиеся становятся друг против друга. В каждой паре один совершает к</w:t>
      </w:r>
      <w:r w:rsidRPr="004312A1">
        <w:rPr>
          <w:rFonts w:ascii="Times New Roman" w:hAnsi="Times New Roman" w:cs="Times New Roman"/>
          <w:bCs/>
          <w:color w:val="000000"/>
        </w:rPr>
        <w:t>а</w:t>
      </w:r>
      <w:r w:rsidRPr="004312A1">
        <w:rPr>
          <w:rFonts w:ascii="Times New Roman" w:hAnsi="Times New Roman" w:cs="Times New Roman"/>
          <w:bCs/>
          <w:color w:val="000000"/>
        </w:rPr>
        <w:t>кое – то действие перед «зеркалом», а другой старается одновременно повторить это дейс</w:t>
      </w:r>
      <w:r w:rsidRPr="004312A1">
        <w:rPr>
          <w:rFonts w:ascii="Times New Roman" w:hAnsi="Times New Roman" w:cs="Times New Roman"/>
          <w:bCs/>
          <w:color w:val="000000"/>
        </w:rPr>
        <w:t>т</w:t>
      </w:r>
      <w:r w:rsidRPr="004312A1">
        <w:rPr>
          <w:rFonts w:ascii="Times New Roman" w:hAnsi="Times New Roman" w:cs="Times New Roman"/>
          <w:bCs/>
          <w:color w:val="000000"/>
        </w:rPr>
        <w:t>вие.</w:t>
      </w:r>
    </w:p>
    <w:p w:rsidR="004312A1" w:rsidRPr="004312A1" w:rsidRDefault="004312A1" w:rsidP="00723E8B">
      <w:pPr>
        <w:shd w:val="clear" w:color="auto" w:fill="FFFFFF"/>
        <w:autoSpaceDE w:val="0"/>
        <w:autoSpaceDN w:val="0"/>
        <w:adjustRightInd w:val="0"/>
        <w:spacing w:after="0"/>
        <w:ind w:firstLine="708"/>
        <w:jc w:val="both"/>
        <w:rPr>
          <w:rFonts w:ascii="Times New Roman" w:hAnsi="Times New Roman" w:cs="Times New Roman"/>
          <w:color w:val="000000"/>
        </w:rPr>
      </w:pPr>
      <w:r w:rsidRPr="004312A1">
        <w:rPr>
          <w:rFonts w:ascii="Times New Roman" w:hAnsi="Times New Roman" w:cs="Times New Roman"/>
          <w:color w:val="000000"/>
        </w:rPr>
        <w:t>В упражнениях на развитие воображения следует до</w:t>
      </w:r>
      <w:r w:rsidRPr="004312A1">
        <w:rPr>
          <w:rFonts w:ascii="Times New Roman" w:hAnsi="Times New Roman" w:cs="Times New Roman"/>
          <w:color w:val="000000"/>
        </w:rPr>
        <w:softHyphen/>
        <w:t>биваться логики, последовател</w:t>
      </w:r>
      <w:r w:rsidRPr="004312A1">
        <w:rPr>
          <w:rFonts w:ascii="Times New Roman" w:hAnsi="Times New Roman" w:cs="Times New Roman"/>
          <w:color w:val="000000"/>
        </w:rPr>
        <w:t>ь</w:t>
      </w:r>
      <w:r w:rsidRPr="004312A1">
        <w:rPr>
          <w:rFonts w:ascii="Times New Roman" w:hAnsi="Times New Roman" w:cs="Times New Roman"/>
          <w:color w:val="000000"/>
        </w:rPr>
        <w:t>ности, действенности, це</w:t>
      </w:r>
      <w:r w:rsidRPr="004312A1">
        <w:rPr>
          <w:rFonts w:ascii="Times New Roman" w:hAnsi="Times New Roman" w:cs="Times New Roman"/>
          <w:color w:val="000000"/>
        </w:rPr>
        <w:softHyphen/>
        <w:t>лесообразности—всего того, что в дальнейшем будет способств</w:t>
      </w:r>
      <w:r w:rsidRPr="004312A1">
        <w:rPr>
          <w:rFonts w:ascii="Times New Roman" w:hAnsi="Times New Roman" w:cs="Times New Roman"/>
          <w:color w:val="000000"/>
        </w:rPr>
        <w:t>о</w:t>
      </w:r>
      <w:r w:rsidRPr="004312A1">
        <w:rPr>
          <w:rFonts w:ascii="Times New Roman" w:hAnsi="Times New Roman" w:cs="Times New Roman"/>
          <w:color w:val="000000"/>
        </w:rPr>
        <w:t>вать органичности сценической жизни в этюде.</w:t>
      </w:r>
    </w:p>
    <w:p w:rsidR="004312A1" w:rsidRPr="004312A1" w:rsidRDefault="004312A1" w:rsidP="00723E8B">
      <w:pPr>
        <w:shd w:val="clear" w:color="auto" w:fill="FFFFFF"/>
        <w:autoSpaceDE w:val="0"/>
        <w:autoSpaceDN w:val="0"/>
        <w:adjustRightInd w:val="0"/>
        <w:spacing w:after="0"/>
        <w:ind w:firstLine="708"/>
        <w:jc w:val="both"/>
        <w:rPr>
          <w:rFonts w:ascii="Times New Roman" w:hAnsi="Times New Roman" w:cs="Times New Roman"/>
          <w:color w:val="000000"/>
        </w:rPr>
      </w:pPr>
      <w:r w:rsidRPr="004312A1">
        <w:rPr>
          <w:rFonts w:ascii="Times New Roman" w:hAnsi="Times New Roman" w:cs="Times New Roman"/>
          <w:color w:val="000000"/>
        </w:rPr>
        <w:t>Для развития воображения вводятся также дополнительные упражнения, основыва</w:t>
      </w:r>
      <w:r w:rsidRPr="004312A1">
        <w:rPr>
          <w:rFonts w:ascii="Times New Roman" w:hAnsi="Times New Roman" w:cs="Times New Roman"/>
          <w:color w:val="000000"/>
        </w:rPr>
        <w:t>е</w:t>
      </w:r>
      <w:r w:rsidRPr="004312A1">
        <w:rPr>
          <w:rFonts w:ascii="Times New Roman" w:hAnsi="Times New Roman" w:cs="Times New Roman"/>
          <w:color w:val="000000"/>
        </w:rPr>
        <w:t>мые на музыке. Главная  задача этих упражнений, - вслушавшись в музыку и ощутив ее жанровые особенности и хотя бы самые общие   черты стиля автора, - перевести их на язык художест</w:t>
      </w:r>
      <w:r w:rsidRPr="004312A1">
        <w:rPr>
          <w:rFonts w:ascii="Times New Roman" w:hAnsi="Times New Roman" w:cs="Times New Roman"/>
          <w:color w:val="000000"/>
        </w:rPr>
        <w:softHyphen/>
        <w:t>венных ассоциации - жизненных, литературных, живо</w:t>
      </w:r>
      <w:r w:rsidRPr="004312A1">
        <w:rPr>
          <w:rFonts w:ascii="Times New Roman" w:hAnsi="Times New Roman" w:cs="Times New Roman"/>
          <w:color w:val="000000"/>
        </w:rPr>
        <w:softHyphen/>
        <w:t>писных. Для развития воо</w:t>
      </w:r>
      <w:r w:rsidRPr="004312A1">
        <w:rPr>
          <w:rFonts w:ascii="Times New Roman" w:hAnsi="Times New Roman" w:cs="Times New Roman"/>
          <w:color w:val="000000"/>
        </w:rPr>
        <w:t>б</w:t>
      </w:r>
      <w:r w:rsidRPr="004312A1">
        <w:rPr>
          <w:rFonts w:ascii="Times New Roman" w:hAnsi="Times New Roman" w:cs="Times New Roman"/>
          <w:color w:val="000000"/>
        </w:rPr>
        <w:t>ражения у хореографов подоб</w:t>
      </w:r>
      <w:r w:rsidRPr="004312A1">
        <w:rPr>
          <w:rFonts w:ascii="Times New Roman" w:hAnsi="Times New Roman" w:cs="Times New Roman"/>
          <w:color w:val="000000"/>
        </w:rPr>
        <w:softHyphen/>
        <w:t>ные упражнения необходимы. Следует, однако, тщатель</w:t>
      </w:r>
      <w:r w:rsidRPr="004312A1">
        <w:rPr>
          <w:rFonts w:ascii="Times New Roman" w:hAnsi="Times New Roman" w:cs="Times New Roman"/>
          <w:color w:val="000000"/>
        </w:rPr>
        <w:softHyphen/>
        <w:t>но следить за тем, чтобы возникающие у учащихся ассоциации и зрительные образы не свод</w:t>
      </w:r>
      <w:r w:rsidRPr="004312A1">
        <w:rPr>
          <w:rFonts w:ascii="Times New Roman" w:hAnsi="Times New Roman" w:cs="Times New Roman"/>
          <w:color w:val="000000"/>
        </w:rPr>
        <w:t>и</w:t>
      </w:r>
      <w:r w:rsidRPr="004312A1">
        <w:rPr>
          <w:rFonts w:ascii="Times New Roman" w:hAnsi="Times New Roman" w:cs="Times New Roman"/>
          <w:color w:val="000000"/>
        </w:rPr>
        <w:t>лись к беспред</w:t>
      </w:r>
      <w:r w:rsidRPr="004312A1">
        <w:rPr>
          <w:rFonts w:ascii="Times New Roman" w:hAnsi="Times New Roman" w:cs="Times New Roman"/>
          <w:color w:val="000000"/>
        </w:rPr>
        <w:softHyphen/>
        <w:t>метному, бесконтрольному фантазированию, вульгаризирующему музыку. Поэтому музыка, привлекаемая для уроков, особенно вначале, должна быть доступной для понимания, ясной по использованным вырази</w:t>
      </w:r>
      <w:r w:rsidRPr="004312A1">
        <w:rPr>
          <w:rFonts w:ascii="Times New Roman" w:hAnsi="Times New Roman" w:cs="Times New Roman"/>
          <w:color w:val="000000"/>
        </w:rPr>
        <w:softHyphen/>
        <w:t>тельным средствам.  Перед учащимися в этом задании возникает необходимость более глубокого постижения сущности музыкального произведения. В то же время возможность ассоциаций ограничена предло</w:t>
      </w:r>
      <w:r w:rsidRPr="004312A1">
        <w:rPr>
          <w:rFonts w:ascii="Times New Roman" w:hAnsi="Times New Roman" w:cs="Times New Roman"/>
          <w:color w:val="000000"/>
        </w:rPr>
        <w:softHyphen/>
        <w:t>женной картиной. Соотнести эти два вида искусства в воображении - задание отнюдь не формального поряд</w:t>
      </w:r>
      <w:r w:rsidRPr="004312A1">
        <w:rPr>
          <w:rFonts w:ascii="Times New Roman" w:hAnsi="Times New Roman" w:cs="Times New Roman"/>
          <w:color w:val="000000"/>
        </w:rPr>
        <w:softHyphen/>
        <w:t>ка, потому что оно исходит из попытки постижения внут</w:t>
      </w:r>
      <w:r w:rsidRPr="004312A1">
        <w:rPr>
          <w:rFonts w:ascii="Times New Roman" w:hAnsi="Times New Roman" w:cs="Times New Roman"/>
          <w:color w:val="000000"/>
        </w:rPr>
        <w:softHyphen/>
        <w:t>ренней сущности рассматриваемых произведений.</w:t>
      </w:r>
    </w:p>
    <w:p w:rsidR="004312A1" w:rsidRPr="004312A1" w:rsidRDefault="004312A1" w:rsidP="00723E8B">
      <w:pPr>
        <w:shd w:val="clear" w:color="auto" w:fill="FFFFFF"/>
        <w:autoSpaceDE w:val="0"/>
        <w:autoSpaceDN w:val="0"/>
        <w:adjustRightInd w:val="0"/>
        <w:spacing w:after="0"/>
        <w:ind w:firstLine="708"/>
        <w:jc w:val="both"/>
        <w:rPr>
          <w:rFonts w:ascii="Times New Roman" w:hAnsi="Times New Roman" w:cs="Times New Roman"/>
          <w:color w:val="000000"/>
        </w:rPr>
      </w:pPr>
      <w:r w:rsidRPr="004312A1">
        <w:rPr>
          <w:rFonts w:ascii="Times New Roman" w:hAnsi="Times New Roman" w:cs="Times New Roman"/>
          <w:color w:val="000000"/>
        </w:rPr>
        <w:t>На занятиях проводится защита каждым учащимся своего задания. Рассматривается репродукция, прослу</w:t>
      </w:r>
      <w:r w:rsidRPr="004312A1">
        <w:rPr>
          <w:rFonts w:ascii="Times New Roman" w:hAnsi="Times New Roman" w:cs="Times New Roman"/>
          <w:color w:val="000000"/>
        </w:rPr>
        <w:softHyphen/>
        <w:t>шивается музыкальное произведение, обсуждается сте</w:t>
      </w:r>
      <w:r w:rsidRPr="004312A1">
        <w:rPr>
          <w:rFonts w:ascii="Times New Roman" w:hAnsi="Times New Roman" w:cs="Times New Roman"/>
          <w:color w:val="000000"/>
        </w:rPr>
        <w:softHyphen/>
        <w:t>пень совпадения или ошибочность предложенного музы</w:t>
      </w:r>
      <w:r w:rsidRPr="004312A1">
        <w:rPr>
          <w:rFonts w:ascii="Times New Roman" w:hAnsi="Times New Roman" w:cs="Times New Roman"/>
          <w:color w:val="000000"/>
        </w:rPr>
        <w:softHyphen/>
        <w:t>кального «эквивалента».</w:t>
      </w:r>
    </w:p>
    <w:p w:rsidR="004312A1" w:rsidRPr="004312A1" w:rsidRDefault="004312A1" w:rsidP="00723E8B">
      <w:pPr>
        <w:shd w:val="clear" w:color="auto" w:fill="FFFFFF"/>
        <w:autoSpaceDE w:val="0"/>
        <w:autoSpaceDN w:val="0"/>
        <w:adjustRightInd w:val="0"/>
        <w:spacing w:after="0"/>
        <w:ind w:firstLine="708"/>
        <w:jc w:val="both"/>
        <w:rPr>
          <w:rFonts w:ascii="Times New Roman" w:hAnsi="Times New Roman" w:cs="Times New Roman"/>
          <w:color w:val="000000"/>
        </w:rPr>
      </w:pPr>
      <w:r w:rsidRPr="004312A1">
        <w:rPr>
          <w:rFonts w:ascii="Times New Roman" w:hAnsi="Times New Roman" w:cs="Times New Roman"/>
          <w:color w:val="000000"/>
        </w:rPr>
        <w:t>Вот примерные упражнения с использованием му</w:t>
      </w:r>
      <w:r w:rsidRPr="004312A1">
        <w:rPr>
          <w:rFonts w:ascii="Times New Roman" w:hAnsi="Times New Roman" w:cs="Times New Roman"/>
          <w:color w:val="000000"/>
        </w:rPr>
        <w:softHyphen/>
        <w:t>зыки.</w:t>
      </w:r>
    </w:p>
    <w:p w:rsidR="004312A1" w:rsidRPr="004312A1" w:rsidRDefault="004312A1" w:rsidP="00723E8B">
      <w:pPr>
        <w:shd w:val="clear" w:color="auto" w:fill="FFFFFF"/>
        <w:autoSpaceDE w:val="0"/>
        <w:autoSpaceDN w:val="0"/>
        <w:adjustRightInd w:val="0"/>
        <w:spacing w:after="0"/>
        <w:ind w:firstLine="708"/>
        <w:jc w:val="both"/>
        <w:rPr>
          <w:rFonts w:ascii="Times New Roman" w:hAnsi="Times New Roman" w:cs="Times New Roman"/>
          <w:color w:val="000000"/>
        </w:rPr>
      </w:pPr>
      <w:r w:rsidRPr="004312A1">
        <w:rPr>
          <w:rFonts w:ascii="Times New Roman" w:hAnsi="Times New Roman" w:cs="Times New Roman"/>
          <w:bCs/>
          <w:color w:val="000000"/>
        </w:rPr>
        <w:t>1. Концертмейстер проигрывает какое-либо</w:t>
      </w:r>
      <w:r w:rsidRPr="004312A1">
        <w:rPr>
          <w:rFonts w:ascii="Times New Roman" w:hAnsi="Times New Roman" w:cs="Times New Roman"/>
          <w:color w:val="000000"/>
        </w:rPr>
        <w:t xml:space="preserve"> музыкаль</w:t>
      </w:r>
      <w:r w:rsidRPr="004312A1">
        <w:rPr>
          <w:rFonts w:ascii="Times New Roman" w:hAnsi="Times New Roman" w:cs="Times New Roman"/>
          <w:color w:val="000000"/>
        </w:rPr>
        <w:softHyphen/>
        <w:t>ное произведение. (Например, вальс Штрауса, вальс Ду</w:t>
      </w:r>
      <w:r w:rsidRPr="004312A1">
        <w:rPr>
          <w:rFonts w:ascii="Times New Roman" w:hAnsi="Times New Roman" w:cs="Times New Roman"/>
          <w:color w:val="000000"/>
        </w:rPr>
        <w:softHyphen/>
        <w:t>наевского, марш летчиков «Все выше, и выше, и выше») Какие а</w:t>
      </w:r>
      <w:r w:rsidRPr="004312A1">
        <w:rPr>
          <w:rFonts w:ascii="Times New Roman" w:hAnsi="Times New Roman" w:cs="Times New Roman"/>
          <w:color w:val="000000"/>
        </w:rPr>
        <w:t>с</w:t>
      </w:r>
      <w:r w:rsidRPr="004312A1">
        <w:rPr>
          <w:rFonts w:ascii="Times New Roman" w:hAnsi="Times New Roman" w:cs="Times New Roman"/>
          <w:color w:val="000000"/>
        </w:rPr>
        <w:t>социации и зрительные образы возникают у уча</w:t>
      </w:r>
      <w:r w:rsidRPr="004312A1">
        <w:rPr>
          <w:rFonts w:ascii="Times New Roman" w:hAnsi="Times New Roman" w:cs="Times New Roman"/>
          <w:color w:val="000000"/>
        </w:rPr>
        <w:softHyphen/>
        <w:t>щихся в связи с этой музыкой? Как развить их в рассказ о происшедшем - «Фестиваль в Вене», «На демонстра</w:t>
      </w:r>
      <w:r w:rsidRPr="004312A1">
        <w:rPr>
          <w:rFonts w:ascii="Times New Roman" w:hAnsi="Times New Roman" w:cs="Times New Roman"/>
          <w:color w:val="000000"/>
        </w:rPr>
        <w:softHyphen/>
        <w:t>ции», «На воздушном п</w:t>
      </w:r>
      <w:r w:rsidRPr="004312A1">
        <w:rPr>
          <w:rFonts w:ascii="Times New Roman" w:hAnsi="Times New Roman" w:cs="Times New Roman"/>
          <w:color w:val="000000"/>
        </w:rPr>
        <w:t>а</w:t>
      </w:r>
      <w:r w:rsidRPr="004312A1">
        <w:rPr>
          <w:rFonts w:ascii="Times New Roman" w:hAnsi="Times New Roman" w:cs="Times New Roman"/>
          <w:color w:val="000000"/>
        </w:rPr>
        <w:t>раде в Тушино»?</w:t>
      </w:r>
    </w:p>
    <w:p w:rsidR="004312A1" w:rsidRPr="004312A1" w:rsidRDefault="004312A1" w:rsidP="00723E8B">
      <w:pPr>
        <w:shd w:val="clear" w:color="auto" w:fill="FFFFFF"/>
        <w:autoSpaceDE w:val="0"/>
        <w:autoSpaceDN w:val="0"/>
        <w:adjustRightInd w:val="0"/>
        <w:spacing w:after="0"/>
        <w:ind w:firstLine="708"/>
        <w:jc w:val="both"/>
        <w:rPr>
          <w:rFonts w:ascii="Times New Roman" w:hAnsi="Times New Roman" w:cs="Times New Roman"/>
          <w:color w:val="000000"/>
        </w:rPr>
      </w:pPr>
      <w:r w:rsidRPr="004312A1">
        <w:rPr>
          <w:rFonts w:ascii="Times New Roman" w:hAnsi="Times New Roman" w:cs="Times New Roman"/>
          <w:color w:val="000000"/>
        </w:rPr>
        <w:t>В этом упражнении перед учащимися не ставится за</w:t>
      </w:r>
      <w:r w:rsidRPr="004312A1">
        <w:rPr>
          <w:rFonts w:ascii="Times New Roman" w:hAnsi="Times New Roman" w:cs="Times New Roman"/>
          <w:color w:val="000000"/>
        </w:rPr>
        <w:softHyphen/>
        <w:t>дачи действенного раскрытия содержания музыкального произведения. Учащиеся, отталкиваясь от музыки, при</w:t>
      </w:r>
      <w:r w:rsidRPr="004312A1">
        <w:rPr>
          <w:rFonts w:ascii="Times New Roman" w:hAnsi="Times New Roman" w:cs="Times New Roman"/>
          <w:color w:val="000000"/>
        </w:rPr>
        <w:softHyphen/>
        <w:t>думывают такую жизненную ситуацию, в которой данная музыка могла бы возникнуть органично как один из ком</w:t>
      </w:r>
      <w:r w:rsidRPr="004312A1">
        <w:rPr>
          <w:rFonts w:ascii="Times New Roman" w:hAnsi="Times New Roman" w:cs="Times New Roman"/>
          <w:color w:val="000000"/>
        </w:rPr>
        <w:softHyphen/>
        <w:t>понентов действия, или как момент, характеризующий атмосферу происход</w:t>
      </w:r>
      <w:r w:rsidRPr="004312A1">
        <w:rPr>
          <w:rFonts w:ascii="Times New Roman" w:hAnsi="Times New Roman" w:cs="Times New Roman"/>
          <w:color w:val="000000"/>
        </w:rPr>
        <w:t>я</w:t>
      </w:r>
      <w:r w:rsidRPr="004312A1">
        <w:rPr>
          <w:rFonts w:ascii="Times New Roman" w:hAnsi="Times New Roman" w:cs="Times New Roman"/>
          <w:color w:val="000000"/>
        </w:rPr>
        <w:t>щих событий.</w:t>
      </w:r>
    </w:p>
    <w:p w:rsidR="004312A1" w:rsidRPr="004312A1" w:rsidRDefault="004312A1" w:rsidP="00723E8B">
      <w:pPr>
        <w:shd w:val="clear" w:color="auto" w:fill="FFFFFF"/>
        <w:autoSpaceDE w:val="0"/>
        <w:autoSpaceDN w:val="0"/>
        <w:adjustRightInd w:val="0"/>
        <w:spacing w:after="0"/>
        <w:ind w:firstLine="708"/>
        <w:jc w:val="both"/>
        <w:rPr>
          <w:rFonts w:ascii="Times New Roman" w:hAnsi="Times New Roman" w:cs="Times New Roman"/>
          <w:color w:val="000000"/>
        </w:rPr>
      </w:pPr>
      <w:r w:rsidRPr="004312A1">
        <w:rPr>
          <w:rFonts w:ascii="Times New Roman" w:hAnsi="Times New Roman" w:cs="Times New Roman"/>
          <w:color w:val="000000"/>
        </w:rPr>
        <w:t>2. Учащимся предлагается прослушать два музы</w:t>
      </w:r>
      <w:r w:rsidRPr="004312A1">
        <w:rPr>
          <w:rFonts w:ascii="Times New Roman" w:hAnsi="Times New Roman" w:cs="Times New Roman"/>
          <w:color w:val="000000"/>
        </w:rPr>
        <w:softHyphen/>
        <w:t>кальных произведения, резко отл</w:t>
      </w:r>
      <w:r w:rsidRPr="004312A1">
        <w:rPr>
          <w:rFonts w:ascii="Times New Roman" w:hAnsi="Times New Roman" w:cs="Times New Roman"/>
          <w:color w:val="000000"/>
        </w:rPr>
        <w:t>и</w:t>
      </w:r>
      <w:r w:rsidRPr="004312A1">
        <w:rPr>
          <w:rFonts w:ascii="Times New Roman" w:hAnsi="Times New Roman" w:cs="Times New Roman"/>
          <w:color w:val="000000"/>
        </w:rPr>
        <w:t>чающихся по характе</w:t>
      </w:r>
      <w:r w:rsidRPr="004312A1">
        <w:rPr>
          <w:rFonts w:ascii="Times New Roman" w:hAnsi="Times New Roman" w:cs="Times New Roman"/>
          <w:color w:val="000000"/>
        </w:rPr>
        <w:softHyphen/>
        <w:t>ру. (Например, «Норвежский танец» Грига и песенку Герцога из «Р</w:t>
      </w:r>
      <w:r w:rsidRPr="004312A1">
        <w:rPr>
          <w:rFonts w:ascii="Times New Roman" w:hAnsi="Times New Roman" w:cs="Times New Roman"/>
          <w:color w:val="000000"/>
        </w:rPr>
        <w:t>и</w:t>
      </w:r>
      <w:r w:rsidRPr="004312A1">
        <w:rPr>
          <w:rFonts w:ascii="Times New Roman" w:hAnsi="Times New Roman" w:cs="Times New Roman"/>
          <w:color w:val="000000"/>
        </w:rPr>
        <w:t>голетто» Верди или «Камаринскую» Глинки 'и одни из полонезов Шопена.) Это задание, развивающее предыдущее, осложнено тем, что стилевые черты, харак</w:t>
      </w:r>
      <w:r w:rsidRPr="004312A1">
        <w:rPr>
          <w:rFonts w:ascii="Times New Roman" w:hAnsi="Times New Roman" w:cs="Times New Roman"/>
          <w:color w:val="000000"/>
        </w:rPr>
        <w:softHyphen/>
        <w:t>тер, содержание пре</w:t>
      </w:r>
      <w:r w:rsidRPr="004312A1">
        <w:rPr>
          <w:rFonts w:ascii="Times New Roman" w:hAnsi="Times New Roman" w:cs="Times New Roman"/>
          <w:color w:val="000000"/>
        </w:rPr>
        <w:t>д</w:t>
      </w:r>
      <w:r w:rsidRPr="004312A1">
        <w:rPr>
          <w:rFonts w:ascii="Times New Roman" w:hAnsi="Times New Roman" w:cs="Times New Roman"/>
          <w:color w:val="000000"/>
        </w:rPr>
        <w:t>ложенных музыкальных произведе</w:t>
      </w:r>
      <w:r w:rsidRPr="004312A1">
        <w:rPr>
          <w:rFonts w:ascii="Times New Roman" w:hAnsi="Times New Roman" w:cs="Times New Roman"/>
          <w:color w:val="000000"/>
        </w:rPr>
        <w:softHyphen/>
        <w:t>ний разительно отличаются, а иногда и контрастируют одно другому. В самом противопоставлении этих произ</w:t>
      </w:r>
      <w:r w:rsidRPr="004312A1">
        <w:rPr>
          <w:rFonts w:ascii="Times New Roman" w:hAnsi="Times New Roman" w:cs="Times New Roman"/>
          <w:color w:val="000000"/>
        </w:rPr>
        <w:softHyphen/>
        <w:t>ведений заложен ключ к исполнению задания: учащиеся должны построить такую промежуточную действенную линию, которая оправдала бы звучание этих двух произ</w:t>
      </w:r>
      <w:r w:rsidRPr="004312A1">
        <w:rPr>
          <w:rFonts w:ascii="Times New Roman" w:hAnsi="Times New Roman" w:cs="Times New Roman"/>
          <w:color w:val="000000"/>
        </w:rPr>
        <w:softHyphen/>
        <w:t>ведений. (Как жалкая песенка уличного скрипача и «Реквием» Моцарта соединены сценой встречи Моцарта и Сальери в трагедии Пушкина, например.)</w:t>
      </w:r>
    </w:p>
    <w:p w:rsidR="00723E8B" w:rsidRDefault="004312A1" w:rsidP="00723E8B">
      <w:pPr>
        <w:shd w:val="clear" w:color="auto" w:fill="FFFFFF"/>
        <w:autoSpaceDE w:val="0"/>
        <w:autoSpaceDN w:val="0"/>
        <w:adjustRightInd w:val="0"/>
        <w:spacing w:after="0"/>
        <w:ind w:firstLine="708"/>
        <w:jc w:val="both"/>
        <w:rPr>
          <w:rFonts w:ascii="Times New Roman" w:hAnsi="Times New Roman" w:cs="Times New Roman"/>
          <w:color w:val="000000"/>
        </w:rPr>
      </w:pPr>
      <w:r w:rsidRPr="004312A1">
        <w:rPr>
          <w:rFonts w:ascii="Times New Roman" w:hAnsi="Times New Roman" w:cs="Times New Roman"/>
          <w:color w:val="000000"/>
        </w:rPr>
        <w:t>3. Задание связано с предложением «озвучить» про</w:t>
      </w:r>
      <w:r w:rsidRPr="004312A1">
        <w:rPr>
          <w:rFonts w:ascii="Times New Roman" w:hAnsi="Times New Roman" w:cs="Times New Roman"/>
          <w:color w:val="000000"/>
        </w:rPr>
        <w:softHyphen/>
        <w:t>изведение живописи, то есть п</w:t>
      </w:r>
      <w:r w:rsidRPr="004312A1">
        <w:rPr>
          <w:rFonts w:ascii="Times New Roman" w:hAnsi="Times New Roman" w:cs="Times New Roman"/>
          <w:color w:val="000000"/>
        </w:rPr>
        <w:t>о</w:t>
      </w:r>
      <w:r w:rsidRPr="004312A1">
        <w:rPr>
          <w:rFonts w:ascii="Times New Roman" w:hAnsi="Times New Roman" w:cs="Times New Roman"/>
          <w:color w:val="000000"/>
        </w:rPr>
        <w:t>добрать музыку, по своему стилю, жанру, характеру соответствующую изображен</w:t>
      </w:r>
      <w:r w:rsidRPr="004312A1">
        <w:rPr>
          <w:rFonts w:ascii="Times New Roman" w:hAnsi="Times New Roman" w:cs="Times New Roman"/>
          <w:color w:val="000000"/>
        </w:rPr>
        <w:softHyphen/>
        <w:t xml:space="preserve">ному в </w:t>
      </w:r>
      <w:r w:rsidRPr="004312A1">
        <w:rPr>
          <w:rFonts w:ascii="Times New Roman" w:hAnsi="Times New Roman" w:cs="Times New Roman"/>
          <w:color w:val="000000"/>
        </w:rPr>
        <w:lastRenderedPageBreak/>
        <w:t>картине событию и ее внутреннему общему «звучанию». (Например, «Неутешное горе» Крамского и «Песня скорби» Шопена, «Ждущая» Рериха и «Весна священная» Стравинск</w:t>
      </w:r>
      <w:r w:rsidRPr="004312A1">
        <w:rPr>
          <w:rFonts w:ascii="Times New Roman" w:hAnsi="Times New Roman" w:cs="Times New Roman"/>
          <w:color w:val="000000"/>
        </w:rPr>
        <w:t>о</w:t>
      </w:r>
      <w:r w:rsidRPr="004312A1">
        <w:rPr>
          <w:rFonts w:ascii="Times New Roman" w:hAnsi="Times New Roman" w:cs="Times New Roman"/>
          <w:color w:val="000000"/>
        </w:rPr>
        <w:t>го и т. п.) Перед учащимися в этом задании возникает необходимость более глубокого п</w:t>
      </w:r>
      <w:r w:rsidRPr="004312A1">
        <w:rPr>
          <w:rFonts w:ascii="Times New Roman" w:hAnsi="Times New Roman" w:cs="Times New Roman"/>
          <w:color w:val="000000"/>
        </w:rPr>
        <w:t>о</w:t>
      </w:r>
      <w:r w:rsidRPr="004312A1">
        <w:rPr>
          <w:rFonts w:ascii="Times New Roman" w:hAnsi="Times New Roman" w:cs="Times New Roman"/>
          <w:color w:val="000000"/>
        </w:rPr>
        <w:t>стижения сущности музыкального произведения. В то же время возможность ассоциаций ограничена предло</w:t>
      </w:r>
      <w:r w:rsidRPr="004312A1">
        <w:rPr>
          <w:rFonts w:ascii="Times New Roman" w:hAnsi="Times New Roman" w:cs="Times New Roman"/>
          <w:color w:val="000000"/>
        </w:rPr>
        <w:softHyphen/>
        <w:t>женной картиной. Соотнести эти два вида искусства в воображении - з</w:t>
      </w:r>
      <w:r w:rsidRPr="004312A1">
        <w:rPr>
          <w:rFonts w:ascii="Times New Roman" w:hAnsi="Times New Roman" w:cs="Times New Roman"/>
          <w:color w:val="000000"/>
        </w:rPr>
        <w:t>а</w:t>
      </w:r>
      <w:r w:rsidRPr="004312A1">
        <w:rPr>
          <w:rFonts w:ascii="Times New Roman" w:hAnsi="Times New Roman" w:cs="Times New Roman"/>
          <w:color w:val="000000"/>
        </w:rPr>
        <w:t>дание отнюдь не формального поряд</w:t>
      </w:r>
      <w:r w:rsidRPr="004312A1">
        <w:rPr>
          <w:rFonts w:ascii="Times New Roman" w:hAnsi="Times New Roman" w:cs="Times New Roman"/>
          <w:color w:val="000000"/>
        </w:rPr>
        <w:softHyphen/>
        <w:t>ка, потому что оно исходит из попытки постижения внут</w:t>
      </w:r>
      <w:r w:rsidRPr="004312A1">
        <w:rPr>
          <w:rFonts w:ascii="Times New Roman" w:hAnsi="Times New Roman" w:cs="Times New Roman"/>
          <w:color w:val="000000"/>
        </w:rPr>
        <w:softHyphen/>
        <w:t>ренней сущности рассматриваемых произведений.</w:t>
      </w:r>
    </w:p>
    <w:p w:rsidR="004312A1" w:rsidRPr="004312A1" w:rsidRDefault="004312A1" w:rsidP="00723E8B">
      <w:pPr>
        <w:shd w:val="clear" w:color="auto" w:fill="FFFFFF"/>
        <w:autoSpaceDE w:val="0"/>
        <w:autoSpaceDN w:val="0"/>
        <w:adjustRightInd w:val="0"/>
        <w:spacing w:after="0"/>
        <w:ind w:firstLine="708"/>
        <w:jc w:val="both"/>
        <w:rPr>
          <w:rFonts w:ascii="Times New Roman" w:hAnsi="Times New Roman" w:cs="Times New Roman"/>
          <w:color w:val="000000"/>
        </w:rPr>
      </w:pPr>
      <w:r w:rsidRPr="004312A1">
        <w:rPr>
          <w:rFonts w:ascii="Times New Roman" w:hAnsi="Times New Roman" w:cs="Times New Roman"/>
          <w:color w:val="000000"/>
        </w:rPr>
        <w:t>На занятиях проводится защита каждым учащимся своего задания. Рассматривается репродукция, прослу</w:t>
      </w:r>
      <w:r w:rsidRPr="004312A1">
        <w:rPr>
          <w:rFonts w:ascii="Times New Roman" w:hAnsi="Times New Roman" w:cs="Times New Roman"/>
          <w:color w:val="000000"/>
        </w:rPr>
        <w:softHyphen/>
        <w:t>шивается музыкальное произведение, обсуждается сте</w:t>
      </w:r>
      <w:r w:rsidRPr="004312A1">
        <w:rPr>
          <w:rFonts w:ascii="Times New Roman" w:hAnsi="Times New Roman" w:cs="Times New Roman"/>
          <w:color w:val="000000"/>
        </w:rPr>
        <w:softHyphen/>
        <w:t>пень совпадения или ошибочность предложенного музы</w:t>
      </w:r>
      <w:r w:rsidRPr="004312A1">
        <w:rPr>
          <w:rFonts w:ascii="Times New Roman" w:hAnsi="Times New Roman" w:cs="Times New Roman"/>
          <w:color w:val="000000"/>
        </w:rPr>
        <w:softHyphen/>
        <w:t>кального «эквивалента».</w:t>
      </w:r>
    </w:p>
    <w:p w:rsidR="004312A1" w:rsidRPr="004312A1" w:rsidRDefault="004312A1" w:rsidP="00723E8B">
      <w:pPr>
        <w:shd w:val="clear" w:color="auto" w:fill="FFFFFF"/>
        <w:autoSpaceDE w:val="0"/>
        <w:autoSpaceDN w:val="0"/>
        <w:adjustRightInd w:val="0"/>
        <w:spacing w:after="0"/>
        <w:ind w:firstLine="708"/>
        <w:jc w:val="both"/>
        <w:rPr>
          <w:rFonts w:ascii="Times New Roman" w:hAnsi="Times New Roman" w:cs="Times New Roman"/>
          <w:color w:val="000000"/>
        </w:rPr>
      </w:pPr>
      <w:r w:rsidRPr="004312A1">
        <w:rPr>
          <w:rFonts w:ascii="Times New Roman" w:hAnsi="Times New Roman" w:cs="Times New Roman"/>
          <w:color w:val="000000"/>
        </w:rPr>
        <w:t>4. Прослушав музыкальное произведение, учащиеся придумывают на основе худ</w:t>
      </w:r>
      <w:r w:rsidRPr="004312A1">
        <w:rPr>
          <w:rFonts w:ascii="Times New Roman" w:hAnsi="Times New Roman" w:cs="Times New Roman"/>
          <w:color w:val="000000"/>
        </w:rPr>
        <w:t>о</w:t>
      </w:r>
      <w:r w:rsidRPr="004312A1">
        <w:rPr>
          <w:rFonts w:ascii="Times New Roman" w:hAnsi="Times New Roman" w:cs="Times New Roman"/>
          <w:color w:val="000000"/>
        </w:rPr>
        <w:t>жественных ассоциаций сюжет в зависимости от содержания музыки. Это первые шаги к раскрытию действенной и эмоционально-смысло</w:t>
      </w:r>
      <w:r w:rsidRPr="004312A1">
        <w:rPr>
          <w:rFonts w:ascii="Times New Roman" w:hAnsi="Times New Roman" w:cs="Times New Roman"/>
          <w:color w:val="000000"/>
        </w:rPr>
        <w:softHyphen/>
        <w:t>вой сущности музыкального произведения. Для такого типа заданий следует использовать только высокохудо</w:t>
      </w:r>
      <w:r w:rsidRPr="004312A1">
        <w:rPr>
          <w:rFonts w:ascii="Times New Roman" w:hAnsi="Times New Roman" w:cs="Times New Roman"/>
          <w:color w:val="000000"/>
        </w:rPr>
        <w:softHyphen/>
        <w:t>жественные музыкальные произведения, так же как, на</w:t>
      </w:r>
      <w:r w:rsidRPr="004312A1">
        <w:rPr>
          <w:rFonts w:ascii="Times New Roman" w:hAnsi="Times New Roman" w:cs="Times New Roman"/>
          <w:color w:val="000000"/>
        </w:rPr>
        <w:softHyphen/>
        <w:t>пример, для постановки голоса и дыхания при изучении сцен</w:t>
      </w:r>
      <w:r w:rsidRPr="004312A1">
        <w:rPr>
          <w:rFonts w:ascii="Times New Roman" w:hAnsi="Times New Roman" w:cs="Times New Roman"/>
          <w:color w:val="000000"/>
        </w:rPr>
        <w:t>и</w:t>
      </w:r>
      <w:r w:rsidRPr="004312A1">
        <w:rPr>
          <w:rFonts w:ascii="Times New Roman" w:hAnsi="Times New Roman" w:cs="Times New Roman"/>
          <w:color w:val="000000"/>
        </w:rPr>
        <w:t>ческой речи берутся произведения Пушкина и Не</w:t>
      </w:r>
      <w:r w:rsidRPr="004312A1">
        <w:rPr>
          <w:rFonts w:ascii="Times New Roman" w:hAnsi="Times New Roman" w:cs="Times New Roman"/>
          <w:color w:val="000000"/>
        </w:rPr>
        <w:softHyphen/>
        <w:t>красова.</w:t>
      </w:r>
    </w:p>
    <w:p w:rsidR="004312A1" w:rsidRPr="004312A1" w:rsidRDefault="004312A1" w:rsidP="00723E8B">
      <w:pPr>
        <w:shd w:val="clear" w:color="auto" w:fill="FFFFFF"/>
        <w:autoSpaceDE w:val="0"/>
        <w:autoSpaceDN w:val="0"/>
        <w:adjustRightInd w:val="0"/>
        <w:spacing w:after="0"/>
        <w:ind w:firstLine="708"/>
        <w:jc w:val="both"/>
        <w:rPr>
          <w:rFonts w:ascii="Times New Roman" w:hAnsi="Times New Roman" w:cs="Times New Roman"/>
        </w:rPr>
      </w:pPr>
      <w:r w:rsidRPr="004312A1">
        <w:rPr>
          <w:rFonts w:ascii="Times New Roman" w:hAnsi="Times New Roman" w:cs="Times New Roman"/>
          <w:color w:val="000000"/>
        </w:rPr>
        <w:t>Оправдание позы и жеста в профессиональной подго</w:t>
      </w:r>
      <w:r w:rsidRPr="004312A1">
        <w:rPr>
          <w:rFonts w:ascii="Times New Roman" w:hAnsi="Times New Roman" w:cs="Times New Roman"/>
          <w:color w:val="000000"/>
        </w:rPr>
        <w:softHyphen/>
        <w:t>товке будущего танцовщика имеет гораздо большее зна</w:t>
      </w:r>
      <w:r w:rsidRPr="004312A1">
        <w:rPr>
          <w:rFonts w:ascii="Times New Roman" w:hAnsi="Times New Roman" w:cs="Times New Roman"/>
          <w:color w:val="000000"/>
        </w:rPr>
        <w:softHyphen/>
        <w:t>чение, чем в драматической школе.В процессе упражнений на оправдание позы и жеста руководитель стремится к тому, чтобы каждая поза была обосн</w:t>
      </w:r>
      <w:r w:rsidRPr="004312A1">
        <w:rPr>
          <w:rFonts w:ascii="Times New Roman" w:hAnsi="Times New Roman" w:cs="Times New Roman"/>
          <w:color w:val="000000"/>
        </w:rPr>
        <w:t>о</w:t>
      </w:r>
      <w:r w:rsidRPr="004312A1">
        <w:rPr>
          <w:rFonts w:ascii="Times New Roman" w:hAnsi="Times New Roman" w:cs="Times New Roman"/>
          <w:color w:val="000000"/>
        </w:rPr>
        <w:t>вана причинами ее рождения, задачей, предлагае</w:t>
      </w:r>
      <w:r w:rsidRPr="004312A1">
        <w:rPr>
          <w:rFonts w:ascii="Times New Roman" w:hAnsi="Times New Roman" w:cs="Times New Roman"/>
          <w:color w:val="000000"/>
        </w:rPr>
        <w:softHyphen/>
        <w:t>мыми обстоятельствами. Добиваясь опра</w:t>
      </w:r>
      <w:r w:rsidRPr="004312A1">
        <w:rPr>
          <w:rFonts w:ascii="Times New Roman" w:hAnsi="Times New Roman" w:cs="Times New Roman"/>
          <w:color w:val="000000"/>
        </w:rPr>
        <w:t>в</w:t>
      </w:r>
      <w:r w:rsidRPr="004312A1">
        <w:rPr>
          <w:rFonts w:ascii="Times New Roman" w:hAnsi="Times New Roman" w:cs="Times New Roman"/>
          <w:color w:val="000000"/>
        </w:rPr>
        <w:t>дания позы и жеста, преподаватель приучает учащихся связывать дви</w:t>
      </w:r>
      <w:r w:rsidRPr="004312A1">
        <w:rPr>
          <w:rFonts w:ascii="Times New Roman" w:hAnsi="Times New Roman" w:cs="Times New Roman"/>
          <w:color w:val="000000"/>
        </w:rPr>
        <w:softHyphen/>
        <w:t>жение с вопросом: з</w:t>
      </w:r>
      <w:r w:rsidRPr="004312A1">
        <w:rPr>
          <w:rFonts w:ascii="Times New Roman" w:hAnsi="Times New Roman" w:cs="Times New Roman"/>
          <w:color w:val="000000"/>
        </w:rPr>
        <w:t>а</w:t>
      </w:r>
      <w:r w:rsidRPr="004312A1">
        <w:rPr>
          <w:rFonts w:ascii="Times New Roman" w:hAnsi="Times New Roman" w:cs="Times New Roman"/>
          <w:color w:val="000000"/>
        </w:rPr>
        <w:t>чем, почему, для чего оно соверше</w:t>
      </w:r>
      <w:r w:rsidRPr="004312A1">
        <w:rPr>
          <w:rFonts w:ascii="Times New Roman" w:hAnsi="Times New Roman" w:cs="Times New Roman"/>
          <w:color w:val="000000"/>
        </w:rPr>
        <w:softHyphen/>
        <w:t>но. Поза и жест, получившие активную задачу, из схемы превращаются (должны превращаться) в действие. Обоснование этого действия обстоятел</w:t>
      </w:r>
      <w:r w:rsidRPr="004312A1">
        <w:rPr>
          <w:rFonts w:ascii="Times New Roman" w:hAnsi="Times New Roman" w:cs="Times New Roman"/>
          <w:color w:val="000000"/>
        </w:rPr>
        <w:t>ь</w:t>
      </w:r>
      <w:r w:rsidRPr="004312A1">
        <w:rPr>
          <w:rFonts w:ascii="Times New Roman" w:hAnsi="Times New Roman" w:cs="Times New Roman"/>
          <w:color w:val="000000"/>
        </w:rPr>
        <w:t>ствами, его вызыва</w:t>
      </w:r>
      <w:r w:rsidRPr="004312A1">
        <w:rPr>
          <w:rFonts w:ascii="Times New Roman" w:hAnsi="Times New Roman" w:cs="Times New Roman"/>
          <w:color w:val="000000"/>
        </w:rPr>
        <w:softHyphen/>
        <w:t>ющими, придаст целенаправленному действию  - позе, жесту особые «о</w:t>
      </w:r>
      <w:r w:rsidRPr="004312A1">
        <w:rPr>
          <w:rFonts w:ascii="Times New Roman" w:hAnsi="Times New Roman" w:cs="Times New Roman"/>
          <w:color w:val="000000"/>
        </w:rPr>
        <w:t>т</w:t>
      </w:r>
      <w:r w:rsidRPr="004312A1">
        <w:rPr>
          <w:rFonts w:ascii="Times New Roman" w:hAnsi="Times New Roman" w:cs="Times New Roman"/>
          <w:color w:val="000000"/>
        </w:rPr>
        <w:t>тенки».</w:t>
      </w:r>
      <w:r w:rsidRPr="004312A1">
        <w:rPr>
          <w:rFonts w:ascii="Times New Roman" w:hAnsi="Times New Roman" w:cs="Times New Roman"/>
        </w:rPr>
        <w:t>Начиная практическую работу по оправданию жеста, руководитель не должен заб</w:t>
      </w:r>
      <w:r w:rsidRPr="004312A1">
        <w:rPr>
          <w:rFonts w:ascii="Times New Roman" w:hAnsi="Times New Roman" w:cs="Times New Roman"/>
        </w:rPr>
        <w:t>ы</w:t>
      </w:r>
      <w:r w:rsidRPr="004312A1">
        <w:rPr>
          <w:rFonts w:ascii="Times New Roman" w:hAnsi="Times New Roman" w:cs="Times New Roman"/>
        </w:rPr>
        <w:t>вать, что психическая жизнь человека сложна и многообразна, что органич</w:t>
      </w:r>
      <w:r w:rsidRPr="004312A1">
        <w:rPr>
          <w:rFonts w:ascii="Times New Roman" w:hAnsi="Times New Roman" w:cs="Times New Roman"/>
        </w:rPr>
        <w:softHyphen/>
        <w:t>ность этой жизни на сцене достигается только во взаимо</w:t>
      </w:r>
      <w:r w:rsidRPr="004312A1">
        <w:rPr>
          <w:rFonts w:ascii="Times New Roman" w:hAnsi="Times New Roman" w:cs="Times New Roman"/>
        </w:rPr>
        <w:softHyphen/>
        <w:t>связи всех ее элементов. По примеру К. Станисла</w:t>
      </w:r>
      <w:r w:rsidRPr="004312A1">
        <w:rPr>
          <w:rFonts w:ascii="Times New Roman" w:hAnsi="Times New Roman" w:cs="Times New Roman"/>
        </w:rPr>
        <w:t>в</w:t>
      </w:r>
      <w:r w:rsidRPr="004312A1">
        <w:rPr>
          <w:rFonts w:ascii="Times New Roman" w:hAnsi="Times New Roman" w:cs="Times New Roman"/>
        </w:rPr>
        <w:t>ского, мы рассматриваем и изучаем их (эти элементы) отдель</w:t>
      </w:r>
      <w:r w:rsidRPr="004312A1">
        <w:rPr>
          <w:rFonts w:ascii="Times New Roman" w:hAnsi="Times New Roman" w:cs="Times New Roman"/>
        </w:rPr>
        <w:softHyphen/>
        <w:t>но, отвлекаясь от всего ко</w:t>
      </w:r>
      <w:r w:rsidRPr="004312A1">
        <w:rPr>
          <w:rFonts w:ascii="Times New Roman" w:hAnsi="Times New Roman" w:cs="Times New Roman"/>
        </w:rPr>
        <w:t>м</w:t>
      </w:r>
      <w:r w:rsidRPr="004312A1">
        <w:rPr>
          <w:rFonts w:ascii="Times New Roman" w:hAnsi="Times New Roman" w:cs="Times New Roman"/>
        </w:rPr>
        <w:t>плекса лишь для удобства учебного процесса. Но преподаватель наблюдает за тем, чтобы это единство не нарушалось. Каким бы элементом в отдельности ни занимались учащиеся, все остальные должны функционировать в соответствии с общими закономерностями жи</w:t>
      </w:r>
      <w:r w:rsidRPr="004312A1">
        <w:rPr>
          <w:rFonts w:ascii="Times New Roman" w:hAnsi="Times New Roman" w:cs="Times New Roman"/>
        </w:rPr>
        <w:t>з</w:t>
      </w:r>
      <w:r w:rsidRPr="004312A1">
        <w:rPr>
          <w:rFonts w:ascii="Times New Roman" w:hAnsi="Times New Roman" w:cs="Times New Roman"/>
        </w:rPr>
        <w:t>ненных проявлений.</w:t>
      </w:r>
    </w:p>
    <w:p w:rsidR="0002621C" w:rsidRDefault="004312A1" w:rsidP="0002621C">
      <w:pPr>
        <w:shd w:val="clear" w:color="auto" w:fill="FFFFFF"/>
        <w:autoSpaceDE w:val="0"/>
        <w:autoSpaceDN w:val="0"/>
        <w:adjustRightInd w:val="0"/>
        <w:spacing w:after="0"/>
        <w:ind w:firstLine="708"/>
        <w:jc w:val="both"/>
        <w:rPr>
          <w:rFonts w:ascii="Times New Roman" w:hAnsi="Times New Roman" w:cs="Times New Roman"/>
          <w:color w:val="000000"/>
        </w:rPr>
      </w:pPr>
      <w:r w:rsidRPr="004312A1">
        <w:rPr>
          <w:rFonts w:ascii="Times New Roman" w:hAnsi="Times New Roman" w:cs="Times New Roman"/>
          <w:color w:val="000000"/>
        </w:rPr>
        <w:t>Группе участников дается задание: по сигналу пре</w:t>
      </w:r>
      <w:r w:rsidRPr="004312A1">
        <w:rPr>
          <w:rFonts w:ascii="Times New Roman" w:hAnsi="Times New Roman" w:cs="Times New Roman"/>
          <w:color w:val="000000"/>
        </w:rPr>
        <w:softHyphen/>
        <w:t>подавателя всем одновременно пробежать из одного угла комнаты в другой, преодолев по дороге какое-нибудь препятствие, например стол. Его можно обежать, пере</w:t>
      </w:r>
      <w:r w:rsidRPr="004312A1">
        <w:rPr>
          <w:rFonts w:ascii="Times New Roman" w:hAnsi="Times New Roman" w:cs="Times New Roman"/>
          <w:color w:val="000000"/>
        </w:rPr>
        <w:softHyphen/>
        <w:t>прыгнуть или пролезть под ним. По условному вт</w:t>
      </w:r>
      <w:r w:rsidRPr="004312A1">
        <w:rPr>
          <w:rFonts w:ascii="Times New Roman" w:hAnsi="Times New Roman" w:cs="Times New Roman"/>
          <w:color w:val="000000"/>
        </w:rPr>
        <w:t>о</w:t>
      </w:r>
      <w:r w:rsidRPr="004312A1">
        <w:rPr>
          <w:rFonts w:ascii="Times New Roman" w:hAnsi="Times New Roman" w:cs="Times New Roman"/>
          <w:color w:val="000000"/>
        </w:rPr>
        <w:t>рому сигналу все должны замереть, четко фиксируя положение тела (возникнет групповая поза, которая не была приду</w:t>
      </w:r>
      <w:r w:rsidRPr="004312A1">
        <w:rPr>
          <w:rFonts w:ascii="Times New Roman" w:hAnsi="Times New Roman" w:cs="Times New Roman"/>
          <w:color w:val="000000"/>
        </w:rPr>
        <w:softHyphen/>
        <w:t>мана заранее). Каждому участнику предлагается оправ</w:t>
      </w:r>
      <w:r w:rsidRPr="004312A1">
        <w:rPr>
          <w:rFonts w:ascii="Times New Roman" w:hAnsi="Times New Roman" w:cs="Times New Roman"/>
          <w:color w:val="000000"/>
        </w:rPr>
        <w:softHyphen/>
        <w:t>дать свою позу с учетом всех остальных.</w:t>
      </w:r>
    </w:p>
    <w:p w:rsidR="0002621C" w:rsidRDefault="004312A1" w:rsidP="0002621C">
      <w:pPr>
        <w:shd w:val="clear" w:color="auto" w:fill="FFFFFF"/>
        <w:autoSpaceDE w:val="0"/>
        <w:autoSpaceDN w:val="0"/>
        <w:adjustRightInd w:val="0"/>
        <w:spacing w:after="0"/>
        <w:ind w:firstLine="708"/>
        <w:jc w:val="both"/>
        <w:rPr>
          <w:rFonts w:ascii="Times New Roman" w:hAnsi="Times New Roman" w:cs="Times New Roman"/>
          <w:color w:val="000000"/>
        </w:rPr>
      </w:pPr>
      <w:r w:rsidRPr="004312A1">
        <w:rPr>
          <w:rFonts w:ascii="Times New Roman" w:hAnsi="Times New Roman" w:cs="Times New Roman"/>
          <w:color w:val="000000"/>
        </w:rPr>
        <w:t>Подобные оправдания должны придумать и те, кто смотрит за исполнителями и н</w:t>
      </w:r>
      <w:r w:rsidRPr="004312A1">
        <w:rPr>
          <w:rFonts w:ascii="Times New Roman" w:hAnsi="Times New Roman" w:cs="Times New Roman"/>
          <w:color w:val="000000"/>
        </w:rPr>
        <w:t>е</w:t>
      </w:r>
      <w:r w:rsidRPr="004312A1">
        <w:rPr>
          <w:rFonts w:ascii="Times New Roman" w:hAnsi="Times New Roman" w:cs="Times New Roman"/>
          <w:color w:val="000000"/>
        </w:rPr>
        <w:t>посредственно в упраж</w:t>
      </w:r>
      <w:r w:rsidRPr="004312A1">
        <w:rPr>
          <w:rFonts w:ascii="Times New Roman" w:hAnsi="Times New Roman" w:cs="Times New Roman"/>
          <w:color w:val="000000"/>
        </w:rPr>
        <w:softHyphen/>
        <w:t>нении не участвует. Они соотносят позы всех и решают: что они д</w:t>
      </w:r>
      <w:r w:rsidRPr="004312A1">
        <w:rPr>
          <w:rFonts w:ascii="Times New Roman" w:hAnsi="Times New Roman" w:cs="Times New Roman"/>
          <w:color w:val="000000"/>
        </w:rPr>
        <w:t>е</w:t>
      </w:r>
      <w:r w:rsidRPr="004312A1">
        <w:rPr>
          <w:rFonts w:ascii="Times New Roman" w:hAnsi="Times New Roman" w:cs="Times New Roman"/>
          <w:color w:val="000000"/>
        </w:rPr>
        <w:t>лают? (Возникают самые неожиданные оправдания: «чинят автомашину», «разгружают ло</w:t>
      </w:r>
      <w:r w:rsidRPr="004312A1">
        <w:rPr>
          <w:rFonts w:ascii="Times New Roman" w:hAnsi="Times New Roman" w:cs="Times New Roman"/>
          <w:color w:val="000000"/>
        </w:rPr>
        <w:t>д</w:t>
      </w:r>
      <w:r w:rsidRPr="004312A1">
        <w:rPr>
          <w:rFonts w:ascii="Times New Roman" w:hAnsi="Times New Roman" w:cs="Times New Roman"/>
          <w:color w:val="000000"/>
        </w:rPr>
        <w:t>ку», «стро</w:t>
      </w:r>
      <w:r w:rsidRPr="004312A1">
        <w:rPr>
          <w:rFonts w:ascii="Times New Roman" w:hAnsi="Times New Roman" w:cs="Times New Roman"/>
          <w:color w:val="000000"/>
        </w:rPr>
        <w:softHyphen/>
        <w:t xml:space="preserve">ят дом» </w:t>
      </w:r>
      <w:r w:rsidRPr="004312A1">
        <w:rPr>
          <w:rFonts w:ascii="Times New Roman" w:hAnsi="Times New Roman" w:cs="Times New Roman"/>
          <w:i/>
          <w:iCs/>
          <w:color w:val="000000"/>
        </w:rPr>
        <w:t>и т.</w:t>
      </w:r>
      <w:r w:rsidRPr="004312A1">
        <w:rPr>
          <w:rFonts w:ascii="Times New Roman" w:hAnsi="Times New Roman" w:cs="Times New Roman"/>
          <w:color w:val="000000"/>
        </w:rPr>
        <w:t xml:space="preserve"> д.) Хорошо предложить участникам уп</w:t>
      </w:r>
      <w:r w:rsidRPr="004312A1">
        <w:rPr>
          <w:rFonts w:ascii="Times New Roman" w:hAnsi="Times New Roman" w:cs="Times New Roman"/>
          <w:color w:val="000000"/>
        </w:rPr>
        <w:softHyphen/>
        <w:t>ражнений ответить на вопрос; что они делали перед тем, как возникла эта группа, что будут делать потом.</w:t>
      </w:r>
    </w:p>
    <w:p w:rsidR="004312A1" w:rsidRDefault="004312A1" w:rsidP="0002621C">
      <w:pPr>
        <w:shd w:val="clear" w:color="auto" w:fill="FFFFFF"/>
        <w:autoSpaceDE w:val="0"/>
        <w:autoSpaceDN w:val="0"/>
        <w:adjustRightInd w:val="0"/>
        <w:spacing w:after="0"/>
        <w:ind w:firstLine="708"/>
        <w:jc w:val="both"/>
        <w:rPr>
          <w:rFonts w:ascii="Times New Roman" w:hAnsi="Times New Roman" w:cs="Times New Roman"/>
          <w:color w:val="000000"/>
        </w:rPr>
      </w:pPr>
      <w:r w:rsidRPr="004312A1">
        <w:rPr>
          <w:rFonts w:ascii="Times New Roman" w:hAnsi="Times New Roman" w:cs="Times New Roman"/>
          <w:color w:val="000000"/>
        </w:rPr>
        <w:t xml:space="preserve">Упражнение на создание скульптуры начинает один из учащихся. По неожиданному сигналу </w:t>
      </w:r>
      <w:r w:rsidRPr="004312A1">
        <w:rPr>
          <w:rFonts w:ascii="Times New Roman" w:hAnsi="Times New Roman" w:cs="Times New Roman"/>
        </w:rPr>
        <w:t>преподавателя он принимает позу, затем внутренне оправдывает ее, не сообщая об этом. Следующий учащийся получает задание «прочитать» позу своего товарища и присо</w:t>
      </w:r>
      <w:r w:rsidRPr="004312A1">
        <w:rPr>
          <w:rFonts w:ascii="Times New Roman" w:hAnsi="Times New Roman" w:cs="Times New Roman"/>
        </w:rPr>
        <w:t>е</w:t>
      </w:r>
      <w:r w:rsidRPr="004312A1">
        <w:rPr>
          <w:rFonts w:ascii="Times New Roman" w:hAnsi="Times New Roman" w:cs="Times New Roman"/>
        </w:rPr>
        <w:t>ди</w:t>
      </w:r>
      <w:r w:rsidRPr="004312A1">
        <w:rPr>
          <w:rFonts w:ascii="Times New Roman" w:hAnsi="Times New Roman" w:cs="Times New Roman"/>
        </w:rPr>
        <w:softHyphen/>
        <w:t>ниться к нему, как бы включаясь в совершаемое им дей</w:t>
      </w:r>
      <w:r w:rsidRPr="004312A1">
        <w:rPr>
          <w:rFonts w:ascii="Times New Roman" w:hAnsi="Times New Roman" w:cs="Times New Roman"/>
        </w:rPr>
        <w:softHyphen/>
        <w:t>ствие. (Это упражнение можно постепенно усложнять, увеличивая число его участников до четырех-пяти чело</w:t>
      </w:r>
      <w:r w:rsidRPr="004312A1">
        <w:rPr>
          <w:rFonts w:ascii="Times New Roman" w:hAnsi="Times New Roman" w:cs="Times New Roman"/>
        </w:rPr>
        <w:softHyphen/>
        <w:t>век.)</w:t>
      </w:r>
    </w:p>
    <w:p w:rsidR="004312A1" w:rsidRPr="004312A1" w:rsidRDefault="004312A1" w:rsidP="004312A1">
      <w:pPr>
        <w:spacing w:after="0"/>
        <w:ind w:right="200"/>
        <w:jc w:val="center"/>
        <w:rPr>
          <w:rFonts w:ascii="Times New Roman" w:hAnsi="Times New Roman" w:cs="Times New Roman"/>
          <w:b/>
        </w:rPr>
      </w:pPr>
      <w:r w:rsidRPr="004312A1">
        <w:rPr>
          <w:rFonts w:ascii="Times New Roman" w:hAnsi="Times New Roman" w:cs="Times New Roman"/>
          <w:b/>
        </w:rPr>
        <w:lastRenderedPageBreak/>
        <w:t>Примерные упражнения на оправдание жеста.</w:t>
      </w:r>
    </w:p>
    <w:p w:rsidR="004312A1" w:rsidRPr="004312A1" w:rsidRDefault="004312A1" w:rsidP="004312A1">
      <w:pPr>
        <w:spacing w:after="0"/>
        <w:ind w:right="200"/>
        <w:jc w:val="center"/>
        <w:rPr>
          <w:rFonts w:ascii="Times New Roman" w:hAnsi="Times New Roman" w:cs="Times New Roman"/>
          <w:b/>
        </w:rPr>
      </w:pPr>
    </w:p>
    <w:p w:rsidR="004312A1" w:rsidRPr="004312A1" w:rsidRDefault="004312A1" w:rsidP="004312A1">
      <w:pPr>
        <w:spacing w:after="0"/>
        <w:ind w:right="198"/>
        <w:jc w:val="both"/>
        <w:rPr>
          <w:rFonts w:ascii="Times New Roman" w:hAnsi="Times New Roman" w:cs="Times New Roman"/>
        </w:rPr>
      </w:pPr>
      <w:r w:rsidRPr="004312A1">
        <w:rPr>
          <w:rFonts w:ascii="Times New Roman" w:hAnsi="Times New Roman" w:cs="Times New Roman"/>
        </w:rPr>
        <w:t>1. Попросить учащегося сделать какое-нибудь движе</w:t>
      </w:r>
      <w:r w:rsidRPr="004312A1">
        <w:rPr>
          <w:rFonts w:ascii="Times New Roman" w:hAnsi="Times New Roman" w:cs="Times New Roman"/>
        </w:rPr>
        <w:softHyphen/>
        <w:t>ние, например, вытянуть руку вперед. Предложить ему оправдать это движение устно и в действии («остано</w:t>
      </w:r>
      <w:r w:rsidRPr="004312A1">
        <w:rPr>
          <w:rFonts w:ascii="Times New Roman" w:hAnsi="Times New Roman" w:cs="Times New Roman"/>
        </w:rPr>
        <w:softHyphen/>
        <w:t>вить», «позвать», «отдать приказ»), чтобы учащийся про</w:t>
      </w:r>
      <w:r w:rsidRPr="004312A1">
        <w:rPr>
          <w:rFonts w:ascii="Times New Roman" w:hAnsi="Times New Roman" w:cs="Times New Roman"/>
        </w:rPr>
        <w:softHyphen/>
        <w:t>думал и мог ответить, кого и почему прогоняет, к</w:t>
      </w:r>
      <w:r w:rsidRPr="004312A1">
        <w:rPr>
          <w:rFonts w:ascii="Times New Roman" w:hAnsi="Times New Roman" w:cs="Times New Roman"/>
        </w:rPr>
        <w:t>у</w:t>
      </w:r>
      <w:r w:rsidRPr="004312A1">
        <w:rPr>
          <w:rFonts w:ascii="Times New Roman" w:hAnsi="Times New Roman" w:cs="Times New Roman"/>
        </w:rPr>
        <w:t>да и зачем зовет и т. д.</w:t>
      </w:r>
    </w:p>
    <w:p w:rsidR="004312A1" w:rsidRPr="004312A1" w:rsidRDefault="004312A1" w:rsidP="004312A1">
      <w:pPr>
        <w:spacing w:after="0"/>
        <w:ind w:right="198"/>
        <w:jc w:val="both"/>
        <w:rPr>
          <w:rFonts w:ascii="Times New Roman" w:hAnsi="Times New Roman" w:cs="Times New Roman"/>
        </w:rPr>
      </w:pPr>
      <w:r w:rsidRPr="004312A1">
        <w:rPr>
          <w:rFonts w:ascii="Times New Roman" w:hAnsi="Times New Roman" w:cs="Times New Roman"/>
        </w:rPr>
        <w:t>2. Повторить отдельные упражнения на оправдание позы, особо фиксируя внимание на точности жеста и его выразительности.</w:t>
      </w:r>
    </w:p>
    <w:p w:rsidR="004312A1" w:rsidRPr="004312A1" w:rsidRDefault="004312A1" w:rsidP="004312A1">
      <w:pPr>
        <w:spacing w:after="0"/>
        <w:ind w:right="198"/>
        <w:jc w:val="both"/>
        <w:rPr>
          <w:rFonts w:ascii="Times New Roman" w:hAnsi="Times New Roman" w:cs="Times New Roman"/>
        </w:rPr>
      </w:pPr>
      <w:r w:rsidRPr="004312A1">
        <w:rPr>
          <w:rFonts w:ascii="Times New Roman" w:hAnsi="Times New Roman" w:cs="Times New Roman"/>
        </w:rPr>
        <w:t>3. Предложить учащимся описать жесты, характер</w:t>
      </w:r>
      <w:r w:rsidRPr="004312A1">
        <w:rPr>
          <w:rFonts w:ascii="Times New Roman" w:hAnsi="Times New Roman" w:cs="Times New Roman"/>
        </w:rPr>
        <w:softHyphen/>
        <w:t>ные для человека суетного, легкомы</w:t>
      </w:r>
      <w:r w:rsidRPr="004312A1">
        <w:rPr>
          <w:rFonts w:ascii="Times New Roman" w:hAnsi="Times New Roman" w:cs="Times New Roman"/>
        </w:rPr>
        <w:t>с</w:t>
      </w:r>
      <w:r w:rsidRPr="004312A1">
        <w:rPr>
          <w:rFonts w:ascii="Times New Roman" w:hAnsi="Times New Roman" w:cs="Times New Roman"/>
        </w:rPr>
        <w:t>ленного, скупого, набожного, медлительного, кокетливого. Определить, что они делают, как, в каких обстоятельствах, зачем.</w:t>
      </w:r>
    </w:p>
    <w:p w:rsidR="004312A1" w:rsidRPr="004312A1" w:rsidRDefault="004312A1" w:rsidP="004312A1">
      <w:pPr>
        <w:spacing w:after="0"/>
        <w:ind w:right="198"/>
        <w:jc w:val="both"/>
        <w:rPr>
          <w:rFonts w:ascii="Times New Roman" w:hAnsi="Times New Roman" w:cs="Times New Roman"/>
        </w:rPr>
      </w:pPr>
      <w:r w:rsidRPr="004312A1">
        <w:rPr>
          <w:rFonts w:ascii="Times New Roman" w:hAnsi="Times New Roman" w:cs="Times New Roman"/>
        </w:rPr>
        <w:t>4. Оправдать жест профессиональный - официант ре</w:t>
      </w:r>
      <w:r w:rsidRPr="004312A1">
        <w:rPr>
          <w:rFonts w:ascii="Times New Roman" w:hAnsi="Times New Roman" w:cs="Times New Roman"/>
        </w:rPr>
        <w:softHyphen/>
        <w:t>сторана, бухгалтер, кассир, маникю</w:t>
      </w:r>
      <w:r w:rsidRPr="004312A1">
        <w:rPr>
          <w:rFonts w:ascii="Times New Roman" w:hAnsi="Times New Roman" w:cs="Times New Roman"/>
        </w:rPr>
        <w:t>р</w:t>
      </w:r>
      <w:r w:rsidRPr="004312A1">
        <w:rPr>
          <w:rFonts w:ascii="Times New Roman" w:hAnsi="Times New Roman" w:cs="Times New Roman"/>
        </w:rPr>
        <w:t>ша, шофер и т. д.</w:t>
      </w:r>
    </w:p>
    <w:p w:rsidR="004312A1" w:rsidRPr="004312A1" w:rsidRDefault="004312A1" w:rsidP="004312A1">
      <w:pPr>
        <w:spacing w:after="0"/>
        <w:ind w:right="198"/>
        <w:jc w:val="both"/>
        <w:rPr>
          <w:rFonts w:ascii="Times New Roman" w:hAnsi="Times New Roman" w:cs="Times New Roman"/>
        </w:rPr>
      </w:pPr>
      <w:r w:rsidRPr="004312A1">
        <w:rPr>
          <w:rFonts w:ascii="Times New Roman" w:hAnsi="Times New Roman" w:cs="Times New Roman"/>
        </w:rPr>
        <w:t>5. Проделать ряд упражнений на оправдание жеста, связанного только с традиционным образным миром танцевального театра: пробуждение цветка, весна, рассыпаю</w:t>
      </w:r>
      <w:r w:rsidRPr="004312A1">
        <w:rPr>
          <w:rFonts w:ascii="Times New Roman" w:hAnsi="Times New Roman" w:cs="Times New Roman"/>
        </w:rPr>
        <w:softHyphen/>
        <w:t>щая цветы, первые шаги птенца, журчание ручья, брыз</w:t>
      </w:r>
      <w:r w:rsidRPr="004312A1">
        <w:rPr>
          <w:rFonts w:ascii="Times New Roman" w:hAnsi="Times New Roman" w:cs="Times New Roman"/>
        </w:rPr>
        <w:softHyphen/>
        <w:t>ги росы, опадающие листья и т. д.</w:t>
      </w:r>
    </w:p>
    <w:p w:rsidR="004312A1" w:rsidRPr="004312A1" w:rsidRDefault="004312A1" w:rsidP="0002621C">
      <w:pPr>
        <w:spacing w:after="0"/>
        <w:ind w:right="198" w:firstLine="708"/>
        <w:jc w:val="both"/>
        <w:rPr>
          <w:rFonts w:ascii="Times New Roman" w:hAnsi="Times New Roman" w:cs="Times New Roman"/>
        </w:rPr>
      </w:pPr>
      <w:r w:rsidRPr="004312A1">
        <w:rPr>
          <w:rFonts w:ascii="Times New Roman" w:hAnsi="Times New Roman" w:cs="Times New Roman"/>
        </w:rPr>
        <w:t>Все эти упражнения должны тщательно обосновы</w:t>
      </w:r>
      <w:r w:rsidRPr="004312A1">
        <w:rPr>
          <w:rFonts w:ascii="Times New Roman" w:hAnsi="Times New Roman" w:cs="Times New Roman"/>
        </w:rPr>
        <w:softHyphen/>
        <w:t>ваться и оправдываться. Кроме того, следует учитывать, что они важны главным образом самой постановкой воп</w:t>
      </w:r>
      <w:r w:rsidRPr="004312A1">
        <w:rPr>
          <w:rFonts w:ascii="Times New Roman" w:hAnsi="Times New Roman" w:cs="Times New Roman"/>
        </w:rPr>
        <w:softHyphen/>
        <w:t xml:space="preserve">роса о жесте. Всякое законченное решение, </w:t>
      </w:r>
      <w:r w:rsidRPr="004312A1">
        <w:rPr>
          <w:rFonts w:ascii="Times New Roman" w:hAnsi="Times New Roman" w:cs="Times New Roman"/>
          <w:i/>
          <w:iCs/>
        </w:rPr>
        <w:t>не обоснован</w:t>
      </w:r>
      <w:r w:rsidRPr="004312A1">
        <w:rPr>
          <w:rFonts w:ascii="Times New Roman" w:hAnsi="Times New Roman" w:cs="Times New Roman"/>
          <w:i/>
          <w:iCs/>
        </w:rPr>
        <w:softHyphen/>
        <w:t>ное</w:t>
      </w:r>
      <w:r w:rsidRPr="004312A1">
        <w:rPr>
          <w:rFonts w:ascii="Times New Roman" w:hAnsi="Times New Roman" w:cs="Times New Roman"/>
        </w:rPr>
        <w:t xml:space="preserve"> ролью, действием, задачей, обсто</w:t>
      </w:r>
      <w:r w:rsidRPr="004312A1">
        <w:rPr>
          <w:rFonts w:ascii="Times New Roman" w:hAnsi="Times New Roman" w:cs="Times New Roman"/>
        </w:rPr>
        <w:t>я</w:t>
      </w:r>
      <w:r w:rsidRPr="004312A1">
        <w:rPr>
          <w:rFonts w:ascii="Times New Roman" w:hAnsi="Times New Roman" w:cs="Times New Roman"/>
        </w:rPr>
        <w:t>тельствами, ха</w:t>
      </w:r>
      <w:r w:rsidRPr="004312A1">
        <w:rPr>
          <w:rFonts w:ascii="Times New Roman" w:hAnsi="Times New Roman" w:cs="Times New Roman"/>
        </w:rPr>
        <w:softHyphen/>
        <w:t>рактером действующего лица, системой взаимоотноше</w:t>
      </w:r>
      <w:r w:rsidRPr="004312A1">
        <w:rPr>
          <w:rFonts w:ascii="Times New Roman" w:hAnsi="Times New Roman" w:cs="Times New Roman"/>
        </w:rPr>
        <w:softHyphen/>
        <w:t>ний, может дезор</w:t>
      </w:r>
      <w:r w:rsidRPr="004312A1">
        <w:rPr>
          <w:rFonts w:ascii="Times New Roman" w:hAnsi="Times New Roman" w:cs="Times New Roman"/>
        </w:rPr>
        <w:t>и</w:t>
      </w:r>
      <w:r w:rsidRPr="004312A1">
        <w:rPr>
          <w:rFonts w:ascii="Times New Roman" w:hAnsi="Times New Roman" w:cs="Times New Roman"/>
        </w:rPr>
        <w:t>ентировать учащихся и привести к выработке у них мнения о том, что жест есть форма за</w:t>
      </w:r>
      <w:r w:rsidRPr="004312A1">
        <w:rPr>
          <w:rFonts w:ascii="Times New Roman" w:hAnsi="Times New Roman" w:cs="Times New Roman"/>
        </w:rPr>
        <w:softHyphen/>
        <w:t>стывшая, раз и навсегда фиксируемая. А это, в конце концов, привело бы к тому, против чего направлены</w:t>
      </w:r>
      <w:r w:rsidRPr="004312A1">
        <w:rPr>
          <w:rFonts w:ascii="Times New Roman" w:hAnsi="Times New Roman" w:cs="Times New Roman"/>
          <w:b/>
          <w:bCs/>
        </w:rPr>
        <w:t xml:space="preserve"> </w:t>
      </w:r>
      <w:r w:rsidRPr="004312A1">
        <w:rPr>
          <w:rFonts w:ascii="Times New Roman" w:hAnsi="Times New Roman" w:cs="Times New Roman"/>
          <w:bCs/>
        </w:rPr>
        <w:t>эти</w:t>
      </w:r>
      <w:r w:rsidRPr="004312A1">
        <w:rPr>
          <w:rFonts w:ascii="Times New Roman" w:hAnsi="Times New Roman" w:cs="Times New Roman"/>
        </w:rPr>
        <w:t xml:space="preserve"> уп</w:t>
      </w:r>
      <w:r w:rsidRPr="004312A1">
        <w:rPr>
          <w:rFonts w:ascii="Times New Roman" w:hAnsi="Times New Roman" w:cs="Times New Roman"/>
        </w:rPr>
        <w:softHyphen/>
        <w:t>ражнения—к жесту условному.</w:t>
      </w:r>
    </w:p>
    <w:p w:rsidR="004312A1" w:rsidRPr="004312A1" w:rsidRDefault="004312A1" w:rsidP="0002621C">
      <w:pPr>
        <w:spacing w:after="0"/>
        <w:ind w:right="198" w:firstLine="708"/>
        <w:jc w:val="both"/>
        <w:rPr>
          <w:rFonts w:ascii="Times New Roman" w:hAnsi="Times New Roman" w:cs="Times New Roman"/>
        </w:rPr>
      </w:pPr>
      <w:r w:rsidRPr="004312A1">
        <w:rPr>
          <w:rFonts w:ascii="Times New Roman" w:hAnsi="Times New Roman" w:cs="Times New Roman"/>
        </w:rPr>
        <w:t>Чтобы приблизить учащихся к специфике хореографи</w:t>
      </w:r>
      <w:r w:rsidRPr="004312A1">
        <w:rPr>
          <w:rFonts w:ascii="Times New Roman" w:hAnsi="Times New Roman" w:cs="Times New Roman"/>
        </w:rPr>
        <w:softHyphen/>
        <w:t>ческого театра, в раздел «Оправдание позы и жеста» можно включать специальные танцевальные упражнения. Танцевальная комбинация, придуманная на заранее по</w:t>
      </w:r>
      <w:r w:rsidRPr="004312A1">
        <w:rPr>
          <w:rFonts w:ascii="Times New Roman" w:hAnsi="Times New Roman" w:cs="Times New Roman"/>
        </w:rPr>
        <w:softHyphen/>
        <w:t>добранную музыку, должна быть оправдана учащимся с помощью действенной задачи в процессе практического исполн</w:t>
      </w:r>
      <w:r w:rsidRPr="004312A1">
        <w:rPr>
          <w:rFonts w:ascii="Times New Roman" w:hAnsi="Times New Roman" w:cs="Times New Roman"/>
        </w:rPr>
        <w:t>е</w:t>
      </w:r>
      <w:r w:rsidRPr="004312A1">
        <w:rPr>
          <w:rFonts w:ascii="Times New Roman" w:hAnsi="Times New Roman" w:cs="Times New Roman"/>
        </w:rPr>
        <w:t>ния. Преподаватель обращает его внимание на те оттенки и новые интонации движений, которые возник</w:t>
      </w:r>
      <w:r w:rsidRPr="004312A1">
        <w:rPr>
          <w:rFonts w:ascii="Times New Roman" w:hAnsi="Times New Roman" w:cs="Times New Roman"/>
        </w:rPr>
        <w:softHyphen/>
        <w:t>нут соответственно предлагаемой задаче и обстоятельст</w:t>
      </w:r>
      <w:r w:rsidRPr="004312A1">
        <w:rPr>
          <w:rFonts w:ascii="Times New Roman" w:hAnsi="Times New Roman" w:cs="Times New Roman"/>
        </w:rPr>
        <w:softHyphen/>
        <w:t>вам действия.</w:t>
      </w:r>
    </w:p>
    <w:p w:rsidR="004312A1" w:rsidRPr="004312A1" w:rsidRDefault="004312A1" w:rsidP="0002621C">
      <w:pPr>
        <w:spacing w:after="0"/>
        <w:ind w:right="198" w:firstLine="708"/>
        <w:jc w:val="both"/>
        <w:rPr>
          <w:rFonts w:ascii="Times New Roman" w:hAnsi="Times New Roman" w:cs="Times New Roman"/>
        </w:rPr>
      </w:pPr>
      <w:r w:rsidRPr="004312A1">
        <w:rPr>
          <w:rFonts w:ascii="Times New Roman" w:hAnsi="Times New Roman" w:cs="Times New Roman"/>
        </w:rPr>
        <w:t>Когда сущность данного приема усвоена, можно пред</w:t>
      </w:r>
      <w:r w:rsidRPr="004312A1">
        <w:rPr>
          <w:rFonts w:ascii="Times New Roman" w:hAnsi="Times New Roman" w:cs="Times New Roman"/>
        </w:rPr>
        <w:softHyphen/>
        <w:t>ложить учащимся самосто</w:t>
      </w:r>
      <w:r w:rsidRPr="004312A1">
        <w:rPr>
          <w:rFonts w:ascii="Times New Roman" w:hAnsi="Times New Roman" w:cs="Times New Roman"/>
        </w:rPr>
        <w:t>я</w:t>
      </w:r>
      <w:r w:rsidRPr="004312A1">
        <w:rPr>
          <w:rFonts w:ascii="Times New Roman" w:hAnsi="Times New Roman" w:cs="Times New Roman"/>
        </w:rPr>
        <w:t>тельно подобрать движения и танцевальные отрывки с различными оправда</w:t>
      </w:r>
      <w:r w:rsidRPr="004312A1">
        <w:rPr>
          <w:rFonts w:ascii="Times New Roman" w:hAnsi="Times New Roman" w:cs="Times New Roman"/>
        </w:rPr>
        <w:softHyphen/>
        <w:t>ниями.</w:t>
      </w:r>
    </w:p>
    <w:p w:rsidR="004312A1" w:rsidRPr="004312A1" w:rsidRDefault="004312A1" w:rsidP="0002621C">
      <w:pPr>
        <w:spacing w:after="0"/>
        <w:ind w:right="198" w:firstLine="708"/>
        <w:jc w:val="both"/>
        <w:rPr>
          <w:rFonts w:ascii="Times New Roman" w:hAnsi="Times New Roman" w:cs="Times New Roman"/>
        </w:rPr>
      </w:pPr>
      <w:r w:rsidRPr="004312A1">
        <w:rPr>
          <w:rFonts w:ascii="Times New Roman" w:hAnsi="Times New Roman" w:cs="Times New Roman"/>
        </w:rPr>
        <w:t>Проводя эти упражнения, преподавателям надо вни</w:t>
      </w:r>
      <w:r w:rsidRPr="004312A1">
        <w:rPr>
          <w:rFonts w:ascii="Times New Roman" w:hAnsi="Times New Roman" w:cs="Times New Roman"/>
        </w:rPr>
        <w:softHyphen/>
        <w:t>мательно следить за тем, чтобы психологическое оправ</w:t>
      </w:r>
      <w:r w:rsidRPr="004312A1">
        <w:rPr>
          <w:rFonts w:ascii="Times New Roman" w:hAnsi="Times New Roman" w:cs="Times New Roman"/>
        </w:rPr>
        <w:softHyphen/>
        <w:t>дание пластики было тщательно обосновано и конкре</w:t>
      </w:r>
      <w:r w:rsidRPr="004312A1">
        <w:rPr>
          <w:rFonts w:ascii="Times New Roman" w:hAnsi="Times New Roman" w:cs="Times New Roman"/>
        </w:rPr>
        <w:softHyphen/>
        <w:t>тизировано всеми условиями, необходимыми для совер</w:t>
      </w:r>
      <w:r w:rsidRPr="004312A1">
        <w:rPr>
          <w:rFonts w:ascii="Times New Roman" w:hAnsi="Times New Roman" w:cs="Times New Roman"/>
        </w:rPr>
        <w:softHyphen/>
        <w:t>шения действия (задача, предлагаемые обсто</w:t>
      </w:r>
      <w:r w:rsidRPr="004312A1">
        <w:rPr>
          <w:rFonts w:ascii="Times New Roman" w:hAnsi="Times New Roman" w:cs="Times New Roman"/>
        </w:rPr>
        <w:t>я</w:t>
      </w:r>
      <w:r w:rsidRPr="004312A1">
        <w:rPr>
          <w:rFonts w:ascii="Times New Roman" w:hAnsi="Times New Roman" w:cs="Times New Roman"/>
        </w:rPr>
        <w:t xml:space="preserve">тельства, действие и т. д.).     </w:t>
      </w:r>
    </w:p>
    <w:p w:rsidR="004312A1" w:rsidRPr="004312A1" w:rsidRDefault="004312A1" w:rsidP="0002621C">
      <w:pPr>
        <w:spacing w:after="0"/>
        <w:ind w:right="198" w:firstLine="708"/>
        <w:jc w:val="both"/>
        <w:rPr>
          <w:rFonts w:ascii="Times New Roman" w:hAnsi="Times New Roman" w:cs="Times New Roman"/>
        </w:rPr>
      </w:pPr>
      <w:r w:rsidRPr="004312A1">
        <w:rPr>
          <w:rFonts w:ascii="Times New Roman" w:hAnsi="Times New Roman" w:cs="Times New Roman"/>
        </w:rPr>
        <w:t>Хочется еще раз оговорить, что все упражнения на оправдание позы и жеста могут превратиться в свою противоположность, как только нарушится правда пове</w:t>
      </w:r>
      <w:r w:rsidRPr="004312A1">
        <w:rPr>
          <w:rFonts w:ascii="Times New Roman" w:hAnsi="Times New Roman" w:cs="Times New Roman"/>
        </w:rPr>
        <w:softHyphen/>
        <w:t>дения, его органичность.</w:t>
      </w:r>
    </w:p>
    <w:p w:rsidR="004312A1" w:rsidRPr="004312A1" w:rsidRDefault="004312A1" w:rsidP="0002621C">
      <w:pPr>
        <w:spacing w:after="0"/>
        <w:ind w:right="198" w:firstLine="708"/>
        <w:jc w:val="both"/>
        <w:rPr>
          <w:rFonts w:ascii="Times New Roman" w:hAnsi="Times New Roman" w:cs="Times New Roman"/>
        </w:rPr>
      </w:pPr>
      <w:r w:rsidRPr="004312A1">
        <w:rPr>
          <w:rFonts w:ascii="Times New Roman" w:hAnsi="Times New Roman" w:cs="Times New Roman"/>
        </w:rPr>
        <w:t>Задача упражнений - добиваться того, чтобы источ</w:t>
      </w:r>
      <w:r w:rsidRPr="004312A1">
        <w:rPr>
          <w:rFonts w:ascii="Times New Roman" w:hAnsi="Times New Roman" w:cs="Times New Roman"/>
        </w:rPr>
        <w:softHyphen/>
        <w:t>ником жеста и позы был вну</w:t>
      </w:r>
      <w:r w:rsidRPr="004312A1">
        <w:rPr>
          <w:rFonts w:ascii="Times New Roman" w:hAnsi="Times New Roman" w:cs="Times New Roman"/>
        </w:rPr>
        <w:t>т</w:t>
      </w:r>
      <w:r w:rsidRPr="004312A1">
        <w:rPr>
          <w:rFonts w:ascii="Times New Roman" w:hAnsi="Times New Roman" w:cs="Times New Roman"/>
        </w:rPr>
        <w:t>ренний посыл (цель), чтобы действие, совершаемое с помощью позы или жеста, рож</w:t>
      </w:r>
      <w:r w:rsidRPr="004312A1">
        <w:rPr>
          <w:rFonts w:ascii="Times New Roman" w:hAnsi="Times New Roman" w:cs="Times New Roman"/>
        </w:rPr>
        <w:softHyphen/>
        <w:t>далось изнутри, чтобы поза или жест были выразительны и завершены.</w:t>
      </w:r>
    </w:p>
    <w:p w:rsidR="004312A1" w:rsidRPr="004312A1" w:rsidRDefault="004312A1" w:rsidP="0002621C">
      <w:pPr>
        <w:spacing w:after="0"/>
        <w:ind w:right="200" w:firstLine="708"/>
        <w:jc w:val="both"/>
        <w:rPr>
          <w:rFonts w:ascii="Times New Roman" w:hAnsi="Times New Roman" w:cs="Times New Roman"/>
          <w:color w:val="000000"/>
        </w:rPr>
      </w:pPr>
      <w:r w:rsidRPr="004312A1">
        <w:rPr>
          <w:rFonts w:ascii="Times New Roman" w:hAnsi="Times New Roman" w:cs="Times New Roman"/>
          <w:color w:val="000000"/>
        </w:rPr>
        <w:t>Предмет «Поддержка в дуэтном танце» является одной из специальных дисциплин в хореографическом образовании. В процессе обучения ученики овладевают техникой поддержки и приобретают навыки сценического общения.</w:t>
      </w:r>
    </w:p>
    <w:p w:rsidR="004312A1" w:rsidRPr="004312A1" w:rsidRDefault="004312A1" w:rsidP="0002621C">
      <w:pPr>
        <w:spacing w:after="0"/>
        <w:ind w:firstLine="708"/>
        <w:jc w:val="both"/>
        <w:rPr>
          <w:rFonts w:ascii="Times New Roman" w:hAnsi="Times New Roman" w:cs="Times New Roman"/>
          <w:color w:val="000000"/>
        </w:rPr>
      </w:pPr>
      <w:r w:rsidRPr="004312A1">
        <w:rPr>
          <w:rFonts w:ascii="Times New Roman" w:hAnsi="Times New Roman" w:cs="Times New Roman"/>
          <w:color w:val="000000"/>
        </w:rPr>
        <w:t>Предела для фантазии в области дуэтного танца нет. Однако нужно учитывать, что не любое новшество, рожденное балетмейстером, может быть использовано в учебном пр</w:t>
      </w:r>
      <w:r w:rsidRPr="004312A1">
        <w:rPr>
          <w:rFonts w:ascii="Times New Roman" w:hAnsi="Times New Roman" w:cs="Times New Roman"/>
          <w:color w:val="000000"/>
        </w:rPr>
        <w:t>о</w:t>
      </w:r>
      <w:r w:rsidRPr="004312A1">
        <w:rPr>
          <w:rFonts w:ascii="Times New Roman" w:hAnsi="Times New Roman" w:cs="Times New Roman"/>
          <w:color w:val="000000"/>
        </w:rPr>
        <w:t xml:space="preserve">цессе. Необходимо делать выбор, тщательно обдумывая и контролируя каждое движение. </w:t>
      </w:r>
    </w:p>
    <w:p w:rsidR="0002621C" w:rsidRDefault="004312A1" w:rsidP="0002621C">
      <w:pPr>
        <w:spacing w:after="0"/>
        <w:ind w:firstLine="708"/>
        <w:jc w:val="both"/>
        <w:rPr>
          <w:rFonts w:ascii="Times New Roman" w:hAnsi="Times New Roman" w:cs="Times New Roman"/>
        </w:rPr>
      </w:pPr>
      <w:r w:rsidRPr="004312A1">
        <w:rPr>
          <w:rFonts w:ascii="Times New Roman" w:hAnsi="Times New Roman" w:cs="Times New Roman"/>
        </w:rPr>
        <w:lastRenderedPageBreak/>
        <w:t>В партерных поддержках дуэтного танца имеется три основных приема: поддерж</w:t>
      </w:r>
      <w:r w:rsidRPr="004312A1">
        <w:rPr>
          <w:rFonts w:ascii="Times New Roman" w:hAnsi="Times New Roman" w:cs="Times New Roman"/>
        </w:rPr>
        <w:t>и</w:t>
      </w:r>
      <w:r w:rsidRPr="004312A1">
        <w:rPr>
          <w:rFonts w:ascii="Times New Roman" w:hAnsi="Times New Roman" w:cs="Times New Roman"/>
        </w:rPr>
        <w:t>вание танцовщицы двумя руками за  талию, двумя руками за руки, одной рукой за руку или за  талию.  Кроме того, можно поддерживать танцовщицу и в сочетаниях  перечисленных приемов. Эти приемы изучаются в статичных</w:t>
      </w:r>
      <w:r w:rsidRPr="004312A1">
        <w:rPr>
          <w:rFonts w:ascii="Times New Roman" w:hAnsi="Times New Roman" w:cs="Times New Roman"/>
          <w:bCs/>
        </w:rPr>
        <w:t xml:space="preserve"> по</w:t>
      </w:r>
      <w:r w:rsidRPr="004312A1">
        <w:rPr>
          <w:rFonts w:ascii="Times New Roman" w:hAnsi="Times New Roman" w:cs="Times New Roman"/>
        </w:rPr>
        <w:t xml:space="preserve">ложениях, при перемене поз путем </w:t>
      </w:r>
      <w:r w:rsidRPr="004312A1">
        <w:rPr>
          <w:rFonts w:ascii="Times New Roman" w:hAnsi="Times New Roman" w:cs="Times New Roman"/>
          <w:lang w:val="en-US"/>
        </w:rPr>
        <w:t>passe</w:t>
      </w:r>
      <w:r w:rsidRPr="004312A1">
        <w:rPr>
          <w:rFonts w:ascii="Times New Roman" w:hAnsi="Times New Roman" w:cs="Times New Roman"/>
        </w:rPr>
        <w:t xml:space="preserve">, </w:t>
      </w:r>
      <w:r w:rsidRPr="004312A1">
        <w:rPr>
          <w:rFonts w:ascii="Times New Roman" w:hAnsi="Times New Roman" w:cs="Times New Roman"/>
          <w:lang w:val="en-US"/>
        </w:rPr>
        <w:t>grand</w:t>
      </w:r>
      <w:r w:rsidRPr="004312A1">
        <w:rPr>
          <w:rFonts w:ascii="Times New Roman" w:hAnsi="Times New Roman" w:cs="Times New Roman"/>
        </w:rPr>
        <w:t xml:space="preserve"> </w:t>
      </w:r>
      <w:r w:rsidRPr="004312A1">
        <w:rPr>
          <w:rFonts w:ascii="Times New Roman" w:hAnsi="Times New Roman" w:cs="Times New Roman"/>
          <w:lang w:val="en-US"/>
        </w:rPr>
        <w:t>rond</w:t>
      </w:r>
      <w:r w:rsidRPr="004312A1">
        <w:rPr>
          <w:rFonts w:ascii="Times New Roman" w:hAnsi="Times New Roman" w:cs="Times New Roman"/>
        </w:rPr>
        <w:t xml:space="preserve"> </w:t>
      </w:r>
      <w:r w:rsidRPr="004312A1">
        <w:rPr>
          <w:rFonts w:ascii="Times New Roman" w:hAnsi="Times New Roman" w:cs="Times New Roman"/>
          <w:lang w:val="en-US"/>
        </w:rPr>
        <w:t>de</w:t>
      </w:r>
      <w:r w:rsidRPr="004312A1">
        <w:rPr>
          <w:rFonts w:ascii="Times New Roman" w:hAnsi="Times New Roman" w:cs="Times New Roman"/>
        </w:rPr>
        <w:t xml:space="preserve"> </w:t>
      </w:r>
      <w:r w:rsidRPr="004312A1">
        <w:rPr>
          <w:rFonts w:ascii="Times New Roman" w:hAnsi="Times New Roman" w:cs="Times New Roman"/>
          <w:lang w:val="en-US"/>
        </w:rPr>
        <w:t>jambe</w:t>
      </w:r>
      <w:r w:rsidRPr="004312A1">
        <w:rPr>
          <w:rFonts w:ascii="Times New Roman" w:hAnsi="Times New Roman" w:cs="Times New Roman"/>
        </w:rPr>
        <w:t xml:space="preserve"> и так далее, при переходах из позы в позу с помощью связую</w:t>
      </w:r>
      <w:r w:rsidRPr="004312A1">
        <w:rPr>
          <w:rFonts w:ascii="Times New Roman" w:hAnsi="Times New Roman" w:cs="Times New Roman"/>
        </w:rPr>
        <w:softHyphen/>
        <w:t>щих и вспомогательных движений, при поворотах, обводках, турах, наклоне и рог</w:t>
      </w:r>
      <w:r w:rsidRPr="004312A1">
        <w:rPr>
          <w:rFonts w:ascii="Times New Roman" w:hAnsi="Times New Roman" w:cs="Times New Roman"/>
          <w:lang w:val="en-US"/>
        </w:rPr>
        <w:t>t</w:t>
      </w:r>
      <w:r w:rsidRPr="004312A1">
        <w:rPr>
          <w:rFonts w:ascii="Times New Roman" w:hAnsi="Times New Roman" w:cs="Times New Roman"/>
        </w:rPr>
        <w:t xml:space="preserve"> </w:t>
      </w:r>
      <w:r w:rsidRPr="004312A1">
        <w:rPr>
          <w:rFonts w:ascii="Times New Roman" w:hAnsi="Times New Roman" w:cs="Times New Roman"/>
          <w:lang w:val="en-US"/>
        </w:rPr>
        <w:t>d</w:t>
      </w:r>
      <w:r w:rsidRPr="004312A1">
        <w:rPr>
          <w:rFonts w:ascii="Times New Roman" w:hAnsi="Times New Roman" w:cs="Times New Roman"/>
        </w:rPr>
        <w:t xml:space="preserve">е </w:t>
      </w:r>
      <w:r w:rsidRPr="004312A1">
        <w:rPr>
          <w:rFonts w:ascii="Times New Roman" w:hAnsi="Times New Roman" w:cs="Times New Roman"/>
          <w:lang w:val="en-US"/>
        </w:rPr>
        <w:t>b</w:t>
      </w:r>
      <w:r w:rsidRPr="004312A1">
        <w:rPr>
          <w:rFonts w:ascii="Times New Roman" w:hAnsi="Times New Roman" w:cs="Times New Roman"/>
        </w:rPr>
        <w:t>га</w:t>
      </w:r>
      <w:r w:rsidRPr="004312A1">
        <w:rPr>
          <w:rFonts w:ascii="Times New Roman" w:hAnsi="Times New Roman" w:cs="Times New Roman"/>
          <w:lang w:val="en-US"/>
        </w:rPr>
        <w:t>z</w:t>
      </w:r>
      <w:r w:rsidRPr="004312A1">
        <w:rPr>
          <w:rFonts w:ascii="Times New Roman" w:hAnsi="Times New Roman" w:cs="Times New Roman"/>
        </w:rPr>
        <w:t xml:space="preserve">, а также при возвращении ученицы в первоначальную или другую позу.  </w:t>
      </w:r>
      <w:r w:rsidR="0002621C">
        <w:rPr>
          <w:rFonts w:ascii="Times New Roman" w:hAnsi="Times New Roman" w:cs="Times New Roman"/>
        </w:rPr>
        <w:tab/>
      </w:r>
    </w:p>
    <w:p w:rsidR="0002621C" w:rsidRDefault="004312A1" w:rsidP="0002621C">
      <w:pPr>
        <w:spacing w:after="0"/>
        <w:ind w:firstLine="708"/>
        <w:jc w:val="both"/>
        <w:rPr>
          <w:rFonts w:ascii="Times New Roman" w:hAnsi="Times New Roman" w:cs="Times New Roman"/>
        </w:rPr>
      </w:pPr>
      <w:r w:rsidRPr="004312A1">
        <w:rPr>
          <w:rFonts w:ascii="Times New Roman" w:hAnsi="Times New Roman" w:cs="Times New Roman"/>
        </w:rPr>
        <w:t>Ученик должен находить положение устойчивости (рав</w:t>
      </w:r>
      <w:r w:rsidR="0002621C">
        <w:rPr>
          <w:rFonts w:ascii="Times New Roman" w:hAnsi="Times New Roman" w:cs="Times New Roman"/>
        </w:rPr>
        <w:t>нове</w:t>
      </w:r>
      <w:r w:rsidRPr="004312A1">
        <w:rPr>
          <w:rFonts w:ascii="Times New Roman" w:hAnsi="Times New Roman" w:cs="Times New Roman"/>
        </w:rPr>
        <w:t>сия) ученицы на пальцах как в позах, так и в различных</w:t>
      </w:r>
      <w:r w:rsidRPr="004312A1">
        <w:rPr>
          <w:rFonts w:ascii="Times New Roman" w:hAnsi="Times New Roman" w:cs="Times New Roman"/>
          <w:bCs/>
        </w:rPr>
        <w:t xml:space="preserve"> пере</w:t>
      </w:r>
      <w:r w:rsidRPr="004312A1">
        <w:rPr>
          <w:rFonts w:ascii="Times New Roman" w:hAnsi="Times New Roman" w:cs="Times New Roman"/>
        </w:rPr>
        <w:t xml:space="preserve">ходах. Это его основная задача в партерных поддержках.      В первой части мы рассматриваем основные приемы партерной поддержки. Все изложенное в ней следует изучать согласно программе.  </w:t>
      </w:r>
    </w:p>
    <w:p w:rsidR="004312A1" w:rsidRPr="004312A1" w:rsidRDefault="004312A1" w:rsidP="0002621C">
      <w:pPr>
        <w:spacing w:after="0"/>
        <w:ind w:firstLine="708"/>
        <w:jc w:val="both"/>
        <w:rPr>
          <w:rFonts w:ascii="Times New Roman" w:hAnsi="Times New Roman" w:cs="Times New Roman"/>
        </w:rPr>
      </w:pPr>
      <w:r w:rsidRPr="004312A1">
        <w:rPr>
          <w:rFonts w:ascii="Times New Roman" w:hAnsi="Times New Roman" w:cs="Times New Roman"/>
        </w:rPr>
        <w:t xml:space="preserve">Партерным поддержкам нужно уделять особое внимание, ибо  это облегчит усвоение  </w:t>
      </w:r>
    </w:p>
    <w:p w:rsidR="004312A1" w:rsidRPr="004312A1" w:rsidRDefault="004312A1" w:rsidP="004312A1">
      <w:pPr>
        <w:spacing w:after="0"/>
        <w:jc w:val="both"/>
        <w:rPr>
          <w:rFonts w:ascii="Times New Roman" w:hAnsi="Times New Roman" w:cs="Times New Roman"/>
        </w:rPr>
      </w:pPr>
      <w:r w:rsidRPr="004312A1">
        <w:rPr>
          <w:rFonts w:ascii="Times New Roman" w:hAnsi="Times New Roman" w:cs="Times New Roman"/>
        </w:rPr>
        <w:t>поддержек воздушных. Составляя танцевальные комбинации, преподаватель должен, во</w:t>
      </w:r>
      <w:r w:rsidRPr="004312A1">
        <w:rPr>
          <w:rFonts w:ascii="Times New Roman" w:hAnsi="Times New Roman" w:cs="Times New Roman"/>
        </w:rPr>
        <w:t>з</w:t>
      </w:r>
      <w:r w:rsidRPr="004312A1">
        <w:rPr>
          <w:rFonts w:ascii="Times New Roman" w:hAnsi="Times New Roman" w:cs="Times New Roman"/>
        </w:rPr>
        <w:t>можно, больше варьировать сочетания различных движений, для того чтобы ученики обрели свободу в дуэтном танце.</w:t>
      </w:r>
    </w:p>
    <w:p w:rsidR="004312A1" w:rsidRPr="004312A1" w:rsidRDefault="004312A1" w:rsidP="004312A1">
      <w:pPr>
        <w:spacing w:after="0"/>
        <w:jc w:val="center"/>
        <w:rPr>
          <w:rFonts w:ascii="Times New Roman" w:hAnsi="Times New Roman" w:cs="Times New Roman"/>
          <w:b/>
          <w:bCs/>
        </w:rPr>
      </w:pPr>
    </w:p>
    <w:p w:rsidR="004312A1" w:rsidRPr="004312A1" w:rsidRDefault="004312A1" w:rsidP="004312A1">
      <w:pPr>
        <w:spacing w:after="0"/>
        <w:jc w:val="center"/>
        <w:rPr>
          <w:rFonts w:ascii="Times New Roman" w:hAnsi="Times New Roman" w:cs="Times New Roman"/>
          <w:b/>
          <w:bCs/>
        </w:rPr>
      </w:pPr>
      <w:r w:rsidRPr="004312A1">
        <w:rPr>
          <w:rFonts w:ascii="Times New Roman" w:hAnsi="Times New Roman" w:cs="Times New Roman"/>
          <w:b/>
          <w:bCs/>
          <w:lang w:val="en-US"/>
        </w:rPr>
        <w:t>III</w:t>
      </w:r>
      <w:r w:rsidRPr="004312A1">
        <w:rPr>
          <w:rFonts w:ascii="Times New Roman" w:hAnsi="Times New Roman" w:cs="Times New Roman"/>
          <w:b/>
          <w:bCs/>
        </w:rPr>
        <w:t>.  Поддержка:</w:t>
      </w:r>
    </w:p>
    <w:p w:rsidR="004312A1" w:rsidRPr="004312A1" w:rsidRDefault="004312A1" w:rsidP="004312A1">
      <w:pPr>
        <w:spacing w:after="0"/>
        <w:jc w:val="center"/>
        <w:rPr>
          <w:rFonts w:ascii="Times New Roman" w:hAnsi="Times New Roman" w:cs="Times New Roman"/>
          <w:b/>
          <w:bCs/>
        </w:rPr>
      </w:pPr>
      <w:r w:rsidRPr="004312A1">
        <w:rPr>
          <w:rFonts w:ascii="Times New Roman" w:hAnsi="Times New Roman" w:cs="Times New Roman"/>
          <w:b/>
          <w:bCs/>
          <w:lang w:val="en-US"/>
        </w:rPr>
        <w:t>Releve</w:t>
      </w:r>
    </w:p>
    <w:p w:rsidR="004312A1" w:rsidRPr="004312A1" w:rsidRDefault="004312A1" w:rsidP="0002621C">
      <w:pPr>
        <w:spacing w:after="0"/>
        <w:ind w:firstLine="708"/>
        <w:jc w:val="both"/>
        <w:rPr>
          <w:rFonts w:ascii="Times New Roman" w:hAnsi="Times New Roman" w:cs="Times New Roman"/>
        </w:rPr>
      </w:pPr>
      <w:r w:rsidRPr="004312A1">
        <w:rPr>
          <w:rFonts w:ascii="Times New Roman" w:hAnsi="Times New Roman" w:cs="Times New Roman"/>
          <w:noProof/>
        </w:rPr>
        <w:drawing>
          <wp:anchor distT="0" distB="0" distL="114300" distR="114300" simplePos="0" relativeHeight="251660288" behindDoc="0" locked="0" layoutInCell="1" allowOverlap="1">
            <wp:simplePos x="0" y="0"/>
            <wp:positionH relativeFrom="column">
              <wp:align>right</wp:align>
            </wp:positionH>
            <wp:positionV relativeFrom="paragraph">
              <wp:posOffset>158115</wp:posOffset>
            </wp:positionV>
            <wp:extent cx="1285875" cy="1714500"/>
            <wp:effectExtent l="19050" t="0" r="9525" b="0"/>
            <wp:wrapSquare wrapText="bothSides"/>
            <wp:docPr id="103" name="Рисунок 2" descr="PICT0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0199"/>
                    <pic:cNvPicPr>
                      <a:picLocks noChangeAspect="1" noChangeArrowheads="1"/>
                    </pic:cNvPicPr>
                  </pic:nvPicPr>
                  <pic:blipFill>
                    <a:blip r:embed="rId7" cstate="print"/>
                    <a:srcRect/>
                    <a:stretch>
                      <a:fillRect/>
                    </a:stretch>
                  </pic:blipFill>
                  <pic:spPr bwMode="auto">
                    <a:xfrm>
                      <a:off x="0" y="0"/>
                      <a:ext cx="1285875" cy="1714500"/>
                    </a:xfrm>
                    <a:prstGeom prst="rect">
                      <a:avLst/>
                    </a:prstGeom>
                    <a:noFill/>
                    <a:ln w="9525">
                      <a:noFill/>
                      <a:miter lim="800000"/>
                      <a:headEnd/>
                      <a:tailEnd/>
                    </a:ln>
                  </pic:spPr>
                </pic:pic>
              </a:graphicData>
            </a:graphic>
          </wp:anchor>
        </w:drawing>
      </w:r>
      <w:r w:rsidRPr="004312A1">
        <w:rPr>
          <w:rFonts w:ascii="Times New Roman" w:hAnsi="Times New Roman" w:cs="Times New Roman"/>
          <w:bCs/>
          <w:lang w:val="en-US"/>
        </w:rPr>
        <w:t>Releve</w:t>
      </w:r>
      <w:r w:rsidRPr="004312A1">
        <w:rPr>
          <w:rFonts w:ascii="Times New Roman" w:hAnsi="Times New Roman" w:cs="Times New Roman"/>
        </w:rPr>
        <w:t xml:space="preserve"> на пальцы первоначально изучается в медленном те</w:t>
      </w:r>
      <w:r w:rsidRPr="004312A1">
        <w:rPr>
          <w:rFonts w:ascii="Times New Roman" w:hAnsi="Times New Roman" w:cs="Times New Roman"/>
        </w:rPr>
        <w:t>м</w:t>
      </w:r>
      <w:r w:rsidRPr="004312A1">
        <w:rPr>
          <w:rFonts w:ascii="Times New Roman" w:hAnsi="Times New Roman" w:cs="Times New Roman"/>
        </w:rPr>
        <w:t>пе, для того чтобы уч</w:t>
      </w:r>
      <w:r w:rsidRPr="004312A1">
        <w:rPr>
          <w:rFonts w:ascii="Times New Roman" w:hAnsi="Times New Roman" w:cs="Times New Roman"/>
        </w:rPr>
        <w:t>е</w:t>
      </w:r>
      <w:r w:rsidRPr="004312A1">
        <w:rPr>
          <w:rFonts w:ascii="Times New Roman" w:hAnsi="Times New Roman" w:cs="Times New Roman"/>
        </w:rPr>
        <w:t>ник успевал придать устойчивое поло</w:t>
      </w:r>
      <w:r w:rsidRPr="004312A1">
        <w:rPr>
          <w:rFonts w:ascii="Times New Roman" w:hAnsi="Times New Roman" w:cs="Times New Roman"/>
        </w:rPr>
        <w:softHyphen/>
        <w:t>жение ученице и при ге1е</w:t>
      </w:r>
      <w:r w:rsidRPr="004312A1">
        <w:rPr>
          <w:rFonts w:ascii="Times New Roman" w:hAnsi="Times New Roman" w:cs="Times New Roman"/>
          <w:lang w:val="en-US"/>
        </w:rPr>
        <w:t>ve</w:t>
      </w:r>
      <w:r w:rsidRPr="004312A1">
        <w:rPr>
          <w:rFonts w:ascii="Times New Roman" w:hAnsi="Times New Roman" w:cs="Times New Roman"/>
        </w:rPr>
        <w:t xml:space="preserve"> на одну ногу помочь ей встать на пальцы, а также спуститься с пальцев в </w:t>
      </w:r>
      <w:r w:rsidRPr="004312A1">
        <w:rPr>
          <w:rFonts w:ascii="Times New Roman" w:hAnsi="Times New Roman" w:cs="Times New Roman"/>
          <w:lang w:val="en-US"/>
        </w:rPr>
        <w:t>demi</w:t>
      </w:r>
      <w:r w:rsidRPr="004312A1">
        <w:rPr>
          <w:rFonts w:ascii="Times New Roman" w:hAnsi="Times New Roman" w:cs="Times New Roman"/>
        </w:rPr>
        <w:t xml:space="preserve"> </w:t>
      </w:r>
      <w:r w:rsidRPr="004312A1">
        <w:rPr>
          <w:rFonts w:ascii="Times New Roman" w:hAnsi="Times New Roman" w:cs="Times New Roman"/>
          <w:lang w:val="en-US"/>
        </w:rPr>
        <w:t>plie</w:t>
      </w:r>
      <w:r w:rsidRPr="004312A1">
        <w:rPr>
          <w:rFonts w:ascii="Times New Roman" w:hAnsi="Times New Roman" w:cs="Times New Roman"/>
        </w:rPr>
        <w:t>, каждый раз правильно пер</w:t>
      </w:r>
      <w:r w:rsidRPr="004312A1">
        <w:rPr>
          <w:rFonts w:ascii="Times New Roman" w:hAnsi="Times New Roman" w:cs="Times New Roman"/>
        </w:rPr>
        <w:t>е</w:t>
      </w:r>
      <w:r w:rsidRPr="004312A1">
        <w:rPr>
          <w:rFonts w:ascii="Times New Roman" w:hAnsi="Times New Roman" w:cs="Times New Roman"/>
        </w:rPr>
        <w:t>мещая центр тяжести ее тела. Перед ге1е</w:t>
      </w:r>
      <w:r w:rsidRPr="004312A1">
        <w:rPr>
          <w:rFonts w:ascii="Times New Roman" w:hAnsi="Times New Roman" w:cs="Times New Roman"/>
          <w:lang w:val="en-US"/>
        </w:rPr>
        <w:t>ve</w:t>
      </w:r>
      <w:r w:rsidRPr="004312A1">
        <w:rPr>
          <w:rFonts w:ascii="Times New Roman" w:hAnsi="Times New Roman" w:cs="Times New Roman"/>
        </w:rPr>
        <w:t xml:space="preserve"> уче</w:t>
      </w:r>
      <w:r w:rsidRPr="004312A1">
        <w:rPr>
          <w:rFonts w:ascii="Times New Roman" w:hAnsi="Times New Roman" w:cs="Times New Roman"/>
        </w:rPr>
        <w:softHyphen/>
        <w:t>ник слегка приседает одновременно с ученицей.</w:t>
      </w:r>
    </w:p>
    <w:p w:rsidR="004312A1" w:rsidRPr="004312A1" w:rsidRDefault="004312A1" w:rsidP="0002621C">
      <w:pPr>
        <w:spacing w:after="0"/>
        <w:ind w:firstLine="708"/>
        <w:jc w:val="both"/>
        <w:rPr>
          <w:rFonts w:ascii="Times New Roman" w:hAnsi="Times New Roman" w:cs="Times New Roman"/>
        </w:rPr>
      </w:pPr>
      <w:r w:rsidRPr="004312A1">
        <w:rPr>
          <w:rFonts w:ascii="Times New Roman" w:hAnsi="Times New Roman" w:cs="Times New Roman"/>
        </w:rPr>
        <w:t>При ге1е</w:t>
      </w:r>
      <w:r w:rsidRPr="004312A1">
        <w:rPr>
          <w:rFonts w:ascii="Times New Roman" w:hAnsi="Times New Roman" w:cs="Times New Roman"/>
          <w:lang w:val="en-US"/>
        </w:rPr>
        <w:t>ve</w:t>
      </w:r>
      <w:r w:rsidRPr="004312A1">
        <w:rPr>
          <w:rFonts w:ascii="Times New Roman" w:hAnsi="Times New Roman" w:cs="Times New Roman"/>
        </w:rPr>
        <w:t xml:space="preserve"> на пальцы из пятой позиции в пятую ученик под</w:t>
      </w:r>
      <w:r w:rsidRPr="004312A1">
        <w:rPr>
          <w:rFonts w:ascii="Times New Roman" w:hAnsi="Times New Roman" w:cs="Times New Roman"/>
        </w:rPr>
        <w:softHyphen/>
        <w:t>держивает ученицу двумя руками за талию, помогая ей сохра</w:t>
      </w:r>
      <w:r w:rsidRPr="004312A1">
        <w:rPr>
          <w:rFonts w:ascii="Times New Roman" w:hAnsi="Times New Roman" w:cs="Times New Roman"/>
        </w:rPr>
        <w:softHyphen/>
        <w:t>нять устойчивость.</w:t>
      </w:r>
    </w:p>
    <w:p w:rsidR="004312A1" w:rsidRPr="004312A1" w:rsidRDefault="004312A1" w:rsidP="0002621C">
      <w:pPr>
        <w:spacing w:after="0"/>
        <w:ind w:firstLine="708"/>
        <w:rPr>
          <w:rFonts w:ascii="Times New Roman" w:hAnsi="Times New Roman" w:cs="Times New Roman"/>
        </w:rPr>
      </w:pPr>
      <w:r w:rsidRPr="004312A1">
        <w:rPr>
          <w:rFonts w:ascii="Times New Roman" w:hAnsi="Times New Roman" w:cs="Times New Roman"/>
        </w:rPr>
        <w:t>При  ге1е</w:t>
      </w:r>
      <w:r w:rsidRPr="004312A1">
        <w:rPr>
          <w:rFonts w:ascii="Times New Roman" w:hAnsi="Times New Roman" w:cs="Times New Roman"/>
          <w:lang w:val="en-US"/>
        </w:rPr>
        <w:t>ve</w:t>
      </w:r>
      <w:r w:rsidRPr="004312A1">
        <w:rPr>
          <w:rFonts w:ascii="Times New Roman" w:hAnsi="Times New Roman" w:cs="Times New Roman"/>
        </w:rPr>
        <w:t xml:space="preserve"> на пальцы из пятой позиции на одну ногу (другая находится в положении </w:t>
      </w:r>
      <w:r w:rsidRPr="004312A1">
        <w:rPr>
          <w:rFonts w:ascii="Times New Roman" w:hAnsi="Times New Roman" w:cs="Times New Roman"/>
          <w:lang w:val="en-US"/>
        </w:rPr>
        <w:t>sur</w:t>
      </w:r>
      <w:r w:rsidRPr="004312A1">
        <w:rPr>
          <w:rFonts w:ascii="Times New Roman" w:hAnsi="Times New Roman" w:cs="Times New Roman"/>
        </w:rPr>
        <w:t xml:space="preserve"> 1е со</w:t>
      </w:r>
      <w:r w:rsidRPr="004312A1">
        <w:rPr>
          <w:rFonts w:ascii="Times New Roman" w:hAnsi="Times New Roman" w:cs="Times New Roman"/>
          <w:lang w:val="en-US"/>
        </w:rPr>
        <w:t>u</w:t>
      </w:r>
      <w:r w:rsidRPr="004312A1">
        <w:rPr>
          <w:rFonts w:ascii="Times New Roman" w:hAnsi="Times New Roman" w:cs="Times New Roman"/>
        </w:rPr>
        <w:t xml:space="preserve"> -</w:t>
      </w:r>
      <w:r w:rsidRPr="004312A1">
        <w:rPr>
          <w:rFonts w:ascii="Times New Roman" w:hAnsi="Times New Roman" w:cs="Times New Roman"/>
          <w:lang w:val="en-US"/>
        </w:rPr>
        <w:t>d</w:t>
      </w:r>
      <w:r w:rsidRPr="004312A1">
        <w:rPr>
          <w:rFonts w:ascii="Times New Roman" w:hAnsi="Times New Roman" w:cs="Times New Roman"/>
        </w:rPr>
        <w:t>е-р</w:t>
      </w:r>
      <w:r w:rsidRPr="004312A1">
        <w:rPr>
          <w:rFonts w:ascii="Times New Roman" w:hAnsi="Times New Roman" w:cs="Times New Roman"/>
          <w:lang w:val="en-US"/>
        </w:rPr>
        <w:t>i</w:t>
      </w:r>
      <w:r w:rsidRPr="004312A1">
        <w:rPr>
          <w:rFonts w:ascii="Times New Roman" w:hAnsi="Times New Roman" w:cs="Times New Roman"/>
        </w:rPr>
        <w:t>е</w:t>
      </w:r>
      <w:r w:rsidRPr="004312A1">
        <w:rPr>
          <w:rFonts w:ascii="Times New Roman" w:hAnsi="Times New Roman" w:cs="Times New Roman"/>
          <w:lang w:val="en-US"/>
        </w:rPr>
        <w:t>d</w:t>
      </w:r>
      <w:r w:rsidRPr="004312A1">
        <w:rPr>
          <w:rFonts w:ascii="Times New Roman" w:hAnsi="Times New Roman" w:cs="Times New Roman"/>
        </w:rPr>
        <w:t>) ученик, приподнимая корпус ученицы, содействует перемещению центра тяжести ее тела с двух ног на одну. Уч</w:t>
      </w:r>
      <w:r w:rsidRPr="004312A1">
        <w:rPr>
          <w:rFonts w:ascii="Times New Roman" w:hAnsi="Times New Roman" w:cs="Times New Roman"/>
        </w:rPr>
        <w:t>е</w:t>
      </w:r>
      <w:r w:rsidRPr="004312A1">
        <w:rPr>
          <w:rFonts w:ascii="Times New Roman" w:hAnsi="Times New Roman" w:cs="Times New Roman"/>
        </w:rPr>
        <w:t>ница не должна самостоя</w:t>
      </w:r>
      <w:r w:rsidRPr="004312A1">
        <w:rPr>
          <w:rFonts w:ascii="Times New Roman" w:hAnsi="Times New Roman" w:cs="Times New Roman"/>
        </w:rPr>
        <w:softHyphen/>
        <w:t xml:space="preserve">тельно опускаться в </w:t>
      </w:r>
      <w:r w:rsidRPr="004312A1">
        <w:rPr>
          <w:rFonts w:ascii="Times New Roman" w:hAnsi="Times New Roman" w:cs="Times New Roman"/>
          <w:lang w:val="en-US"/>
        </w:rPr>
        <w:t>demi</w:t>
      </w:r>
      <w:r w:rsidRPr="004312A1">
        <w:rPr>
          <w:rFonts w:ascii="Times New Roman" w:hAnsi="Times New Roman" w:cs="Times New Roman"/>
        </w:rPr>
        <w:t xml:space="preserve"> </w:t>
      </w:r>
      <w:r w:rsidRPr="004312A1">
        <w:rPr>
          <w:rFonts w:ascii="Times New Roman" w:hAnsi="Times New Roman" w:cs="Times New Roman"/>
          <w:lang w:val="en-US"/>
        </w:rPr>
        <w:t>plie</w:t>
      </w:r>
      <w:r w:rsidRPr="004312A1">
        <w:rPr>
          <w:rFonts w:ascii="Times New Roman" w:hAnsi="Times New Roman" w:cs="Times New Roman"/>
        </w:rPr>
        <w:t>. Ей следует дождаться, когда ученик начнет перемещать центр тяжести ее тела с носка опор</w:t>
      </w:r>
      <w:r w:rsidRPr="004312A1">
        <w:rPr>
          <w:rFonts w:ascii="Times New Roman" w:hAnsi="Times New Roman" w:cs="Times New Roman"/>
        </w:rPr>
        <w:softHyphen/>
        <w:t xml:space="preserve">ной ноги в сторону пятки, и только после этого она может переходить в </w:t>
      </w:r>
      <w:r w:rsidRPr="004312A1">
        <w:rPr>
          <w:rFonts w:ascii="Times New Roman" w:hAnsi="Times New Roman" w:cs="Times New Roman"/>
          <w:lang w:val="en-US"/>
        </w:rPr>
        <w:t>demi</w:t>
      </w:r>
      <w:r w:rsidRPr="004312A1">
        <w:rPr>
          <w:rFonts w:ascii="Times New Roman" w:hAnsi="Times New Roman" w:cs="Times New Roman"/>
        </w:rPr>
        <w:t xml:space="preserve"> </w:t>
      </w:r>
      <w:r w:rsidRPr="004312A1">
        <w:rPr>
          <w:rFonts w:ascii="Times New Roman" w:hAnsi="Times New Roman" w:cs="Times New Roman"/>
          <w:lang w:val="en-US"/>
        </w:rPr>
        <w:t>plie</w:t>
      </w:r>
      <w:r w:rsidRPr="004312A1">
        <w:rPr>
          <w:rFonts w:ascii="Times New Roman" w:hAnsi="Times New Roman" w:cs="Times New Roman"/>
        </w:rPr>
        <w:t>.</w:t>
      </w:r>
    </w:p>
    <w:p w:rsidR="004312A1" w:rsidRPr="004312A1" w:rsidRDefault="004312A1" w:rsidP="004312A1">
      <w:pPr>
        <w:spacing w:after="0"/>
        <w:rPr>
          <w:rFonts w:ascii="Times New Roman" w:hAnsi="Times New Roman" w:cs="Times New Roman"/>
          <w:b/>
        </w:rPr>
      </w:pPr>
      <w:r w:rsidRPr="004312A1">
        <w:rPr>
          <w:rFonts w:ascii="Times New Roman" w:hAnsi="Times New Roman" w:cs="Times New Roman"/>
          <w:bCs/>
          <w:lang w:val="en-US"/>
        </w:rPr>
        <w:t>Releve</w:t>
      </w:r>
      <w:r w:rsidRPr="004312A1">
        <w:rPr>
          <w:rFonts w:ascii="Times New Roman" w:hAnsi="Times New Roman" w:cs="Times New Roman"/>
        </w:rPr>
        <w:t xml:space="preserve"> на пальцы с поддержкой изучаются также</w:t>
      </w:r>
      <w:r w:rsidRPr="004312A1">
        <w:rPr>
          <w:rFonts w:ascii="Times New Roman" w:hAnsi="Times New Roman" w:cs="Times New Roman"/>
          <w:bCs/>
        </w:rPr>
        <w:t xml:space="preserve"> со второй и четвертой позиций</w:t>
      </w:r>
    </w:p>
    <w:p w:rsidR="004312A1" w:rsidRDefault="004312A1" w:rsidP="004312A1">
      <w:pPr>
        <w:spacing w:after="0"/>
        <w:jc w:val="center"/>
        <w:rPr>
          <w:rFonts w:ascii="Times New Roman" w:hAnsi="Times New Roman" w:cs="Times New Roman"/>
          <w:b/>
        </w:rPr>
      </w:pPr>
    </w:p>
    <w:p w:rsidR="004312A1" w:rsidRDefault="004312A1" w:rsidP="004312A1">
      <w:pPr>
        <w:spacing w:after="0"/>
        <w:jc w:val="center"/>
        <w:rPr>
          <w:rFonts w:ascii="Times New Roman" w:hAnsi="Times New Roman" w:cs="Times New Roman"/>
          <w:b/>
        </w:rPr>
      </w:pPr>
      <w:r w:rsidRPr="004312A1">
        <w:rPr>
          <w:rFonts w:ascii="Times New Roman" w:hAnsi="Times New Roman" w:cs="Times New Roman"/>
          <w:b/>
        </w:rPr>
        <w:t>Малые и большие позы.</w:t>
      </w:r>
    </w:p>
    <w:p w:rsidR="00CB41E9" w:rsidRPr="004312A1" w:rsidRDefault="00CB41E9" w:rsidP="004312A1">
      <w:pPr>
        <w:spacing w:after="0"/>
        <w:jc w:val="center"/>
        <w:rPr>
          <w:rFonts w:ascii="Times New Roman" w:hAnsi="Times New Roman" w:cs="Times New Roman"/>
          <w:b/>
        </w:rPr>
      </w:pPr>
    </w:p>
    <w:p w:rsidR="004312A1" w:rsidRPr="004312A1" w:rsidRDefault="008A2723" w:rsidP="0002621C">
      <w:pPr>
        <w:spacing w:after="0"/>
        <w:ind w:firstLine="708"/>
        <w:jc w:val="both"/>
        <w:rPr>
          <w:rFonts w:ascii="Times New Roman" w:hAnsi="Times New Roman" w:cs="Times New Roman"/>
        </w:rPr>
      </w:pPr>
      <w:r>
        <w:rPr>
          <w:rFonts w:ascii="Times New Roman" w:hAnsi="Times New Roman" w:cs="Times New Roman"/>
          <w:noProof/>
        </w:rPr>
        <w:drawing>
          <wp:anchor distT="0" distB="0" distL="114300" distR="114300" simplePos="0" relativeHeight="251661312" behindDoc="0" locked="0" layoutInCell="1" allowOverlap="1">
            <wp:simplePos x="0" y="0"/>
            <wp:positionH relativeFrom="column">
              <wp:posOffset>167640</wp:posOffset>
            </wp:positionH>
            <wp:positionV relativeFrom="paragraph">
              <wp:posOffset>445770</wp:posOffset>
            </wp:positionV>
            <wp:extent cx="1152525" cy="1485900"/>
            <wp:effectExtent l="19050" t="0" r="9525" b="0"/>
            <wp:wrapSquare wrapText="bothSides"/>
            <wp:docPr id="102" name="Рисунок 3" descr="PICT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0204"/>
                    <pic:cNvPicPr>
                      <a:picLocks noChangeAspect="1" noChangeArrowheads="1"/>
                    </pic:cNvPicPr>
                  </pic:nvPicPr>
                  <pic:blipFill>
                    <a:blip r:embed="rId8" cstate="print"/>
                    <a:srcRect/>
                    <a:stretch>
                      <a:fillRect/>
                    </a:stretch>
                  </pic:blipFill>
                  <pic:spPr bwMode="auto">
                    <a:xfrm>
                      <a:off x="0" y="0"/>
                      <a:ext cx="1152525" cy="1485900"/>
                    </a:xfrm>
                    <a:prstGeom prst="rect">
                      <a:avLst/>
                    </a:prstGeom>
                    <a:noFill/>
                    <a:ln w="9525">
                      <a:noFill/>
                      <a:miter lim="800000"/>
                      <a:headEnd/>
                      <a:tailEnd/>
                    </a:ln>
                  </pic:spPr>
                </pic:pic>
              </a:graphicData>
            </a:graphic>
          </wp:anchor>
        </w:drawing>
      </w:r>
      <w:r w:rsidR="004312A1" w:rsidRPr="004312A1">
        <w:rPr>
          <w:rFonts w:ascii="Times New Roman" w:hAnsi="Times New Roman" w:cs="Times New Roman"/>
        </w:rPr>
        <w:t>Поддержка в малых и больших позах изучается в статичных положениях и с разли</w:t>
      </w:r>
      <w:r w:rsidR="004312A1" w:rsidRPr="004312A1">
        <w:rPr>
          <w:rFonts w:ascii="Times New Roman" w:hAnsi="Times New Roman" w:cs="Times New Roman"/>
        </w:rPr>
        <w:t>ч</w:t>
      </w:r>
      <w:r w:rsidR="004312A1" w:rsidRPr="004312A1">
        <w:rPr>
          <w:rFonts w:ascii="Times New Roman" w:hAnsi="Times New Roman" w:cs="Times New Roman"/>
        </w:rPr>
        <w:t>ных подходов. Например, когда партнеры делают одновременно шаг в сторону, или он стоит на месте, а она делает шаг к нему, или оба одновременно делают шаг навстречу друг другу. После любого вида подходов ученица при</w:t>
      </w:r>
      <w:r w:rsidR="004312A1" w:rsidRPr="004312A1">
        <w:rPr>
          <w:rFonts w:ascii="Times New Roman" w:hAnsi="Times New Roman" w:cs="Times New Roman"/>
        </w:rPr>
        <w:softHyphen/>
        <w:t>нимает заданную позу.</w:t>
      </w:r>
    </w:p>
    <w:p w:rsidR="004312A1" w:rsidRPr="004312A1" w:rsidRDefault="004312A1" w:rsidP="004312A1">
      <w:pPr>
        <w:spacing w:after="0"/>
        <w:jc w:val="both"/>
        <w:rPr>
          <w:rFonts w:ascii="Times New Roman" w:hAnsi="Times New Roman" w:cs="Times New Roman"/>
        </w:rPr>
      </w:pPr>
      <w:r w:rsidRPr="004312A1">
        <w:rPr>
          <w:rFonts w:ascii="Times New Roman" w:hAnsi="Times New Roman" w:cs="Times New Roman"/>
        </w:rPr>
        <w:t>Ученик должен уметь поддерживать ученицу в больших и ма</w:t>
      </w:r>
      <w:r w:rsidRPr="004312A1">
        <w:rPr>
          <w:rFonts w:ascii="Times New Roman" w:hAnsi="Times New Roman" w:cs="Times New Roman"/>
        </w:rPr>
        <w:softHyphen/>
        <w:t>лых позах, стоя позади нее, р</w:t>
      </w:r>
      <w:r w:rsidRPr="004312A1">
        <w:rPr>
          <w:rFonts w:ascii="Times New Roman" w:hAnsi="Times New Roman" w:cs="Times New Roman"/>
        </w:rPr>
        <w:t>я</w:t>
      </w:r>
      <w:r w:rsidRPr="004312A1">
        <w:rPr>
          <w:rFonts w:ascii="Times New Roman" w:hAnsi="Times New Roman" w:cs="Times New Roman"/>
        </w:rPr>
        <w:t>дом с ней и лицом к ней. В даль</w:t>
      </w:r>
      <w:r w:rsidRPr="004312A1">
        <w:rPr>
          <w:rFonts w:ascii="Times New Roman" w:hAnsi="Times New Roman" w:cs="Times New Roman"/>
        </w:rPr>
        <w:softHyphen/>
        <w:t>нейшем малые и большие позы изучаются с поддержкой двумя руками за руки и одной рукой.</w:t>
      </w:r>
    </w:p>
    <w:p w:rsidR="008A2723" w:rsidRDefault="004312A1" w:rsidP="004312A1">
      <w:pPr>
        <w:spacing w:after="0"/>
        <w:jc w:val="both"/>
        <w:rPr>
          <w:rFonts w:ascii="Times New Roman" w:hAnsi="Times New Roman" w:cs="Times New Roman"/>
        </w:rPr>
        <w:sectPr w:rsidR="008A2723" w:rsidSect="00CB41E9">
          <w:footerReference w:type="default" r:id="rId9"/>
          <w:pgSz w:w="11906" w:h="16838" w:code="9"/>
          <w:pgMar w:top="1134" w:right="1418" w:bottom="1134" w:left="1701" w:header="709" w:footer="709" w:gutter="0"/>
          <w:pgNumType w:start="87"/>
          <w:cols w:space="708"/>
          <w:docGrid w:linePitch="360"/>
        </w:sectPr>
      </w:pPr>
      <w:r w:rsidRPr="004312A1">
        <w:rPr>
          <w:rFonts w:ascii="Times New Roman" w:hAnsi="Times New Roman" w:cs="Times New Roman"/>
        </w:rPr>
        <w:t>Когда позам с шага предшествует другое движение, оно мо</w:t>
      </w:r>
      <w:r w:rsidRPr="004312A1">
        <w:rPr>
          <w:rFonts w:ascii="Times New Roman" w:hAnsi="Times New Roman" w:cs="Times New Roman"/>
        </w:rPr>
        <w:softHyphen/>
        <w:t>жет и</w:t>
      </w:r>
      <w:r w:rsidRPr="004312A1">
        <w:rPr>
          <w:rFonts w:ascii="Times New Roman" w:hAnsi="Times New Roman" w:cs="Times New Roman"/>
        </w:rPr>
        <w:t>с</w:t>
      </w:r>
      <w:r w:rsidRPr="004312A1">
        <w:rPr>
          <w:rFonts w:ascii="Times New Roman" w:hAnsi="Times New Roman" w:cs="Times New Roman"/>
        </w:rPr>
        <w:t>полняться и без поддержки. Во время такого движения, иногда ц</w:t>
      </w:r>
      <w:r w:rsidRPr="004312A1">
        <w:rPr>
          <w:rFonts w:ascii="Times New Roman" w:hAnsi="Times New Roman" w:cs="Times New Roman"/>
        </w:rPr>
        <w:t>е</w:t>
      </w:r>
      <w:r w:rsidR="008A2723">
        <w:rPr>
          <w:rFonts w:ascii="Times New Roman" w:hAnsi="Times New Roman" w:cs="Times New Roman"/>
        </w:rPr>
        <w:t>-</w:t>
      </w:r>
    </w:p>
    <w:p w:rsidR="004312A1" w:rsidRPr="004312A1" w:rsidRDefault="004312A1" w:rsidP="004312A1">
      <w:pPr>
        <w:spacing w:after="0"/>
        <w:jc w:val="both"/>
        <w:rPr>
          <w:rFonts w:ascii="Times New Roman" w:hAnsi="Times New Roman" w:cs="Times New Roman"/>
        </w:rPr>
      </w:pPr>
      <w:r w:rsidRPr="004312A1">
        <w:rPr>
          <w:rFonts w:ascii="Times New Roman" w:hAnsi="Times New Roman" w:cs="Times New Roman"/>
        </w:rPr>
        <w:lastRenderedPageBreak/>
        <w:t xml:space="preserve">лой комбинации, ученик двигается вместе с ученицей, </w:t>
      </w:r>
      <w:r w:rsidRPr="004312A1">
        <w:rPr>
          <w:rFonts w:ascii="Times New Roman" w:hAnsi="Times New Roman" w:cs="Times New Roman"/>
          <w:bCs/>
        </w:rPr>
        <w:t>только перед шагом подхватывает ее, помогая</w:t>
      </w:r>
      <w:r w:rsidRPr="004312A1">
        <w:rPr>
          <w:rFonts w:ascii="Times New Roman" w:hAnsi="Times New Roman" w:cs="Times New Roman"/>
        </w:rPr>
        <w:t xml:space="preserve"> сохранить </w:t>
      </w:r>
      <w:r w:rsidRPr="004312A1">
        <w:rPr>
          <w:rFonts w:ascii="Times New Roman" w:hAnsi="Times New Roman" w:cs="Times New Roman"/>
          <w:bCs/>
        </w:rPr>
        <w:t>устойчивость  на пал</w:t>
      </w:r>
      <w:r w:rsidRPr="004312A1">
        <w:rPr>
          <w:rFonts w:ascii="Times New Roman" w:hAnsi="Times New Roman" w:cs="Times New Roman"/>
          <w:bCs/>
        </w:rPr>
        <w:t>ь</w:t>
      </w:r>
      <w:r w:rsidRPr="004312A1">
        <w:rPr>
          <w:rFonts w:ascii="Times New Roman" w:hAnsi="Times New Roman" w:cs="Times New Roman"/>
          <w:bCs/>
        </w:rPr>
        <w:t>цах в заданной позе.</w:t>
      </w:r>
    </w:p>
    <w:p w:rsidR="004312A1" w:rsidRPr="0002621C" w:rsidRDefault="004312A1" w:rsidP="0002621C">
      <w:pPr>
        <w:spacing w:after="0" w:line="240" w:lineRule="auto"/>
        <w:ind w:firstLine="708"/>
        <w:jc w:val="both"/>
        <w:rPr>
          <w:rFonts w:ascii="Times New Roman" w:hAnsi="Times New Roman" w:cs="Times New Roman"/>
          <w:sz w:val="24"/>
          <w:szCs w:val="24"/>
        </w:rPr>
      </w:pPr>
      <w:r w:rsidRPr="0002621C">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5105400</wp:posOffset>
            </wp:positionH>
            <wp:positionV relativeFrom="paragraph">
              <wp:posOffset>358140</wp:posOffset>
            </wp:positionV>
            <wp:extent cx="1095375" cy="1457325"/>
            <wp:effectExtent l="19050" t="0" r="9525" b="0"/>
            <wp:wrapSquare wrapText="bothSides"/>
            <wp:docPr id="101" name="Рисунок 4" descr="PICT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0207"/>
                    <pic:cNvPicPr>
                      <a:picLocks noChangeAspect="1" noChangeArrowheads="1"/>
                    </pic:cNvPicPr>
                  </pic:nvPicPr>
                  <pic:blipFill>
                    <a:blip r:embed="rId10" cstate="print"/>
                    <a:srcRect/>
                    <a:stretch>
                      <a:fillRect/>
                    </a:stretch>
                  </pic:blipFill>
                  <pic:spPr bwMode="auto">
                    <a:xfrm>
                      <a:off x="0" y="0"/>
                      <a:ext cx="1095375" cy="1457325"/>
                    </a:xfrm>
                    <a:prstGeom prst="rect">
                      <a:avLst/>
                    </a:prstGeom>
                    <a:noFill/>
                    <a:ln w="9525">
                      <a:noFill/>
                      <a:miter lim="800000"/>
                      <a:headEnd/>
                      <a:tailEnd/>
                    </a:ln>
                  </pic:spPr>
                </pic:pic>
              </a:graphicData>
            </a:graphic>
          </wp:anchor>
        </w:drawing>
      </w:r>
      <w:r w:rsidRPr="0002621C">
        <w:rPr>
          <w:rFonts w:ascii="Times New Roman" w:hAnsi="Times New Roman" w:cs="Times New Roman"/>
          <w:sz w:val="24"/>
          <w:szCs w:val="24"/>
        </w:rPr>
        <w:t>Если ученик стоит на месте, а ученица подходит к нему, она должна рассч</w:t>
      </w:r>
      <w:r w:rsidRPr="0002621C">
        <w:rPr>
          <w:rFonts w:ascii="Times New Roman" w:hAnsi="Times New Roman" w:cs="Times New Roman"/>
          <w:sz w:val="24"/>
          <w:szCs w:val="24"/>
        </w:rPr>
        <w:t>и</w:t>
      </w:r>
      <w:r w:rsidRPr="0002621C">
        <w:rPr>
          <w:rFonts w:ascii="Times New Roman" w:hAnsi="Times New Roman" w:cs="Times New Roman"/>
          <w:sz w:val="24"/>
          <w:szCs w:val="24"/>
        </w:rPr>
        <w:t>тать подход и шаг так, чтобы оказаться на рас</w:t>
      </w:r>
      <w:r w:rsidRPr="0002621C">
        <w:rPr>
          <w:rFonts w:ascii="Times New Roman" w:hAnsi="Times New Roman" w:cs="Times New Roman"/>
          <w:sz w:val="24"/>
          <w:szCs w:val="24"/>
        </w:rPr>
        <w:softHyphen/>
        <w:t>стоянии, удобном для поддержки. В тех случаях, когда парт</w:t>
      </w:r>
      <w:r w:rsidRPr="0002621C">
        <w:rPr>
          <w:rFonts w:ascii="Times New Roman" w:hAnsi="Times New Roman" w:cs="Times New Roman"/>
          <w:sz w:val="24"/>
          <w:szCs w:val="24"/>
        </w:rPr>
        <w:softHyphen/>
        <w:t>неры идут навстречу друг другу, они оба должны рассчитать подход и остановиться на таком расстоянии, чтобы ученику б</w:t>
      </w:r>
      <w:r w:rsidRPr="0002621C">
        <w:rPr>
          <w:rFonts w:ascii="Times New Roman" w:hAnsi="Times New Roman" w:cs="Times New Roman"/>
          <w:sz w:val="24"/>
          <w:szCs w:val="24"/>
        </w:rPr>
        <w:t>ы</w:t>
      </w:r>
      <w:r w:rsidRPr="0002621C">
        <w:rPr>
          <w:rFonts w:ascii="Times New Roman" w:hAnsi="Times New Roman" w:cs="Times New Roman"/>
          <w:sz w:val="24"/>
          <w:szCs w:val="24"/>
        </w:rPr>
        <w:t xml:space="preserve">ло удобно подхватить ученицу с шага.                  </w:t>
      </w:r>
    </w:p>
    <w:p w:rsidR="004312A1" w:rsidRPr="0002621C" w:rsidRDefault="004312A1" w:rsidP="0002621C">
      <w:pPr>
        <w:spacing w:after="0" w:line="240" w:lineRule="auto"/>
        <w:ind w:firstLine="708"/>
        <w:jc w:val="both"/>
        <w:rPr>
          <w:rFonts w:ascii="Times New Roman" w:hAnsi="Times New Roman" w:cs="Times New Roman"/>
          <w:sz w:val="24"/>
          <w:szCs w:val="24"/>
        </w:rPr>
      </w:pPr>
      <w:r w:rsidRPr="0002621C">
        <w:rPr>
          <w:rFonts w:ascii="Times New Roman" w:hAnsi="Times New Roman" w:cs="Times New Roman"/>
          <w:sz w:val="24"/>
          <w:szCs w:val="24"/>
        </w:rPr>
        <w:t>В период обучения от ученика следует требовать не механи</w:t>
      </w:r>
      <w:r w:rsidRPr="0002621C">
        <w:rPr>
          <w:rFonts w:ascii="Times New Roman" w:hAnsi="Times New Roman" w:cs="Times New Roman"/>
          <w:sz w:val="24"/>
          <w:szCs w:val="24"/>
        </w:rPr>
        <w:softHyphen/>
        <w:t xml:space="preserve">ческого, </w:t>
      </w:r>
      <w:r w:rsidRPr="0002621C">
        <w:rPr>
          <w:rFonts w:ascii="Times New Roman" w:hAnsi="Times New Roman" w:cs="Times New Roman"/>
          <w:i/>
          <w:iCs/>
          <w:sz w:val="24"/>
          <w:szCs w:val="24"/>
        </w:rPr>
        <w:t>а</w:t>
      </w:r>
      <w:r w:rsidRPr="0002621C">
        <w:rPr>
          <w:rFonts w:ascii="Times New Roman" w:hAnsi="Times New Roman" w:cs="Times New Roman"/>
          <w:sz w:val="24"/>
          <w:szCs w:val="24"/>
        </w:rPr>
        <w:t xml:space="preserve"> сознательного исполнения поддержек. Он должен сле</w:t>
      </w:r>
      <w:r w:rsidRPr="0002621C">
        <w:rPr>
          <w:rFonts w:ascii="Times New Roman" w:hAnsi="Times New Roman" w:cs="Times New Roman"/>
          <w:sz w:val="24"/>
          <w:szCs w:val="24"/>
        </w:rPr>
        <w:softHyphen/>
        <w:t>дить за тем, чтобы его позы гармонировали с позами ученицы. Правильность приемов по</w:t>
      </w:r>
      <w:r w:rsidRPr="0002621C">
        <w:rPr>
          <w:rFonts w:ascii="Times New Roman" w:hAnsi="Times New Roman" w:cs="Times New Roman"/>
          <w:sz w:val="24"/>
          <w:szCs w:val="24"/>
        </w:rPr>
        <w:t>д</w:t>
      </w:r>
      <w:r w:rsidRPr="0002621C">
        <w:rPr>
          <w:rFonts w:ascii="Times New Roman" w:hAnsi="Times New Roman" w:cs="Times New Roman"/>
          <w:sz w:val="24"/>
          <w:szCs w:val="24"/>
        </w:rPr>
        <w:t>держки надо сочетать со скульптурностью поз и сценической формой, Партнер должен стоять от партнерши возможно дальше, чтобы не засл</w:t>
      </w:r>
      <w:r w:rsidRPr="0002621C">
        <w:rPr>
          <w:rFonts w:ascii="Times New Roman" w:hAnsi="Times New Roman" w:cs="Times New Roman"/>
          <w:sz w:val="24"/>
          <w:szCs w:val="24"/>
        </w:rPr>
        <w:t>о</w:t>
      </w:r>
      <w:r w:rsidRPr="0002621C">
        <w:rPr>
          <w:rFonts w:ascii="Times New Roman" w:hAnsi="Times New Roman" w:cs="Times New Roman"/>
          <w:sz w:val="24"/>
          <w:szCs w:val="24"/>
        </w:rPr>
        <w:t>нять ее собою и чтобы между их  фигурами было пространство.</w:t>
      </w:r>
    </w:p>
    <w:p w:rsidR="004312A1" w:rsidRPr="004312A1" w:rsidRDefault="004312A1" w:rsidP="004312A1">
      <w:pPr>
        <w:spacing w:after="0"/>
        <w:jc w:val="both"/>
        <w:rPr>
          <w:rFonts w:ascii="Times New Roman" w:hAnsi="Times New Roman" w:cs="Times New Roman"/>
        </w:rPr>
      </w:pPr>
    </w:p>
    <w:p w:rsidR="004312A1" w:rsidRDefault="004312A1" w:rsidP="004312A1">
      <w:pPr>
        <w:spacing w:after="0"/>
        <w:jc w:val="center"/>
        <w:rPr>
          <w:rFonts w:ascii="Times New Roman" w:hAnsi="Times New Roman" w:cs="Times New Roman"/>
          <w:b/>
        </w:rPr>
      </w:pPr>
      <w:r w:rsidRPr="004312A1">
        <w:rPr>
          <w:rFonts w:ascii="Times New Roman" w:hAnsi="Times New Roman" w:cs="Times New Roman"/>
          <w:b/>
        </w:rPr>
        <w:t>Обводка.</w:t>
      </w:r>
    </w:p>
    <w:p w:rsidR="00CB41E9" w:rsidRPr="004312A1" w:rsidRDefault="00CB41E9" w:rsidP="004312A1">
      <w:pPr>
        <w:spacing w:after="0"/>
        <w:jc w:val="center"/>
        <w:rPr>
          <w:rFonts w:ascii="Times New Roman" w:hAnsi="Times New Roman" w:cs="Times New Roman"/>
          <w:b/>
        </w:rPr>
      </w:pPr>
    </w:p>
    <w:p w:rsidR="004312A1" w:rsidRPr="004312A1" w:rsidRDefault="004312A1" w:rsidP="0002621C">
      <w:pPr>
        <w:spacing w:after="0"/>
        <w:ind w:right="200" w:firstLine="708"/>
        <w:jc w:val="both"/>
        <w:rPr>
          <w:rFonts w:ascii="Times New Roman" w:hAnsi="Times New Roman" w:cs="Times New Roman"/>
        </w:rPr>
      </w:pPr>
      <w:r w:rsidRPr="004312A1">
        <w:rPr>
          <w:rFonts w:ascii="Times New Roman" w:hAnsi="Times New Roman" w:cs="Times New Roman"/>
        </w:rPr>
        <w:t>Обводка – это такой вид движения, когда танцовщица стоит на одной ноге, а та</w:t>
      </w:r>
      <w:r w:rsidRPr="004312A1">
        <w:rPr>
          <w:rFonts w:ascii="Times New Roman" w:hAnsi="Times New Roman" w:cs="Times New Roman"/>
        </w:rPr>
        <w:t>н</w:t>
      </w:r>
      <w:r w:rsidRPr="004312A1">
        <w:rPr>
          <w:rFonts w:ascii="Times New Roman" w:hAnsi="Times New Roman" w:cs="Times New Roman"/>
        </w:rPr>
        <w:t>цовщик, поддерживая ее за талию или за руки, идет по кругу, поворачивая ее.</w:t>
      </w:r>
    </w:p>
    <w:p w:rsidR="004312A1" w:rsidRPr="004312A1" w:rsidRDefault="004312A1" w:rsidP="004312A1">
      <w:pPr>
        <w:spacing w:after="0"/>
        <w:ind w:right="200"/>
        <w:jc w:val="both"/>
        <w:rPr>
          <w:rFonts w:ascii="Times New Roman" w:hAnsi="Times New Roman" w:cs="Times New Roman"/>
        </w:rPr>
      </w:pPr>
      <w:r w:rsidRPr="004312A1">
        <w:rPr>
          <w:rFonts w:ascii="Times New Roman" w:hAnsi="Times New Roman" w:cs="Times New Roman"/>
        </w:rPr>
        <w:t>В обводках в малых и больших позах ученик, держа ученицу двумя руками за талию, идет по условному кругу, центром которого явл</w:t>
      </w:r>
      <w:r w:rsidRPr="004312A1">
        <w:rPr>
          <w:rFonts w:ascii="Times New Roman" w:hAnsi="Times New Roman" w:cs="Times New Roman"/>
        </w:rPr>
        <w:t>я</w:t>
      </w:r>
      <w:r w:rsidRPr="004312A1">
        <w:rPr>
          <w:rFonts w:ascii="Times New Roman" w:hAnsi="Times New Roman" w:cs="Times New Roman"/>
        </w:rPr>
        <w:t>ется носок ее опорой ноги. При повороте в правую сторону ученик делает первый шаг левой ногой, правая нога приставляется к пя</w:t>
      </w:r>
      <w:r w:rsidRPr="004312A1">
        <w:rPr>
          <w:rFonts w:ascii="Times New Roman" w:hAnsi="Times New Roman" w:cs="Times New Roman"/>
        </w:rPr>
        <w:t>т</w:t>
      </w:r>
      <w:r w:rsidRPr="004312A1">
        <w:rPr>
          <w:rFonts w:ascii="Times New Roman" w:hAnsi="Times New Roman" w:cs="Times New Roman"/>
        </w:rPr>
        <w:t>ке ле</w:t>
      </w:r>
      <w:r w:rsidRPr="004312A1">
        <w:rPr>
          <w:rFonts w:ascii="Times New Roman" w:hAnsi="Times New Roman" w:cs="Times New Roman"/>
          <w:noProof/>
        </w:rPr>
        <w:drawing>
          <wp:anchor distT="0" distB="0" distL="114300" distR="114300" simplePos="0" relativeHeight="251663360" behindDoc="1" locked="0" layoutInCell="1" allowOverlap="1">
            <wp:simplePos x="0" y="0"/>
            <wp:positionH relativeFrom="column">
              <wp:posOffset>0</wp:posOffset>
            </wp:positionH>
            <wp:positionV relativeFrom="paragraph">
              <wp:posOffset>114300</wp:posOffset>
            </wp:positionV>
            <wp:extent cx="1273810" cy="1600200"/>
            <wp:effectExtent l="19050" t="0" r="2540" b="0"/>
            <wp:wrapTight wrapText="bothSides">
              <wp:wrapPolygon edited="0">
                <wp:start x="-323" y="0"/>
                <wp:lineTo x="-323" y="21343"/>
                <wp:lineTo x="21643" y="21343"/>
                <wp:lineTo x="21643" y="0"/>
                <wp:lineTo x="-323" y="0"/>
              </wp:wrapPolygon>
            </wp:wrapTight>
            <wp:docPr id="100" name="Рисунок 5" descr="PICT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0206"/>
                    <pic:cNvPicPr>
                      <a:picLocks noChangeAspect="1" noChangeArrowheads="1"/>
                    </pic:cNvPicPr>
                  </pic:nvPicPr>
                  <pic:blipFill>
                    <a:blip r:embed="rId11" cstate="print"/>
                    <a:srcRect/>
                    <a:stretch>
                      <a:fillRect/>
                    </a:stretch>
                  </pic:blipFill>
                  <pic:spPr bwMode="auto">
                    <a:xfrm>
                      <a:off x="0" y="0"/>
                      <a:ext cx="1273810" cy="1600200"/>
                    </a:xfrm>
                    <a:prstGeom prst="rect">
                      <a:avLst/>
                    </a:prstGeom>
                    <a:noFill/>
                    <a:ln w="9525">
                      <a:noFill/>
                      <a:miter lim="800000"/>
                      <a:headEnd/>
                      <a:tailEnd/>
                    </a:ln>
                  </pic:spPr>
                </pic:pic>
              </a:graphicData>
            </a:graphic>
          </wp:anchor>
        </w:drawing>
      </w:r>
      <w:r w:rsidRPr="004312A1">
        <w:rPr>
          <w:rFonts w:ascii="Times New Roman" w:hAnsi="Times New Roman" w:cs="Times New Roman"/>
        </w:rPr>
        <w:t>вой ноги. При повороте в левую сторону и наоборот. Шаги д</w:t>
      </w:r>
      <w:r w:rsidRPr="004312A1">
        <w:rPr>
          <w:rFonts w:ascii="Times New Roman" w:hAnsi="Times New Roman" w:cs="Times New Roman"/>
        </w:rPr>
        <w:t>е</w:t>
      </w:r>
      <w:r w:rsidRPr="004312A1">
        <w:rPr>
          <w:rFonts w:ascii="Times New Roman" w:hAnsi="Times New Roman" w:cs="Times New Roman"/>
        </w:rPr>
        <w:t>лаются по кругу без отклонений.  Ученица помогает  ученику при обводке, подавая вперед, по ходу вращения, пятку опорной ноги.</w:t>
      </w:r>
    </w:p>
    <w:p w:rsidR="004312A1" w:rsidRDefault="004312A1" w:rsidP="004312A1">
      <w:pPr>
        <w:spacing w:after="0"/>
        <w:ind w:right="200" w:firstLine="320"/>
        <w:jc w:val="both"/>
        <w:rPr>
          <w:rFonts w:ascii="Times New Roman" w:hAnsi="Times New Roman" w:cs="Times New Roman"/>
        </w:rPr>
      </w:pPr>
      <w:r w:rsidRPr="004312A1">
        <w:rPr>
          <w:rFonts w:ascii="Times New Roman" w:hAnsi="Times New Roman" w:cs="Times New Roman"/>
          <w:noProof/>
        </w:rPr>
        <w:drawing>
          <wp:anchor distT="0" distB="0" distL="114300" distR="114300" simplePos="0" relativeHeight="251664384" behindDoc="1" locked="0" layoutInCell="1" allowOverlap="1">
            <wp:simplePos x="0" y="0"/>
            <wp:positionH relativeFrom="column">
              <wp:posOffset>3475990</wp:posOffset>
            </wp:positionH>
            <wp:positionV relativeFrom="paragraph">
              <wp:posOffset>868680</wp:posOffset>
            </wp:positionV>
            <wp:extent cx="1161415" cy="1543050"/>
            <wp:effectExtent l="19050" t="0" r="635" b="0"/>
            <wp:wrapSquare wrapText="bothSides"/>
            <wp:docPr id="99" name="Рисунок 6" descr="PICT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0208"/>
                    <pic:cNvPicPr>
                      <a:picLocks noChangeAspect="1" noChangeArrowheads="1"/>
                    </pic:cNvPicPr>
                  </pic:nvPicPr>
                  <pic:blipFill>
                    <a:blip r:embed="rId12" cstate="print"/>
                    <a:srcRect/>
                    <a:stretch>
                      <a:fillRect/>
                    </a:stretch>
                  </pic:blipFill>
                  <pic:spPr bwMode="auto">
                    <a:xfrm>
                      <a:off x="0" y="0"/>
                      <a:ext cx="1161415" cy="1543050"/>
                    </a:xfrm>
                    <a:prstGeom prst="rect">
                      <a:avLst/>
                    </a:prstGeom>
                    <a:noFill/>
                    <a:ln w="9525">
                      <a:noFill/>
                      <a:miter lim="800000"/>
                      <a:headEnd/>
                      <a:tailEnd/>
                    </a:ln>
                  </pic:spPr>
                </pic:pic>
              </a:graphicData>
            </a:graphic>
          </wp:anchor>
        </w:drawing>
      </w:r>
      <w:r w:rsidRPr="004312A1">
        <w:rPr>
          <w:rFonts w:ascii="Times New Roman" w:hAnsi="Times New Roman" w:cs="Times New Roman"/>
        </w:rPr>
        <w:t>Обучение обводка начинают в медленном темпе. Вначале об</w:t>
      </w:r>
      <w:r w:rsidRPr="004312A1">
        <w:rPr>
          <w:rFonts w:ascii="Times New Roman" w:hAnsi="Times New Roman" w:cs="Times New Roman"/>
        </w:rPr>
        <w:t>у</w:t>
      </w:r>
      <w:r w:rsidRPr="004312A1">
        <w:rPr>
          <w:rFonts w:ascii="Times New Roman" w:hAnsi="Times New Roman" w:cs="Times New Roman"/>
        </w:rPr>
        <w:t>чения исходная поза ученицы не меняется. Затем обводки изучаю</w:t>
      </w:r>
      <w:r w:rsidRPr="004312A1">
        <w:rPr>
          <w:rFonts w:ascii="Times New Roman" w:hAnsi="Times New Roman" w:cs="Times New Roman"/>
        </w:rPr>
        <w:t>т</w:t>
      </w:r>
      <w:r w:rsidRPr="004312A1">
        <w:rPr>
          <w:rFonts w:ascii="Times New Roman" w:hAnsi="Times New Roman" w:cs="Times New Roman"/>
        </w:rPr>
        <w:t xml:space="preserve">ся с переменой поз с помощью </w:t>
      </w:r>
      <w:r w:rsidRPr="004312A1">
        <w:rPr>
          <w:rFonts w:ascii="Times New Roman" w:hAnsi="Times New Roman" w:cs="Times New Roman"/>
          <w:lang w:val="en-US"/>
        </w:rPr>
        <w:t>pass</w:t>
      </w:r>
      <w:r w:rsidRPr="004312A1">
        <w:rPr>
          <w:rFonts w:ascii="Times New Roman" w:hAnsi="Times New Roman" w:cs="Times New Roman"/>
        </w:rPr>
        <w:t xml:space="preserve">é, </w:t>
      </w:r>
      <w:r w:rsidRPr="004312A1">
        <w:rPr>
          <w:rFonts w:ascii="Times New Roman" w:hAnsi="Times New Roman" w:cs="Times New Roman"/>
          <w:lang w:val="en-US"/>
        </w:rPr>
        <w:t>grand</w:t>
      </w:r>
      <w:r w:rsidRPr="004312A1">
        <w:rPr>
          <w:rFonts w:ascii="Times New Roman" w:hAnsi="Times New Roman" w:cs="Times New Roman"/>
        </w:rPr>
        <w:t xml:space="preserve"> </w:t>
      </w:r>
      <w:r w:rsidRPr="004312A1">
        <w:rPr>
          <w:rFonts w:ascii="Times New Roman" w:hAnsi="Times New Roman" w:cs="Times New Roman"/>
          <w:lang w:val="en-US"/>
        </w:rPr>
        <w:t>rond</w:t>
      </w:r>
      <w:r w:rsidRPr="004312A1">
        <w:rPr>
          <w:rFonts w:ascii="Times New Roman" w:hAnsi="Times New Roman" w:cs="Times New Roman"/>
        </w:rPr>
        <w:t xml:space="preserve"> </w:t>
      </w:r>
      <w:r w:rsidRPr="004312A1">
        <w:rPr>
          <w:rFonts w:ascii="Times New Roman" w:hAnsi="Times New Roman" w:cs="Times New Roman"/>
          <w:lang w:val="en-US"/>
        </w:rPr>
        <w:t>de</w:t>
      </w:r>
      <w:r w:rsidRPr="004312A1">
        <w:rPr>
          <w:rFonts w:ascii="Times New Roman" w:hAnsi="Times New Roman" w:cs="Times New Roman"/>
        </w:rPr>
        <w:t xml:space="preserve"> </w:t>
      </w:r>
      <w:r w:rsidRPr="004312A1">
        <w:rPr>
          <w:rFonts w:ascii="Times New Roman" w:hAnsi="Times New Roman" w:cs="Times New Roman"/>
          <w:lang w:val="en-US"/>
        </w:rPr>
        <w:t>jambe</w:t>
      </w:r>
      <w:r w:rsidRPr="004312A1">
        <w:rPr>
          <w:rFonts w:ascii="Times New Roman" w:hAnsi="Times New Roman" w:cs="Times New Roman"/>
        </w:rPr>
        <w:t xml:space="preserve"> и других движений. После усвоения основного приема обводки нужно переходить к более сложной форме. Ученик двигается по кругу обыкновенным шагом и находится не за ученицей, а рядом или лицом к ней. Ученик находится рядом с ученицей, но отступает по кругу спиной.</w:t>
      </w:r>
    </w:p>
    <w:p w:rsidR="00CB41E9" w:rsidRPr="004312A1" w:rsidRDefault="00CB41E9" w:rsidP="004312A1">
      <w:pPr>
        <w:spacing w:after="0"/>
        <w:ind w:right="200" w:firstLine="320"/>
        <w:jc w:val="both"/>
        <w:rPr>
          <w:rFonts w:ascii="Times New Roman" w:hAnsi="Times New Roman" w:cs="Times New Roman"/>
        </w:rPr>
      </w:pPr>
    </w:p>
    <w:p w:rsidR="004312A1" w:rsidRDefault="004312A1" w:rsidP="004312A1">
      <w:pPr>
        <w:spacing w:after="0"/>
        <w:ind w:firstLine="320"/>
        <w:jc w:val="center"/>
        <w:rPr>
          <w:rFonts w:ascii="Times New Roman" w:hAnsi="Times New Roman" w:cs="Times New Roman"/>
          <w:b/>
        </w:rPr>
      </w:pPr>
      <w:r w:rsidRPr="004312A1">
        <w:rPr>
          <w:rFonts w:ascii="Times New Roman" w:hAnsi="Times New Roman" w:cs="Times New Roman"/>
          <w:b/>
        </w:rPr>
        <w:t>Поддержка в «падающих» позах и положениях.</w:t>
      </w:r>
    </w:p>
    <w:p w:rsidR="00CB41E9" w:rsidRPr="004312A1" w:rsidRDefault="00CB41E9" w:rsidP="004312A1">
      <w:pPr>
        <w:spacing w:after="0"/>
        <w:ind w:firstLine="320"/>
        <w:jc w:val="center"/>
        <w:rPr>
          <w:rFonts w:ascii="Times New Roman" w:hAnsi="Times New Roman" w:cs="Times New Roman"/>
          <w:b/>
        </w:rPr>
      </w:pPr>
    </w:p>
    <w:p w:rsidR="004312A1" w:rsidRPr="004312A1" w:rsidRDefault="004312A1" w:rsidP="004312A1">
      <w:pPr>
        <w:spacing w:after="0"/>
        <w:ind w:firstLine="320"/>
        <w:jc w:val="both"/>
        <w:rPr>
          <w:rFonts w:ascii="Times New Roman" w:hAnsi="Times New Roman" w:cs="Times New Roman"/>
        </w:rPr>
      </w:pPr>
      <w:r w:rsidRPr="004312A1">
        <w:rPr>
          <w:rFonts w:ascii="Times New Roman" w:hAnsi="Times New Roman" w:cs="Times New Roman"/>
        </w:rPr>
        <w:t xml:space="preserve"> </w:t>
      </w:r>
      <w:r w:rsidR="0002621C">
        <w:rPr>
          <w:rFonts w:ascii="Times New Roman" w:hAnsi="Times New Roman" w:cs="Times New Roman"/>
        </w:rPr>
        <w:tab/>
      </w:r>
      <w:r w:rsidRPr="004312A1">
        <w:rPr>
          <w:rFonts w:ascii="Times New Roman" w:hAnsi="Times New Roman" w:cs="Times New Roman"/>
        </w:rPr>
        <w:t>Каждой позе танцовщицы в дуэтном танце можно придать «пада</w:t>
      </w:r>
      <w:r w:rsidRPr="004312A1">
        <w:rPr>
          <w:rFonts w:ascii="Times New Roman" w:hAnsi="Times New Roman" w:cs="Times New Roman"/>
        </w:rPr>
        <w:t>ю</w:t>
      </w:r>
      <w:r w:rsidRPr="004312A1">
        <w:rPr>
          <w:rFonts w:ascii="Times New Roman" w:hAnsi="Times New Roman" w:cs="Times New Roman"/>
        </w:rPr>
        <w:t>щее» положение. Для этого партнер, поддерживая партнершу любым при</w:t>
      </w:r>
      <w:r w:rsidRPr="004312A1">
        <w:rPr>
          <w:rFonts w:ascii="Times New Roman" w:hAnsi="Times New Roman" w:cs="Times New Roman"/>
        </w:rPr>
        <w:t>е</w:t>
      </w:r>
      <w:r w:rsidRPr="004312A1">
        <w:rPr>
          <w:rFonts w:ascii="Times New Roman" w:hAnsi="Times New Roman" w:cs="Times New Roman"/>
        </w:rPr>
        <w:t>мом, наклоняет ее в нужном направле</w:t>
      </w:r>
      <w:r w:rsidRPr="004312A1">
        <w:rPr>
          <w:rFonts w:ascii="Times New Roman" w:hAnsi="Times New Roman" w:cs="Times New Roman"/>
        </w:rPr>
        <w:softHyphen/>
        <w:t>нии и удерживает в «падающей» позе.</w:t>
      </w:r>
    </w:p>
    <w:p w:rsidR="004312A1" w:rsidRDefault="004312A1" w:rsidP="004312A1">
      <w:pPr>
        <w:spacing w:after="0"/>
        <w:jc w:val="both"/>
        <w:rPr>
          <w:rFonts w:ascii="Times New Roman" w:hAnsi="Times New Roman" w:cs="Times New Roman"/>
        </w:rPr>
      </w:pPr>
      <w:r w:rsidRPr="004312A1">
        <w:rPr>
          <w:rFonts w:ascii="Times New Roman" w:hAnsi="Times New Roman" w:cs="Times New Roman"/>
        </w:rPr>
        <w:t xml:space="preserve">Ученица в пятой позиции на пальцах, правая нога впереди, положение </w:t>
      </w:r>
      <w:r w:rsidRPr="004312A1">
        <w:rPr>
          <w:rFonts w:ascii="Times New Roman" w:hAnsi="Times New Roman" w:cs="Times New Roman"/>
          <w:lang w:val="en-US"/>
        </w:rPr>
        <w:t>epaul</w:t>
      </w:r>
      <w:r w:rsidRPr="004312A1">
        <w:rPr>
          <w:rFonts w:ascii="Times New Roman" w:hAnsi="Times New Roman" w:cs="Times New Roman"/>
          <w:lang w:val="en-US"/>
        </w:rPr>
        <w:t>e</w:t>
      </w:r>
      <w:r w:rsidRPr="004312A1">
        <w:rPr>
          <w:rFonts w:ascii="Times New Roman" w:hAnsi="Times New Roman" w:cs="Times New Roman"/>
          <w:lang w:val="en-US"/>
        </w:rPr>
        <w:t>ment</w:t>
      </w:r>
      <w:r w:rsidRPr="004312A1">
        <w:rPr>
          <w:rFonts w:ascii="Times New Roman" w:hAnsi="Times New Roman" w:cs="Times New Roman"/>
        </w:rPr>
        <w:t>, руки в третьей позиции. Ученик, стоя позади, поддерживает ее двумя руками за талию. Затем он ставит правую стопу вплотную к носкам ученицы (с правой ее стороны). Левой рукой он охватывает талию ученицы так, чтобы ее левый бок пришелся на сгиб локтя. Кисть правой руки  накладывается сверху на кисть левой и крепко сжимает ее. Плотно прижав к себе ученицу, ученик делает выпад в сторону на левую ногу, не наклоняя при этом своего корпуса вперед и не нарушая исходного положения ученицы. Возвращение ученицы в и</w:t>
      </w:r>
      <w:r w:rsidRPr="004312A1">
        <w:rPr>
          <w:rFonts w:ascii="Times New Roman" w:hAnsi="Times New Roman" w:cs="Times New Roman"/>
        </w:rPr>
        <w:t>с</w:t>
      </w:r>
      <w:r w:rsidRPr="004312A1">
        <w:rPr>
          <w:rFonts w:ascii="Times New Roman" w:hAnsi="Times New Roman" w:cs="Times New Roman"/>
        </w:rPr>
        <w:t>ходное положение ученик производит с помощью сильного толчка правой ногой, не изменяя при этом положения своего корпуса и рук.</w:t>
      </w:r>
    </w:p>
    <w:p w:rsidR="008A2723" w:rsidRDefault="008A2723" w:rsidP="004312A1">
      <w:pPr>
        <w:spacing w:after="0"/>
        <w:jc w:val="both"/>
        <w:rPr>
          <w:rFonts w:ascii="Times New Roman" w:hAnsi="Times New Roman" w:cs="Times New Roman"/>
        </w:rPr>
        <w:sectPr w:rsidR="008A2723" w:rsidSect="008A2723">
          <w:pgSz w:w="11906" w:h="16838" w:code="9"/>
          <w:pgMar w:top="1134" w:right="1418" w:bottom="1134" w:left="1701" w:header="709" w:footer="709" w:gutter="0"/>
          <w:pgNumType w:start="96"/>
          <w:cols w:space="708"/>
          <w:docGrid w:linePitch="360"/>
        </w:sectPr>
      </w:pPr>
    </w:p>
    <w:p w:rsidR="004312A1" w:rsidRPr="004312A1" w:rsidRDefault="004312A1" w:rsidP="00CB41E9">
      <w:pPr>
        <w:spacing w:after="0"/>
        <w:ind w:firstLine="708"/>
        <w:jc w:val="both"/>
        <w:rPr>
          <w:rFonts w:ascii="Times New Roman" w:hAnsi="Times New Roman" w:cs="Times New Roman"/>
        </w:rPr>
      </w:pPr>
      <w:r w:rsidRPr="004312A1">
        <w:rPr>
          <w:rFonts w:ascii="Times New Roman" w:hAnsi="Times New Roman" w:cs="Times New Roman"/>
        </w:rPr>
        <w:lastRenderedPageBreak/>
        <w:t>Во время опускания ученица должна строго сохранять свое первоначальное полож</w:t>
      </w:r>
      <w:r w:rsidRPr="004312A1">
        <w:rPr>
          <w:rFonts w:ascii="Times New Roman" w:hAnsi="Times New Roman" w:cs="Times New Roman"/>
        </w:rPr>
        <w:t>е</w:t>
      </w:r>
      <w:r w:rsidRPr="004312A1">
        <w:rPr>
          <w:rFonts w:ascii="Times New Roman" w:hAnsi="Times New Roman" w:cs="Times New Roman"/>
        </w:rPr>
        <w:t>ние, то есть не прогибать корпуса ни вправо, ни влево.</w:t>
      </w:r>
    </w:p>
    <w:p w:rsidR="004312A1" w:rsidRPr="004312A1" w:rsidRDefault="004312A1" w:rsidP="00CB41E9">
      <w:pPr>
        <w:spacing w:after="0"/>
        <w:ind w:firstLine="708"/>
        <w:jc w:val="both"/>
        <w:rPr>
          <w:rFonts w:ascii="Times New Roman" w:hAnsi="Times New Roman" w:cs="Times New Roman"/>
        </w:rPr>
      </w:pPr>
      <w:r w:rsidRPr="004312A1">
        <w:rPr>
          <w:rFonts w:ascii="Times New Roman" w:hAnsi="Times New Roman" w:cs="Times New Roman"/>
        </w:rPr>
        <w:t>Опускания на сгиб локтя в «падающих» положениях и  позах изучаются спиной или лицом к полу.</w:t>
      </w:r>
    </w:p>
    <w:p w:rsidR="004312A1" w:rsidRDefault="004312A1" w:rsidP="004312A1">
      <w:pPr>
        <w:spacing w:after="0"/>
        <w:ind w:right="200" w:firstLine="320"/>
        <w:jc w:val="center"/>
        <w:rPr>
          <w:rFonts w:ascii="Times New Roman" w:hAnsi="Times New Roman" w:cs="Times New Roman"/>
          <w:b/>
        </w:rPr>
      </w:pPr>
      <w:r w:rsidRPr="004312A1">
        <w:rPr>
          <w:rFonts w:ascii="Times New Roman" w:hAnsi="Times New Roman" w:cs="Times New Roman"/>
          <w:b/>
        </w:rPr>
        <w:t>Поддержка за руки.</w:t>
      </w:r>
    </w:p>
    <w:p w:rsidR="00CB41E9" w:rsidRDefault="00CB41E9" w:rsidP="004312A1">
      <w:pPr>
        <w:spacing w:after="0"/>
        <w:ind w:right="200" w:firstLine="320"/>
        <w:jc w:val="center"/>
        <w:rPr>
          <w:rFonts w:ascii="Times New Roman" w:hAnsi="Times New Roman" w:cs="Times New Roman"/>
          <w:b/>
        </w:rPr>
      </w:pPr>
    </w:p>
    <w:p w:rsidR="004312A1" w:rsidRPr="004312A1" w:rsidRDefault="004312A1" w:rsidP="0002621C">
      <w:pPr>
        <w:spacing w:after="0"/>
        <w:ind w:firstLine="708"/>
        <w:jc w:val="both"/>
        <w:rPr>
          <w:rFonts w:ascii="Times New Roman" w:hAnsi="Times New Roman" w:cs="Times New Roman"/>
        </w:rPr>
      </w:pPr>
      <w:r w:rsidRPr="004312A1">
        <w:rPr>
          <w:rFonts w:ascii="Times New Roman" w:hAnsi="Times New Roman" w:cs="Times New Roman"/>
        </w:rPr>
        <w:t>Позиции рук танцовщицы, принятые в классическом танце, сохраняются и в дуэтном танце. При поддержке, когда это необходимо, поворачиваются только кисти ее рук ладон</w:t>
      </w:r>
      <w:r w:rsidRPr="004312A1">
        <w:rPr>
          <w:rFonts w:ascii="Times New Roman" w:hAnsi="Times New Roman" w:cs="Times New Roman"/>
        </w:rPr>
        <w:t>я</w:t>
      </w:r>
      <w:r w:rsidRPr="004312A1">
        <w:rPr>
          <w:rFonts w:ascii="Times New Roman" w:hAnsi="Times New Roman" w:cs="Times New Roman"/>
        </w:rPr>
        <w:t>ми вверх или вниз;</w:t>
      </w:r>
    </w:p>
    <w:p w:rsidR="004312A1" w:rsidRPr="004312A1" w:rsidRDefault="004312A1" w:rsidP="004312A1">
      <w:pPr>
        <w:spacing w:after="0"/>
        <w:jc w:val="both"/>
        <w:rPr>
          <w:rFonts w:ascii="Times New Roman" w:hAnsi="Times New Roman" w:cs="Times New Roman"/>
        </w:rPr>
      </w:pPr>
      <w:r w:rsidRPr="004312A1">
        <w:rPr>
          <w:rFonts w:ascii="Times New Roman" w:hAnsi="Times New Roman" w:cs="Times New Roman"/>
        </w:rPr>
        <w:t>Танцовщик может держать танцовщицу за кисть сверху, ладонь в ладонь или за запястье.</w:t>
      </w:r>
    </w:p>
    <w:p w:rsidR="004312A1" w:rsidRPr="004312A1" w:rsidRDefault="004312A1" w:rsidP="004312A1">
      <w:pPr>
        <w:spacing w:after="0"/>
        <w:jc w:val="both"/>
        <w:rPr>
          <w:rFonts w:ascii="Times New Roman" w:hAnsi="Times New Roman" w:cs="Times New Roman"/>
        </w:rPr>
      </w:pPr>
      <w:r w:rsidRPr="004312A1">
        <w:rPr>
          <w:rFonts w:ascii="Times New Roman" w:hAnsi="Times New Roman" w:cs="Times New Roman"/>
          <w:noProof/>
        </w:rPr>
        <w:drawing>
          <wp:anchor distT="0" distB="0" distL="114300" distR="114300" simplePos="0" relativeHeight="251666432" behindDoc="1" locked="0" layoutInCell="1" allowOverlap="1">
            <wp:simplePos x="0" y="0"/>
            <wp:positionH relativeFrom="column">
              <wp:posOffset>76200</wp:posOffset>
            </wp:positionH>
            <wp:positionV relativeFrom="paragraph">
              <wp:posOffset>-4445</wp:posOffset>
            </wp:positionV>
            <wp:extent cx="1171575" cy="1562100"/>
            <wp:effectExtent l="19050" t="0" r="9525" b="0"/>
            <wp:wrapTight wrapText="bothSides">
              <wp:wrapPolygon edited="0">
                <wp:start x="-351" y="0"/>
                <wp:lineTo x="-351" y="21337"/>
                <wp:lineTo x="21776" y="21337"/>
                <wp:lineTo x="21776" y="0"/>
                <wp:lineTo x="-351" y="0"/>
              </wp:wrapPolygon>
            </wp:wrapTight>
            <wp:docPr id="98" name="Рисунок 8" descr="PICT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0212"/>
                    <pic:cNvPicPr>
                      <a:picLocks noChangeAspect="1" noChangeArrowheads="1"/>
                    </pic:cNvPicPr>
                  </pic:nvPicPr>
                  <pic:blipFill>
                    <a:blip r:embed="rId13" cstate="print"/>
                    <a:srcRect/>
                    <a:stretch>
                      <a:fillRect/>
                    </a:stretch>
                  </pic:blipFill>
                  <pic:spPr bwMode="auto">
                    <a:xfrm>
                      <a:off x="0" y="0"/>
                      <a:ext cx="1171575" cy="1562100"/>
                    </a:xfrm>
                    <a:prstGeom prst="rect">
                      <a:avLst/>
                    </a:prstGeom>
                    <a:noFill/>
                    <a:ln w="9525">
                      <a:noFill/>
                      <a:miter lim="800000"/>
                      <a:headEnd/>
                      <a:tailEnd/>
                    </a:ln>
                  </pic:spPr>
                </pic:pic>
              </a:graphicData>
            </a:graphic>
          </wp:anchor>
        </w:drawing>
      </w:r>
      <w:r w:rsidRPr="004312A1">
        <w:rPr>
          <w:rFonts w:ascii="Times New Roman" w:hAnsi="Times New Roman" w:cs="Times New Roman"/>
        </w:rPr>
        <w:t>Если танцовщик держит танцовщицу за кисть сверху, его ладонь л</w:t>
      </w:r>
      <w:r w:rsidRPr="004312A1">
        <w:rPr>
          <w:rFonts w:ascii="Times New Roman" w:hAnsi="Times New Roman" w:cs="Times New Roman"/>
        </w:rPr>
        <w:t>о</w:t>
      </w:r>
      <w:r w:rsidRPr="004312A1">
        <w:rPr>
          <w:rFonts w:ascii="Times New Roman" w:hAnsi="Times New Roman" w:cs="Times New Roman"/>
        </w:rPr>
        <w:t>жится на кисть ее руки, а концы пальцев, сгибаясь, упираются в ее ладонь. Такой прием поддержки легче всего усваивается в следу</w:t>
      </w:r>
      <w:r w:rsidRPr="004312A1">
        <w:rPr>
          <w:rFonts w:ascii="Times New Roman" w:hAnsi="Times New Roman" w:cs="Times New Roman"/>
        </w:rPr>
        <w:t>ю</w:t>
      </w:r>
      <w:r w:rsidRPr="004312A1">
        <w:rPr>
          <w:rFonts w:ascii="Times New Roman" w:hAnsi="Times New Roman" w:cs="Times New Roman"/>
        </w:rPr>
        <w:t>щем положении: ученик стоит позади, руки ученицы во второй поз</w:t>
      </w:r>
      <w:r w:rsidRPr="004312A1">
        <w:rPr>
          <w:rFonts w:ascii="Times New Roman" w:hAnsi="Times New Roman" w:cs="Times New Roman"/>
        </w:rPr>
        <w:t>и</w:t>
      </w:r>
      <w:r w:rsidRPr="004312A1">
        <w:rPr>
          <w:rFonts w:ascii="Times New Roman" w:hAnsi="Times New Roman" w:cs="Times New Roman"/>
        </w:rPr>
        <w:t>ции.</w:t>
      </w:r>
    </w:p>
    <w:p w:rsidR="004312A1" w:rsidRPr="004312A1" w:rsidRDefault="004312A1" w:rsidP="004312A1">
      <w:pPr>
        <w:spacing w:after="0"/>
        <w:jc w:val="both"/>
        <w:rPr>
          <w:rFonts w:ascii="Times New Roman" w:hAnsi="Times New Roman" w:cs="Times New Roman"/>
        </w:rPr>
      </w:pPr>
      <w:r w:rsidRPr="004312A1">
        <w:rPr>
          <w:rFonts w:ascii="Times New Roman" w:hAnsi="Times New Roman" w:cs="Times New Roman"/>
        </w:rPr>
        <w:t>За кисть можно взять и так, чтобы ладони партнеров со</w:t>
      </w:r>
      <w:r w:rsidRPr="004312A1">
        <w:rPr>
          <w:rFonts w:ascii="Times New Roman" w:hAnsi="Times New Roman" w:cs="Times New Roman"/>
        </w:rPr>
        <w:softHyphen/>
        <w:t>прикасались, а пальцы плотно охватывали кисти друг друга.</w:t>
      </w:r>
    </w:p>
    <w:p w:rsidR="004312A1" w:rsidRPr="004312A1" w:rsidRDefault="004312A1" w:rsidP="004312A1">
      <w:pPr>
        <w:spacing w:after="0"/>
        <w:jc w:val="both"/>
        <w:rPr>
          <w:rFonts w:ascii="Times New Roman" w:hAnsi="Times New Roman" w:cs="Times New Roman"/>
        </w:rPr>
      </w:pPr>
      <w:r w:rsidRPr="004312A1">
        <w:rPr>
          <w:rFonts w:ascii="Times New Roman" w:hAnsi="Times New Roman" w:cs="Times New Roman"/>
        </w:rPr>
        <w:t>При поддержке за запястье танцовщик не должен касаться кисти руки танцовщицы.</w:t>
      </w:r>
    </w:p>
    <w:p w:rsidR="004312A1" w:rsidRPr="004312A1" w:rsidRDefault="004312A1" w:rsidP="004312A1">
      <w:pPr>
        <w:spacing w:after="0"/>
        <w:jc w:val="both"/>
        <w:rPr>
          <w:rFonts w:ascii="Times New Roman" w:hAnsi="Times New Roman" w:cs="Times New Roman"/>
        </w:rPr>
      </w:pPr>
      <w:r w:rsidRPr="004312A1">
        <w:rPr>
          <w:rFonts w:ascii="Times New Roman" w:hAnsi="Times New Roman" w:cs="Times New Roman"/>
        </w:rPr>
        <w:t>Можно поддерживать партнершу за локти обеих рук. Этот прием в основе не отличается от поддержек за запястья.</w:t>
      </w:r>
    </w:p>
    <w:p w:rsidR="004312A1" w:rsidRPr="004312A1" w:rsidRDefault="004312A1" w:rsidP="004312A1">
      <w:pPr>
        <w:spacing w:after="0"/>
        <w:jc w:val="both"/>
        <w:rPr>
          <w:rFonts w:ascii="Times New Roman" w:hAnsi="Times New Roman" w:cs="Times New Roman"/>
        </w:rPr>
      </w:pPr>
      <w:r w:rsidRPr="004312A1">
        <w:rPr>
          <w:rFonts w:ascii="Times New Roman" w:hAnsi="Times New Roman" w:cs="Times New Roman"/>
        </w:rPr>
        <w:t>Вне зависимости от приема поддержки партнеру всегда сле</w:t>
      </w:r>
      <w:r w:rsidRPr="004312A1">
        <w:rPr>
          <w:rFonts w:ascii="Times New Roman" w:hAnsi="Times New Roman" w:cs="Times New Roman"/>
        </w:rPr>
        <w:softHyphen/>
        <w:t>дует сохранять позиции рук партнерши, принятые в классиче</w:t>
      </w:r>
      <w:r w:rsidRPr="004312A1">
        <w:rPr>
          <w:rFonts w:ascii="Times New Roman" w:hAnsi="Times New Roman" w:cs="Times New Roman"/>
        </w:rPr>
        <w:softHyphen/>
        <w:t>ском танце.</w:t>
      </w:r>
    </w:p>
    <w:p w:rsidR="004312A1" w:rsidRDefault="004312A1" w:rsidP="004312A1">
      <w:pPr>
        <w:spacing w:after="0"/>
        <w:jc w:val="both"/>
        <w:rPr>
          <w:rFonts w:ascii="Times New Roman" w:hAnsi="Times New Roman" w:cs="Times New Roman"/>
        </w:rPr>
      </w:pPr>
      <w:r w:rsidRPr="004312A1">
        <w:rPr>
          <w:rFonts w:ascii="Times New Roman" w:hAnsi="Times New Roman" w:cs="Times New Roman"/>
        </w:rPr>
        <w:t>Помимо этого, существуют другие приемы. Например: тан</w:t>
      </w:r>
      <w:r w:rsidRPr="004312A1">
        <w:rPr>
          <w:rFonts w:ascii="Times New Roman" w:hAnsi="Times New Roman" w:cs="Times New Roman"/>
        </w:rPr>
        <w:softHyphen/>
        <w:t>цовщик поддерживает танцовщ</w:t>
      </w:r>
      <w:r w:rsidRPr="004312A1">
        <w:rPr>
          <w:rFonts w:ascii="Times New Roman" w:hAnsi="Times New Roman" w:cs="Times New Roman"/>
        </w:rPr>
        <w:t>и</w:t>
      </w:r>
      <w:r w:rsidRPr="004312A1">
        <w:rPr>
          <w:rFonts w:ascii="Times New Roman" w:hAnsi="Times New Roman" w:cs="Times New Roman"/>
        </w:rPr>
        <w:t>цу одной рукой за руку, а дру</w:t>
      </w:r>
      <w:r w:rsidRPr="004312A1">
        <w:rPr>
          <w:rFonts w:ascii="Times New Roman" w:hAnsi="Times New Roman" w:cs="Times New Roman"/>
        </w:rPr>
        <w:softHyphen/>
        <w:t>гой одновременно за талию, она держится двумя руками за р</w:t>
      </w:r>
      <w:r w:rsidRPr="004312A1">
        <w:rPr>
          <w:rFonts w:ascii="Times New Roman" w:hAnsi="Times New Roman" w:cs="Times New Roman"/>
        </w:rPr>
        <w:t>у</w:t>
      </w:r>
      <w:r w:rsidRPr="004312A1">
        <w:rPr>
          <w:rFonts w:ascii="Times New Roman" w:hAnsi="Times New Roman" w:cs="Times New Roman"/>
        </w:rPr>
        <w:t>ку танцовщика и пр.</w:t>
      </w:r>
    </w:p>
    <w:p w:rsidR="00CB41E9" w:rsidRPr="004312A1" w:rsidRDefault="00CB41E9" w:rsidP="004312A1">
      <w:pPr>
        <w:spacing w:after="0"/>
        <w:jc w:val="both"/>
        <w:rPr>
          <w:rFonts w:ascii="Times New Roman" w:hAnsi="Times New Roman" w:cs="Times New Roman"/>
        </w:rPr>
      </w:pPr>
    </w:p>
    <w:p w:rsidR="004312A1" w:rsidRDefault="004312A1" w:rsidP="004312A1">
      <w:pPr>
        <w:spacing w:after="0"/>
        <w:ind w:left="320" w:right="600"/>
        <w:jc w:val="center"/>
        <w:rPr>
          <w:rFonts w:ascii="Times New Roman" w:hAnsi="Times New Roman" w:cs="Times New Roman"/>
          <w:b/>
          <w:bCs/>
        </w:rPr>
      </w:pPr>
      <w:r w:rsidRPr="004312A1">
        <w:rPr>
          <w:rFonts w:ascii="Times New Roman" w:hAnsi="Times New Roman" w:cs="Times New Roman"/>
          <w:b/>
          <w:bCs/>
        </w:rPr>
        <w:t>Поддержка в «падающих» позах и положениях</w:t>
      </w:r>
    </w:p>
    <w:p w:rsidR="0002621C" w:rsidRPr="004312A1" w:rsidRDefault="0002621C" w:rsidP="004312A1">
      <w:pPr>
        <w:spacing w:after="0"/>
        <w:ind w:left="320" w:right="600"/>
        <w:jc w:val="center"/>
        <w:rPr>
          <w:rFonts w:ascii="Times New Roman" w:hAnsi="Times New Roman" w:cs="Times New Roman"/>
        </w:rPr>
      </w:pPr>
    </w:p>
    <w:p w:rsidR="004312A1" w:rsidRPr="004312A1" w:rsidRDefault="004312A1" w:rsidP="0002621C">
      <w:pPr>
        <w:spacing w:after="0"/>
        <w:ind w:firstLine="708"/>
        <w:jc w:val="both"/>
        <w:rPr>
          <w:rFonts w:ascii="Times New Roman" w:hAnsi="Times New Roman" w:cs="Times New Roman"/>
        </w:rPr>
      </w:pPr>
      <w:r w:rsidRPr="004312A1">
        <w:rPr>
          <w:rFonts w:ascii="Times New Roman" w:hAnsi="Times New Roman" w:cs="Times New Roman"/>
          <w:noProof/>
        </w:rPr>
        <w:drawing>
          <wp:anchor distT="0" distB="0" distL="114300" distR="114300" simplePos="0" relativeHeight="251665408" behindDoc="1" locked="0" layoutInCell="1" allowOverlap="1">
            <wp:simplePos x="0" y="0"/>
            <wp:positionH relativeFrom="column">
              <wp:posOffset>4991100</wp:posOffset>
            </wp:positionH>
            <wp:positionV relativeFrom="paragraph">
              <wp:posOffset>38735</wp:posOffset>
            </wp:positionV>
            <wp:extent cx="1114425" cy="1485900"/>
            <wp:effectExtent l="19050" t="0" r="9525" b="0"/>
            <wp:wrapTight wrapText="bothSides">
              <wp:wrapPolygon edited="0">
                <wp:start x="-369" y="0"/>
                <wp:lineTo x="-369" y="21323"/>
                <wp:lineTo x="21785" y="21323"/>
                <wp:lineTo x="21785" y="0"/>
                <wp:lineTo x="-369" y="0"/>
              </wp:wrapPolygon>
            </wp:wrapTight>
            <wp:docPr id="97" name="Рисунок 7" descr="PICT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0215"/>
                    <pic:cNvPicPr>
                      <a:picLocks noChangeAspect="1" noChangeArrowheads="1"/>
                    </pic:cNvPicPr>
                  </pic:nvPicPr>
                  <pic:blipFill>
                    <a:blip r:embed="rId14" cstate="print"/>
                    <a:srcRect/>
                    <a:stretch>
                      <a:fillRect/>
                    </a:stretch>
                  </pic:blipFill>
                  <pic:spPr bwMode="auto">
                    <a:xfrm>
                      <a:off x="0" y="0"/>
                      <a:ext cx="1114425" cy="1485900"/>
                    </a:xfrm>
                    <a:prstGeom prst="rect">
                      <a:avLst/>
                    </a:prstGeom>
                    <a:noFill/>
                    <a:ln w="9525">
                      <a:noFill/>
                      <a:miter lim="800000"/>
                      <a:headEnd/>
                      <a:tailEnd/>
                    </a:ln>
                  </pic:spPr>
                </pic:pic>
              </a:graphicData>
            </a:graphic>
          </wp:anchor>
        </w:drawing>
      </w:r>
      <w:r w:rsidRPr="004312A1">
        <w:rPr>
          <w:rFonts w:ascii="Times New Roman" w:hAnsi="Times New Roman" w:cs="Times New Roman"/>
        </w:rPr>
        <w:t xml:space="preserve">Пример 1. </w:t>
      </w:r>
      <w:r w:rsidRPr="004312A1">
        <w:rPr>
          <w:rFonts w:ascii="Times New Roman" w:hAnsi="Times New Roman" w:cs="Times New Roman"/>
          <w:i/>
          <w:iCs/>
        </w:rPr>
        <w:t xml:space="preserve">Опускание ученицы в позе 1 </w:t>
      </w:r>
      <w:r w:rsidRPr="004312A1">
        <w:rPr>
          <w:rFonts w:ascii="Times New Roman" w:hAnsi="Times New Roman" w:cs="Times New Roman"/>
          <w:i/>
          <w:iCs/>
          <w:lang w:val="en-US"/>
        </w:rPr>
        <w:t>arabesgue</w:t>
      </w:r>
      <w:r w:rsidRPr="004312A1">
        <w:rPr>
          <w:rFonts w:ascii="Times New Roman" w:hAnsi="Times New Roman" w:cs="Times New Roman"/>
          <w:i/>
          <w:iCs/>
        </w:rPr>
        <w:t xml:space="preserve"> с под</w:t>
      </w:r>
      <w:r w:rsidRPr="004312A1">
        <w:rPr>
          <w:rFonts w:ascii="Times New Roman" w:hAnsi="Times New Roman" w:cs="Times New Roman"/>
          <w:i/>
          <w:iCs/>
        </w:rPr>
        <w:softHyphen/>
        <w:t>держкой за зап</w:t>
      </w:r>
      <w:r w:rsidRPr="004312A1">
        <w:rPr>
          <w:rFonts w:ascii="Times New Roman" w:hAnsi="Times New Roman" w:cs="Times New Roman"/>
          <w:i/>
          <w:iCs/>
        </w:rPr>
        <w:t>я</w:t>
      </w:r>
      <w:r w:rsidRPr="004312A1">
        <w:rPr>
          <w:rFonts w:ascii="Times New Roman" w:hAnsi="Times New Roman" w:cs="Times New Roman"/>
          <w:i/>
          <w:iCs/>
        </w:rPr>
        <w:t>стья обеих рук.</w:t>
      </w:r>
    </w:p>
    <w:p w:rsidR="004312A1" w:rsidRPr="004312A1" w:rsidRDefault="004312A1" w:rsidP="0002621C">
      <w:pPr>
        <w:spacing w:after="0"/>
        <w:ind w:firstLine="708"/>
        <w:jc w:val="both"/>
        <w:rPr>
          <w:rFonts w:ascii="Times New Roman" w:hAnsi="Times New Roman" w:cs="Times New Roman"/>
        </w:rPr>
      </w:pPr>
      <w:r w:rsidRPr="004312A1">
        <w:rPr>
          <w:rFonts w:ascii="Times New Roman" w:hAnsi="Times New Roman" w:cs="Times New Roman"/>
        </w:rPr>
        <w:t xml:space="preserve">Ученица стоит в позе I </w:t>
      </w:r>
      <w:r w:rsidRPr="004312A1">
        <w:rPr>
          <w:rFonts w:ascii="Times New Roman" w:hAnsi="Times New Roman" w:cs="Times New Roman"/>
          <w:iCs/>
          <w:lang w:val="en-US"/>
        </w:rPr>
        <w:t>arabesgue</w:t>
      </w:r>
      <w:r w:rsidRPr="004312A1">
        <w:rPr>
          <w:rFonts w:ascii="Times New Roman" w:hAnsi="Times New Roman" w:cs="Times New Roman"/>
        </w:rPr>
        <w:t xml:space="preserve">  (высокий) на правой ноге. Ученик — позади нее, держит за запястья обеих рук.</w:t>
      </w:r>
    </w:p>
    <w:p w:rsidR="004312A1" w:rsidRPr="004312A1" w:rsidRDefault="004312A1" w:rsidP="004312A1">
      <w:pPr>
        <w:spacing w:after="0"/>
        <w:jc w:val="both"/>
        <w:rPr>
          <w:rFonts w:ascii="Times New Roman" w:hAnsi="Times New Roman" w:cs="Times New Roman"/>
        </w:rPr>
      </w:pPr>
      <w:r w:rsidRPr="004312A1">
        <w:rPr>
          <w:rFonts w:ascii="Times New Roman" w:hAnsi="Times New Roman" w:cs="Times New Roman"/>
        </w:rPr>
        <w:t xml:space="preserve">Хорошо установив ученицу, ученик для упора приставляет левую стопу к носку ее опорной ноги, делает </w:t>
      </w:r>
      <w:r w:rsidRPr="004312A1">
        <w:rPr>
          <w:rFonts w:ascii="Times New Roman" w:hAnsi="Times New Roman" w:cs="Times New Roman"/>
          <w:lang w:val="en-US"/>
        </w:rPr>
        <w:t>demi</w:t>
      </w:r>
      <w:r w:rsidRPr="004312A1">
        <w:rPr>
          <w:rFonts w:ascii="Times New Roman" w:hAnsi="Times New Roman" w:cs="Times New Roman"/>
        </w:rPr>
        <w:t xml:space="preserve"> </w:t>
      </w:r>
      <w:r w:rsidRPr="004312A1">
        <w:rPr>
          <w:rFonts w:ascii="Times New Roman" w:hAnsi="Times New Roman" w:cs="Times New Roman"/>
          <w:lang w:val="en-US"/>
        </w:rPr>
        <w:t>plie</w:t>
      </w:r>
      <w:r w:rsidRPr="004312A1">
        <w:rPr>
          <w:rFonts w:ascii="Times New Roman" w:hAnsi="Times New Roman" w:cs="Times New Roman"/>
        </w:rPr>
        <w:t xml:space="preserve"> на ле</w:t>
      </w:r>
      <w:r w:rsidRPr="004312A1">
        <w:rPr>
          <w:rFonts w:ascii="Times New Roman" w:hAnsi="Times New Roman" w:cs="Times New Roman"/>
        </w:rPr>
        <w:softHyphen/>
        <w:t>вой же ноге и выставляет правую ногу вперед, в направлении точки 3. Левую руку, плотно прижатую к левой стороне груди, он медленно разгибает в локте, в направлении точки 3, и опу</w:t>
      </w:r>
      <w:r w:rsidRPr="004312A1">
        <w:rPr>
          <w:rFonts w:ascii="Times New Roman" w:hAnsi="Times New Roman" w:cs="Times New Roman"/>
        </w:rPr>
        <w:softHyphen/>
        <w:t>скает учен</w:t>
      </w:r>
      <w:r w:rsidRPr="004312A1">
        <w:rPr>
          <w:rFonts w:ascii="Times New Roman" w:hAnsi="Times New Roman" w:cs="Times New Roman"/>
        </w:rPr>
        <w:t>и</w:t>
      </w:r>
      <w:r w:rsidRPr="004312A1">
        <w:rPr>
          <w:rFonts w:ascii="Times New Roman" w:hAnsi="Times New Roman" w:cs="Times New Roman"/>
        </w:rPr>
        <w:t>цу в «падающее» положение. Опускание партнер исполняет за счет отклонения своего корпуса назад, в проти</w:t>
      </w:r>
      <w:r w:rsidRPr="004312A1">
        <w:rPr>
          <w:rFonts w:ascii="Times New Roman" w:hAnsi="Times New Roman" w:cs="Times New Roman"/>
        </w:rPr>
        <w:softHyphen/>
        <w:t>вовес партнерше, находя равновесие в завершающем положе</w:t>
      </w:r>
      <w:r w:rsidRPr="004312A1">
        <w:rPr>
          <w:rFonts w:ascii="Times New Roman" w:hAnsi="Times New Roman" w:cs="Times New Roman"/>
        </w:rPr>
        <w:softHyphen/>
        <w:t>нии. Основная нагрузка ложится на левую руку ученика, в ином случае правильность позы ученицы будет нарушена.</w:t>
      </w:r>
    </w:p>
    <w:p w:rsidR="004312A1" w:rsidRPr="004312A1" w:rsidRDefault="004312A1" w:rsidP="0002621C">
      <w:pPr>
        <w:spacing w:after="0"/>
        <w:ind w:firstLine="708"/>
        <w:jc w:val="both"/>
        <w:rPr>
          <w:rFonts w:ascii="Times New Roman" w:hAnsi="Times New Roman" w:cs="Times New Roman"/>
        </w:rPr>
      </w:pPr>
      <w:r w:rsidRPr="004312A1">
        <w:rPr>
          <w:rFonts w:ascii="Times New Roman" w:hAnsi="Times New Roman" w:cs="Times New Roman"/>
        </w:rPr>
        <w:t>Возвращение ученицы в исходное положение ученик про</w:t>
      </w:r>
      <w:r w:rsidRPr="004312A1">
        <w:rPr>
          <w:rFonts w:ascii="Times New Roman" w:hAnsi="Times New Roman" w:cs="Times New Roman"/>
        </w:rPr>
        <w:softHyphen/>
        <w:t>изводит резким рывком обеих рук, подтягивая ее к себе. И в этом случае основная нагрузка падает на его левую р</w:t>
      </w:r>
      <w:r w:rsidRPr="004312A1">
        <w:rPr>
          <w:rFonts w:ascii="Times New Roman" w:hAnsi="Times New Roman" w:cs="Times New Roman"/>
        </w:rPr>
        <w:t>у</w:t>
      </w:r>
      <w:r w:rsidRPr="004312A1">
        <w:rPr>
          <w:rFonts w:ascii="Times New Roman" w:hAnsi="Times New Roman" w:cs="Times New Roman"/>
        </w:rPr>
        <w:t>ку.</w:t>
      </w:r>
    </w:p>
    <w:p w:rsidR="004312A1" w:rsidRDefault="004312A1" w:rsidP="004312A1">
      <w:pPr>
        <w:spacing w:after="0"/>
        <w:jc w:val="both"/>
        <w:rPr>
          <w:rFonts w:ascii="Times New Roman" w:hAnsi="Times New Roman" w:cs="Times New Roman"/>
        </w:rPr>
      </w:pPr>
      <w:r w:rsidRPr="004312A1">
        <w:rPr>
          <w:rFonts w:ascii="Times New Roman" w:hAnsi="Times New Roman" w:cs="Times New Roman"/>
        </w:rPr>
        <w:t>В данном движении ученица сначала подает вперед правое бедро, а затем прогибается в п</w:t>
      </w:r>
      <w:r w:rsidRPr="004312A1">
        <w:rPr>
          <w:rFonts w:ascii="Times New Roman" w:hAnsi="Times New Roman" w:cs="Times New Roman"/>
        </w:rPr>
        <w:t>о</w:t>
      </w:r>
      <w:r w:rsidRPr="004312A1">
        <w:rPr>
          <w:rFonts w:ascii="Times New Roman" w:hAnsi="Times New Roman" w:cs="Times New Roman"/>
        </w:rPr>
        <w:t>яснице.</w:t>
      </w:r>
    </w:p>
    <w:p w:rsidR="008A2723" w:rsidRDefault="008A2723" w:rsidP="004312A1">
      <w:pPr>
        <w:spacing w:after="0"/>
        <w:jc w:val="both"/>
        <w:rPr>
          <w:rFonts w:ascii="Times New Roman" w:hAnsi="Times New Roman" w:cs="Times New Roman"/>
        </w:rPr>
      </w:pPr>
    </w:p>
    <w:p w:rsidR="008A2723" w:rsidRPr="004312A1" w:rsidRDefault="008A2723" w:rsidP="004312A1">
      <w:pPr>
        <w:spacing w:after="0"/>
        <w:jc w:val="both"/>
        <w:rPr>
          <w:rFonts w:ascii="Times New Roman" w:hAnsi="Times New Roman" w:cs="Times New Roman"/>
        </w:rPr>
      </w:pPr>
    </w:p>
    <w:p w:rsidR="004312A1" w:rsidRPr="004312A1" w:rsidRDefault="004312A1" w:rsidP="004312A1">
      <w:pPr>
        <w:spacing w:after="0"/>
        <w:jc w:val="both"/>
        <w:rPr>
          <w:rFonts w:ascii="Times New Roman" w:hAnsi="Times New Roman" w:cs="Times New Roman"/>
        </w:rPr>
      </w:pPr>
      <w:r w:rsidRPr="004312A1">
        <w:rPr>
          <w:rFonts w:ascii="Times New Roman" w:hAnsi="Times New Roman" w:cs="Times New Roman"/>
        </w:rPr>
        <w:lastRenderedPageBreak/>
        <w:t>Заканчивая движение, партнеры могут вернуться в исход</w:t>
      </w:r>
      <w:r w:rsidRPr="004312A1">
        <w:rPr>
          <w:rFonts w:ascii="Times New Roman" w:hAnsi="Times New Roman" w:cs="Times New Roman"/>
        </w:rPr>
        <w:softHyphen/>
        <w:t>ное положение или позу, заданную преподавателем. Руки уче</w:t>
      </w:r>
      <w:r w:rsidRPr="004312A1">
        <w:rPr>
          <w:rFonts w:ascii="Times New Roman" w:hAnsi="Times New Roman" w:cs="Times New Roman"/>
        </w:rPr>
        <w:softHyphen/>
        <w:t>ника переходят на талию ученицы или остаются в первона</w:t>
      </w:r>
      <w:r w:rsidRPr="004312A1">
        <w:rPr>
          <w:rFonts w:ascii="Times New Roman" w:hAnsi="Times New Roman" w:cs="Times New Roman"/>
        </w:rPr>
        <w:softHyphen/>
        <w:t>чальном положении.</w:t>
      </w:r>
    </w:p>
    <w:p w:rsidR="004312A1" w:rsidRPr="004312A1" w:rsidRDefault="004312A1" w:rsidP="0002621C">
      <w:pPr>
        <w:spacing w:after="0"/>
        <w:ind w:firstLine="708"/>
        <w:jc w:val="both"/>
        <w:rPr>
          <w:rFonts w:ascii="Times New Roman" w:hAnsi="Times New Roman" w:cs="Times New Roman"/>
        </w:rPr>
      </w:pPr>
      <w:r w:rsidRPr="004312A1">
        <w:rPr>
          <w:rFonts w:ascii="Times New Roman" w:hAnsi="Times New Roman" w:cs="Times New Roman"/>
        </w:rPr>
        <w:t xml:space="preserve">Пример 2. </w:t>
      </w:r>
      <w:r w:rsidRPr="004312A1">
        <w:rPr>
          <w:rFonts w:ascii="Times New Roman" w:hAnsi="Times New Roman" w:cs="Times New Roman"/>
          <w:i/>
          <w:iCs/>
        </w:rPr>
        <w:t xml:space="preserve">Опускание ученицы в позе I </w:t>
      </w:r>
      <w:r w:rsidRPr="004312A1">
        <w:rPr>
          <w:rFonts w:ascii="Times New Roman" w:hAnsi="Times New Roman" w:cs="Times New Roman"/>
          <w:i/>
          <w:iCs/>
          <w:lang w:val="en-US"/>
        </w:rPr>
        <w:t>arabesgue</w:t>
      </w:r>
      <w:r w:rsidRPr="004312A1">
        <w:rPr>
          <w:rFonts w:ascii="Times New Roman" w:hAnsi="Times New Roman" w:cs="Times New Roman"/>
          <w:i/>
          <w:iCs/>
        </w:rPr>
        <w:t xml:space="preserve">  с под</w:t>
      </w:r>
      <w:r w:rsidRPr="004312A1">
        <w:rPr>
          <w:rFonts w:ascii="Times New Roman" w:hAnsi="Times New Roman" w:cs="Times New Roman"/>
          <w:i/>
          <w:iCs/>
        </w:rPr>
        <w:softHyphen/>
        <w:t>держкой за кисти обеих рук.</w:t>
      </w:r>
    </w:p>
    <w:p w:rsidR="004312A1" w:rsidRPr="004312A1" w:rsidRDefault="004312A1" w:rsidP="004312A1">
      <w:pPr>
        <w:spacing w:after="0"/>
        <w:jc w:val="both"/>
        <w:rPr>
          <w:rFonts w:ascii="Times New Roman" w:hAnsi="Times New Roman" w:cs="Times New Roman"/>
        </w:rPr>
      </w:pPr>
      <w:r w:rsidRPr="004312A1">
        <w:rPr>
          <w:rFonts w:ascii="Times New Roman" w:hAnsi="Times New Roman" w:cs="Times New Roman"/>
        </w:rPr>
        <w:t>Правая рука ученицы, поднята чуть выше обычного и обра</w:t>
      </w:r>
      <w:r w:rsidRPr="004312A1">
        <w:rPr>
          <w:rFonts w:ascii="Times New Roman" w:hAnsi="Times New Roman" w:cs="Times New Roman"/>
        </w:rPr>
        <w:softHyphen/>
        <w:t>щена ладонью вверх. Ученик б</w:t>
      </w:r>
      <w:r w:rsidRPr="004312A1">
        <w:rPr>
          <w:rFonts w:ascii="Times New Roman" w:hAnsi="Times New Roman" w:cs="Times New Roman"/>
        </w:rPr>
        <w:t>е</w:t>
      </w:r>
      <w:r w:rsidRPr="004312A1">
        <w:rPr>
          <w:rFonts w:ascii="Times New Roman" w:hAnsi="Times New Roman" w:cs="Times New Roman"/>
        </w:rPr>
        <w:t>рет правой рукой ученицу за кисть ее правой руки сверху, ладонь в ладонь. При этом кисть его руки опущена вниз до предела, с тем, чтобы кисть руки уче</w:t>
      </w:r>
      <w:r w:rsidRPr="004312A1">
        <w:rPr>
          <w:rFonts w:ascii="Times New Roman" w:hAnsi="Times New Roman" w:cs="Times New Roman"/>
        </w:rPr>
        <w:softHyphen/>
        <w:t>ницы оставалась в более е</w:t>
      </w:r>
      <w:r w:rsidRPr="004312A1">
        <w:rPr>
          <w:rFonts w:ascii="Times New Roman" w:hAnsi="Times New Roman" w:cs="Times New Roman"/>
        </w:rPr>
        <w:t>с</w:t>
      </w:r>
      <w:r w:rsidRPr="004312A1">
        <w:rPr>
          <w:rFonts w:ascii="Times New Roman" w:hAnsi="Times New Roman" w:cs="Times New Roman"/>
        </w:rPr>
        <w:t>тественном положении. Левой рукой ученик берет ладонь левой руки ученицы снизу. В этом случае при поддержке сохраняются те же правила, что и в предыдущем примере.</w:t>
      </w:r>
    </w:p>
    <w:p w:rsidR="004312A1" w:rsidRPr="004312A1" w:rsidRDefault="004312A1" w:rsidP="0002621C">
      <w:pPr>
        <w:spacing w:after="0"/>
        <w:ind w:firstLine="708"/>
        <w:jc w:val="both"/>
        <w:rPr>
          <w:rFonts w:ascii="Times New Roman" w:hAnsi="Times New Roman" w:cs="Times New Roman"/>
        </w:rPr>
      </w:pPr>
      <w:r w:rsidRPr="004312A1">
        <w:rPr>
          <w:rFonts w:ascii="Times New Roman" w:hAnsi="Times New Roman" w:cs="Times New Roman"/>
        </w:rPr>
        <w:t xml:space="preserve">Пример 3. </w:t>
      </w:r>
      <w:r w:rsidRPr="004312A1">
        <w:rPr>
          <w:rFonts w:ascii="Times New Roman" w:hAnsi="Times New Roman" w:cs="Times New Roman"/>
          <w:i/>
          <w:iCs/>
        </w:rPr>
        <w:t>Опускание ученицы на спину ученика с под</w:t>
      </w:r>
      <w:r w:rsidRPr="004312A1">
        <w:rPr>
          <w:rFonts w:ascii="Times New Roman" w:hAnsi="Times New Roman" w:cs="Times New Roman"/>
          <w:i/>
          <w:iCs/>
        </w:rPr>
        <w:softHyphen/>
        <w:t>держкой за кисти обеих рук.</w:t>
      </w:r>
    </w:p>
    <w:p w:rsidR="004312A1" w:rsidRPr="004312A1" w:rsidRDefault="004312A1" w:rsidP="004312A1">
      <w:pPr>
        <w:spacing w:after="0"/>
        <w:jc w:val="both"/>
        <w:rPr>
          <w:rFonts w:ascii="Times New Roman" w:hAnsi="Times New Roman" w:cs="Times New Roman"/>
        </w:rPr>
      </w:pPr>
      <w:r w:rsidRPr="004312A1">
        <w:rPr>
          <w:rFonts w:ascii="Times New Roman" w:hAnsi="Times New Roman" w:cs="Times New Roman"/>
        </w:rPr>
        <w:t>Партнеры стоят лицом друг к другу на расстоянии одного шага. Она — спиной к точке 7, он — спиной к точке 3.</w:t>
      </w:r>
    </w:p>
    <w:p w:rsidR="004312A1" w:rsidRPr="004312A1" w:rsidRDefault="004312A1" w:rsidP="0002621C">
      <w:pPr>
        <w:spacing w:after="0"/>
        <w:ind w:firstLine="708"/>
        <w:jc w:val="both"/>
        <w:rPr>
          <w:rFonts w:ascii="Times New Roman" w:hAnsi="Times New Roman" w:cs="Times New Roman"/>
        </w:rPr>
      </w:pPr>
      <w:r w:rsidRPr="004312A1">
        <w:rPr>
          <w:rFonts w:ascii="Times New Roman" w:hAnsi="Times New Roman" w:cs="Times New Roman"/>
        </w:rPr>
        <w:t xml:space="preserve">С шага вперед на левую ногу ученица принимает позу </w:t>
      </w:r>
      <w:r w:rsidRPr="004312A1">
        <w:rPr>
          <w:rFonts w:ascii="Times New Roman" w:hAnsi="Times New Roman" w:cs="Times New Roman"/>
          <w:lang w:val="en-US"/>
        </w:rPr>
        <w:t>attitude</w:t>
      </w:r>
      <w:r w:rsidRPr="004312A1">
        <w:rPr>
          <w:rFonts w:ascii="Times New Roman" w:hAnsi="Times New Roman" w:cs="Times New Roman"/>
        </w:rPr>
        <w:t xml:space="preserve"> сго</w:t>
      </w:r>
      <w:r w:rsidRPr="004312A1">
        <w:rPr>
          <w:rFonts w:ascii="Times New Roman" w:hAnsi="Times New Roman" w:cs="Times New Roman"/>
          <w:lang w:val="en-US"/>
        </w:rPr>
        <w:t>is</w:t>
      </w:r>
      <w:r w:rsidRPr="004312A1">
        <w:rPr>
          <w:rFonts w:ascii="Times New Roman" w:hAnsi="Times New Roman" w:cs="Times New Roman"/>
        </w:rPr>
        <w:t>ее, руки во второй позиции. Ученик поддерживает ее за кисти обеих рук, ладонь в ладонь.</w:t>
      </w:r>
    </w:p>
    <w:p w:rsidR="004312A1" w:rsidRPr="004312A1" w:rsidRDefault="004312A1" w:rsidP="004312A1">
      <w:pPr>
        <w:spacing w:after="0"/>
        <w:jc w:val="both"/>
        <w:rPr>
          <w:rFonts w:ascii="Times New Roman" w:hAnsi="Times New Roman" w:cs="Times New Roman"/>
        </w:rPr>
      </w:pPr>
      <w:r w:rsidRPr="004312A1">
        <w:rPr>
          <w:rFonts w:ascii="Times New Roman" w:hAnsi="Times New Roman" w:cs="Times New Roman"/>
        </w:rPr>
        <w:t>Правой рукой ученик переводит левую руку ученицы в тре</w:t>
      </w:r>
      <w:r w:rsidRPr="004312A1">
        <w:rPr>
          <w:rFonts w:ascii="Times New Roman" w:hAnsi="Times New Roman" w:cs="Times New Roman"/>
        </w:rPr>
        <w:softHyphen/>
        <w:t>тью позицию и одновременно левой переводит ее правую руку в подготовительное положение. В это же время ученица под</w:t>
      </w:r>
      <w:r w:rsidRPr="004312A1">
        <w:rPr>
          <w:rFonts w:ascii="Times New Roman" w:hAnsi="Times New Roman" w:cs="Times New Roman"/>
        </w:rPr>
        <w:softHyphen/>
        <w:t xml:space="preserve">водит правую ногу в положение </w:t>
      </w:r>
      <w:r w:rsidRPr="004312A1">
        <w:rPr>
          <w:rFonts w:ascii="Times New Roman" w:hAnsi="Times New Roman" w:cs="Times New Roman"/>
          <w:lang w:val="en-US"/>
        </w:rPr>
        <w:t>tirbouchon</w:t>
      </w:r>
      <w:r w:rsidRPr="004312A1">
        <w:rPr>
          <w:rFonts w:ascii="Times New Roman" w:hAnsi="Times New Roman" w:cs="Times New Roman"/>
        </w:rPr>
        <w:t xml:space="preserve"> или </w:t>
      </w:r>
      <w:r w:rsidRPr="004312A1">
        <w:rPr>
          <w:rFonts w:ascii="Times New Roman" w:hAnsi="Times New Roman" w:cs="Times New Roman"/>
          <w:lang w:val="en-US"/>
        </w:rPr>
        <w:t>sur</w:t>
      </w:r>
      <w:r w:rsidRPr="004312A1">
        <w:rPr>
          <w:rFonts w:ascii="Times New Roman" w:hAnsi="Times New Roman" w:cs="Times New Roman"/>
        </w:rPr>
        <w:t xml:space="preserve"> </w:t>
      </w:r>
      <w:r w:rsidRPr="004312A1">
        <w:rPr>
          <w:rFonts w:ascii="Times New Roman" w:hAnsi="Times New Roman" w:cs="Times New Roman"/>
          <w:lang w:val="en-US"/>
        </w:rPr>
        <w:t>le</w:t>
      </w:r>
      <w:r w:rsidRPr="004312A1">
        <w:rPr>
          <w:rFonts w:ascii="Times New Roman" w:hAnsi="Times New Roman" w:cs="Times New Roman"/>
        </w:rPr>
        <w:t xml:space="preserve"> </w:t>
      </w:r>
      <w:r w:rsidRPr="004312A1">
        <w:rPr>
          <w:rFonts w:ascii="Times New Roman" w:hAnsi="Times New Roman" w:cs="Times New Roman"/>
          <w:lang w:val="en-US"/>
        </w:rPr>
        <w:t>cou</w:t>
      </w:r>
      <w:r w:rsidRPr="004312A1">
        <w:rPr>
          <w:rFonts w:ascii="Times New Roman" w:hAnsi="Times New Roman" w:cs="Times New Roman"/>
        </w:rPr>
        <w:t xml:space="preserve">  </w:t>
      </w:r>
      <w:r w:rsidRPr="004312A1">
        <w:rPr>
          <w:rFonts w:ascii="Times New Roman" w:hAnsi="Times New Roman" w:cs="Times New Roman"/>
          <w:lang w:val="en-US"/>
        </w:rPr>
        <w:t>de</w:t>
      </w:r>
      <w:r w:rsidRPr="004312A1">
        <w:rPr>
          <w:rFonts w:ascii="Times New Roman" w:hAnsi="Times New Roman" w:cs="Times New Roman"/>
        </w:rPr>
        <w:t xml:space="preserve"> </w:t>
      </w:r>
      <w:r w:rsidRPr="004312A1">
        <w:rPr>
          <w:rFonts w:ascii="Times New Roman" w:hAnsi="Times New Roman" w:cs="Times New Roman"/>
          <w:lang w:val="en-US"/>
        </w:rPr>
        <w:t>pied</w:t>
      </w:r>
      <w:r w:rsidRPr="004312A1">
        <w:rPr>
          <w:rFonts w:ascii="Times New Roman" w:hAnsi="Times New Roman" w:cs="Times New Roman"/>
        </w:rPr>
        <w:t>. Затем он проводит свою левую руку во вторую позицию, а правую оставляет в третьей, и они оба поворачив</w:t>
      </w:r>
      <w:r w:rsidRPr="004312A1">
        <w:rPr>
          <w:rFonts w:ascii="Times New Roman" w:hAnsi="Times New Roman" w:cs="Times New Roman"/>
        </w:rPr>
        <w:t>а</w:t>
      </w:r>
      <w:r w:rsidRPr="004312A1">
        <w:rPr>
          <w:rFonts w:ascii="Times New Roman" w:hAnsi="Times New Roman" w:cs="Times New Roman"/>
        </w:rPr>
        <w:t>ются спи</w:t>
      </w:r>
      <w:r w:rsidRPr="004312A1">
        <w:rPr>
          <w:rFonts w:ascii="Times New Roman" w:hAnsi="Times New Roman" w:cs="Times New Roman"/>
        </w:rPr>
        <w:softHyphen/>
        <w:t>ной друг к другу. Как только колено согнутой ноги ученицы проходит мимо учен</w:t>
      </w:r>
      <w:r w:rsidRPr="004312A1">
        <w:rPr>
          <w:rFonts w:ascii="Times New Roman" w:hAnsi="Times New Roman" w:cs="Times New Roman"/>
        </w:rPr>
        <w:t>и</w:t>
      </w:r>
      <w:r w:rsidRPr="004312A1">
        <w:rPr>
          <w:rFonts w:ascii="Times New Roman" w:hAnsi="Times New Roman" w:cs="Times New Roman"/>
        </w:rPr>
        <w:t>ка, он приставляет левую стопу к носку ее опорной ноги, и они плотно прижимаются спин</w:t>
      </w:r>
      <w:r w:rsidRPr="004312A1">
        <w:rPr>
          <w:rFonts w:ascii="Times New Roman" w:hAnsi="Times New Roman" w:cs="Times New Roman"/>
        </w:rPr>
        <w:t>а</w:t>
      </w:r>
      <w:r w:rsidRPr="004312A1">
        <w:rPr>
          <w:rFonts w:ascii="Times New Roman" w:hAnsi="Times New Roman" w:cs="Times New Roman"/>
        </w:rPr>
        <w:t>ми друг к другу. Ученица выпрямляет правую ногу вперед на 90°.</w:t>
      </w:r>
    </w:p>
    <w:p w:rsidR="004312A1" w:rsidRPr="004312A1" w:rsidRDefault="004312A1" w:rsidP="0002621C">
      <w:pPr>
        <w:spacing w:after="0"/>
        <w:ind w:firstLine="708"/>
        <w:jc w:val="both"/>
        <w:rPr>
          <w:rFonts w:ascii="Times New Roman" w:hAnsi="Times New Roman" w:cs="Times New Roman"/>
        </w:rPr>
      </w:pPr>
      <w:r w:rsidRPr="004312A1">
        <w:rPr>
          <w:rFonts w:ascii="Times New Roman" w:hAnsi="Times New Roman" w:cs="Times New Roman"/>
        </w:rPr>
        <w:t>В это исходное положение нужно уметь приходить из раз</w:t>
      </w:r>
      <w:r w:rsidRPr="004312A1">
        <w:rPr>
          <w:rFonts w:ascii="Times New Roman" w:hAnsi="Times New Roman" w:cs="Times New Roman"/>
        </w:rPr>
        <w:softHyphen/>
        <w:t>личных положений и поз.</w:t>
      </w:r>
    </w:p>
    <w:p w:rsidR="004312A1" w:rsidRPr="004312A1" w:rsidRDefault="004312A1" w:rsidP="004312A1">
      <w:pPr>
        <w:spacing w:after="0"/>
        <w:jc w:val="both"/>
        <w:rPr>
          <w:rFonts w:ascii="Times New Roman" w:hAnsi="Times New Roman" w:cs="Times New Roman"/>
        </w:rPr>
      </w:pPr>
      <w:r w:rsidRPr="004312A1">
        <w:rPr>
          <w:rFonts w:ascii="Times New Roman" w:hAnsi="Times New Roman" w:cs="Times New Roman"/>
        </w:rPr>
        <w:t>Сохраняя прямую линию левой ноги и корпуса, ученик делает выпад на правую ногу в н</w:t>
      </w:r>
      <w:r w:rsidRPr="004312A1">
        <w:rPr>
          <w:rFonts w:ascii="Times New Roman" w:hAnsi="Times New Roman" w:cs="Times New Roman"/>
        </w:rPr>
        <w:t>а</w:t>
      </w:r>
      <w:r w:rsidRPr="004312A1">
        <w:rPr>
          <w:rFonts w:ascii="Times New Roman" w:hAnsi="Times New Roman" w:cs="Times New Roman"/>
        </w:rPr>
        <w:t>правлении точки 3, опуская ученицу в «падающее» по</w:t>
      </w:r>
      <w:r w:rsidR="0002621C">
        <w:rPr>
          <w:rFonts w:ascii="Times New Roman" w:hAnsi="Times New Roman" w:cs="Times New Roman"/>
        </w:rPr>
        <w:t>ложение. В момент опускания пря</w:t>
      </w:r>
      <w:r w:rsidRPr="004312A1">
        <w:rPr>
          <w:rFonts w:ascii="Times New Roman" w:hAnsi="Times New Roman" w:cs="Times New Roman"/>
        </w:rPr>
        <w:t>мая линия корпуса и опорной ноги ученицы также не должна нарушаться.</w:t>
      </w:r>
      <w:r w:rsidR="0002621C">
        <w:rPr>
          <w:rFonts w:ascii="Times New Roman" w:hAnsi="Times New Roman" w:cs="Times New Roman"/>
        </w:rPr>
        <w:t xml:space="preserve"> </w:t>
      </w:r>
      <w:r w:rsidRPr="004312A1">
        <w:rPr>
          <w:rFonts w:ascii="Times New Roman" w:hAnsi="Times New Roman" w:cs="Times New Roman"/>
        </w:rPr>
        <w:t>При помощи толчка правой ноги ученик возвращается в исходное положение и придает ученице устойчивое ве</w:t>
      </w:r>
      <w:r w:rsidRPr="004312A1">
        <w:rPr>
          <w:rFonts w:ascii="Times New Roman" w:hAnsi="Times New Roman" w:cs="Times New Roman"/>
        </w:rPr>
        <w:t>р</w:t>
      </w:r>
      <w:r w:rsidRPr="004312A1">
        <w:rPr>
          <w:rFonts w:ascii="Times New Roman" w:hAnsi="Times New Roman" w:cs="Times New Roman"/>
        </w:rPr>
        <w:t>ти</w:t>
      </w:r>
      <w:r w:rsidRPr="004312A1">
        <w:rPr>
          <w:rFonts w:ascii="Times New Roman" w:hAnsi="Times New Roman" w:cs="Times New Roman"/>
        </w:rPr>
        <w:softHyphen/>
        <w:t>кальное положение.</w:t>
      </w:r>
    </w:p>
    <w:p w:rsidR="004312A1" w:rsidRPr="004312A1" w:rsidRDefault="004312A1" w:rsidP="0002621C">
      <w:pPr>
        <w:spacing w:after="0"/>
        <w:ind w:firstLine="708"/>
        <w:jc w:val="both"/>
        <w:rPr>
          <w:rFonts w:ascii="Times New Roman" w:hAnsi="Times New Roman" w:cs="Times New Roman"/>
        </w:rPr>
      </w:pPr>
      <w:r w:rsidRPr="004312A1">
        <w:rPr>
          <w:rFonts w:ascii="Times New Roman" w:hAnsi="Times New Roman" w:cs="Times New Roman"/>
        </w:rPr>
        <w:t>Существуют различные варианты возвращения из «падаю</w:t>
      </w:r>
      <w:r w:rsidRPr="004312A1">
        <w:rPr>
          <w:rFonts w:ascii="Times New Roman" w:hAnsi="Times New Roman" w:cs="Times New Roman"/>
        </w:rPr>
        <w:softHyphen/>
        <w:t>щего» положения: партн</w:t>
      </w:r>
      <w:r w:rsidRPr="004312A1">
        <w:rPr>
          <w:rFonts w:ascii="Times New Roman" w:hAnsi="Times New Roman" w:cs="Times New Roman"/>
        </w:rPr>
        <w:t>е</w:t>
      </w:r>
      <w:r w:rsidRPr="004312A1">
        <w:rPr>
          <w:rFonts w:ascii="Times New Roman" w:hAnsi="Times New Roman" w:cs="Times New Roman"/>
        </w:rPr>
        <w:t xml:space="preserve">ры возвращаются в исходную позу обратным поворотом; ученица проводит правую ногу через первую позицию, принимает позу I </w:t>
      </w:r>
      <w:r w:rsidRPr="004312A1">
        <w:rPr>
          <w:rFonts w:ascii="Times New Roman" w:hAnsi="Times New Roman" w:cs="Times New Roman"/>
          <w:iCs/>
          <w:lang w:val="en-US"/>
        </w:rPr>
        <w:t>arabesgue</w:t>
      </w:r>
      <w:r w:rsidRPr="004312A1">
        <w:rPr>
          <w:rFonts w:ascii="Times New Roman" w:hAnsi="Times New Roman" w:cs="Times New Roman"/>
        </w:rPr>
        <w:t>, а ученик, отпу</w:t>
      </w:r>
      <w:r w:rsidRPr="004312A1">
        <w:rPr>
          <w:rFonts w:ascii="Times New Roman" w:hAnsi="Times New Roman" w:cs="Times New Roman"/>
        </w:rPr>
        <w:softHyphen/>
        <w:t>стив ее руки, быстро п</w:t>
      </w:r>
      <w:r w:rsidRPr="004312A1">
        <w:rPr>
          <w:rFonts w:ascii="Times New Roman" w:hAnsi="Times New Roman" w:cs="Times New Roman"/>
        </w:rPr>
        <w:t>о</w:t>
      </w:r>
      <w:r w:rsidRPr="004312A1">
        <w:rPr>
          <w:rFonts w:ascii="Times New Roman" w:hAnsi="Times New Roman" w:cs="Times New Roman"/>
        </w:rPr>
        <w:t>ворачивается к ней, подхватывая ее двумя руками за талию, и др.</w:t>
      </w:r>
    </w:p>
    <w:p w:rsidR="004312A1" w:rsidRPr="004312A1" w:rsidRDefault="004312A1" w:rsidP="0002621C">
      <w:pPr>
        <w:spacing w:after="0"/>
        <w:ind w:firstLine="708"/>
        <w:jc w:val="both"/>
        <w:rPr>
          <w:rFonts w:ascii="Times New Roman" w:hAnsi="Times New Roman" w:cs="Times New Roman"/>
        </w:rPr>
      </w:pPr>
      <w:r w:rsidRPr="004312A1">
        <w:rPr>
          <w:rFonts w:ascii="Times New Roman" w:hAnsi="Times New Roman" w:cs="Times New Roman"/>
        </w:rPr>
        <w:t xml:space="preserve">Пример 4. </w:t>
      </w:r>
      <w:r w:rsidRPr="004312A1">
        <w:rPr>
          <w:rFonts w:ascii="Times New Roman" w:hAnsi="Times New Roman" w:cs="Times New Roman"/>
          <w:i/>
          <w:iCs/>
        </w:rPr>
        <w:t>Опускание ученицы в «падающее» положение с поддержкой одной рукой за талию, другой — за запястье.</w:t>
      </w:r>
    </w:p>
    <w:p w:rsidR="004312A1" w:rsidRPr="004312A1" w:rsidRDefault="008A2723" w:rsidP="004312A1">
      <w:pPr>
        <w:spacing w:after="0"/>
        <w:jc w:val="both"/>
        <w:rPr>
          <w:rFonts w:ascii="Times New Roman" w:hAnsi="Times New Roman" w:cs="Times New Roman"/>
        </w:rPr>
      </w:pPr>
      <w:r>
        <w:rPr>
          <w:rFonts w:ascii="Times New Roman" w:hAnsi="Times New Roman" w:cs="Times New Roman"/>
          <w:i/>
          <w:iCs/>
          <w:noProof/>
        </w:rPr>
        <w:drawing>
          <wp:anchor distT="0" distB="0" distL="114300" distR="114300" simplePos="0" relativeHeight="251667456" behindDoc="1" locked="0" layoutInCell="1" allowOverlap="1">
            <wp:simplePos x="0" y="0"/>
            <wp:positionH relativeFrom="column">
              <wp:posOffset>-32385</wp:posOffset>
            </wp:positionH>
            <wp:positionV relativeFrom="paragraph">
              <wp:posOffset>688975</wp:posOffset>
            </wp:positionV>
            <wp:extent cx="1333500" cy="1771650"/>
            <wp:effectExtent l="19050" t="0" r="0" b="0"/>
            <wp:wrapSquare wrapText="bothSides"/>
            <wp:docPr id="96" name="Рисунок 9" descr="PICT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0210"/>
                    <pic:cNvPicPr>
                      <a:picLocks noChangeAspect="1" noChangeArrowheads="1"/>
                    </pic:cNvPicPr>
                  </pic:nvPicPr>
                  <pic:blipFill>
                    <a:blip r:embed="rId15" cstate="print"/>
                    <a:srcRect/>
                    <a:stretch>
                      <a:fillRect/>
                    </a:stretch>
                  </pic:blipFill>
                  <pic:spPr bwMode="auto">
                    <a:xfrm>
                      <a:off x="0" y="0"/>
                      <a:ext cx="1333500" cy="1771650"/>
                    </a:xfrm>
                    <a:prstGeom prst="rect">
                      <a:avLst/>
                    </a:prstGeom>
                    <a:noFill/>
                    <a:ln w="9525">
                      <a:noFill/>
                      <a:miter lim="800000"/>
                      <a:headEnd/>
                      <a:tailEnd/>
                    </a:ln>
                  </pic:spPr>
                </pic:pic>
              </a:graphicData>
            </a:graphic>
          </wp:anchor>
        </w:drawing>
      </w:r>
      <w:r w:rsidR="004312A1" w:rsidRPr="004312A1">
        <w:rPr>
          <w:rFonts w:ascii="Times New Roman" w:hAnsi="Times New Roman" w:cs="Times New Roman"/>
          <w:i/>
          <w:iCs/>
        </w:rPr>
        <w:t>Первый вариант:</w:t>
      </w:r>
      <w:r w:rsidR="004312A1" w:rsidRPr="004312A1">
        <w:rPr>
          <w:rFonts w:ascii="Times New Roman" w:hAnsi="Times New Roman" w:cs="Times New Roman"/>
        </w:rPr>
        <w:t xml:space="preserve"> ученица стоит в пятой позиции, правая нога впереди, правая рука в трет</w:t>
      </w:r>
      <w:r w:rsidR="004312A1" w:rsidRPr="004312A1">
        <w:rPr>
          <w:rFonts w:ascii="Times New Roman" w:hAnsi="Times New Roman" w:cs="Times New Roman"/>
        </w:rPr>
        <w:t>ь</w:t>
      </w:r>
      <w:r w:rsidR="004312A1" w:rsidRPr="004312A1">
        <w:rPr>
          <w:rFonts w:ascii="Times New Roman" w:hAnsi="Times New Roman" w:cs="Times New Roman"/>
        </w:rPr>
        <w:t>ей позиции, левая — во вто</w:t>
      </w:r>
      <w:r w:rsidR="004312A1" w:rsidRPr="004312A1">
        <w:rPr>
          <w:rFonts w:ascii="Times New Roman" w:hAnsi="Times New Roman" w:cs="Times New Roman"/>
        </w:rPr>
        <w:softHyphen/>
        <w:t>рой. Ученик — позади нее, держит ее левой рукой за запястье левой руки. Правой он охватывает ее талию, касаясь пальцами тазовой кости. Затем повор</w:t>
      </w:r>
      <w:r w:rsidR="004312A1" w:rsidRPr="004312A1">
        <w:rPr>
          <w:rFonts w:ascii="Times New Roman" w:hAnsi="Times New Roman" w:cs="Times New Roman"/>
        </w:rPr>
        <w:t>а</w:t>
      </w:r>
      <w:r w:rsidR="004312A1" w:rsidRPr="004312A1">
        <w:rPr>
          <w:rFonts w:ascii="Times New Roman" w:hAnsi="Times New Roman" w:cs="Times New Roman"/>
        </w:rPr>
        <w:t>чивает ученицу лицом к точке 3, в том же направлении делает выпад на правую ногу и опу</w:t>
      </w:r>
      <w:r w:rsidR="004312A1" w:rsidRPr="004312A1">
        <w:rPr>
          <w:rFonts w:ascii="Times New Roman" w:hAnsi="Times New Roman" w:cs="Times New Roman"/>
        </w:rPr>
        <w:t>с</w:t>
      </w:r>
      <w:r w:rsidR="004312A1" w:rsidRPr="004312A1">
        <w:rPr>
          <w:rFonts w:ascii="Times New Roman" w:hAnsi="Times New Roman" w:cs="Times New Roman"/>
        </w:rPr>
        <w:t>кает ученицу в «падающее» положение.</w:t>
      </w:r>
    </w:p>
    <w:p w:rsidR="004312A1" w:rsidRPr="004312A1" w:rsidRDefault="004312A1" w:rsidP="004312A1">
      <w:pPr>
        <w:spacing w:after="0"/>
        <w:jc w:val="both"/>
        <w:rPr>
          <w:rFonts w:ascii="Times New Roman" w:hAnsi="Times New Roman" w:cs="Times New Roman"/>
        </w:rPr>
      </w:pPr>
      <w:r w:rsidRPr="004312A1">
        <w:rPr>
          <w:rFonts w:ascii="Times New Roman" w:hAnsi="Times New Roman" w:cs="Times New Roman"/>
        </w:rPr>
        <w:t>В процессе данного движения корпус у обоих учеников про</w:t>
      </w:r>
      <w:r w:rsidRPr="004312A1">
        <w:rPr>
          <w:rFonts w:ascii="Times New Roman" w:hAnsi="Times New Roman" w:cs="Times New Roman"/>
        </w:rPr>
        <w:softHyphen/>
        <w:t>гибается, в разделе плечевого пояса.</w:t>
      </w:r>
    </w:p>
    <w:p w:rsidR="004312A1" w:rsidRPr="004312A1" w:rsidRDefault="004312A1" w:rsidP="004312A1">
      <w:pPr>
        <w:spacing w:after="0"/>
        <w:jc w:val="both"/>
        <w:rPr>
          <w:rFonts w:ascii="Times New Roman" w:hAnsi="Times New Roman" w:cs="Times New Roman"/>
        </w:rPr>
      </w:pPr>
      <w:r w:rsidRPr="004312A1">
        <w:rPr>
          <w:rFonts w:ascii="Times New Roman" w:hAnsi="Times New Roman" w:cs="Times New Roman"/>
        </w:rPr>
        <w:t>Основная нагрузка — на правой руке ученика, левая его рука играет вспомогательную роль. Возвращение ученицы из «падающего» п</w:t>
      </w:r>
      <w:r w:rsidRPr="004312A1">
        <w:rPr>
          <w:rFonts w:ascii="Times New Roman" w:hAnsi="Times New Roman" w:cs="Times New Roman"/>
        </w:rPr>
        <w:t>о</w:t>
      </w:r>
      <w:r w:rsidRPr="004312A1">
        <w:rPr>
          <w:rFonts w:ascii="Times New Roman" w:hAnsi="Times New Roman" w:cs="Times New Roman"/>
        </w:rPr>
        <w:t>ложения ученик производит так же, как в пре</w:t>
      </w:r>
      <w:r w:rsidRPr="004312A1">
        <w:rPr>
          <w:rFonts w:ascii="Times New Roman" w:hAnsi="Times New Roman" w:cs="Times New Roman"/>
        </w:rPr>
        <w:softHyphen/>
        <w:t>дыдущем примере.</w:t>
      </w:r>
    </w:p>
    <w:p w:rsidR="004312A1" w:rsidRPr="004312A1" w:rsidRDefault="004312A1" w:rsidP="004312A1">
      <w:pPr>
        <w:spacing w:after="0"/>
        <w:jc w:val="both"/>
        <w:rPr>
          <w:rFonts w:ascii="Times New Roman" w:hAnsi="Times New Roman" w:cs="Times New Roman"/>
        </w:rPr>
      </w:pPr>
      <w:r w:rsidRPr="004312A1">
        <w:rPr>
          <w:rFonts w:ascii="Times New Roman" w:hAnsi="Times New Roman" w:cs="Times New Roman"/>
        </w:rPr>
        <w:t>Тот же прием используется при опускании ученицы в «па</w:t>
      </w:r>
      <w:r w:rsidRPr="004312A1">
        <w:rPr>
          <w:rFonts w:ascii="Times New Roman" w:hAnsi="Times New Roman" w:cs="Times New Roman"/>
        </w:rPr>
        <w:softHyphen/>
        <w:t xml:space="preserve">дающее» положение в позах I </w:t>
      </w:r>
      <w:r w:rsidRPr="004312A1">
        <w:rPr>
          <w:rFonts w:ascii="Times New Roman" w:hAnsi="Times New Roman" w:cs="Times New Roman"/>
          <w:i/>
          <w:iCs/>
          <w:lang w:val="en-US"/>
        </w:rPr>
        <w:t>arabesgue</w:t>
      </w:r>
      <w:r w:rsidRPr="004312A1">
        <w:rPr>
          <w:rFonts w:ascii="Times New Roman" w:hAnsi="Times New Roman" w:cs="Times New Roman"/>
          <w:i/>
          <w:iCs/>
        </w:rPr>
        <w:t xml:space="preserve">  </w:t>
      </w:r>
      <w:r w:rsidRPr="004312A1">
        <w:rPr>
          <w:rFonts w:ascii="Times New Roman" w:hAnsi="Times New Roman" w:cs="Times New Roman"/>
        </w:rPr>
        <w:t xml:space="preserve">и </w:t>
      </w:r>
      <w:r w:rsidRPr="004312A1">
        <w:rPr>
          <w:rFonts w:ascii="Times New Roman" w:hAnsi="Times New Roman" w:cs="Times New Roman"/>
          <w:lang w:val="en-US"/>
        </w:rPr>
        <w:t>attitude</w:t>
      </w:r>
      <w:r w:rsidRPr="004312A1">
        <w:rPr>
          <w:rFonts w:ascii="Times New Roman" w:hAnsi="Times New Roman" w:cs="Times New Roman"/>
        </w:rPr>
        <w:t xml:space="preserve"> </w:t>
      </w:r>
      <w:r w:rsidRPr="004312A1">
        <w:rPr>
          <w:rFonts w:ascii="Times New Roman" w:hAnsi="Times New Roman" w:cs="Times New Roman"/>
          <w:lang w:val="en-US"/>
        </w:rPr>
        <w:t>effacee</w:t>
      </w:r>
      <w:r w:rsidRPr="004312A1">
        <w:rPr>
          <w:rFonts w:ascii="Times New Roman" w:hAnsi="Times New Roman" w:cs="Times New Roman"/>
          <w:color w:val="007F00"/>
        </w:rPr>
        <w:t>,</w:t>
      </w:r>
      <w:r w:rsidRPr="004312A1">
        <w:rPr>
          <w:rFonts w:ascii="Times New Roman" w:hAnsi="Times New Roman" w:cs="Times New Roman"/>
        </w:rPr>
        <w:t xml:space="preserve"> но в дальнейшем эти движения изучаются без поддержки ученицы за запястье.</w:t>
      </w:r>
    </w:p>
    <w:p w:rsidR="004312A1" w:rsidRPr="004312A1" w:rsidRDefault="004312A1" w:rsidP="004312A1">
      <w:pPr>
        <w:spacing w:after="0"/>
        <w:jc w:val="both"/>
        <w:rPr>
          <w:rFonts w:ascii="Times New Roman" w:hAnsi="Times New Roman" w:cs="Times New Roman"/>
        </w:rPr>
      </w:pPr>
      <w:r w:rsidRPr="004312A1">
        <w:rPr>
          <w:rFonts w:ascii="Times New Roman" w:hAnsi="Times New Roman" w:cs="Times New Roman"/>
          <w:i/>
          <w:iCs/>
        </w:rPr>
        <w:t>Второй вариант:</w:t>
      </w:r>
      <w:r w:rsidRPr="004312A1">
        <w:rPr>
          <w:rFonts w:ascii="Times New Roman" w:hAnsi="Times New Roman" w:cs="Times New Roman"/>
        </w:rPr>
        <w:t xml:space="preserve"> ученица в пятой позиции, правая нога впе</w:t>
      </w:r>
      <w:r w:rsidRPr="004312A1">
        <w:rPr>
          <w:rFonts w:ascii="Times New Roman" w:hAnsi="Times New Roman" w:cs="Times New Roman"/>
        </w:rPr>
        <w:softHyphen/>
        <w:t>реди, р</w:t>
      </w:r>
      <w:r w:rsidRPr="004312A1">
        <w:rPr>
          <w:rFonts w:ascii="Times New Roman" w:hAnsi="Times New Roman" w:cs="Times New Roman"/>
        </w:rPr>
        <w:t>у</w:t>
      </w:r>
      <w:r w:rsidRPr="004312A1">
        <w:rPr>
          <w:rFonts w:ascii="Times New Roman" w:hAnsi="Times New Roman" w:cs="Times New Roman"/>
        </w:rPr>
        <w:t>ки в третьей позиции. Ученик позади нее, держит ее левой рукой за запястье левой руки.</w:t>
      </w:r>
    </w:p>
    <w:p w:rsidR="004312A1" w:rsidRPr="004312A1" w:rsidRDefault="004312A1" w:rsidP="004312A1">
      <w:pPr>
        <w:spacing w:after="0"/>
        <w:jc w:val="both"/>
        <w:rPr>
          <w:rFonts w:ascii="Times New Roman" w:hAnsi="Times New Roman" w:cs="Times New Roman"/>
        </w:rPr>
      </w:pPr>
      <w:r w:rsidRPr="004312A1">
        <w:rPr>
          <w:rFonts w:ascii="Times New Roman" w:hAnsi="Times New Roman" w:cs="Times New Roman"/>
        </w:rPr>
        <w:lastRenderedPageBreak/>
        <w:t>Подставляя левую ногу к носкам ученицы, охватывает ее талию правой рукой, касаясь ко</w:t>
      </w:r>
      <w:r w:rsidRPr="004312A1">
        <w:rPr>
          <w:rFonts w:ascii="Times New Roman" w:hAnsi="Times New Roman" w:cs="Times New Roman"/>
        </w:rPr>
        <w:t>н</w:t>
      </w:r>
      <w:r w:rsidRPr="004312A1">
        <w:rPr>
          <w:rFonts w:ascii="Times New Roman" w:hAnsi="Times New Roman" w:cs="Times New Roman"/>
        </w:rPr>
        <w:t>цами пальцев ее левой тазо</w:t>
      </w:r>
      <w:r w:rsidRPr="004312A1">
        <w:rPr>
          <w:rFonts w:ascii="Times New Roman" w:hAnsi="Times New Roman" w:cs="Times New Roman"/>
        </w:rPr>
        <w:softHyphen/>
        <w:t>вой кости. Затем, поворачивая ученицу лицом к точке 3, делает выпад на правую ногу в том же направлении, левой рукой про</w:t>
      </w:r>
      <w:r w:rsidRPr="004312A1">
        <w:rPr>
          <w:rFonts w:ascii="Times New Roman" w:hAnsi="Times New Roman" w:cs="Times New Roman"/>
        </w:rPr>
        <w:softHyphen/>
        <w:t>должает держать ее за зап</w:t>
      </w:r>
      <w:r w:rsidRPr="004312A1">
        <w:rPr>
          <w:rFonts w:ascii="Times New Roman" w:hAnsi="Times New Roman" w:cs="Times New Roman"/>
        </w:rPr>
        <w:t>я</w:t>
      </w:r>
      <w:r w:rsidRPr="004312A1">
        <w:rPr>
          <w:rFonts w:ascii="Times New Roman" w:hAnsi="Times New Roman" w:cs="Times New Roman"/>
        </w:rPr>
        <w:t>стье.</w:t>
      </w:r>
    </w:p>
    <w:p w:rsidR="004312A1" w:rsidRPr="004312A1" w:rsidRDefault="004312A1" w:rsidP="004312A1">
      <w:pPr>
        <w:spacing w:after="0"/>
        <w:jc w:val="both"/>
        <w:rPr>
          <w:rFonts w:ascii="Times New Roman" w:hAnsi="Times New Roman" w:cs="Times New Roman"/>
        </w:rPr>
      </w:pPr>
      <w:r w:rsidRPr="004312A1">
        <w:rPr>
          <w:rFonts w:ascii="Times New Roman" w:hAnsi="Times New Roman" w:cs="Times New Roman"/>
          <w:i/>
          <w:iCs/>
        </w:rPr>
        <w:t>Третий вариант:</w:t>
      </w:r>
      <w:r w:rsidRPr="004312A1">
        <w:rPr>
          <w:rFonts w:ascii="Times New Roman" w:hAnsi="Times New Roman" w:cs="Times New Roman"/>
        </w:rPr>
        <w:t xml:space="preserve"> ученица в позе I </w:t>
      </w:r>
      <w:r w:rsidRPr="004312A1">
        <w:rPr>
          <w:rFonts w:ascii="Times New Roman" w:hAnsi="Times New Roman" w:cs="Times New Roman"/>
          <w:iCs/>
          <w:lang w:val="en-US"/>
        </w:rPr>
        <w:t>arabesgue</w:t>
      </w:r>
      <w:r w:rsidRPr="004312A1">
        <w:rPr>
          <w:rFonts w:ascii="Times New Roman" w:hAnsi="Times New Roman" w:cs="Times New Roman"/>
        </w:rPr>
        <w:t xml:space="preserve"> на правой ноге. Ученик стоит позади и держит ее за запястья обеих рук. Затем он отпускает левую руку, а она, подводя левую ногу в пятую позицию вперед и переводя левую руку в третью позицию, де</w:t>
      </w:r>
      <w:r w:rsidRPr="004312A1">
        <w:rPr>
          <w:rFonts w:ascii="Times New Roman" w:hAnsi="Times New Roman" w:cs="Times New Roman"/>
        </w:rPr>
        <w:softHyphen/>
        <w:t>лает полповорота и оказывае</w:t>
      </w:r>
      <w:r w:rsidRPr="004312A1">
        <w:rPr>
          <w:rFonts w:ascii="Times New Roman" w:hAnsi="Times New Roman" w:cs="Times New Roman"/>
        </w:rPr>
        <w:t>т</w:t>
      </w:r>
      <w:r w:rsidRPr="004312A1">
        <w:rPr>
          <w:rFonts w:ascii="Times New Roman" w:hAnsi="Times New Roman" w:cs="Times New Roman"/>
        </w:rPr>
        <w:t>ся спиной к точке 3. Ученик ле</w:t>
      </w:r>
      <w:r w:rsidRPr="004312A1">
        <w:rPr>
          <w:rFonts w:ascii="Times New Roman" w:hAnsi="Times New Roman" w:cs="Times New Roman"/>
        </w:rPr>
        <w:softHyphen/>
        <w:t>вой рукой плотно охватывает ее талию, приставляя для упора левую ногу к ее носкам, и делает выпад на правую ногу к точке 3, опуская ученицу спиной к полу.</w:t>
      </w:r>
    </w:p>
    <w:p w:rsidR="004312A1" w:rsidRPr="004312A1" w:rsidRDefault="004312A1" w:rsidP="0002621C">
      <w:pPr>
        <w:spacing w:after="0"/>
        <w:ind w:firstLine="708"/>
        <w:jc w:val="both"/>
        <w:rPr>
          <w:rFonts w:ascii="Times New Roman" w:hAnsi="Times New Roman" w:cs="Times New Roman"/>
        </w:rPr>
      </w:pPr>
      <w:r w:rsidRPr="004312A1">
        <w:rPr>
          <w:rFonts w:ascii="Times New Roman" w:hAnsi="Times New Roman" w:cs="Times New Roman"/>
        </w:rPr>
        <w:t>Правила опускания и возвращения ученицы в вертикальное положение здесь те же, что и во всех других «падающих» по</w:t>
      </w:r>
      <w:r w:rsidRPr="004312A1">
        <w:rPr>
          <w:rFonts w:ascii="Times New Roman" w:hAnsi="Times New Roman" w:cs="Times New Roman"/>
        </w:rPr>
        <w:softHyphen/>
        <w:t>зах подобного рода.</w:t>
      </w:r>
    </w:p>
    <w:p w:rsidR="0002621C" w:rsidRDefault="0002621C" w:rsidP="004312A1">
      <w:pPr>
        <w:spacing w:after="0"/>
        <w:ind w:left="1400"/>
        <w:jc w:val="center"/>
        <w:rPr>
          <w:rFonts w:ascii="Times New Roman" w:hAnsi="Times New Roman" w:cs="Times New Roman"/>
          <w:b/>
          <w:bCs/>
        </w:rPr>
      </w:pPr>
    </w:p>
    <w:p w:rsidR="004312A1" w:rsidRDefault="004312A1" w:rsidP="004312A1">
      <w:pPr>
        <w:spacing w:after="0"/>
        <w:ind w:left="1400"/>
        <w:jc w:val="center"/>
        <w:rPr>
          <w:rFonts w:ascii="Times New Roman" w:hAnsi="Times New Roman" w:cs="Times New Roman"/>
          <w:b/>
          <w:bCs/>
        </w:rPr>
      </w:pPr>
      <w:r w:rsidRPr="004312A1">
        <w:rPr>
          <w:rFonts w:ascii="Times New Roman" w:hAnsi="Times New Roman" w:cs="Times New Roman"/>
          <w:b/>
          <w:bCs/>
        </w:rPr>
        <w:t>Поддержка одной рукой.</w:t>
      </w:r>
    </w:p>
    <w:p w:rsidR="0002621C" w:rsidRPr="004312A1" w:rsidRDefault="0002621C" w:rsidP="004312A1">
      <w:pPr>
        <w:spacing w:after="0"/>
        <w:ind w:left="1400"/>
        <w:jc w:val="center"/>
        <w:rPr>
          <w:rFonts w:ascii="Times New Roman" w:hAnsi="Times New Roman" w:cs="Times New Roman"/>
        </w:rPr>
      </w:pPr>
    </w:p>
    <w:p w:rsidR="004312A1" w:rsidRPr="004312A1" w:rsidRDefault="004312A1" w:rsidP="0002621C">
      <w:pPr>
        <w:spacing w:after="0"/>
        <w:ind w:firstLine="708"/>
        <w:jc w:val="both"/>
        <w:rPr>
          <w:rFonts w:ascii="Times New Roman" w:hAnsi="Times New Roman" w:cs="Times New Roman"/>
        </w:rPr>
      </w:pPr>
      <w:r w:rsidRPr="004312A1">
        <w:rPr>
          <w:rFonts w:ascii="Times New Roman" w:hAnsi="Times New Roman" w:cs="Times New Roman"/>
        </w:rPr>
        <w:t>Все движения, изученные ранее с поддержкой двумя ру</w:t>
      </w:r>
      <w:r w:rsidRPr="004312A1">
        <w:rPr>
          <w:rFonts w:ascii="Times New Roman" w:hAnsi="Times New Roman" w:cs="Times New Roman"/>
        </w:rPr>
        <w:softHyphen/>
        <w:t>ками за талию и за две руки, нужно повторить с поддержкой одной рукой. Последовательность приемов следующая: за кисть, за запястье, за талию в охват, за талию кистью одной руки, а также в сочетании пер</w:t>
      </w:r>
      <w:r w:rsidRPr="004312A1">
        <w:rPr>
          <w:rFonts w:ascii="Times New Roman" w:hAnsi="Times New Roman" w:cs="Times New Roman"/>
        </w:rPr>
        <w:t>е</w:t>
      </w:r>
      <w:r w:rsidRPr="004312A1">
        <w:rPr>
          <w:rFonts w:ascii="Times New Roman" w:hAnsi="Times New Roman" w:cs="Times New Roman"/>
        </w:rPr>
        <w:t>численных приемов.</w:t>
      </w:r>
    </w:p>
    <w:p w:rsidR="004312A1" w:rsidRPr="004312A1" w:rsidRDefault="004312A1" w:rsidP="0002621C">
      <w:pPr>
        <w:spacing w:after="0"/>
        <w:ind w:firstLine="708"/>
        <w:jc w:val="both"/>
        <w:rPr>
          <w:rFonts w:ascii="Times New Roman" w:hAnsi="Times New Roman" w:cs="Times New Roman"/>
        </w:rPr>
      </w:pPr>
      <w:r w:rsidRPr="004312A1">
        <w:rPr>
          <w:rFonts w:ascii="Times New Roman" w:hAnsi="Times New Roman" w:cs="Times New Roman"/>
        </w:rPr>
        <w:t xml:space="preserve">Например, ученица в позе </w:t>
      </w:r>
      <w:r w:rsidRPr="004312A1">
        <w:rPr>
          <w:rFonts w:ascii="Times New Roman" w:hAnsi="Times New Roman" w:cs="Times New Roman"/>
          <w:lang w:val="en-US"/>
        </w:rPr>
        <w:t>attitude</w:t>
      </w:r>
      <w:r w:rsidRPr="004312A1">
        <w:rPr>
          <w:rFonts w:ascii="Times New Roman" w:hAnsi="Times New Roman" w:cs="Times New Roman"/>
        </w:rPr>
        <w:t xml:space="preserve"> </w:t>
      </w:r>
      <w:r w:rsidRPr="004312A1">
        <w:rPr>
          <w:rFonts w:ascii="Times New Roman" w:hAnsi="Times New Roman" w:cs="Times New Roman"/>
          <w:lang w:val="en-US"/>
        </w:rPr>
        <w:t>effacee</w:t>
      </w:r>
      <w:r w:rsidRPr="004312A1">
        <w:rPr>
          <w:rFonts w:ascii="Times New Roman" w:hAnsi="Times New Roman" w:cs="Times New Roman"/>
        </w:rPr>
        <w:t xml:space="preserve"> на левой ноге. Ученик слева от нее, по</w:t>
      </w:r>
      <w:r w:rsidRPr="004312A1">
        <w:rPr>
          <w:rFonts w:ascii="Times New Roman" w:hAnsi="Times New Roman" w:cs="Times New Roman"/>
        </w:rPr>
        <w:t>д</w:t>
      </w:r>
      <w:r w:rsidRPr="004312A1">
        <w:rPr>
          <w:rFonts w:ascii="Times New Roman" w:hAnsi="Times New Roman" w:cs="Times New Roman"/>
        </w:rPr>
        <w:t>держивает ее правой рукой за талию в охват. Она сгибает левую руку в локте и кистью оп</w:t>
      </w:r>
      <w:r w:rsidRPr="004312A1">
        <w:rPr>
          <w:rFonts w:ascii="Times New Roman" w:hAnsi="Times New Roman" w:cs="Times New Roman"/>
        </w:rPr>
        <w:t>и</w:t>
      </w:r>
      <w:r w:rsidRPr="004312A1">
        <w:rPr>
          <w:rFonts w:ascii="Times New Roman" w:hAnsi="Times New Roman" w:cs="Times New Roman"/>
        </w:rPr>
        <w:t xml:space="preserve">рается на его правое плечо. </w:t>
      </w:r>
    </w:p>
    <w:p w:rsidR="004312A1" w:rsidRPr="004312A1" w:rsidRDefault="004312A1" w:rsidP="0002621C">
      <w:pPr>
        <w:spacing w:after="0"/>
        <w:ind w:firstLine="708"/>
        <w:jc w:val="both"/>
        <w:rPr>
          <w:rFonts w:ascii="Times New Roman" w:hAnsi="Times New Roman" w:cs="Times New Roman"/>
        </w:rPr>
      </w:pPr>
      <w:r w:rsidRPr="004312A1">
        <w:rPr>
          <w:rFonts w:ascii="Times New Roman" w:hAnsi="Times New Roman" w:cs="Times New Roman"/>
          <w:noProof/>
        </w:rPr>
        <w:drawing>
          <wp:anchor distT="0" distB="0" distL="114300" distR="114300" simplePos="0" relativeHeight="251668480" behindDoc="1" locked="0" layoutInCell="1" allowOverlap="1">
            <wp:simplePos x="0" y="0"/>
            <wp:positionH relativeFrom="column">
              <wp:posOffset>3930015</wp:posOffset>
            </wp:positionH>
            <wp:positionV relativeFrom="paragraph">
              <wp:posOffset>92710</wp:posOffset>
            </wp:positionV>
            <wp:extent cx="1743075" cy="1323975"/>
            <wp:effectExtent l="19050" t="0" r="9525" b="0"/>
            <wp:wrapTight wrapText="bothSides">
              <wp:wrapPolygon edited="0">
                <wp:start x="-236" y="0"/>
                <wp:lineTo x="-236" y="21445"/>
                <wp:lineTo x="21718" y="21445"/>
                <wp:lineTo x="21718" y="0"/>
                <wp:lineTo x="-236" y="0"/>
              </wp:wrapPolygon>
            </wp:wrapTight>
            <wp:docPr id="95" name="Рисунок 10" descr="PICT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0218"/>
                    <pic:cNvPicPr>
                      <a:picLocks noChangeAspect="1" noChangeArrowheads="1"/>
                    </pic:cNvPicPr>
                  </pic:nvPicPr>
                  <pic:blipFill>
                    <a:blip r:embed="rId16" cstate="print"/>
                    <a:srcRect/>
                    <a:stretch>
                      <a:fillRect/>
                    </a:stretch>
                  </pic:blipFill>
                  <pic:spPr bwMode="auto">
                    <a:xfrm>
                      <a:off x="0" y="0"/>
                      <a:ext cx="1743075" cy="1323975"/>
                    </a:xfrm>
                    <a:prstGeom prst="rect">
                      <a:avLst/>
                    </a:prstGeom>
                    <a:noFill/>
                    <a:ln w="9525">
                      <a:noFill/>
                      <a:miter lim="800000"/>
                      <a:headEnd/>
                      <a:tailEnd/>
                    </a:ln>
                  </pic:spPr>
                </pic:pic>
              </a:graphicData>
            </a:graphic>
          </wp:anchor>
        </w:drawing>
      </w:r>
      <w:r w:rsidRPr="004312A1">
        <w:rPr>
          <w:rFonts w:ascii="Times New Roman" w:hAnsi="Times New Roman" w:cs="Times New Roman"/>
        </w:rPr>
        <w:t xml:space="preserve">Во время исполнения ученицей </w:t>
      </w:r>
      <w:r w:rsidRPr="004312A1">
        <w:rPr>
          <w:rFonts w:ascii="Times New Roman" w:hAnsi="Times New Roman" w:cs="Times New Roman"/>
          <w:lang w:val="en-US"/>
        </w:rPr>
        <w:t>developpe</w:t>
      </w:r>
      <w:r w:rsidRPr="004312A1">
        <w:rPr>
          <w:rFonts w:ascii="Times New Roman" w:hAnsi="Times New Roman" w:cs="Times New Roman"/>
        </w:rPr>
        <w:t xml:space="preserve">  </w:t>
      </w:r>
      <w:r w:rsidRPr="004312A1">
        <w:rPr>
          <w:rFonts w:ascii="Times New Roman" w:hAnsi="Times New Roman" w:cs="Times New Roman"/>
          <w:lang w:val="en-US"/>
        </w:rPr>
        <w:t>developpe</w:t>
      </w:r>
      <w:r w:rsidRPr="004312A1">
        <w:rPr>
          <w:rFonts w:ascii="Times New Roman" w:hAnsi="Times New Roman" w:cs="Times New Roman"/>
        </w:rPr>
        <w:t xml:space="preserve"> </w:t>
      </w:r>
      <w:r w:rsidRPr="004312A1">
        <w:rPr>
          <w:rFonts w:ascii="Times New Roman" w:hAnsi="Times New Roman" w:cs="Times New Roman"/>
          <w:lang w:val="en-US"/>
        </w:rPr>
        <w:t>pass</w:t>
      </w:r>
      <w:r w:rsidRPr="004312A1">
        <w:rPr>
          <w:rFonts w:ascii="Times New Roman" w:hAnsi="Times New Roman" w:cs="Times New Roman"/>
        </w:rPr>
        <w:t xml:space="preserve">é </w:t>
      </w:r>
      <w:r w:rsidRPr="004312A1">
        <w:rPr>
          <w:rFonts w:ascii="Times New Roman" w:hAnsi="Times New Roman" w:cs="Times New Roman"/>
          <w:lang w:val="en-US"/>
        </w:rPr>
        <w:t>grand</w:t>
      </w:r>
      <w:r w:rsidRPr="004312A1">
        <w:rPr>
          <w:rFonts w:ascii="Times New Roman" w:hAnsi="Times New Roman" w:cs="Times New Roman"/>
        </w:rPr>
        <w:t xml:space="preserve"> </w:t>
      </w:r>
      <w:r w:rsidRPr="004312A1">
        <w:rPr>
          <w:rFonts w:ascii="Times New Roman" w:hAnsi="Times New Roman" w:cs="Times New Roman"/>
          <w:lang w:val="en-US"/>
        </w:rPr>
        <w:t>rond</w:t>
      </w:r>
      <w:r w:rsidRPr="004312A1">
        <w:rPr>
          <w:rFonts w:ascii="Times New Roman" w:hAnsi="Times New Roman" w:cs="Times New Roman"/>
        </w:rPr>
        <w:t xml:space="preserve"> </w:t>
      </w:r>
      <w:r w:rsidRPr="004312A1">
        <w:rPr>
          <w:rFonts w:ascii="Times New Roman" w:hAnsi="Times New Roman" w:cs="Times New Roman"/>
          <w:lang w:val="en-US"/>
        </w:rPr>
        <w:t>de</w:t>
      </w:r>
      <w:r w:rsidRPr="004312A1">
        <w:rPr>
          <w:rFonts w:ascii="Times New Roman" w:hAnsi="Times New Roman" w:cs="Times New Roman"/>
        </w:rPr>
        <w:t xml:space="preserve"> </w:t>
      </w:r>
      <w:r w:rsidRPr="004312A1">
        <w:rPr>
          <w:rFonts w:ascii="Times New Roman" w:hAnsi="Times New Roman" w:cs="Times New Roman"/>
          <w:lang w:val="en-US"/>
        </w:rPr>
        <w:t>jambe</w:t>
      </w:r>
      <w:r w:rsidRPr="004312A1">
        <w:rPr>
          <w:rFonts w:ascii="Times New Roman" w:hAnsi="Times New Roman" w:cs="Times New Roman"/>
        </w:rPr>
        <w:t xml:space="preserve"> и других движений ученику необх</w:t>
      </w:r>
      <w:r w:rsidRPr="004312A1">
        <w:rPr>
          <w:rFonts w:ascii="Times New Roman" w:hAnsi="Times New Roman" w:cs="Times New Roman"/>
        </w:rPr>
        <w:t>о</w:t>
      </w:r>
      <w:r w:rsidRPr="004312A1">
        <w:rPr>
          <w:rFonts w:ascii="Times New Roman" w:hAnsi="Times New Roman" w:cs="Times New Roman"/>
        </w:rPr>
        <w:t>димо помнить об отклонении ее.корпуса в сторону, против</w:t>
      </w:r>
      <w:r w:rsidRPr="004312A1">
        <w:rPr>
          <w:rFonts w:ascii="Times New Roman" w:hAnsi="Times New Roman" w:cs="Times New Roman"/>
        </w:rPr>
        <w:t>о</w:t>
      </w:r>
      <w:r w:rsidRPr="004312A1">
        <w:rPr>
          <w:rFonts w:ascii="Times New Roman" w:hAnsi="Times New Roman" w:cs="Times New Roman"/>
        </w:rPr>
        <w:t>полож</w:t>
      </w:r>
      <w:r w:rsidRPr="004312A1">
        <w:rPr>
          <w:rFonts w:ascii="Times New Roman" w:hAnsi="Times New Roman" w:cs="Times New Roman"/>
        </w:rPr>
        <w:softHyphen/>
        <w:t>ную по</w:t>
      </w:r>
      <w:r w:rsidRPr="004312A1">
        <w:rPr>
          <w:rFonts w:ascii="Times New Roman" w:hAnsi="Times New Roman" w:cs="Times New Roman"/>
        </w:rPr>
        <w:t>д</w:t>
      </w:r>
      <w:r w:rsidRPr="004312A1">
        <w:rPr>
          <w:rFonts w:ascii="Times New Roman" w:hAnsi="Times New Roman" w:cs="Times New Roman"/>
        </w:rPr>
        <w:t>нятой ноге. Поэтому он должен быть предельно чутким и помогать ученице отклонять корпус в нужном н</w:t>
      </w:r>
      <w:r w:rsidRPr="004312A1">
        <w:rPr>
          <w:rFonts w:ascii="Times New Roman" w:hAnsi="Times New Roman" w:cs="Times New Roman"/>
        </w:rPr>
        <w:t>а</w:t>
      </w:r>
      <w:r w:rsidRPr="004312A1">
        <w:rPr>
          <w:rFonts w:ascii="Times New Roman" w:hAnsi="Times New Roman" w:cs="Times New Roman"/>
        </w:rPr>
        <w:t>правлении. При этом позиция руки ученицы строго сохраняе</w:t>
      </w:r>
      <w:r w:rsidRPr="004312A1">
        <w:rPr>
          <w:rFonts w:ascii="Times New Roman" w:hAnsi="Times New Roman" w:cs="Times New Roman"/>
        </w:rPr>
        <w:t>т</w:t>
      </w:r>
      <w:r w:rsidRPr="004312A1">
        <w:rPr>
          <w:rFonts w:ascii="Times New Roman" w:hAnsi="Times New Roman" w:cs="Times New Roman"/>
        </w:rPr>
        <w:t>ся.</w:t>
      </w:r>
    </w:p>
    <w:p w:rsidR="004312A1" w:rsidRPr="004312A1" w:rsidRDefault="004312A1" w:rsidP="0002621C">
      <w:pPr>
        <w:spacing w:after="0"/>
        <w:ind w:firstLine="708"/>
        <w:jc w:val="both"/>
        <w:rPr>
          <w:rFonts w:ascii="Times New Roman" w:hAnsi="Times New Roman" w:cs="Times New Roman"/>
        </w:rPr>
      </w:pPr>
      <w:r w:rsidRPr="004312A1">
        <w:rPr>
          <w:rFonts w:ascii="Times New Roman" w:hAnsi="Times New Roman" w:cs="Times New Roman"/>
        </w:rPr>
        <w:t>Пример 1. Ученица в пятой позиции, правая нога впе</w:t>
      </w:r>
      <w:r w:rsidRPr="004312A1">
        <w:rPr>
          <w:rFonts w:ascii="Times New Roman" w:hAnsi="Times New Roman" w:cs="Times New Roman"/>
        </w:rPr>
        <w:softHyphen/>
        <w:t>реди, положение ног е</w:t>
      </w:r>
      <w:r w:rsidRPr="004312A1">
        <w:rPr>
          <w:rFonts w:ascii="Times New Roman" w:hAnsi="Times New Roman" w:cs="Times New Roman"/>
          <w:lang w:val="en-US"/>
        </w:rPr>
        <w:t>fface</w:t>
      </w:r>
      <w:r w:rsidRPr="004312A1">
        <w:rPr>
          <w:rFonts w:ascii="Times New Roman" w:hAnsi="Times New Roman" w:cs="Times New Roman"/>
        </w:rPr>
        <w:t>. Из этого положения она опускается на левое колено и садится на пол, не разгибая левой ноги, правая нога выпрямлена в направлении точки 2. Правая рука в первой позиции, левая — во второй, ладонями вниз. Левое плечо о</w:t>
      </w:r>
      <w:r w:rsidRPr="004312A1">
        <w:rPr>
          <w:rFonts w:ascii="Times New Roman" w:hAnsi="Times New Roman" w:cs="Times New Roman"/>
        </w:rPr>
        <w:t>т</w:t>
      </w:r>
      <w:r w:rsidRPr="004312A1">
        <w:rPr>
          <w:rFonts w:ascii="Times New Roman" w:hAnsi="Times New Roman" w:cs="Times New Roman"/>
        </w:rPr>
        <w:t>ведено, и весь корпус немного отклонен назад.</w:t>
      </w:r>
    </w:p>
    <w:p w:rsidR="004312A1" w:rsidRPr="004312A1" w:rsidRDefault="004312A1" w:rsidP="0002621C">
      <w:pPr>
        <w:spacing w:after="0"/>
        <w:ind w:firstLine="708"/>
        <w:jc w:val="both"/>
        <w:rPr>
          <w:rFonts w:ascii="Times New Roman" w:hAnsi="Times New Roman" w:cs="Times New Roman"/>
        </w:rPr>
      </w:pPr>
      <w:r w:rsidRPr="004312A1">
        <w:rPr>
          <w:rFonts w:ascii="Times New Roman" w:hAnsi="Times New Roman" w:cs="Times New Roman"/>
        </w:rPr>
        <w:t>Ученик стоит лицом к ученице на расстоянии одного шага, по диагонали из точки 2 в точку 6, положение рук и ног произ</w:t>
      </w:r>
      <w:r w:rsidRPr="004312A1">
        <w:rPr>
          <w:rFonts w:ascii="Times New Roman" w:hAnsi="Times New Roman" w:cs="Times New Roman"/>
        </w:rPr>
        <w:softHyphen/>
        <w:t>вольное, в зависимости от задания преподавателя.</w:t>
      </w:r>
    </w:p>
    <w:p w:rsidR="004312A1" w:rsidRPr="004312A1" w:rsidRDefault="004312A1" w:rsidP="004312A1">
      <w:pPr>
        <w:spacing w:after="0"/>
        <w:jc w:val="both"/>
        <w:rPr>
          <w:rFonts w:ascii="Times New Roman" w:hAnsi="Times New Roman" w:cs="Times New Roman"/>
        </w:rPr>
      </w:pPr>
      <w:r w:rsidRPr="004312A1">
        <w:rPr>
          <w:rFonts w:ascii="Times New Roman" w:hAnsi="Times New Roman" w:cs="Times New Roman"/>
        </w:rPr>
        <w:t>Ученик подает правую руку, а ученица плавным движением сверху опускает кисть правой руки в кисть правой руки уче</w:t>
      </w:r>
      <w:r w:rsidRPr="004312A1">
        <w:rPr>
          <w:rFonts w:ascii="Times New Roman" w:hAnsi="Times New Roman" w:cs="Times New Roman"/>
        </w:rPr>
        <w:softHyphen/>
        <w:t>ника. Легким незаметным толчком правой руки в руку уче</w:t>
      </w:r>
      <w:r w:rsidRPr="004312A1">
        <w:rPr>
          <w:rFonts w:ascii="Times New Roman" w:hAnsi="Times New Roman" w:cs="Times New Roman"/>
        </w:rPr>
        <w:softHyphen/>
        <w:t>ницы ученик подает сигнал к началу движения, после чего она поднимается с пола сначала на л</w:t>
      </w:r>
      <w:r w:rsidRPr="004312A1">
        <w:rPr>
          <w:rFonts w:ascii="Times New Roman" w:hAnsi="Times New Roman" w:cs="Times New Roman"/>
        </w:rPr>
        <w:t>е</w:t>
      </w:r>
      <w:r w:rsidRPr="004312A1">
        <w:rPr>
          <w:rFonts w:ascii="Times New Roman" w:hAnsi="Times New Roman" w:cs="Times New Roman"/>
        </w:rPr>
        <w:t>вое колено, а затем, перейдя на стопу правой ноги, встает на пальцы, принимая позу а</w:t>
      </w:r>
      <w:r w:rsidRPr="004312A1">
        <w:rPr>
          <w:rFonts w:ascii="Times New Roman" w:hAnsi="Times New Roman" w:cs="Times New Roman"/>
          <w:lang w:val="en-US"/>
        </w:rPr>
        <w:t>ttitude</w:t>
      </w:r>
      <w:r w:rsidRPr="004312A1">
        <w:rPr>
          <w:rFonts w:ascii="Times New Roman" w:hAnsi="Times New Roman" w:cs="Times New Roman"/>
        </w:rPr>
        <w:t xml:space="preserve"> </w:t>
      </w:r>
      <w:r w:rsidRPr="004312A1">
        <w:rPr>
          <w:rFonts w:ascii="Times New Roman" w:hAnsi="Times New Roman" w:cs="Times New Roman"/>
          <w:lang w:val="en-US"/>
        </w:rPr>
        <w:t>effactt</w:t>
      </w:r>
      <w:r w:rsidRPr="004312A1">
        <w:rPr>
          <w:rFonts w:ascii="Times New Roman" w:hAnsi="Times New Roman" w:cs="Times New Roman"/>
        </w:rPr>
        <w:t xml:space="preserve"> или I </w:t>
      </w:r>
      <w:r w:rsidRPr="004312A1">
        <w:rPr>
          <w:rFonts w:ascii="Times New Roman" w:hAnsi="Times New Roman" w:cs="Times New Roman"/>
          <w:lang w:val="en-US"/>
        </w:rPr>
        <w:t>arabesgue</w:t>
      </w:r>
      <w:r w:rsidRPr="004312A1">
        <w:rPr>
          <w:rFonts w:ascii="Times New Roman" w:hAnsi="Times New Roman" w:cs="Times New Roman"/>
        </w:rPr>
        <w:t>.</w:t>
      </w:r>
    </w:p>
    <w:p w:rsidR="004312A1" w:rsidRPr="004312A1" w:rsidRDefault="004312A1" w:rsidP="0002621C">
      <w:pPr>
        <w:spacing w:after="0"/>
        <w:ind w:firstLine="708"/>
        <w:jc w:val="both"/>
        <w:rPr>
          <w:rFonts w:ascii="Times New Roman" w:hAnsi="Times New Roman" w:cs="Times New Roman"/>
        </w:rPr>
      </w:pPr>
      <w:r w:rsidRPr="004312A1">
        <w:rPr>
          <w:rFonts w:ascii="Times New Roman" w:hAnsi="Times New Roman" w:cs="Times New Roman"/>
        </w:rPr>
        <w:t>Во время этого перехода ученица не сгибает правой руки, то есть не подтягивается на руке. Ученик, подав сигнал к на</w:t>
      </w:r>
      <w:r w:rsidRPr="004312A1">
        <w:rPr>
          <w:rFonts w:ascii="Times New Roman" w:hAnsi="Times New Roman" w:cs="Times New Roman"/>
        </w:rPr>
        <w:softHyphen/>
        <w:t>чалу движения, делает большой шаг назад, энергично п</w:t>
      </w:r>
      <w:r w:rsidRPr="004312A1">
        <w:rPr>
          <w:rFonts w:ascii="Times New Roman" w:hAnsi="Times New Roman" w:cs="Times New Roman"/>
        </w:rPr>
        <w:t>о</w:t>
      </w:r>
      <w:r w:rsidRPr="004312A1">
        <w:rPr>
          <w:rFonts w:ascii="Times New Roman" w:hAnsi="Times New Roman" w:cs="Times New Roman"/>
        </w:rPr>
        <w:t>мо</w:t>
      </w:r>
      <w:r w:rsidRPr="004312A1">
        <w:rPr>
          <w:rFonts w:ascii="Times New Roman" w:hAnsi="Times New Roman" w:cs="Times New Roman"/>
        </w:rPr>
        <w:softHyphen/>
        <w:t>гает ей встать и удерживает ее в устойчивой позе на пальцах.</w:t>
      </w:r>
    </w:p>
    <w:p w:rsidR="004312A1" w:rsidRPr="004312A1" w:rsidRDefault="004312A1" w:rsidP="004312A1">
      <w:pPr>
        <w:spacing w:after="0"/>
        <w:jc w:val="both"/>
        <w:rPr>
          <w:rFonts w:ascii="Times New Roman" w:hAnsi="Times New Roman" w:cs="Times New Roman"/>
        </w:rPr>
      </w:pPr>
      <w:r w:rsidRPr="004312A1">
        <w:rPr>
          <w:rFonts w:ascii="Times New Roman" w:hAnsi="Times New Roman" w:cs="Times New Roman"/>
        </w:rPr>
        <w:t>Рука ученицы, за которую ее поддерживает ученик, должна быть совершенно неподвижна в плечевом суставе.</w:t>
      </w:r>
    </w:p>
    <w:p w:rsidR="004312A1" w:rsidRPr="004312A1" w:rsidRDefault="004312A1" w:rsidP="0002621C">
      <w:pPr>
        <w:spacing w:after="0"/>
        <w:ind w:firstLine="708"/>
        <w:jc w:val="both"/>
        <w:rPr>
          <w:rFonts w:ascii="Times New Roman" w:hAnsi="Times New Roman" w:cs="Times New Roman"/>
        </w:rPr>
      </w:pPr>
      <w:r w:rsidRPr="004312A1">
        <w:rPr>
          <w:rFonts w:ascii="Times New Roman" w:hAnsi="Times New Roman" w:cs="Times New Roman"/>
        </w:rPr>
        <w:t>Сочиняя учебное а</w:t>
      </w:r>
      <w:r w:rsidRPr="004312A1">
        <w:rPr>
          <w:rFonts w:ascii="Times New Roman" w:hAnsi="Times New Roman" w:cs="Times New Roman"/>
          <w:lang w:val="en-US"/>
        </w:rPr>
        <w:t>dagio</w:t>
      </w:r>
      <w:r w:rsidRPr="004312A1">
        <w:rPr>
          <w:rFonts w:ascii="Times New Roman" w:hAnsi="Times New Roman" w:cs="Times New Roman"/>
        </w:rPr>
        <w:t xml:space="preserve"> или а</w:t>
      </w:r>
      <w:r w:rsidRPr="004312A1">
        <w:rPr>
          <w:rFonts w:ascii="Times New Roman" w:hAnsi="Times New Roman" w:cs="Times New Roman"/>
          <w:lang w:val="en-US"/>
        </w:rPr>
        <w:t>ll</w:t>
      </w:r>
      <w:r w:rsidRPr="004312A1">
        <w:rPr>
          <w:rFonts w:ascii="Times New Roman" w:hAnsi="Times New Roman" w:cs="Times New Roman"/>
        </w:rPr>
        <w:t>е</w:t>
      </w:r>
      <w:r w:rsidRPr="004312A1">
        <w:rPr>
          <w:rFonts w:ascii="Times New Roman" w:hAnsi="Times New Roman" w:cs="Times New Roman"/>
          <w:lang w:val="en-US"/>
        </w:rPr>
        <w:t>g</w:t>
      </w:r>
      <w:r w:rsidRPr="004312A1">
        <w:rPr>
          <w:rFonts w:ascii="Times New Roman" w:hAnsi="Times New Roman" w:cs="Times New Roman"/>
        </w:rPr>
        <w:t>го, преподаватель должен предельно, варьировать все элементы дуэтного танца и созда</w:t>
      </w:r>
      <w:r w:rsidRPr="004312A1">
        <w:rPr>
          <w:rFonts w:ascii="Times New Roman" w:hAnsi="Times New Roman" w:cs="Times New Roman"/>
        </w:rPr>
        <w:softHyphen/>
        <w:t>вать каждый раз новые условия, иногда специально н</w:t>
      </w:r>
      <w:r w:rsidRPr="004312A1">
        <w:rPr>
          <w:rFonts w:ascii="Times New Roman" w:hAnsi="Times New Roman" w:cs="Times New Roman"/>
        </w:rPr>
        <w:t>е</w:t>
      </w:r>
      <w:r w:rsidRPr="004312A1">
        <w:rPr>
          <w:rFonts w:ascii="Times New Roman" w:hAnsi="Times New Roman" w:cs="Times New Roman"/>
        </w:rPr>
        <w:lastRenderedPageBreak/>
        <w:t>удоб</w:t>
      </w:r>
      <w:r w:rsidRPr="004312A1">
        <w:rPr>
          <w:rFonts w:ascii="Times New Roman" w:hAnsi="Times New Roman" w:cs="Times New Roman"/>
        </w:rPr>
        <w:softHyphen/>
        <w:t>ные, с тем, чтобы развивать в учениках чувство ловкости, уме</w:t>
      </w:r>
      <w:r w:rsidRPr="004312A1">
        <w:rPr>
          <w:rFonts w:ascii="Times New Roman" w:hAnsi="Times New Roman" w:cs="Times New Roman"/>
        </w:rPr>
        <w:softHyphen/>
        <w:t>ние быстро ориентир</w:t>
      </w:r>
      <w:r w:rsidRPr="004312A1">
        <w:rPr>
          <w:rFonts w:ascii="Times New Roman" w:hAnsi="Times New Roman" w:cs="Times New Roman"/>
        </w:rPr>
        <w:t>о</w:t>
      </w:r>
      <w:r w:rsidRPr="004312A1">
        <w:rPr>
          <w:rFonts w:ascii="Times New Roman" w:hAnsi="Times New Roman" w:cs="Times New Roman"/>
        </w:rPr>
        <w:t>ваться и приспосабливаться к разнооб</w:t>
      </w:r>
      <w:r w:rsidRPr="004312A1">
        <w:rPr>
          <w:rFonts w:ascii="Times New Roman" w:hAnsi="Times New Roman" w:cs="Times New Roman"/>
        </w:rPr>
        <w:softHyphen/>
        <w:t>разным танцевальным комбинациям, которые в дал</w:t>
      </w:r>
      <w:r w:rsidRPr="004312A1">
        <w:rPr>
          <w:rFonts w:ascii="Times New Roman" w:hAnsi="Times New Roman" w:cs="Times New Roman"/>
        </w:rPr>
        <w:t>ь</w:t>
      </w:r>
      <w:r w:rsidRPr="004312A1">
        <w:rPr>
          <w:rFonts w:ascii="Times New Roman" w:hAnsi="Times New Roman" w:cs="Times New Roman"/>
        </w:rPr>
        <w:t>нейшем встретятся на сцене.</w:t>
      </w:r>
    </w:p>
    <w:p w:rsidR="006B3A0E" w:rsidRDefault="006B3A0E" w:rsidP="004312A1">
      <w:pPr>
        <w:spacing w:after="0"/>
        <w:jc w:val="center"/>
        <w:rPr>
          <w:rFonts w:ascii="Times New Roman" w:hAnsi="Times New Roman" w:cs="Times New Roman"/>
          <w:b/>
        </w:rPr>
      </w:pPr>
    </w:p>
    <w:p w:rsidR="006B3A0E" w:rsidRDefault="006B3A0E" w:rsidP="004312A1">
      <w:pPr>
        <w:spacing w:after="0"/>
        <w:jc w:val="center"/>
        <w:rPr>
          <w:rFonts w:ascii="Times New Roman" w:hAnsi="Times New Roman" w:cs="Times New Roman"/>
          <w:b/>
        </w:rPr>
      </w:pPr>
    </w:p>
    <w:p w:rsidR="004312A1" w:rsidRPr="004312A1" w:rsidRDefault="004312A1" w:rsidP="004312A1">
      <w:pPr>
        <w:spacing w:after="0"/>
        <w:jc w:val="center"/>
        <w:rPr>
          <w:rFonts w:ascii="Times New Roman" w:hAnsi="Times New Roman" w:cs="Times New Roman"/>
          <w:b/>
        </w:rPr>
      </w:pPr>
      <w:r w:rsidRPr="004312A1">
        <w:rPr>
          <w:rFonts w:ascii="Times New Roman" w:hAnsi="Times New Roman" w:cs="Times New Roman"/>
          <w:b/>
        </w:rPr>
        <w:t>Примеры воздушной поддержки.</w:t>
      </w:r>
    </w:p>
    <w:p w:rsidR="004312A1" w:rsidRPr="004312A1" w:rsidRDefault="004312A1" w:rsidP="004312A1">
      <w:pPr>
        <w:spacing w:after="0"/>
        <w:jc w:val="center"/>
        <w:rPr>
          <w:rFonts w:ascii="Times New Roman" w:hAnsi="Times New Roman" w:cs="Times New Roman"/>
          <w:b/>
        </w:rPr>
      </w:pPr>
    </w:p>
    <w:p w:rsidR="004312A1" w:rsidRPr="004312A1" w:rsidRDefault="004312A1" w:rsidP="0002621C">
      <w:pPr>
        <w:spacing w:after="0"/>
        <w:ind w:firstLine="708"/>
        <w:jc w:val="both"/>
        <w:rPr>
          <w:rFonts w:ascii="Times New Roman" w:hAnsi="Times New Roman" w:cs="Times New Roman"/>
        </w:rPr>
      </w:pPr>
      <w:r w:rsidRPr="004312A1">
        <w:rPr>
          <w:rFonts w:ascii="Times New Roman" w:hAnsi="Times New Roman" w:cs="Times New Roman"/>
        </w:rPr>
        <w:t>В процессе изучения приемов воздушной поддержки парт</w:t>
      </w:r>
      <w:r w:rsidRPr="004312A1">
        <w:rPr>
          <w:rFonts w:ascii="Times New Roman" w:hAnsi="Times New Roman" w:cs="Times New Roman"/>
        </w:rPr>
        <w:softHyphen/>
        <w:t>неры должны вырабат</w:t>
      </w:r>
      <w:r w:rsidRPr="004312A1">
        <w:rPr>
          <w:rFonts w:ascii="Times New Roman" w:hAnsi="Times New Roman" w:cs="Times New Roman"/>
        </w:rPr>
        <w:t>ы</w:t>
      </w:r>
      <w:r w:rsidRPr="004312A1">
        <w:rPr>
          <w:rFonts w:ascii="Times New Roman" w:hAnsi="Times New Roman" w:cs="Times New Roman"/>
        </w:rPr>
        <w:t>вать чувство взаимного темпа. Это обеспечивает легкость и чистоту исполнения дуэтного танца.</w:t>
      </w:r>
    </w:p>
    <w:p w:rsidR="004312A1" w:rsidRPr="004312A1" w:rsidRDefault="004312A1" w:rsidP="006B3A0E">
      <w:pPr>
        <w:spacing w:after="0"/>
        <w:ind w:firstLine="708"/>
        <w:jc w:val="both"/>
        <w:rPr>
          <w:rFonts w:ascii="Times New Roman" w:hAnsi="Times New Roman" w:cs="Times New Roman"/>
        </w:rPr>
      </w:pPr>
      <w:r w:rsidRPr="004312A1">
        <w:rPr>
          <w:rFonts w:ascii="Times New Roman" w:hAnsi="Times New Roman" w:cs="Times New Roman"/>
        </w:rPr>
        <w:t>При изучении сложных подъемов и бросков* необходимо применять страховку. Страхующий должен стоять рядом с исполняющими сложный прием и в случае срыва обе</w:t>
      </w:r>
      <w:r w:rsidRPr="004312A1">
        <w:rPr>
          <w:rFonts w:ascii="Times New Roman" w:hAnsi="Times New Roman" w:cs="Times New Roman"/>
        </w:rPr>
        <w:t>с</w:t>
      </w:r>
      <w:r w:rsidRPr="004312A1">
        <w:rPr>
          <w:rFonts w:ascii="Times New Roman" w:hAnsi="Times New Roman" w:cs="Times New Roman"/>
        </w:rPr>
        <w:t xml:space="preserve">печить  безопасность ученицы. Приемы страховки в каждом отдельном случае объясняются в примерах.                    </w:t>
      </w:r>
    </w:p>
    <w:p w:rsidR="004312A1" w:rsidRPr="004312A1" w:rsidRDefault="004312A1" w:rsidP="0002621C">
      <w:pPr>
        <w:spacing w:after="0"/>
        <w:ind w:firstLine="708"/>
        <w:jc w:val="both"/>
        <w:rPr>
          <w:rFonts w:ascii="Times New Roman" w:hAnsi="Times New Roman" w:cs="Times New Roman"/>
        </w:rPr>
      </w:pPr>
      <w:r w:rsidRPr="004312A1">
        <w:rPr>
          <w:rFonts w:ascii="Times New Roman" w:hAnsi="Times New Roman" w:cs="Times New Roman"/>
        </w:rPr>
        <w:t>При подъемах ученицы на плечо, на грудь, на вытянутые руки вверх ученик не до</w:t>
      </w:r>
      <w:r w:rsidRPr="004312A1">
        <w:rPr>
          <w:rFonts w:ascii="Times New Roman" w:hAnsi="Times New Roman" w:cs="Times New Roman"/>
        </w:rPr>
        <w:t>л</w:t>
      </w:r>
      <w:r w:rsidRPr="004312A1">
        <w:rPr>
          <w:rFonts w:ascii="Times New Roman" w:hAnsi="Times New Roman" w:cs="Times New Roman"/>
        </w:rPr>
        <w:t>жен прогибать корпус в пояснице, его  спина всегда остается прямой, так как поясница и колени наиболее уязвимы при нарушении правил в подъемах и больших прыжках.</w:t>
      </w:r>
    </w:p>
    <w:p w:rsidR="004312A1" w:rsidRPr="004312A1" w:rsidRDefault="004312A1" w:rsidP="0002621C">
      <w:pPr>
        <w:spacing w:after="0"/>
        <w:ind w:firstLine="708"/>
        <w:jc w:val="both"/>
        <w:rPr>
          <w:rFonts w:ascii="Times New Roman" w:hAnsi="Times New Roman" w:cs="Times New Roman"/>
        </w:rPr>
      </w:pPr>
      <w:r w:rsidRPr="004312A1">
        <w:rPr>
          <w:rFonts w:ascii="Times New Roman" w:hAnsi="Times New Roman" w:cs="Times New Roman"/>
        </w:rPr>
        <w:t>На уроке ученица должна выполнять заданное преподава</w:t>
      </w:r>
      <w:r w:rsidRPr="004312A1">
        <w:rPr>
          <w:rFonts w:ascii="Times New Roman" w:hAnsi="Times New Roman" w:cs="Times New Roman"/>
        </w:rPr>
        <w:softHyphen/>
        <w:t>телем движение четко, в с</w:t>
      </w:r>
      <w:r w:rsidRPr="004312A1">
        <w:rPr>
          <w:rFonts w:ascii="Times New Roman" w:hAnsi="Times New Roman" w:cs="Times New Roman"/>
        </w:rPr>
        <w:t>о</w:t>
      </w:r>
      <w:r w:rsidRPr="004312A1">
        <w:rPr>
          <w:rFonts w:ascii="Times New Roman" w:hAnsi="Times New Roman" w:cs="Times New Roman"/>
        </w:rPr>
        <w:t>ответствии с правилами сольного  классического танца. Все ее мышцы должны быть сильно напряжены, этим она значительно облегчает подъем.</w:t>
      </w:r>
    </w:p>
    <w:p w:rsidR="004312A1" w:rsidRPr="004312A1" w:rsidRDefault="004312A1" w:rsidP="004312A1">
      <w:pPr>
        <w:spacing w:after="0"/>
        <w:jc w:val="both"/>
        <w:rPr>
          <w:rFonts w:ascii="Times New Roman" w:hAnsi="Times New Roman" w:cs="Times New Roman"/>
        </w:rPr>
      </w:pPr>
      <w:r w:rsidRPr="004312A1">
        <w:rPr>
          <w:rFonts w:ascii="Times New Roman" w:hAnsi="Times New Roman" w:cs="Times New Roman"/>
        </w:rPr>
        <w:t xml:space="preserve">Если ученица находится на вытянутых вверх руках ученика, </w:t>
      </w:r>
      <w:r w:rsidRPr="004312A1">
        <w:rPr>
          <w:rFonts w:ascii="Times New Roman" w:hAnsi="Times New Roman" w:cs="Times New Roman"/>
          <w:bCs/>
        </w:rPr>
        <w:t>она</w:t>
      </w:r>
      <w:r w:rsidRPr="004312A1">
        <w:rPr>
          <w:rFonts w:ascii="Times New Roman" w:hAnsi="Times New Roman" w:cs="Times New Roman"/>
        </w:rPr>
        <w:t xml:space="preserve"> не должна самостоятельно исправлять или подправлять </w:t>
      </w:r>
      <w:r w:rsidRPr="004312A1">
        <w:rPr>
          <w:rFonts w:ascii="Times New Roman" w:hAnsi="Times New Roman" w:cs="Times New Roman"/>
          <w:bCs/>
        </w:rPr>
        <w:t>свою</w:t>
      </w:r>
      <w:r w:rsidRPr="004312A1">
        <w:rPr>
          <w:rFonts w:ascii="Times New Roman" w:hAnsi="Times New Roman" w:cs="Times New Roman"/>
        </w:rPr>
        <w:t xml:space="preserve"> позу, а также находить равновесие-баланс.</w:t>
      </w:r>
    </w:p>
    <w:p w:rsidR="004312A1" w:rsidRPr="004312A1" w:rsidRDefault="004312A1" w:rsidP="004312A1">
      <w:pPr>
        <w:spacing w:after="0"/>
        <w:jc w:val="both"/>
        <w:rPr>
          <w:rFonts w:ascii="Times New Roman" w:hAnsi="Times New Roman" w:cs="Times New Roman"/>
        </w:rPr>
      </w:pPr>
      <w:r w:rsidRPr="004312A1">
        <w:rPr>
          <w:rFonts w:ascii="Times New Roman" w:hAnsi="Times New Roman" w:cs="Times New Roman"/>
        </w:rPr>
        <w:t>Главным качеством партнеров в воздушных поддержках является умение уловить начало движения и скоординировать действия.</w:t>
      </w:r>
    </w:p>
    <w:p w:rsidR="004312A1" w:rsidRPr="004312A1" w:rsidRDefault="004312A1" w:rsidP="0002621C">
      <w:pPr>
        <w:spacing w:after="0"/>
        <w:ind w:right="200" w:firstLine="708"/>
        <w:jc w:val="both"/>
        <w:rPr>
          <w:rFonts w:ascii="Times New Roman" w:hAnsi="Times New Roman" w:cs="Times New Roman"/>
        </w:rPr>
      </w:pPr>
      <w:r w:rsidRPr="004312A1">
        <w:rPr>
          <w:rFonts w:ascii="Times New Roman" w:hAnsi="Times New Roman" w:cs="Times New Roman"/>
        </w:rPr>
        <w:t>Ученица должна рассчитывать разбег и прыжок так, чтобы не «перелетать» учен</w:t>
      </w:r>
      <w:r w:rsidRPr="004312A1">
        <w:rPr>
          <w:rFonts w:ascii="Times New Roman" w:hAnsi="Times New Roman" w:cs="Times New Roman"/>
        </w:rPr>
        <w:t>и</w:t>
      </w:r>
      <w:r w:rsidRPr="004312A1">
        <w:rPr>
          <w:rFonts w:ascii="Times New Roman" w:hAnsi="Times New Roman" w:cs="Times New Roman"/>
        </w:rPr>
        <w:t xml:space="preserve">ка. Траектория ее полета заканчивается точно в его руках. </w:t>
      </w:r>
    </w:p>
    <w:p w:rsidR="004312A1" w:rsidRPr="004312A1" w:rsidRDefault="004312A1" w:rsidP="004312A1">
      <w:pPr>
        <w:spacing w:after="0"/>
        <w:ind w:right="200" w:firstLine="300"/>
        <w:jc w:val="both"/>
        <w:rPr>
          <w:rFonts w:ascii="Times New Roman" w:hAnsi="Times New Roman" w:cs="Times New Roman"/>
        </w:rPr>
      </w:pPr>
    </w:p>
    <w:p w:rsidR="004312A1" w:rsidRDefault="004312A1" w:rsidP="004312A1">
      <w:pPr>
        <w:spacing w:after="0"/>
        <w:jc w:val="center"/>
        <w:rPr>
          <w:rFonts w:ascii="Times New Roman" w:hAnsi="Times New Roman" w:cs="Times New Roman"/>
          <w:b/>
          <w:bCs/>
        </w:rPr>
      </w:pPr>
      <w:r w:rsidRPr="004312A1">
        <w:rPr>
          <w:rFonts w:ascii="Times New Roman" w:hAnsi="Times New Roman" w:cs="Times New Roman"/>
          <w:b/>
          <w:bCs/>
        </w:rPr>
        <w:t>Прыжки с поддержкой двумя руками за талию</w:t>
      </w:r>
    </w:p>
    <w:p w:rsidR="0002621C" w:rsidRPr="004312A1" w:rsidRDefault="0002621C" w:rsidP="004312A1">
      <w:pPr>
        <w:spacing w:after="0"/>
        <w:jc w:val="center"/>
        <w:rPr>
          <w:rFonts w:ascii="Times New Roman" w:hAnsi="Times New Roman" w:cs="Times New Roman"/>
        </w:rPr>
      </w:pPr>
    </w:p>
    <w:p w:rsidR="004312A1" w:rsidRPr="004312A1" w:rsidRDefault="004312A1" w:rsidP="0002621C">
      <w:pPr>
        <w:spacing w:after="0"/>
        <w:ind w:left="280" w:firstLine="428"/>
        <w:rPr>
          <w:rFonts w:ascii="Times New Roman" w:hAnsi="Times New Roman" w:cs="Times New Roman"/>
        </w:rPr>
      </w:pPr>
      <w:r w:rsidRPr="004312A1">
        <w:rPr>
          <w:rFonts w:ascii="Times New Roman" w:hAnsi="Times New Roman" w:cs="Times New Roman"/>
          <w:noProof/>
        </w:rPr>
        <w:drawing>
          <wp:anchor distT="0" distB="0" distL="114300" distR="114300" simplePos="0" relativeHeight="251669504" behindDoc="1" locked="0" layoutInCell="1" allowOverlap="1">
            <wp:simplePos x="0" y="0"/>
            <wp:positionH relativeFrom="column">
              <wp:posOffset>4777740</wp:posOffset>
            </wp:positionH>
            <wp:positionV relativeFrom="paragraph">
              <wp:posOffset>161290</wp:posOffset>
            </wp:positionV>
            <wp:extent cx="1171575" cy="1552575"/>
            <wp:effectExtent l="19050" t="0" r="9525" b="0"/>
            <wp:wrapSquare wrapText="bothSides"/>
            <wp:docPr id="94" name="Рисунок 11" descr="PICT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0203"/>
                    <pic:cNvPicPr>
                      <a:picLocks noChangeAspect="1" noChangeArrowheads="1"/>
                    </pic:cNvPicPr>
                  </pic:nvPicPr>
                  <pic:blipFill>
                    <a:blip r:embed="rId17" cstate="print"/>
                    <a:srcRect/>
                    <a:stretch>
                      <a:fillRect/>
                    </a:stretch>
                  </pic:blipFill>
                  <pic:spPr bwMode="auto">
                    <a:xfrm>
                      <a:off x="0" y="0"/>
                      <a:ext cx="1171575" cy="1552575"/>
                    </a:xfrm>
                    <a:prstGeom prst="rect">
                      <a:avLst/>
                    </a:prstGeom>
                    <a:noFill/>
                    <a:ln w="9525">
                      <a:noFill/>
                      <a:miter lim="800000"/>
                      <a:headEnd/>
                      <a:tailEnd/>
                    </a:ln>
                  </pic:spPr>
                </pic:pic>
              </a:graphicData>
            </a:graphic>
          </wp:anchor>
        </w:drawing>
      </w:r>
      <w:r w:rsidRPr="004312A1">
        <w:rPr>
          <w:rFonts w:ascii="Times New Roman" w:hAnsi="Times New Roman" w:cs="Times New Roman"/>
        </w:rPr>
        <w:t xml:space="preserve">Пример: </w:t>
      </w:r>
      <w:r w:rsidRPr="004312A1">
        <w:rPr>
          <w:rFonts w:ascii="Times New Roman" w:hAnsi="Times New Roman" w:cs="Times New Roman"/>
          <w:lang w:val="en-US"/>
        </w:rPr>
        <w:t>Changement</w:t>
      </w:r>
      <w:r w:rsidRPr="004312A1">
        <w:rPr>
          <w:rFonts w:ascii="Times New Roman" w:hAnsi="Times New Roman" w:cs="Times New Roman"/>
        </w:rPr>
        <w:t xml:space="preserve"> </w:t>
      </w:r>
      <w:r w:rsidRPr="004312A1">
        <w:rPr>
          <w:rFonts w:ascii="Times New Roman" w:hAnsi="Times New Roman" w:cs="Times New Roman"/>
          <w:lang w:val="en-US"/>
        </w:rPr>
        <w:t>de</w:t>
      </w:r>
      <w:r w:rsidRPr="004312A1">
        <w:rPr>
          <w:rFonts w:ascii="Times New Roman" w:hAnsi="Times New Roman" w:cs="Times New Roman"/>
        </w:rPr>
        <w:t xml:space="preserve"> </w:t>
      </w:r>
      <w:r w:rsidRPr="004312A1">
        <w:rPr>
          <w:rFonts w:ascii="Times New Roman" w:hAnsi="Times New Roman" w:cs="Times New Roman"/>
          <w:lang w:val="en-US"/>
        </w:rPr>
        <w:t>pieds</w:t>
      </w:r>
    </w:p>
    <w:p w:rsidR="004312A1" w:rsidRPr="004312A1" w:rsidRDefault="004312A1" w:rsidP="0002621C">
      <w:pPr>
        <w:spacing w:after="0"/>
        <w:rPr>
          <w:rFonts w:ascii="Times New Roman" w:hAnsi="Times New Roman" w:cs="Times New Roman"/>
        </w:rPr>
      </w:pPr>
      <w:r w:rsidRPr="004312A1">
        <w:rPr>
          <w:rFonts w:ascii="Times New Roman" w:hAnsi="Times New Roman" w:cs="Times New Roman"/>
        </w:rPr>
        <w:t>Ученица в пятой позиции, правая нога впереди, руки в под</w:t>
      </w:r>
      <w:r w:rsidRPr="004312A1">
        <w:rPr>
          <w:rFonts w:ascii="Times New Roman" w:hAnsi="Times New Roman" w:cs="Times New Roman"/>
        </w:rPr>
        <w:softHyphen/>
        <w:t>готовительном пол</w:t>
      </w:r>
      <w:r w:rsidRPr="004312A1">
        <w:rPr>
          <w:rFonts w:ascii="Times New Roman" w:hAnsi="Times New Roman" w:cs="Times New Roman"/>
        </w:rPr>
        <w:t>о</w:t>
      </w:r>
      <w:r w:rsidRPr="004312A1">
        <w:rPr>
          <w:rFonts w:ascii="Times New Roman" w:hAnsi="Times New Roman" w:cs="Times New Roman"/>
        </w:rPr>
        <w:t>жении. Ученик—за ученицей, обе руки на ее талии.</w:t>
      </w:r>
    </w:p>
    <w:p w:rsidR="004312A1" w:rsidRPr="004312A1" w:rsidRDefault="004312A1" w:rsidP="0002621C">
      <w:pPr>
        <w:spacing w:after="0"/>
        <w:ind w:firstLine="708"/>
        <w:rPr>
          <w:rFonts w:ascii="Times New Roman" w:hAnsi="Times New Roman" w:cs="Times New Roman"/>
        </w:rPr>
      </w:pPr>
      <w:r w:rsidRPr="004312A1">
        <w:rPr>
          <w:rFonts w:ascii="Times New Roman" w:hAnsi="Times New Roman" w:cs="Times New Roman"/>
        </w:rPr>
        <w:t xml:space="preserve">В момент </w:t>
      </w:r>
      <w:r w:rsidRPr="004312A1">
        <w:rPr>
          <w:rFonts w:ascii="Times New Roman" w:hAnsi="Times New Roman" w:cs="Times New Roman"/>
          <w:lang w:val="en-US"/>
        </w:rPr>
        <w:t>demi</w:t>
      </w:r>
      <w:r w:rsidRPr="004312A1">
        <w:rPr>
          <w:rFonts w:ascii="Times New Roman" w:hAnsi="Times New Roman" w:cs="Times New Roman"/>
        </w:rPr>
        <w:t xml:space="preserve"> </w:t>
      </w:r>
      <w:r w:rsidRPr="004312A1">
        <w:rPr>
          <w:rFonts w:ascii="Times New Roman" w:hAnsi="Times New Roman" w:cs="Times New Roman"/>
          <w:lang w:val="en-US"/>
        </w:rPr>
        <w:t>plie</w:t>
      </w:r>
      <w:r w:rsidRPr="004312A1">
        <w:rPr>
          <w:rFonts w:ascii="Times New Roman" w:hAnsi="Times New Roman" w:cs="Times New Roman"/>
        </w:rPr>
        <w:t xml:space="preserve"> ученицы ученик приседает одновремен</w:t>
      </w:r>
      <w:r w:rsidRPr="004312A1">
        <w:rPr>
          <w:rFonts w:ascii="Times New Roman" w:hAnsi="Times New Roman" w:cs="Times New Roman"/>
        </w:rPr>
        <w:softHyphen/>
        <w:t>но с ней и, не отрывая своих рук от ее талии, поворачивает ладони так, чтобы пальцы его рук были обращены вверх.</w:t>
      </w:r>
    </w:p>
    <w:p w:rsidR="004312A1" w:rsidRPr="004312A1" w:rsidRDefault="004312A1" w:rsidP="0002621C">
      <w:pPr>
        <w:spacing w:after="0"/>
        <w:ind w:firstLine="708"/>
        <w:rPr>
          <w:rFonts w:ascii="Times New Roman" w:hAnsi="Times New Roman" w:cs="Times New Roman"/>
        </w:rPr>
      </w:pPr>
      <w:r w:rsidRPr="004312A1">
        <w:rPr>
          <w:rFonts w:ascii="Times New Roman" w:hAnsi="Times New Roman" w:cs="Times New Roman"/>
        </w:rPr>
        <w:t xml:space="preserve">Такое положение рук ученика характерно для большинства подъемов и прыжков с поддержкой ученицы за талию. Затем ученица делает </w:t>
      </w:r>
      <w:r w:rsidRPr="004312A1">
        <w:rPr>
          <w:rFonts w:ascii="Times New Roman" w:hAnsi="Times New Roman" w:cs="Times New Roman"/>
          <w:lang w:val="en-US"/>
        </w:rPr>
        <w:t>chang</w:t>
      </w:r>
      <w:r w:rsidRPr="004312A1">
        <w:rPr>
          <w:rFonts w:ascii="Times New Roman" w:hAnsi="Times New Roman" w:cs="Times New Roman"/>
          <w:lang w:val="en-US"/>
        </w:rPr>
        <w:t>e</w:t>
      </w:r>
      <w:r w:rsidRPr="004312A1">
        <w:rPr>
          <w:rFonts w:ascii="Times New Roman" w:hAnsi="Times New Roman" w:cs="Times New Roman"/>
          <w:lang w:val="en-US"/>
        </w:rPr>
        <w:t>ment</w:t>
      </w:r>
      <w:r w:rsidRPr="004312A1">
        <w:rPr>
          <w:rFonts w:ascii="Times New Roman" w:hAnsi="Times New Roman" w:cs="Times New Roman"/>
        </w:rPr>
        <w:t xml:space="preserve"> </w:t>
      </w:r>
      <w:r w:rsidRPr="004312A1">
        <w:rPr>
          <w:rFonts w:ascii="Times New Roman" w:hAnsi="Times New Roman" w:cs="Times New Roman"/>
          <w:lang w:val="en-US"/>
        </w:rPr>
        <w:t>de</w:t>
      </w:r>
      <w:r w:rsidRPr="004312A1">
        <w:rPr>
          <w:rFonts w:ascii="Times New Roman" w:hAnsi="Times New Roman" w:cs="Times New Roman"/>
        </w:rPr>
        <w:t xml:space="preserve"> </w:t>
      </w:r>
      <w:r w:rsidRPr="004312A1">
        <w:rPr>
          <w:rFonts w:ascii="Times New Roman" w:hAnsi="Times New Roman" w:cs="Times New Roman"/>
          <w:lang w:val="en-US"/>
        </w:rPr>
        <w:t>pieds</w:t>
      </w:r>
      <w:r w:rsidRPr="004312A1">
        <w:rPr>
          <w:rFonts w:ascii="Times New Roman" w:hAnsi="Times New Roman" w:cs="Times New Roman"/>
        </w:rPr>
        <w:t xml:space="preserve"> , а ученик поднимает ее и мягко опускает на пол в </w:t>
      </w:r>
      <w:r w:rsidRPr="004312A1">
        <w:rPr>
          <w:rFonts w:ascii="Times New Roman" w:hAnsi="Times New Roman" w:cs="Times New Roman"/>
          <w:lang w:val="en-US"/>
        </w:rPr>
        <w:t>demi</w:t>
      </w:r>
      <w:r w:rsidRPr="004312A1">
        <w:rPr>
          <w:rFonts w:ascii="Times New Roman" w:hAnsi="Times New Roman" w:cs="Times New Roman"/>
        </w:rPr>
        <w:t xml:space="preserve"> </w:t>
      </w:r>
      <w:r w:rsidRPr="004312A1">
        <w:rPr>
          <w:rFonts w:ascii="Times New Roman" w:hAnsi="Times New Roman" w:cs="Times New Roman"/>
          <w:lang w:val="en-US"/>
        </w:rPr>
        <w:t>plie</w:t>
      </w:r>
      <w:r w:rsidRPr="004312A1">
        <w:rPr>
          <w:rFonts w:ascii="Times New Roman" w:hAnsi="Times New Roman" w:cs="Times New Roman"/>
        </w:rPr>
        <w:t xml:space="preserve"> .</w:t>
      </w:r>
    </w:p>
    <w:p w:rsidR="004312A1" w:rsidRPr="004312A1" w:rsidRDefault="004312A1" w:rsidP="004312A1">
      <w:pPr>
        <w:spacing w:after="0"/>
        <w:ind w:left="1760"/>
        <w:jc w:val="center"/>
        <w:rPr>
          <w:rFonts w:ascii="Times New Roman" w:hAnsi="Times New Roman" w:cs="Times New Roman"/>
          <w:b/>
          <w:bCs/>
        </w:rPr>
      </w:pPr>
    </w:p>
    <w:p w:rsidR="004312A1" w:rsidRDefault="004312A1" w:rsidP="0002621C">
      <w:pPr>
        <w:spacing w:after="0"/>
        <w:jc w:val="center"/>
        <w:rPr>
          <w:rFonts w:ascii="Times New Roman" w:hAnsi="Times New Roman" w:cs="Times New Roman"/>
          <w:b/>
          <w:bCs/>
        </w:rPr>
      </w:pPr>
      <w:r w:rsidRPr="004312A1">
        <w:rPr>
          <w:rFonts w:ascii="Times New Roman" w:hAnsi="Times New Roman" w:cs="Times New Roman"/>
          <w:b/>
          <w:bCs/>
        </w:rPr>
        <w:t>Небольшие подъемы</w:t>
      </w:r>
    </w:p>
    <w:p w:rsidR="0002621C" w:rsidRPr="004312A1" w:rsidRDefault="0002621C" w:rsidP="004312A1">
      <w:pPr>
        <w:spacing w:after="0"/>
        <w:ind w:left="1760"/>
        <w:jc w:val="center"/>
        <w:rPr>
          <w:rFonts w:ascii="Times New Roman" w:hAnsi="Times New Roman" w:cs="Times New Roman"/>
        </w:rPr>
      </w:pPr>
    </w:p>
    <w:p w:rsidR="004312A1" w:rsidRPr="004312A1" w:rsidRDefault="004312A1" w:rsidP="0002621C">
      <w:pPr>
        <w:spacing w:after="0"/>
        <w:ind w:left="40" w:firstLine="668"/>
        <w:rPr>
          <w:rFonts w:ascii="Times New Roman" w:hAnsi="Times New Roman" w:cs="Times New Roman"/>
        </w:rPr>
      </w:pPr>
      <w:r w:rsidRPr="004312A1">
        <w:rPr>
          <w:rFonts w:ascii="Times New Roman" w:hAnsi="Times New Roman" w:cs="Times New Roman"/>
        </w:rPr>
        <w:t xml:space="preserve">Пример 1:   </w:t>
      </w:r>
      <w:r w:rsidRPr="004312A1">
        <w:rPr>
          <w:rFonts w:ascii="Times New Roman" w:hAnsi="Times New Roman" w:cs="Times New Roman"/>
          <w:i/>
          <w:iCs/>
        </w:rPr>
        <w:t>Из «падающего» положения.</w:t>
      </w:r>
    </w:p>
    <w:p w:rsidR="004312A1" w:rsidRPr="004312A1" w:rsidRDefault="004312A1" w:rsidP="004312A1">
      <w:pPr>
        <w:spacing w:after="0"/>
        <w:rPr>
          <w:rFonts w:ascii="Times New Roman" w:hAnsi="Times New Roman" w:cs="Times New Roman"/>
        </w:rPr>
      </w:pPr>
      <w:r w:rsidRPr="004312A1">
        <w:rPr>
          <w:rFonts w:ascii="Times New Roman" w:hAnsi="Times New Roman" w:cs="Times New Roman"/>
        </w:rPr>
        <w:t>Ученица в пятой позиции, правая нога впереди, руки в тре</w:t>
      </w:r>
      <w:r w:rsidRPr="004312A1">
        <w:rPr>
          <w:rFonts w:ascii="Times New Roman" w:hAnsi="Times New Roman" w:cs="Times New Roman"/>
        </w:rPr>
        <w:softHyphen/>
        <w:t>тьей позиции. Ученик позади нее. Сделав выпад на правую ногу и опустив ученицу в «падающее» положение на сгиб локтя правой руки, ученик кистью левой руки охватывает сверху бедро правой ноги ученицы и поднимает ее так, чтобы она ока</w:t>
      </w:r>
      <w:r w:rsidRPr="004312A1">
        <w:rPr>
          <w:rFonts w:ascii="Times New Roman" w:hAnsi="Times New Roman" w:cs="Times New Roman"/>
        </w:rPr>
        <w:softHyphen/>
        <w:t>залась в горизонтальном положении на его руках. После ч</w:t>
      </w:r>
      <w:r w:rsidRPr="004312A1">
        <w:rPr>
          <w:rFonts w:ascii="Times New Roman" w:hAnsi="Times New Roman" w:cs="Times New Roman"/>
        </w:rPr>
        <w:t>е</w:t>
      </w:r>
      <w:r w:rsidRPr="004312A1">
        <w:rPr>
          <w:rFonts w:ascii="Times New Roman" w:hAnsi="Times New Roman" w:cs="Times New Roman"/>
        </w:rPr>
        <w:t>го он ставит ее на пол, на обе ноги (прием описан выше).</w:t>
      </w:r>
    </w:p>
    <w:p w:rsidR="004312A1" w:rsidRPr="004312A1" w:rsidRDefault="004312A1" w:rsidP="0002621C">
      <w:pPr>
        <w:spacing w:after="0"/>
        <w:ind w:left="280" w:firstLine="428"/>
        <w:jc w:val="both"/>
        <w:rPr>
          <w:rFonts w:ascii="Times New Roman" w:hAnsi="Times New Roman" w:cs="Times New Roman"/>
          <w:i/>
        </w:rPr>
      </w:pPr>
      <w:r w:rsidRPr="004312A1">
        <w:rPr>
          <w:rFonts w:ascii="Times New Roman" w:hAnsi="Times New Roman" w:cs="Times New Roman"/>
        </w:rPr>
        <w:t xml:space="preserve">Пример 2:   </w:t>
      </w:r>
      <w:r w:rsidRPr="004312A1">
        <w:rPr>
          <w:rFonts w:ascii="Times New Roman" w:hAnsi="Times New Roman" w:cs="Times New Roman"/>
          <w:i/>
          <w:iCs/>
        </w:rPr>
        <w:t xml:space="preserve">В позе I </w:t>
      </w:r>
      <w:r w:rsidRPr="007F0725">
        <w:rPr>
          <w:rFonts w:ascii="Times New Roman" w:hAnsi="Times New Roman" w:cs="Times New Roman"/>
          <w:i/>
        </w:rPr>
        <w:t>агаЬе</w:t>
      </w:r>
      <w:r w:rsidRPr="007F0725">
        <w:rPr>
          <w:rFonts w:ascii="Times New Roman" w:hAnsi="Times New Roman" w:cs="Times New Roman"/>
          <w:i/>
          <w:lang w:val="en-US"/>
        </w:rPr>
        <w:t>sgu</w:t>
      </w:r>
      <w:r w:rsidRPr="007F0725">
        <w:rPr>
          <w:rFonts w:ascii="Times New Roman" w:hAnsi="Times New Roman" w:cs="Times New Roman"/>
          <w:i/>
        </w:rPr>
        <w:t>е</w:t>
      </w:r>
      <w:r w:rsidR="007F0725" w:rsidRPr="007F0725">
        <w:rPr>
          <w:rFonts w:ascii="Times New Roman" w:hAnsi="Times New Roman" w:cs="Times New Roman"/>
          <w:i/>
        </w:rPr>
        <w:t>.</w:t>
      </w:r>
    </w:p>
    <w:p w:rsidR="004312A1" w:rsidRPr="004312A1" w:rsidRDefault="004312A1" w:rsidP="004312A1">
      <w:pPr>
        <w:spacing w:after="0"/>
        <w:ind w:left="40"/>
        <w:rPr>
          <w:rFonts w:ascii="Times New Roman" w:hAnsi="Times New Roman" w:cs="Times New Roman"/>
        </w:rPr>
      </w:pPr>
      <w:r w:rsidRPr="004312A1">
        <w:rPr>
          <w:rFonts w:ascii="Times New Roman" w:hAnsi="Times New Roman" w:cs="Times New Roman"/>
        </w:rPr>
        <w:lastRenderedPageBreak/>
        <w:t>Ученица в позе I агаЬе</w:t>
      </w:r>
      <w:r w:rsidRPr="004312A1">
        <w:rPr>
          <w:rFonts w:ascii="Times New Roman" w:hAnsi="Times New Roman" w:cs="Times New Roman"/>
          <w:lang w:val="en-US"/>
        </w:rPr>
        <w:t>sgu</w:t>
      </w:r>
      <w:r w:rsidRPr="004312A1">
        <w:rPr>
          <w:rFonts w:ascii="Times New Roman" w:hAnsi="Times New Roman" w:cs="Times New Roman"/>
        </w:rPr>
        <w:t>е на пальцах правой ноги. Ученик позади нее, обе руки на ее т</w:t>
      </w:r>
      <w:r w:rsidRPr="004312A1">
        <w:rPr>
          <w:rFonts w:ascii="Times New Roman" w:hAnsi="Times New Roman" w:cs="Times New Roman"/>
        </w:rPr>
        <w:t>а</w:t>
      </w:r>
      <w:r w:rsidRPr="004312A1">
        <w:rPr>
          <w:rFonts w:ascii="Times New Roman" w:hAnsi="Times New Roman" w:cs="Times New Roman"/>
        </w:rPr>
        <w:t>лии.</w:t>
      </w:r>
    </w:p>
    <w:p w:rsidR="004312A1" w:rsidRPr="004312A1" w:rsidRDefault="004312A1" w:rsidP="006B3A0E">
      <w:pPr>
        <w:spacing w:after="0"/>
        <w:ind w:left="40" w:firstLine="668"/>
        <w:rPr>
          <w:rFonts w:ascii="Times New Roman" w:hAnsi="Times New Roman" w:cs="Times New Roman"/>
        </w:rPr>
      </w:pPr>
      <w:r w:rsidRPr="004312A1">
        <w:rPr>
          <w:rFonts w:ascii="Times New Roman" w:hAnsi="Times New Roman" w:cs="Times New Roman"/>
        </w:rPr>
        <w:t>Немного присев, он охватывает правой рукой ее талию снизу так, чтобы концы его пальцев оказались на ее левой та</w:t>
      </w:r>
      <w:r w:rsidRPr="004312A1">
        <w:rPr>
          <w:rFonts w:ascii="Times New Roman" w:hAnsi="Times New Roman" w:cs="Times New Roman"/>
        </w:rPr>
        <w:softHyphen/>
        <w:t>зовой кости, а кистью левой руки охватывает ее левое бе</w:t>
      </w:r>
      <w:r w:rsidRPr="004312A1">
        <w:rPr>
          <w:rFonts w:ascii="Times New Roman" w:hAnsi="Times New Roman" w:cs="Times New Roman"/>
        </w:rPr>
        <w:t>д</w:t>
      </w:r>
      <w:r w:rsidRPr="004312A1">
        <w:rPr>
          <w:rFonts w:ascii="Times New Roman" w:hAnsi="Times New Roman" w:cs="Times New Roman"/>
        </w:rPr>
        <w:t>ро сверху, за среднюю его часть.</w:t>
      </w:r>
    </w:p>
    <w:p w:rsidR="004312A1" w:rsidRPr="004312A1" w:rsidRDefault="004312A1" w:rsidP="0002621C">
      <w:pPr>
        <w:spacing w:after="0"/>
        <w:ind w:left="40" w:firstLine="668"/>
        <w:rPr>
          <w:rFonts w:ascii="Times New Roman" w:hAnsi="Times New Roman" w:cs="Times New Roman"/>
        </w:rPr>
      </w:pPr>
      <w:r w:rsidRPr="004312A1">
        <w:rPr>
          <w:rFonts w:ascii="Times New Roman" w:hAnsi="Times New Roman" w:cs="Times New Roman"/>
        </w:rPr>
        <w:t>Затем, выпрямляясь на обеих ногах, поднимает ученицу и перемещает центр тяжести своего корпуса на правую ногу. Од</w:t>
      </w:r>
      <w:r w:rsidRPr="004312A1">
        <w:rPr>
          <w:rFonts w:ascii="Times New Roman" w:hAnsi="Times New Roman" w:cs="Times New Roman"/>
        </w:rPr>
        <w:softHyphen/>
        <w:t>новременно с подъемом ученица подводит носок опо</w:t>
      </w:r>
      <w:r w:rsidRPr="004312A1">
        <w:rPr>
          <w:rFonts w:ascii="Times New Roman" w:hAnsi="Times New Roman" w:cs="Times New Roman"/>
        </w:rPr>
        <w:t>р</w:t>
      </w:r>
      <w:r w:rsidRPr="004312A1">
        <w:rPr>
          <w:rFonts w:ascii="Times New Roman" w:hAnsi="Times New Roman" w:cs="Times New Roman"/>
        </w:rPr>
        <w:t>ной ноги  к средней части голени другой ноги спереди или сзади. Поднимая ученицу, уч</w:t>
      </w:r>
      <w:r w:rsidRPr="004312A1">
        <w:rPr>
          <w:rFonts w:ascii="Times New Roman" w:hAnsi="Times New Roman" w:cs="Times New Roman"/>
        </w:rPr>
        <w:t>е</w:t>
      </w:r>
      <w:r w:rsidRPr="004312A1">
        <w:rPr>
          <w:rFonts w:ascii="Times New Roman" w:hAnsi="Times New Roman" w:cs="Times New Roman"/>
        </w:rPr>
        <w:t>ник не должен нарушать ее позы. Во время подъема ученица мягко отклоняет корпус и г</w:t>
      </w:r>
      <w:r w:rsidRPr="004312A1">
        <w:rPr>
          <w:rFonts w:ascii="Times New Roman" w:hAnsi="Times New Roman" w:cs="Times New Roman"/>
        </w:rPr>
        <w:t>о</w:t>
      </w:r>
      <w:r w:rsidRPr="004312A1">
        <w:rPr>
          <w:rFonts w:ascii="Times New Roman" w:hAnsi="Times New Roman" w:cs="Times New Roman"/>
        </w:rPr>
        <w:t>лову назад.</w:t>
      </w:r>
    </w:p>
    <w:p w:rsidR="004312A1" w:rsidRPr="004312A1" w:rsidRDefault="004312A1" w:rsidP="0002621C">
      <w:pPr>
        <w:spacing w:after="0"/>
        <w:ind w:firstLine="708"/>
        <w:rPr>
          <w:rFonts w:ascii="Times New Roman" w:hAnsi="Times New Roman" w:cs="Times New Roman"/>
        </w:rPr>
      </w:pPr>
      <w:r w:rsidRPr="004312A1">
        <w:rPr>
          <w:rFonts w:ascii="Times New Roman" w:hAnsi="Times New Roman" w:cs="Times New Roman"/>
        </w:rPr>
        <w:t xml:space="preserve">Пример 3:  </w:t>
      </w:r>
      <w:r w:rsidRPr="004312A1">
        <w:rPr>
          <w:rFonts w:ascii="Times New Roman" w:hAnsi="Times New Roman" w:cs="Times New Roman"/>
          <w:i/>
          <w:iCs/>
        </w:rPr>
        <w:t>«Рыбка» с поддержкой за  ногу</w:t>
      </w:r>
    </w:p>
    <w:p w:rsidR="004312A1" w:rsidRPr="004312A1" w:rsidRDefault="004312A1" w:rsidP="004312A1">
      <w:pPr>
        <w:spacing w:after="0"/>
        <w:rPr>
          <w:rFonts w:ascii="Times New Roman" w:hAnsi="Times New Roman" w:cs="Times New Roman"/>
        </w:rPr>
      </w:pPr>
      <w:r w:rsidRPr="004312A1">
        <w:rPr>
          <w:rFonts w:ascii="Times New Roman" w:hAnsi="Times New Roman" w:cs="Times New Roman"/>
        </w:rPr>
        <w:t>Ученица сидит на полу лицом к точке 2. Ученик стоит перед ней на расстоянии двух шагов в произвольной позе. Он делает выпад на левую ногу к ученице и протягивает ей правую руку ладонью вверх. Она кладет кисть правой руки сверху в его ла</w:t>
      </w:r>
      <w:r w:rsidRPr="004312A1">
        <w:rPr>
          <w:rFonts w:ascii="Times New Roman" w:hAnsi="Times New Roman" w:cs="Times New Roman"/>
        </w:rPr>
        <w:softHyphen/>
        <w:t>донь. Ученик делает рывок к плечу и подтягивает ученицу к себе. В этот же момент она отталкивается от пола сначала левой, а затем, перейдя на правую, и правой ногой. Сразу же после прыжка она отпускает руку ученика и принимает позу «рыбка». Ученик подхватывает ее правой рукой за талию снизу, левой - за левое бедро.</w:t>
      </w:r>
    </w:p>
    <w:p w:rsidR="004312A1" w:rsidRPr="004312A1" w:rsidRDefault="004312A1" w:rsidP="004312A1">
      <w:pPr>
        <w:spacing w:after="0"/>
        <w:rPr>
          <w:rFonts w:ascii="Times New Roman" w:hAnsi="Times New Roman" w:cs="Times New Roman"/>
        </w:rPr>
      </w:pPr>
      <w:r w:rsidRPr="004312A1">
        <w:rPr>
          <w:rFonts w:ascii="Times New Roman" w:hAnsi="Times New Roman" w:cs="Times New Roman"/>
          <w:noProof/>
        </w:rPr>
        <w:drawing>
          <wp:anchor distT="0" distB="0" distL="114300" distR="114300" simplePos="0" relativeHeight="251670528" behindDoc="1" locked="0" layoutInCell="1" allowOverlap="1">
            <wp:simplePos x="0" y="0"/>
            <wp:positionH relativeFrom="column">
              <wp:posOffset>0</wp:posOffset>
            </wp:positionH>
            <wp:positionV relativeFrom="paragraph">
              <wp:posOffset>-264795</wp:posOffset>
            </wp:positionV>
            <wp:extent cx="1247775" cy="1657350"/>
            <wp:effectExtent l="19050" t="0" r="9525" b="0"/>
            <wp:wrapTight wrapText="bothSides">
              <wp:wrapPolygon edited="0">
                <wp:start x="-330" y="0"/>
                <wp:lineTo x="-330" y="21352"/>
                <wp:lineTo x="21765" y="21352"/>
                <wp:lineTo x="21765" y="0"/>
                <wp:lineTo x="-330" y="0"/>
              </wp:wrapPolygon>
            </wp:wrapTight>
            <wp:docPr id="93" name="Рисунок 12" descr="PICT0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0227"/>
                    <pic:cNvPicPr>
                      <a:picLocks noChangeAspect="1" noChangeArrowheads="1"/>
                    </pic:cNvPicPr>
                  </pic:nvPicPr>
                  <pic:blipFill>
                    <a:blip r:embed="rId18" cstate="print"/>
                    <a:srcRect/>
                    <a:stretch>
                      <a:fillRect/>
                    </a:stretch>
                  </pic:blipFill>
                  <pic:spPr bwMode="auto">
                    <a:xfrm>
                      <a:off x="0" y="0"/>
                      <a:ext cx="1247775" cy="1657350"/>
                    </a:xfrm>
                    <a:prstGeom prst="rect">
                      <a:avLst/>
                    </a:prstGeom>
                    <a:noFill/>
                    <a:ln w="9525">
                      <a:noFill/>
                      <a:miter lim="800000"/>
                      <a:headEnd/>
                      <a:tailEnd/>
                    </a:ln>
                  </pic:spPr>
                </pic:pic>
              </a:graphicData>
            </a:graphic>
          </wp:anchor>
        </w:drawing>
      </w:r>
      <w:r w:rsidRPr="004312A1">
        <w:rPr>
          <w:rFonts w:ascii="Times New Roman" w:hAnsi="Times New Roman" w:cs="Times New Roman"/>
        </w:rPr>
        <w:t>Рывку предшествует едва заметный обратный толчок в руку ученицы, который делается, как правило, за тактом. Этот сиг-пал обеспечивает координацию и единый темп партнеров. Уче</w:t>
      </w:r>
      <w:r w:rsidRPr="004312A1">
        <w:rPr>
          <w:rFonts w:ascii="Times New Roman" w:hAnsi="Times New Roman" w:cs="Times New Roman"/>
        </w:rPr>
        <w:softHyphen/>
        <w:t>ница не должна сам</w:t>
      </w:r>
      <w:r w:rsidRPr="004312A1">
        <w:rPr>
          <w:rFonts w:ascii="Times New Roman" w:hAnsi="Times New Roman" w:cs="Times New Roman"/>
        </w:rPr>
        <w:t>о</w:t>
      </w:r>
      <w:r w:rsidRPr="004312A1">
        <w:rPr>
          <w:rFonts w:ascii="Times New Roman" w:hAnsi="Times New Roman" w:cs="Times New Roman"/>
        </w:rPr>
        <w:t>стоятельно начинать движение, подтяги</w:t>
      </w:r>
      <w:r w:rsidRPr="004312A1">
        <w:rPr>
          <w:rFonts w:ascii="Times New Roman" w:hAnsi="Times New Roman" w:cs="Times New Roman"/>
        </w:rPr>
        <w:softHyphen/>
        <w:t>ваясь на руке, и сгибать руку в локте до и во время рывка.</w:t>
      </w:r>
    </w:p>
    <w:p w:rsidR="004312A1" w:rsidRPr="004312A1" w:rsidRDefault="004312A1" w:rsidP="004312A1">
      <w:pPr>
        <w:spacing w:after="0"/>
        <w:rPr>
          <w:rFonts w:ascii="Times New Roman" w:hAnsi="Times New Roman" w:cs="Times New Roman"/>
        </w:rPr>
      </w:pPr>
      <w:r w:rsidRPr="004312A1">
        <w:rPr>
          <w:rFonts w:ascii="Times New Roman" w:hAnsi="Times New Roman" w:cs="Times New Roman"/>
        </w:rPr>
        <w:t>Этот прыжок изучается и с поворотом ученицы в воздухе так, чтобы она оказалась на руках ученика спиной к полу.</w:t>
      </w:r>
    </w:p>
    <w:p w:rsidR="004312A1" w:rsidRPr="004312A1" w:rsidRDefault="004312A1" w:rsidP="004312A1">
      <w:pPr>
        <w:pStyle w:val="FR1"/>
        <w:spacing w:before="0"/>
        <w:rPr>
          <w:rFonts w:ascii="Times New Roman" w:hAnsi="Times New Roman" w:cs="Times New Roman"/>
          <w:b w:val="0"/>
          <w:sz w:val="24"/>
          <w:szCs w:val="24"/>
        </w:rPr>
      </w:pPr>
      <w:r w:rsidRPr="004312A1">
        <w:rPr>
          <w:rFonts w:ascii="Times New Roman" w:hAnsi="Times New Roman" w:cs="Times New Roman"/>
          <w:noProof/>
        </w:rPr>
        <w:drawing>
          <wp:anchor distT="0" distB="0" distL="114300" distR="114300" simplePos="0" relativeHeight="251671552" behindDoc="1" locked="0" layoutInCell="1" allowOverlap="1">
            <wp:simplePos x="0" y="0"/>
            <wp:positionH relativeFrom="column">
              <wp:posOffset>3082290</wp:posOffset>
            </wp:positionH>
            <wp:positionV relativeFrom="paragraph">
              <wp:posOffset>300355</wp:posOffset>
            </wp:positionV>
            <wp:extent cx="1219200" cy="1628775"/>
            <wp:effectExtent l="19050" t="0" r="0" b="0"/>
            <wp:wrapTight wrapText="bothSides">
              <wp:wrapPolygon edited="0">
                <wp:start x="-338" y="0"/>
                <wp:lineTo x="-338" y="21474"/>
                <wp:lineTo x="21600" y="21474"/>
                <wp:lineTo x="21600" y="0"/>
                <wp:lineTo x="-338" y="0"/>
              </wp:wrapPolygon>
            </wp:wrapTight>
            <wp:docPr id="92" name="Рисунок 13" descr="PICT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0245"/>
                    <pic:cNvPicPr>
                      <a:picLocks noChangeAspect="1" noChangeArrowheads="1"/>
                    </pic:cNvPicPr>
                  </pic:nvPicPr>
                  <pic:blipFill>
                    <a:blip r:embed="rId19" cstate="print"/>
                    <a:srcRect/>
                    <a:stretch>
                      <a:fillRect/>
                    </a:stretch>
                  </pic:blipFill>
                  <pic:spPr bwMode="auto">
                    <a:xfrm>
                      <a:off x="0" y="0"/>
                      <a:ext cx="1219200" cy="1628775"/>
                    </a:xfrm>
                    <a:prstGeom prst="rect">
                      <a:avLst/>
                    </a:prstGeom>
                    <a:noFill/>
                    <a:ln w="9525">
                      <a:noFill/>
                      <a:miter lim="800000"/>
                      <a:headEnd/>
                      <a:tailEnd/>
                    </a:ln>
                  </pic:spPr>
                </pic:pic>
              </a:graphicData>
            </a:graphic>
          </wp:anchor>
        </w:drawing>
      </w:r>
      <w:r w:rsidRPr="004312A1">
        <w:rPr>
          <w:rFonts w:ascii="Times New Roman" w:hAnsi="Times New Roman" w:cs="Times New Roman"/>
          <w:b w:val="0"/>
          <w:iCs/>
          <w:sz w:val="24"/>
          <w:szCs w:val="24"/>
        </w:rPr>
        <w:t>Пример 4:</w:t>
      </w:r>
      <w:r w:rsidRPr="004312A1">
        <w:rPr>
          <w:rFonts w:ascii="Times New Roman" w:hAnsi="Times New Roman" w:cs="Times New Roman"/>
          <w:i/>
          <w:iCs/>
          <w:color w:val="007F00"/>
        </w:rPr>
        <w:t xml:space="preserve"> </w:t>
      </w:r>
      <w:r w:rsidRPr="004312A1">
        <w:rPr>
          <w:rFonts w:ascii="Times New Roman" w:hAnsi="Times New Roman" w:cs="Times New Roman"/>
          <w:b w:val="0"/>
          <w:i/>
          <w:iCs/>
          <w:sz w:val="24"/>
          <w:szCs w:val="24"/>
        </w:rPr>
        <w:t xml:space="preserve">  </w:t>
      </w:r>
      <w:r w:rsidRPr="004312A1">
        <w:rPr>
          <w:rFonts w:ascii="Times New Roman" w:hAnsi="Times New Roman" w:cs="Times New Roman"/>
          <w:b w:val="0"/>
          <w:sz w:val="24"/>
          <w:szCs w:val="24"/>
        </w:rPr>
        <w:t>Подъем ученицы с завершением в положении «стоя коленом на плече».</w:t>
      </w:r>
    </w:p>
    <w:p w:rsidR="004312A1" w:rsidRPr="004312A1" w:rsidRDefault="004312A1" w:rsidP="0002621C">
      <w:pPr>
        <w:spacing w:after="0"/>
        <w:ind w:firstLine="708"/>
        <w:rPr>
          <w:rFonts w:ascii="Times New Roman" w:hAnsi="Times New Roman" w:cs="Times New Roman"/>
        </w:rPr>
      </w:pPr>
      <w:r w:rsidRPr="004312A1">
        <w:rPr>
          <w:rFonts w:ascii="Times New Roman" w:hAnsi="Times New Roman" w:cs="Times New Roman"/>
        </w:rPr>
        <w:t>Ученица стоит лицом к точке 1 в произвольной позе.</w:t>
      </w:r>
    </w:p>
    <w:p w:rsidR="004312A1" w:rsidRPr="004312A1" w:rsidRDefault="004312A1" w:rsidP="004312A1">
      <w:pPr>
        <w:spacing w:after="0"/>
        <w:rPr>
          <w:rFonts w:ascii="Times New Roman" w:hAnsi="Times New Roman" w:cs="Times New Roman"/>
        </w:rPr>
      </w:pPr>
      <w:r w:rsidRPr="004312A1">
        <w:rPr>
          <w:rFonts w:ascii="Times New Roman" w:hAnsi="Times New Roman" w:cs="Times New Roman"/>
        </w:rPr>
        <w:t>Ученик—рядом, с правой стороны от нее, на правом колене, также в произвольной позе. Он подает ей обе руки, правую— в третьей поз</w:t>
      </w:r>
      <w:r w:rsidRPr="004312A1">
        <w:rPr>
          <w:rFonts w:ascii="Times New Roman" w:hAnsi="Times New Roman" w:cs="Times New Roman"/>
        </w:rPr>
        <w:t>и</w:t>
      </w:r>
      <w:r w:rsidRPr="004312A1">
        <w:rPr>
          <w:rFonts w:ascii="Times New Roman" w:hAnsi="Times New Roman" w:cs="Times New Roman"/>
        </w:rPr>
        <w:t>ции, левую — во вт</w:t>
      </w:r>
      <w:r w:rsidRPr="004312A1">
        <w:rPr>
          <w:rFonts w:ascii="Times New Roman" w:hAnsi="Times New Roman" w:cs="Times New Roman"/>
        </w:rPr>
        <w:t>о</w:t>
      </w:r>
      <w:r w:rsidRPr="004312A1">
        <w:rPr>
          <w:rFonts w:ascii="Times New Roman" w:hAnsi="Times New Roman" w:cs="Times New Roman"/>
        </w:rPr>
        <w:t>рой, ладонями вверх. Ученица кладет правую руку в правую руку ученика, а левую—в его левую, ладонь в ладонь. Затем ставит левую стопу на левое бедро ученика (вплотную к его торсу) и, опираясь на его руки, встает правым коленом на его правое плечо, л</w:t>
      </w:r>
      <w:r w:rsidRPr="004312A1">
        <w:rPr>
          <w:rFonts w:ascii="Times New Roman" w:hAnsi="Times New Roman" w:cs="Times New Roman"/>
        </w:rPr>
        <w:t>е</w:t>
      </w:r>
      <w:r w:rsidRPr="004312A1">
        <w:rPr>
          <w:rFonts w:ascii="Times New Roman" w:hAnsi="Times New Roman" w:cs="Times New Roman"/>
        </w:rPr>
        <w:t>вую ногу отводит назад, принимая позу I агаЬе</w:t>
      </w:r>
      <w:r w:rsidRPr="004312A1">
        <w:rPr>
          <w:rFonts w:ascii="Times New Roman" w:hAnsi="Times New Roman" w:cs="Times New Roman"/>
          <w:lang w:val="en-US"/>
        </w:rPr>
        <w:t>sgue</w:t>
      </w:r>
      <w:r w:rsidRPr="004312A1">
        <w:rPr>
          <w:rFonts w:ascii="Times New Roman" w:hAnsi="Times New Roman" w:cs="Times New Roman"/>
        </w:rPr>
        <w:t>. Ее руки выпрямл</w:t>
      </w:r>
      <w:r w:rsidRPr="004312A1">
        <w:rPr>
          <w:rFonts w:ascii="Times New Roman" w:hAnsi="Times New Roman" w:cs="Times New Roman"/>
        </w:rPr>
        <w:t>е</w:t>
      </w:r>
      <w:r w:rsidRPr="004312A1">
        <w:rPr>
          <w:rFonts w:ascii="Times New Roman" w:hAnsi="Times New Roman" w:cs="Times New Roman"/>
        </w:rPr>
        <w:t>ны в лок</w:t>
      </w:r>
      <w:r w:rsidRPr="004312A1">
        <w:rPr>
          <w:rFonts w:ascii="Times New Roman" w:hAnsi="Times New Roman" w:cs="Times New Roman"/>
        </w:rPr>
        <w:softHyphen/>
        <w:t>тях.</w:t>
      </w:r>
    </w:p>
    <w:p w:rsidR="004312A1" w:rsidRPr="004312A1" w:rsidRDefault="004312A1" w:rsidP="0002621C">
      <w:pPr>
        <w:spacing w:after="0"/>
        <w:ind w:firstLine="708"/>
        <w:rPr>
          <w:rFonts w:ascii="Times New Roman" w:hAnsi="Times New Roman" w:cs="Times New Roman"/>
        </w:rPr>
      </w:pPr>
      <w:r w:rsidRPr="004312A1">
        <w:rPr>
          <w:rFonts w:ascii="Times New Roman" w:hAnsi="Times New Roman" w:cs="Times New Roman"/>
        </w:rPr>
        <w:t>В момент, когда ученица ставит колено на плечо ученика, он встает и поворачивае</w:t>
      </w:r>
      <w:r w:rsidRPr="004312A1">
        <w:rPr>
          <w:rFonts w:ascii="Times New Roman" w:hAnsi="Times New Roman" w:cs="Times New Roman"/>
        </w:rPr>
        <w:t>т</w:t>
      </w:r>
      <w:r w:rsidRPr="004312A1">
        <w:rPr>
          <w:rFonts w:ascii="Times New Roman" w:hAnsi="Times New Roman" w:cs="Times New Roman"/>
        </w:rPr>
        <w:t>ся лицом к точке 2, выпрямляя руки в локтях.</w:t>
      </w:r>
    </w:p>
    <w:p w:rsidR="004312A1" w:rsidRPr="004312A1" w:rsidRDefault="004312A1" w:rsidP="004312A1">
      <w:pPr>
        <w:spacing w:after="0"/>
        <w:rPr>
          <w:rFonts w:ascii="Times New Roman" w:hAnsi="Times New Roman" w:cs="Times New Roman"/>
          <w:b/>
        </w:rPr>
      </w:pPr>
    </w:p>
    <w:p w:rsidR="004312A1" w:rsidRPr="004312A1" w:rsidRDefault="008A2723" w:rsidP="004312A1">
      <w:pPr>
        <w:spacing w:after="0"/>
        <w:ind w:firstLine="320"/>
        <w:jc w:val="center"/>
        <w:rPr>
          <w:rFonts w:ascii="Times New Roman" w:hAnsi="Times New Roman" w:cs="Times New Roman"/>
          <w:b/>
        </w:rPr>
      </w:pPr>
      <w:r>
        <w:rPr>
          <w:rFonts w:ascii="Times New Roman" w:hAnsi="Times New Roman" w:cs="Times New Roman"/>
          <w:b/>
          <w:noProof/>
        </w:rPr>
        <w:drawing>
          <wp:anchor distT="0" distB="0" distL="114300" distR="114300" simplePos="0" relativeHeight="251673600" behindDoc="1" locked="0" layoutInCell="1" allowOverlap="1">
            <wp:simplePos x="0" y="0"/>
            <wp:positionH relativeFrom="column">
              <wp:posOffset>4520565</wp:posOffset>
            </wp:positionH>
            <wp:positionV relativeFrom="paragraph">
              <wp:posOffset>152400</wp:posOffset>
            </wp:positionV>
            <wp:extent cx="1247775" cy="1657350"/>
            <wp:effectExtent l="19050" t="0" r="9525" b="0"/>
            <wp:wrapTight wrapText="bothSides">
              <wp:wrapPolygon edited="0">
                <wp:start x="-330" y="0"/>
                <wp:lineTo x="-330" y="21352"/>
                <wp:lineTo x="21765" y="21352"/>
                <wp:lineTo x="21765" y="0"/>
                <wp:lineTo x="-330" y="0"/>
              </wp:wrapPolygon>
            </wp:wrapTight>
            <wp:docPr id="91" name="Рисунок 15" descr="PICT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0221"/>
                    <pic:cNvPicPr>
                      <a:picLocks noChangeAspect="1" noChangeArrowheads="1"/>
                    </pic:cNvPicPr>
                  </pic:nvPicPr>
                  <pic:blipFill>
                    <a:blip r:embed="rId20" cstate="print"/>
                    <a:srcRect/>
                    <a:stretch>
                      <a:fillRect/>
                    </a:stretch>
                  </pic:blipFill>
                  <pic:spPr bwMode="auto">
                    <a:xfrm>
                      <a:off x="0" y="0"/>
                      <a:ext cx="1247775" cy="1657350"/>
                    </a:xfrm>
                    <a:prstGeom prst="rect">
                      <a:avLst/>
                    </a:prstGeom>
                    <a:noFill/>
                    <a:ln w="9525">
                      <a:noFill/>
                      <a:miter lim="800000"/>
                      <a:headEnd/>
                      <a:tailEnd/>
                    </a:ln>
                  </pic:spPr>
                </pic:pic>
              </a:graphicData>
            </a:graphic>
          </wp:anchor>
        </w:drawing>
      </w:r>
      <w:r w:rsidR="004312A1" w:rsidRPr="004312A1">
        <w:rPr>
          <w:rFonts w:ascii="Times New Roman" w:hAnsi="Times New Roman" w:cs="Times New Roman"/>
          <w:b/>
        </w:rPr>
        <w:t>Большие прыжки с поддержкой двумя руками за талию.</w:t>
      </w:r>
    </w:p>
    <w:p w:rsidR="004312A1" w:rsidRPr="004312A1" w:rsidRDefault="004312A1" w:rsidP="004312A1">
      <w:pPr>
        <w:spacing w:after="0"/>
        <w:ind w:firstLine="320"/>
        <w:jc w:val="center"/>
        <w:rPr>
          <w:rFonts w:ascii="Times New Roman" w:hAnsi="Times New Roman" w:cs="Times New Roman"/>
          <w:b/>
        </w:rPr>
      </w:pPr>
    </w:p>
    <w:p w:rsidR="004312A1" w:rsidRPr="004312A1" w:rsidRDefault="004312A1" w:rsidP="004312A1">
      <w:pPr>
        <w:spacing w:after="0"/>
        <w:rPr>
          <w:rFonts w:ascii="Times New Roman" w:hAnsi="Times New Roman" w:cs="Times New Roman"/>
        </w:rPr>
      </w:pPr>
      <w:r w:rsidRPr="004312A1">
        <w:rPr>
          <w:rFonts w:ascii="Times New Roman" w:hAnsi="Times New Roman" w:cs="Times New Roman"/>
        </w:rPr>
        <w:t xml:space="preserve"> Пример 1: </w:t>
      </w:r>
      <w:r w:rsidRPr="004312A1">
        <w:rPr>
          <w:rFonts w:ascii="Times New Roman" w:hAnsi="Times New Roman" w:cs="Times New Roman"/>
          <w:lang w:val="en-US"/>
        </w:rPr>
        <w:t>Jete</w:t>
      </w:r>
      <w:r w:rsidRPr="004312A1">
        <w:rPr>
          <w:rFonts w:ascii="Times New Roman" w:hAnsi="Times New Roman" w:cs="Times New Roman"/>
        </w:rPr>
        <w:t xml:space="preserve"> </w:t>
      </w:r>
      <w:r w:rsidRPr="004312A1">
        <w:rPr>
          <w:rFonts w:ascii="Times New Roman" w:hAnsi="Times New Roman" w:cs="Times New Roman"/>
          <w:lang w:val="en-US"/>
        </w:rPr>
        <w:t>entrelace</w:t>
      </w:r>
      <w:r w:rsidRPr="004312A1">
        <w:rPr>
          <w:rFonts w:ascii="Times New Roman" w:hAnsi="Times New Roman" w:cs="Times New Roman"/>
        </w:rPr>
        <w:t xml:space="preserve"> </w:t>
      </w:r>
      <w:r w:rsidRPr="004312A1">
        <w:rPr>
          <w:rFonts w:ascii="Times New Roman" w:hAnsi="Times New Roman" w:cs="Times New Roman"/>
          <w:i/>
          <w:iCs/>
        </w:rPr>
        <w:t xml:space="preserve"> лицом друг к другу.</w:t>
      </w:r>
    </w:p>
    <w:p w:rsidR="004312A1" w:rsidRPr="004312A1" w:rsidRDefault="004312A1" w:rsidP="004312A1">
      <w:pPr>
        <w:spacing w:after="0"/>
        <w:ind w:left="160" w:firstLine="300"/>
        <w:rPr>
          <w:rFonts w:ascii="Times New Roman" w:hAnsi="Times New Roman" w:cs="Times New Roman"/>
        </w:rPr>
      </w:pPr>
      <w:r w:rsidRPr="004312A1">
        <w:rPr>
          <w:rFonts w:ascii="Times New Roman" w:hAnsi="Times New Roman" w:cs="Times New Roman"/>
        </w:rPr>
        <w:t xml:space="preserve">Ученица — спиной к точке 7, на левой ноге, в позе </w:t>
      </w:r>
      <w:r w:rsidRPr="004312A1">
        <w:rPr>
          <w:rFonts w:ascii="Times New Roman" w:hAnsi="Times New Roman" w:cs="Times New Roman"/>
          <w:lang w:val="en-US"/>
        </w:rPr>
        <w:t>croisee</w:t>
      </w:r>
      <w:r w:rsidRPr="004312A1">
        <w:rPr>
          <w:rFonts w:ascii="Times New Roman" w:hAnsi="Times New Roman" w:cs="Times New Roman"/>
        </w:rPr>
        <w:t xml:space="preserve"> назад, на полу.</w:t>
      </w:r>
    </w:p>
    <w:p w:rsidR="004312A1" w:rsidRPr="004312A1" w:rsidRDefault="004312A1" w:rsidP="004312A1">
      <w:pPr>
        <w:spacing w:after="0"/>
        <w:ind w:left="160" w:firstLine="300"/>
        <w:rPr>
          <w:rFonts w:ascii="Times New Roman" w:hAnsi="Times New Roman" w:cs="Times New Roman"/>
        </w:rPr>
      </w:pPr>
      <w:r w:rsidRPr="004312A1">
        <w:rPr>
          <w:rFonts w:ascii="Times New Roman" w:hAnsi="Times New Roman" w:cs="Times New Roman"/>
        </w:rPr>
        <w:t>Ученик - лицом к ней, на расстоянии одного шага, в задан</w:t>
      </w:r>
      <w:r w:rsidRPr="004312A1">
        <w:rPr>
          <w:rFonts w:ascii="Times New Roman" w:hAnsi="Times New Roman" w:cs="Times New Roman"/>
        </w:rPr>
        <w:softHyphen/>
        <w:t>ной пр</w:t>
      </w:r>
      <w:r w:rsidRPr="004312A1">
        <w:rPr>
          <w:rFonts w:ascii="Times New Roman" w:hAnsi="Times New Roman" w:cs="Times New Roman"/>
        </w:rPr>
        <w:t>е</w:t>
      </w:r>
      <w:r w:rsidRPr="004312A1">
        <w:rPr>
          <w:rFonts w:ascii="Times New Roman" w:hAnsi="Times New Roman" w:cs="Times New Roman"/>
        </w:rPr>
        <w:t>подавателем позе.</w:t>
      </w:r>
    </w:p>
    <w:p w:rsidR="004312A1" w:rsidRPr="004312A1" w:rsidRDefault="004312A1" w:rsidP="004312A1">
      <w:pPr>
        <w:spacing w:after="0"/>
        <w:rPr>
          <w:rFonts w:ascii="Times New Roman" w:hAnsi="Times New Roman" w:cs="Times New Roman"/>
        </w:rPr>
      </w:pPr>
      <w:r w:rsidRPr="004312A1">
        <w:rPr>
          <w:rFonts w:ascii="Times New Roman" w:hAnsi="Times New Roman" w:cs="Times New Roman"/>
        </w:rPr>
        <w:t xml:space="preserve">Она делает шаг правой ногой, а затем </w:t>
      </w:r>
      <w:r w:rsidRPr="004312A1">
        <w:rPr>
          <w:rFonts w:ascii="Times New Roman" w:hAnsi="Times New Roman" w:cs="Times New Roman"/>
          <w:lang w:val="en-US"/>
        </w:rPr>
        <w:t>jete</w:t>
      </w:r>
      <w:r w:rsidRPr="004312A1">
        <w:rPr>
          <w:rFonts w:ascii="Times New Roman" w:hAnsi="Times New Roman" w:cs="Times New Roman"/>
        </w:rPr>
        <w:t xml:space="preserve"> </w:t>
      </w:r>
      <w:r w:rsidRPr="004312A1">
        <w:rPr>
          <w:rFonts w:ascii="Times New Roman" w:hAnsi="Times New Roman" w:cs="Times New Roman"/>
          <w:lang w:val="en-US"/>
        </w:rPr>
        <w:t>entrelace</w:t>
      </w:r>
      <w:r w:rsidRPr="004312A1">
        <w:rPr>
          <w:rFonts w:ascii="Times New Roman" w:hAnsi="Times New Roman" w:cs="Times New Roman"/>
        </w:rPr>
        <w:t xml:space="preserve"> </w:t>
      </w:r>
      <w:r w:rsidRPr="004312A1">
        <w:rPr>
          <w:rFonts w:ascii="Times New Roman" w:hAnsi="Times New Roman" w:cs="Times New Roman"/>
          <w:i/>
          <w:iCs/>
        </w:rPr>
        <w:t xml:space="preserve"> </w:t>
      </w:r>
      <w:r w:rsidRPr="004312A1">
        <w:rPr>
          <w:rFonts w:ascii="Times New Roman" w:hAnsi="Times New Roman" w:cs="Times New Roman"/>
        </w:rPr>
        <w:t xml:space="preserve">по линии из точки 7 в точку 3, сильно опираясь двумя руками на оба плеча ученика. Прыгать </w:t>
      </w:r>
      <w:r w:rsidRPr="004312A1">
        <w:rPr>
          <w:rFonts w:ascii="Times New Roman" w:hAnsi="Times New Roman" w:cs="Times New Roman"/>
        </w:rPr>
        <w:lastRenderedPageBreak/>
        <w:t>нужно только вверх, чтобы основная нагрузка падала бы на основания ладоней. В момент прыжка ученик делает шаг и подходит под уче</w:t>
      </w:r>
      <w:r w:rsidRPr="004312A1">
        <w:rPr>
          <w:rFonts w:ascii="Times New Roman" w:hAnsi="Times New Roman" w:cs="Times New Roman"/>
        </w:rPr>
        <w:softHyphen/>
        <w:t>ницу, поднимая ее над с</w:t>
      </w:r>
      <w:r w:rsidRPr="004312A1">
        <w:rPr>
          <w:rFonts w:ascii="Times New Roman" w:hAnsi="Times New Roman" w:cs="Times New Roman"/>
        </w:rPr>
        <w:t>о</w:t>
      </w:r>
      <w:r w:rsidRPr="004312A1">
        <w:rPr>
          <w:rFonts w:ascii="Times New Roman" w:hAnsi="Times New Roman" w:cs="Times New Roman"/>
        </w:rPr>
        <w:t>бой, одновременно поворачивается ли</w:t>
      </w:r>
      <w:r w:rsidRPr="004312A1">
        <w:rPr>
          <w:rFonts w:ascii="Times New Roman" w:hAnsi="Times New Roman" w:cs="Times New Roman"/>
        </w:rPr>
        <w:softHyphen/>
        <w:t xml:space="preserve">цом к точке 3 и мягко опускает ее на пол в </w:t>
      </w:r>
      <w:r w:rsidRPr="004312A1">
        <w:rPr>
          <w:rFonts w:ascii="Times New Roman" w:hAnsi="Times New Roman" w:cs="Times New Roman"/>
          <w:lang w:val="en-US"/>
        </w:rPr>
        <w:t>demi</w:t>
      </w:r>
      <w:r w:rsidRPr="004312A1">
        <w:rPr>
          <w:rFonts w:ascii="Times New Roman" w:hAnsi="Times New Roman" w:cs="Times New Roman"/>
        </w:rPr>
        <w:t xml:space="preserve"> </w:t>
      </w:r>
      <w:r w:rsidRPr="004312A1">
        <w:rPr>
          <w:rFonts w:ascii="Times New Roman" w:hAnsi="Times New Roman" w:cs="Times New Roman"/>
          <w:lang w:val="en-US"/>
        </w:rPr>
        <w:t>plie</w:t>
      </w:r>
      <w:r w:rsidRPr="004312A1">
        <w:rPr>
          <w:rFonts w:ascii="Times New Roman" w:hAnsi="Times New Roman" w:cs="Times New Roman"/>
        </w:rPr>
        <w:t>.</w:t>
      </w:r>
    </w:p>
    <w:p w:rsidR="004312A1" w:rsidRPr="004312A1" w:rsidRDefault="004312A1" w:rsidP="007F0725">
      <w:pPr>
        <w:pStyle w:val="FR1"/>
        <w:spacing w:before="0"/>
        <w:ind w:firstLine="708"/>
        <w:rPr>
          <w:rFonts w:ascii="Times New Roman" w:hAnsi="Times New Roman" w:cs="Times New Roman"/>
          <w:b w:val="0"/>
          <w:sz w:val="24"/>
          <w:szCs w:val="24"/>
        </w:rPr>
      </w:pPr>
      <w:r w:rsidRPr="004312A1">
        <w:rPr>
          <w:rFonts w:ascii="Times New Roman" w:hAnsi="Times New Roman" w:cs="Times New Roman"/>
          <w:b w:val="0"/>
          <w:iCs/>
          <w:sz w:val="24"/>
          <w:szCs w:val="24"/>
        </w:rPr>
        <w:t>'Пример 2.</w:t>
      </w:r>
      <w:r w:rsidRPr="004312A1">
        <w:rPr>
          <w:rFonts w:ascii="Times New Roman" w:hAnsi="Times New Roman" w:cs="Times New Roman"/>
          <w:b w:val="0"/>
          <w:i/>
          <w:iCs/>
          <w:sz w:val="24"/>
          <w:szCs w:val="24"/>
        </w:rPr>
        <w:t xml:space="preserve"> </w:t>
      </w:r>
      <w:r w:rsidRPr="004312A1">
        <w:rPr>
          <w:rFonts w:ascii="Times New Roman" w:hAnsi="Times New Roman" w:cs="Times New Roman"/>
          <w:b w:val="0"/>
          <w:sz w:val="24"/>
          <w:szCs w:val="24"/>
        </w:rPr>
        <w:t>Подъем, ученицы с поддержкой под поясницу.</w:t>
      </w:r>
    </w:p>
    <w:p w:rsidR="004312A1" w:rsidRPr="004312A1" w:rsidRDefault="004312A1" w:rsidP="004312A1">
      <w:pPr>
        <w:spacing w:after="0"/>
        <w:ind w:left="80"/>
        <w:rPr>
          <w:rFonts w:ascii="Times New Roman" w:hAnsi="Times New Roman" w:cs="Times New Roman"/>
        </w:rPr>
      </w:pPr>
      <w:r w:rsidRPr="004312A1">
        <w:rPr>
          <w:rFonts w:ascii="Times New Roman" w:hAnsi="Times New Roman" w:cs="Times New Roman"/>
          <w:noProof/>
        </w:rPr>
        <w:drawing>
          <wp:anchor distT="0" distB="0" distL="114300" distR="114300" simplePos="0" relativeHeight="251672576" behindDoc="1" locked="0" layoutInCell="1" allowOverlap="1">
            <wp:simplePos x="0" y="0"/>
            <wp:positionH relativeFrom="column">
              <wp:posOffset>0</wp:posOffset>
            </wp:positionH>
            <wp:positionV relativeFrom="paragraph">
              <wp:posOffset>48260</wp:posOffset>
            </wp:positionV>
            <wp:extent cx="1213485" cy="1611630"/>
            <wp:effectExtent l="19050" t="0" r="5715" b="0"/>
            <wp:wrapTight wrapText="bothSides">
              <wp:wrapPolygon edited="0">
                <wp:start x="-339" y="0"/>
                <wp:lineTo x="-339" y="21447"/>
                <wp:lineTo x="21702" y="21447"/>
                <wp:lineTo x="21702" y="0"/>
                <wp:lineTo x="-339" y="0"/>
              </wp:wrapPolygon>
            </wp:wrapTight>
            <wp:docPr id="90" name="Рисунок 14" descr="PICT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0220"/>
                    <pic:cNvPicPr>
                      <a:picLocks noChangeAspect="1" noChangeArrowheads="1"/>
                    </pic:cNvPicPr>
                  </pic:nvPicPr>
                  <pic:blipFill>
                    <a:blip r:embed="rId21" cstate="print"/>
                    <a:srcRect/>
                    <a:stretch>
                      <a:fillRect/>
                    </a:stretch>
                  </pic:blipFill>
                  <pic:spPr bwMode="auto">
                    <a:xfrm>
                      <a:off x="0" y="0"/>
                      <a:ext cx="1213485" cy="1611630"/>
                    </a:xfrm>
                    <a:prstGeom prst="rect">
                      <a:avLst/>
                    </a:prstGeom>
                    <a:noFill/>
                    <a:ln w="9525">
                      <a:noFill/>
                      <a:miter lim="800000"/>
                      <a:headEnd/>
                      <a:tailEnd/>
                    </a:ln>
                  </pic:spPr>
                </pic:pic>
              </a:graphicData>
            </a:graphic>
          </wp:anchor>
        </w:drawing>
      </w:r>
      <w:r w:rsidRPr="004312A1">
        <w:rPr>
          <w:rFonts w:ascii="Times New Roman" w:hAnsi="Times New Roman" w:cs="Times New Roman"/>
        </w:rPr>
        <w:t>Ученица стоит в пятой позиции, правая нога впереди, руки в подгот</w:t>
      </w:r>
      <w:r w:rsidRPr="004312A1">
        <w:rPr>
          <w:rFonts w:ascii="Times New Roman" w:hAnsi="Times New Roman" w:cs="Times New Roman"/>
        </w:rPr>
        <w:t>о</w:t>
      </w:r>
      <w:r w:rsidRPr="004312A1">
        <w:rPr>
          <w:rFonts w:ascii="Times New Roman" w:hAnsi="Times New Roman" w:cs="Times New Roman"/>
        </w:rPr>
        <w:t>вительном положении. Ученик—позади нее, руки на ее талии.</w:t>
      </w:r>
    </w:p>
    <w:p w:rsidR="004312A1" w:rsidRPr="004312A1" w:rsidRDefault="004312A1" w:rsidP="004312A1">
      <w:pPr>
        <w:spacing w:after="0"/>
        <w:ind w:left="80"/>
        <w:rPr>
          <w:rFonts w:ascii="Times New Roman" w:hAnsi="Times New Roman" w:cs="Times New Roman"/>
        </w:rPr>
      </w:pPr>
      <w:r w:rsidRPr="004312A1">
        <w:rPr>
          <w:rFonts w:ascii="Times New Roman" w:hAnsi="Times New Roman" w:cs="Times New Roman"/>
        </w:rPr>
        <w:t xml:space="preserve">Ученица приседает и делает </w:t>
      </w:r>
      <w:r w:rsidRPr="004312A1">
        <w:rPr>
          <w:rFonts w:ascii="Times New Roman" w:hAnsi="Times New Roman" w:cs="Times New Roman"/>
          <w:lang w:val="en-US"/>
        </w:rPr>
        <w:t>saute</w:t>
      </w:r>
      <w:r w:rsidRPr="004312A1">
        <w:rPr>
          <w:rFonts w:ascii="Times New Roman" w:hAnsi="Times New Roman" w:cs="Times New Roman"/>
        </w:rPr>
        <w:t>, поднимая руки в третью позицию. Достигнув наивысшей точки, она перегибает свой корпус назад в п</w:t>
      </w:r>
      <w:r w:rsidRPr="004312A1">
        <w:rPr>
          <w:rFonts w:ascii="Times New Roman" w:hAnsi="Times New Roman" w:cs="Times New Roman"/>
        </w:rPr>
        <w:t>о</w:t>
      </w:r>
      <w:r w:rsidRPr="004312A1">
        <w:rPr>
          <w:rFonts w:ascii="Times New Roman" w:hAnsi="Times New Roman" w:cs="Times New Roman"/>
        </w:rPr>
        <w:t>яснице и плечевом поясе.  В момент ее прыжка  ученик поднимает ее и, чуть присев, делает шаг в перед, как бы подходит под ученицу, о</w:t>
      </w:r>
      <w:r w:rsidRPr="004312A1">
        <w:rPr>
          <w:rFonts w:ascii="Times New Roman" w:hAnsi="Times New Roman" w:cs="Times New Roman"/>
        </w:rPr>
        <w:t>д</w:t>
      </w:r>
      <w:r w:rsidRPr="004312A1">
        <w:rPr>
          <w:rFonts w:ascii="Times New Roman" w:hAnsi="Times New Roman" w:cs="Times New Roman"/>
        </w:rPr>
        <w:t>новременно соединяет руки на ее пояснице так, чтобы основание л</w:t>
      </w:r>
      <w:r w:rsidRPr="004312A1">
        <w:rPr>
          <w:rFonts w:ascii="Times New Roman" w:hAnsi="Times New Roman" w:cs="Times New Roman"/>
        </w:rPr>
        <w:t>а</w:t>
      </w:r>
      <w:r w:rsidRPr="004312A1">
        <w:rPr>
          <w:rFonts w:ascii="Times New Roman" w:hAnsi="Times New Roman" w:cs="Times New Roman"/>
        </w:rPr>
        <w:t>дони оказались сомкнутыми, а концы пальцев обеих рук охватывали ее талию. При возвращении на пол ученица придает корпусу верт</w:t>
      </w:r>
      <w:r w:rsidRPr="004312A1">
        <w:rPr>
          <w:rFonts w:ascii="Times New Roman" w:hAnsi="Times New Roman" w:cs="Times New Roman"/>
        </w:rPr>
        <w:t>и</w:t>
      </w:r>
      <w:r w:rsidRPr="004312A1">
        <w:rPr>
          <w:rFonts w:ascii="Times New Roman" w:hAnsi="Times New Roman" w:cs="Times New Roman"/>
        </w:rPr>
        <w:t xml:space="preserve">кальное положение и опускается в пятую позицию </w:t>
      </w:r>
      <w:r w:rsidRPr="004312A1">
        <w:rPr>
          <w:rFonts w:ascii="Times New Roman" w:hAnsi="Times New Roman" w:cs="Times New Roman"/>
          <w:lang w:val="en-US"/>
        </w:rPr>
        <w:t>demi</w:t>
      </w:r>
      <w:r w:rsidRPr="004312A1">
        <w:rPr>
          <w:rFonts w:ascii="Times New Roman" w:hAnsi="Times New Roman" w:cs="Times New Roman"/>
        </w:rPr>
        <w:t xml:space="preserve"> </w:t>
      </w:r>
      <w:r w:rsidRPr="004312A1">
        <w:rPr>
          <w:rFonts w:ascii="Times New Roman" w:hAnsi="Times New Roman" w:cs="Times New Roman"/>
          <w:lang w:val="en-US"/>
        </w:rPr>
        <w:t>plie</w:t>
      </w:r>
      <w:r w:rsidRPr="004312A1">
        <w:rPr>
          <w:rFonts w:ascii="Times New Roman" w:hAnsi="Times New Roman" w:cs="Times New Roman"/>
        </w:rPr>
        <w:t>.</w:t>
      </w:r>
    </w:p>
    <w:p w:rsidR="004312A1" w:rsidRPr="004312A1" w:rsidRDefault="004312A1" w:rsidP="007F0725">
      <w:pPr>
        <w:spacing w:after="0"/>
        <w:ind w:left="80" w:firstLine="628"/>
        <w:rPr>
          <w:rFonts w:ascii="Times New Roman" w:hAnsi="Times New Roman" w:cs="Times New Roman"/>
        </w:rPr>
      </w:pPr>
      <w:r w:rsidRPr="004312A1">
        <w:rPr>
          <w:rFonts w:ascii="Times New Roman" w:hAnsi="Times New Roman" w:cs="Times New Roman"/>
        </w:rPr>
        <w:t>Пример 3. Подъем ученицы в позе «ласточка» с разбега.</w:t>
      </w:r>
    </w:p>
    <w:p w:rsidR="004312A1" w:rsidRPr="004312A1" w:rsidRDefault="004312A1" w:rsidP="006B3A0E">
      <w:pPr>
        <w:spacing w:after="0"/>
        <w:rPr>
          <w:rFonts w:ascii="Times New Roman" w:hAnsi="Times New Roman" w:cs="Times New Roman"/>
        </w:rPr>
      </w:pPr>
      <w:r w:rsidRPr="004312A1">
        <w:rPr>
          <w:rFonts w:ascii="Times New Roman" w:hAnsi="Times New Roman" w:cs="Times New Roman"/>
        </w:rPr>
        <w:t xml:space="preserve">Ученица – спиной  к точке 7, на правой ноге, в позе </w:t>
      </w:r>
      <w:r w:rsidRPr="004312A1">
        <w:rPr>
          <w:rFonts w:ascii="Times New Roman" w:hAnsi="Times New Roman" w:cs="Times New Roman"/>
          <w:lang w:val="en-US"/>
        </w:rPr>
        <w:t>croisee</w:t>
      </w:r>
      <w:r w:rsidRPr="004312A1">
        <w:rPr>
          <w:rFonts w:ascii="Times New Roman" w:hAnsi="Times New Roman" w:cs="Times New Roman"/>
        </w:rPr>
        <w:t xml:space="preserve">  в перед на полу.</w:t>
      </w:r>
    </w:p>
    <w:p w:rsidR="004312A1" w:rsidRPr="004312A1" w:rsidRDefault="004312A1" w:rsidP="004312A1">
      <w:pPr>
        <w:spacing w:after="0"/>
        <w:rPr>
          <w:rFonts w:ascii="Times New Roman" w:hAnsi="Times New Roman" w:cs="Times New Roman"/>
        </w:rPr>
      </w:pPr>
      <w:r w:rsidRPr="004312A1">
        <w:rPr>
          <w:rFonts w:ascii="Times New Roman" w:hAnsi="Times New Roman" w:cs="Times New Roman"/>
        </w:rPr>
        <w:t>Ученик - лицом к ней, на расстоянии пяти-шести шагов (по линии из точки 7 в точку 3).</w:t>
      </w:r>
    </w:p>
    <w:p w:rsidR="004312A1" w:rsidRPr="004312A1" w:rsidRDefault="004312A1" w:rsidP="004312A1">
      <w:pPr>
        <w:spacing w:after="0"/>
        <w:rPr>
          <w:rFonts w:ascii="Times New Roman" w:hAnsi="Times New Roman" w:cs="Times New Roman"/>
        </w:rPr>
      </w:pPr>
      <w:r w:rsidRPr="004312A1">
        <w:rPr>
          <w:rFonts w:ascii="Times New Roman" w:hAnsi="Times New Roman" w:cs="Times New Roman"/>
        </w:rPr>
        <w:t xml:space="preserve">Ученица делает </w:t>
      </w:r>
      <w:r w:rsidRPr="004312A1">
        <w:rPr>
          <w:rFonts w:ascii="Times New Roman" w:hAnsi="Times New Roman" w:cs="Times New Roman"/>
          <w:lang w:val="en-US"/>
        </w:rPr>
        <w:t>pas</w:t>
      </w:r>
      <w:r w:rsidRPr="004312A1">
        <w:rPr>
          <w:rFonts w:ascii="Times New Roman" w:hAnsi="Times New Roman" w:cs="Times New Roman"/>
        </w:rPr>
        <w:t xml:space="preserve"> со</w:t>
      </w:r>
      <w:r w:rsidRPr="004312A1">
        <w:rPr>
          <w:rFonts w:ascii="Times New Roman" w:hAnsi="Times New Roman" w:cs="Times New Roman"/>
          <w:lang w:val="en-US"/>
        </w:rPr>
        <w:t>uru</w:t>
      </w:r>
      <w:r w:rsidRPr="004312A1">
        <w:rPr>
          <w:rFonts w:ascii="Times New Roman" w:hAnsi="Times New Roman" w:cs="Times New Roman"/>
        </w:rPr>
        <w:t xml:space="preserve"> к ученику и, не доходя одного шага до него, - </w:t>
      </w:r>
      <w:r w:rsidRPr="004312A1">
        <w:rPr>
          <w:rFonts w:ascii="Times New Roman" w:hAnsi="Times New Roman" w:cs="Times New Roman"/>
          <w:lang w:val="en-US"/>
        </w:rPr>
        <w:t>sissonne</w:t>
      </w:r>
      <w:r w:rsidRPr="004312A1">
        <w:rPr>
          <w:rFonts w:ascii="Times New Roman" w:hAnsi="Times New Roman" w:cs="Times New Roman"/>
        </w:rPr>
        <w:t xml:space="preserve"> </w:t>
      </w:r>
      <w:r w:rsidRPr="004312A1">
        <w:rPr>
          <w:rFonts w:ascii="Times New Roman" w:hAnsi="Times New Roman" w:cs="Times New Roman"/>
          <w:lang w:val="en-US"/>
        </w:rPr>
        <w:t>tombe</w:t>
      </w:r>
      <w:r w:rsidRPr="004312A1">
        <w:rPr>
          <w:rFonts w:ascii="Times New Roman" w:hAnsi="Times New Roman" w:cs="Times New Roman"/>
        </w:rPr>
        <w:t xml:space="preserve"> на левую ногу, отталкивается от пола и принимает позу «ласточка». В момент прыжка оба ее бедра должны быть на равном расстоянии от его плеч. Она должна рассчитать разбег и прыжок так, чтобы не «про</w:t>
      </w:r>
      <w:r w:rsidRPr="004312A1">
        <w:rPr>
          <w:rFonts w:ascii="Times New Roman" w:hAnsi="Times New Roman" w:cs="Times New Roman"/>
        </w:rPr>
        <w:softHyphen/>
        <w:t>летать» его, а прыгнуть как бы над ним.</w:t>
      </w:r>
    </w:p>
    <w:p w:rsidR="004312A1" w:rsidRPr="004312A1" w:rsidRDefault="004312A1" w:rsidP="007F0725">
      <w:pPr>
        <w:spacing w:after="0"/>
        <w:ind w:firstLine="708"/>
        <w:rPr>
          <w:rFonts w:ascii="Times New Roman" w:hAnsi="Times New Roman" w:cs="Times New Roman"/>
          <w:b/>
        </w:rPr>
      </w:pPr>
      <w:r w:rsidRPr="004312A1">
        <w:rPr>
          <w:rFonts w:ascii="Times New Roman" w:hAnsi="Times New Roman" w:cs="Times New Roman"/>
        </w:rPr>
        <w:t xml:space="preserve">В момент </w:t>
      </w:r>
      <w:r w:rsidRPr="004312A1">
        <w:rPr>
          <w:rFonts w:ascii="Times New Roman" w:hAnsi="Times New Roman" w:cs="Times New Roman"/>
          <w:lang w:val="en-US"/>
        </w:rPr>
        <w:t>sissonne</w:t>
      </w:r>
      <w:r w:rsidRPr="004312A1">
        <w:rPr>
          <w:rFonts w:ascii="Times New Roman" w:hAnsi="Times New Roman" w:cs="Times New Roman"/>
        </w:rPr>
        <w:t xml:space="preserve"> </w:t>
      </w:r>
      <w:r w:rsidRPr="004312A1">
        <w:rPr>
          <w:rFonts w:ascii="Times New Roman" w:hAnsi="Times New Roman" w:cs="Times New Roman"/>
          <w:lang w:val="en-US"/>
        </w:rPr>
        <w:t>tombe</w:t>
      </w:r>
      <w:r w:rsidRPr="004312A1">
        <w:rPr>
          <w:rFonts w:ascii="Times New Roman" w:hAnsi="Times New Roman" w:cs="Times New Roman"/>
        </w:rPr>
        <w:t xml:space="preserve"> ученицы ученик, приседая, под</w:t>
      </w:r>
      <w:r w:rsidRPr="004312A1">
        <w:rPr>
          <w:rFonts w:ascii="Times New Roman" w:hAnsi="Times New Roman" w:cs="Times New Roman"/>
        </w:rPr>
        <w:softHyphen/>
        <w:t>хватывает ее двумя руками за оба бедра так, чтобы вся на</w:t>
      </w:r>
      <w:r w:rsidRPr="004312A1">
        <w:rPr>
          <w:rFonts w:ascii="Times New Roman" w:hAnsi="Times New Roman" w:cs="Times New Roman"/>
        </w:rPr>
        <w:softHyphen/>
        <w:t>грузка оказалась на основаниях ладоней. Большие пальцы его рук должны находиться на тазовых костях ученицы. В момент ее прыжка он поднимает ее и фиксирует позу «ласточка» на вытянутых руках .</w:t>
      </w:r>
    </w:p>
    <w:p w:rsidR="004312A1" w:rsidRPr="004312A1" w:rsidRDefault="004312A1" w:rsidP="004312A1">
      <w:pPr>
        <w:spacing w:after="0"/>
        <w:jc w:val="center"/>
        <w:rPr>
          <w:rFonts w:ascii="Times New Roman" w:hAnsi="Times New Roman" w:cs="Times New Roman"/>
          <w:b/>
        </w:rPr>
      </w:pPr>
    </w:p>
    <w:p w:rsidR="004312A1" w:rsidRPr="004312A1" w:rsidRDefault="004312A1" w:rsidP="004312A1">
      <w:pPr>
        <w:spacing w:after="0"/>
        <w:jc w:val="center"/>
        <w:rPr>
          <w:rFonts w:ascii="Times New Roman" w:hAnsi="Times New Roman" w:cs="Times New Roman"/>
          <w:b/>
        </w:rPr>
      </w:pPr>
      <w:r w:rsidRPr="004312A1">
        <w:rPr>
          <w:rFonts w:ascii="Times New Roman" w:hAnsi="Times New Roman" w:cs="Times New Roman"/>
          <w:b/>
        </w:rPr>
        <w:t>Примеры партерных и воздушных поддержек сценической формы современной хоре</w:t>
      </w:r>
      <w:r w:rsidRPr="004312A1">
        <w:rPr>
          <w:rFonts w:ascii="Times New Roman" w:hAnsi="Times New Roman" w:cs="Times New Roman"/>
          <w:b/>
        </w:rPr>
        <w:t>о</w:t>
      </w:r>
      <w:r w:rsidRPr="004312A1">
        <w:rPr>
          <w:rFonts w:ascii="Times New Roman" w:hAnsi="Times New Roman" w:cs="Times New Roman"/>
          <w:b/>
        </w:rPr>
        <w:t>графии:</w:t>
      </w:r>
    </w:p>
    <w:p w:rsidR="004312A1" w:rsidRPr="004312A1" w:rsidRDefault="004312A1" w:rsidP="004312A1">
      <w:pPr>
        <w:spacing w:after="0"/>
        <w:jc w:val="center"/>
        <w:rPr>
          <w:rFonts w:ascii="Times New Roman" w:hAnsi="Times New Roman" w:cs="Times New Roman"/>
          <w:b/>
        </w:rPr>
      </w:pPr>
    </w:p>
    <w:p w:rsidR="004312A1" w:rsidRPr="004312A1" w:rsidRDefault="004312A1" w:rsidP="004312A1">
      <w:pPr>
        <w:spacing w:after="0"/>
        <w:jc w:val="center"/>
        <w:rPr>
          <w:rFonts w:ascii="Times New Roman" w:hAnsi="Times New Roman" w:cs="Times New Roman"/>
          <w:b/>
        </w:rPr>
      </w:pPr>
    </w:p>
    <w:p w:rsidR="004312A1" w:rsidRPr="004312A1" w:rsidRDefault="007F0725" w:rsidP="004312A1">
      <w:pPr>
        <w:spacing w:after="0"/>
        <w:jc w:val="both"/>
        <w:rPr>
          <w:rFonts w:ascii="Times New Roman" w:hAnsi="Times New Roman" w:cs="Times New Roman"/>
          <w:b/>
        </w:rPr>
      </w:pPr>
      <w:r>
        <w:rPr>
          <w:rFonts w:ascii="Times New Roman" w:hAnsi="Times New Roman" w:cs="Times New Roman"/>
          <w:b/>
        </w:rPr>
        <w:t xml:space="preserve">      </w:t>
      </w:r>
      <w:r w:rsidR="004312A1" w:rsidRPr="004312A1">
        <w:rPr>
          <w:rFonts w:ascii="Times New Roman" w:hAnsi="Times New Roman" w:cs="Times New Roman"/>
          <w:b/>
          <w:noProof/>
        </w:rPr>
        <w:drawing>
          <wp:inline distT="0" distB="0" distL="0" distR="0">
            <wp:extent cx="1104900" cy="1466850"/>
            <wp:effectExtent l="19050" t="0" r="0" b="0"/>
            <wp:docPr id="48" name="Рисунок 48" descr="PICT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ICT0217"/>
                    <pic:cNvPicPr>
                      <a:picLocks noChangeAspect="1" noChangeArrowheads="1"/>
                    </pic:cNvPicPr>
                  </pic:nvPicPr>
                  <pic:blipFill>
                    <a:blip r:embed="rId22" cstate="print"/>
                    <a:srcRect/>
                    <a:stretch>
                      <a:fillRect/>
                    </a:stretch>
                  </pic:blipFill>
                  <pic:spPr bwMode="auto">
                    <a:xfrm>
                      <a:off x="0" y="0"/>
                      <a:ext cx="1104900" cy="1466850"/>
                    </a:xfrm>
                    <a:prstGeom prst="rect">
                      <a:avLst/>
                    </a:prstGeom>
                    <a:noFill/>
                    <a:ln w="9525">
                      <a:noFill/>
                      <a:miter lim="800000"/>
                      <a:headEnd/>
                      <a:tailEnd/>
                    </a:ln>
                  </pic:spPr>
                </pic:pic>
              </a:graphicData>
            </a:graphic>
          </wp:inline>
        </w:drawing>
      </w:r>
      <w:r w:rsidR="004312A1" w:rsidRPr="004312A1">
        <w:rPr>
          <w:rFonts w:ascii="Times New Roman" w:hAnsi="Times New Roman" w:cs="Times New Roman"/>
          <w:b/>
        </w:rPr>
        <w:t xml:space="preserve">       </w:t>
      </w:r>
      <w:r w:rsidR="004312A1" w:rsidRPr="004312A1">
        <w:rPr>
          <w:rFonts w:ascii="Times New Roman" w:hAnsi="Times New Roman" w:cs="Times New Roman"/>
          <w:b/>
          <w:noProof/>
        </w:rPr>
        <w:drawing>
          <wp:inline distT="0" distB="0" distL="0" distR="0">
            <wp:extent cx="1114425" cy="1466850"/>
            <wp:effectExtent l="19050" t="0" r="9525" b="0"/>
            <wp:docPr id="49" name="Рисунок 49" descr="PICT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ICT0224"/>
                    <pic:cNvPicPr>
                      <a:picLocks noChangeAspect="1" noChangeArrowheads="1"/>
                    </pic:cNvPicPr>
                  </pic:nvPicPr>
                  <pic:blipFill>
                    <a:blip r:embed="rId23" cstate="print"/>
                    <a:srcRect/>
                    <a:stretch>
                      <a:fillRect/>
                    </a:stretch>
                  </pic:blipFill>
                  <pic:spPr bwMode="auto">
                    <a:xfrm>
                      <a:off x="0" y="0"/>
                      <a:ext cx="1114425" cy="1466850"/>
                    </a:xfrm>
                    <a:prstGeom prst="rect">
                      <a:avLst/>
                    </a:prstGeom>
                    <a:noFill/>
                    <a:ln w="9525">
                      <a:noFill/>
                      <a:miter lim="800000"/>
                      <a:headEnd/>
                      <a:tailEnd/>
                    </a:ln>
                  </pic:spPr>
                </pic:pic>
              </a:graphicData>
            </a:graphic>
          </wp:inline>
        </w:drawing>
      </w:r>
      <w:r w:rsidR="004312A1" w:rsidRPr="004312A1">
        <w:rPr>
          <w:rFonts w:ascii="Times New Roman" w:hAnsi="Times New Roman" w:cs="Times New Roman"/>
          <w:b/>
        </w:rPr>
        <w:t xml:space="preserve">      </w:t>
      </w:r>
      <w:r w:rsidR="004312A1" w:rsidRPr="004312A1">
        <w:rPr>
          <w:rFonts w:ascii="Times New Roman" w:hAnsi="Times New Roman" w:cs="Times New Roman"/>
          <w:b/>
          <w:noProof/>
        </w:rPr>
        <w:drawing>
          <wp:inline distT="0" distB="0" distL="0" distR="0">
            <wp:extent cx="1104900" cy="1466850"/>
            <wp:effectExtent l="19050" t="0" r="0" b="0"/>
            <wp:docPr id="50" name="Рисунок 50" descr="PICT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ICT0228"/>
                    <pic:cNvPicPr>
                      <a:picLocks noChangeAspect="1" noChangeArrowheads="1"/>
                    </pic:cNvPicPr>
                  </pic:nvPicPr>
                  <pic:blipFill>
                    <a:blip r:embed="rId24" cstate="print"/>
                    <a:srcRect/>
                    <a:stretch>
                      <a:fillRect/>
                    </a:stretch>
                  </pic:blipFill>
                  <pic:spPr bwMode="auto">
                    <a:xfrm>
                      <a:off x="0" y="0"/>
                      <a:ext cx="1104900" cy="1466850"/>
                    </a:xfrm>
                    <a:prstGeom prst="rect">
                      <a:avLst/>
                    </a:prstGeom>
                    <a:noFill/>
                    <a:ln w="9525">
                      <a:noFill/>
                      <a:miter lim="800000"/>
                      <a:headEnd/>
                      <a:tailEnd/>
                    </a:ln>
                  </pic:spPr>
                </pic:pic>
              </a:graphicData>
            </a:graphic>
          </wp:inline>
        </w:drawing>
      </w:r>
      <w:r w:rsidR="004312A1" w:rsidRPr="004312A1">
        <w:rPr>
          <w:rFonts w:ascii="Times New Roman" w:hAnsi="Times New Roman" w:cs="Times New Roman"/>
          <w:b/>
        </w:rPr>
        <w:t xml:space="preserve">      </w:t>
      </w:r>
      <w:r w:rsidR="004312A1" w:rsidRPr="004312A1">
        <w:rPr>
          <w:rFonts w:ascii="Times New Roman" w:hAnsi="Times New Roman" w:cs="Times New Roman"/>
          <w:b/>
          <w:noProof/>
        </w:rPr>
        <w:drawing>
          <wp:inline distT="0" distB="0" distL="0" distR="0">
            <wp:extent cx="1104900" cy="1466850"/>
            <wp:effectExtent l="19050" t="0" r="0" b="0"/>
            <wp:docPr id="51" name="Рисунок 51" descr="PICT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ICT0235"/>
                    <pic:cNvPicPr>
                      <a:picLocks noChangeAspect="1" noChangeArrowheads="1"/>
                    </pic:cNvPicPr>
                  </pic:nvPicPr>
                  <pic:blipFill>
                    <a:blip r:embed="rId25" cstate="print"/>
                    <a:srcRect/>
                    <a:stretch>
                      <a:fillRect/>
                    </a:stretch>
                  </pic:blipFill>
                  <pic:spPr bwMode="auto">
                    <a:xfrm>
                      <a:off x="0" y="0"/>
                      <a:ext cx="1104900" cy="1466850"/>
                    </a:xfrm>
                    <a:prstGeom prst="rect">
                      <a:avLst/>
                    </a:prstGeom>
                    <a:noFill/>
                    <a:ln w="9525">
                      <a:noFill/>
                      <a:miter lim="800000"/>
                      <a:headEnd/>
                      <a:tailEnd/>
                    </a:ln>
                  </pic:spPr>
                </pic:pic>
              </a:graphicData>
            </a:graphic>
          </wp:inline>
        </w:drawing>
      </w:r>
      <w:r w:rsidR="004312A1" w:rsidRPr="004312A1">
        <w:rPr>
          <w:rFonts w:ascii="Times New Roman" w:hAnsi="Times New Roman" w:cs="Times New Roman"/>
          <w:b/>
        </w:rPr>
        <w:t xml:space="preserve"> </w:t>
      </w:r>
    </w:p>
    <w:p w:rsidR="004312A1" w:rsidRPr="004312A1" w:rsidRDefault="004312A1" w:rsidP="004312A1">
      <w:pPr>
        <w:spacing w:after="0"/>
        <w:jc w:val="both"/>
        <w:rPr>
          <w:rFonts w:ascii="Times New Roman" w:hAnsi="Times New Roman" w:cs="Times New Roman"/>
          <w:b/>
        </w:rPr>
      </w:pPr>
    </w:p>
    <w:p w:rsidR="004312A1" w:rsidRPr="004312A1" w:rsidRDefault="004312A1" w:rsidP="004312A1">
      <w:pPr>
        <w:spacing w:after="0"/>
        <w:jc w:val="both"/>
        <w:rPr>
          <w:rFonts w:ascii="Times New Roman" w:hAnsi="Times New Roman" w:cs="Times New Roman"/>
          <w:b/>
        </w:rPr>
      </w:pPr>
    </w:p>
    <w:p w:rsidR="004312A1" w:rsidRPr="004312A1" w:rsidRDefault="004312A1" w:rsidP="004312A1">
      <w:pPr>
        <w:spacing w:after="0"/>
        <w:jc w:val="both"/>
        <w:rPr>
          <w:rFonts w:ascii="Times New Roman" w:hAnsi="Times New Roman" w:cs="Times New Roman"/>
          <w:b/>
        </w:rPr>
      </w:pPr>
      <w:r w:rsidRPr="004312A1">
        <w:rPr>
          <w:rFonts w:ascii="Times New Roman" w:hAnsi="Times New Roman" w:cs="Times New Roman"/>
          <w:b/>
        </w:rPr>
        <w:t xml:space="preserve">                  </w:t>
      </w:r>
      <w:r w:rsidR="007F0725">
        <w:rPr>
          <w:rFonts w:ascii="Times New Roman" w:hAnsi="Times New Roman" w:cs="Times New Roman"/>
          <w:b/>
        </w:rPr>
        <w:t xml:space="preserve">     </w:t>
      </w:r>
      <w:r w:rsidRPr="004312A1">
        <w:rPr>
          <w:rFonts w:ascii="Times New Roman" w:hAnsi="Times New Roman" w:cs="Times New Roman"/>
          <w:b/>
        </w:rPr>
        <w:t xml:space="preserve">    </w:t>
      </w:r>
      <w:r w:rsidRPr="004312A1">
        <w:rPr>
          <w:rFonts w:ascii="Times New Roman" w:hAnsi="Times New Roman" w:cs="Times New Roman"/>
          <w:b/>
          <w:noProof/>
        </w:rPr>
        <w:drawing>
          <wp:inline distT="0" distB="0" distL="0" distR="0">
            <wp:extent cx="1676400" cy="1257300"/>
            <wp:effectExtent l="19050" t="0" r="0" b="0"/>
            <wp:docPr id="52" name="Рисунок 52" descr="PICT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ICT0233"/>
                    <pic:cNvPicPr>
                      <a:picLocks noChangeAspect="1" noChangeArrowheads="1"/>
                    </pic:cNvPicPr>
                  </pic:nvPicPr>
                  <pic:blipFill>
                    <a:blip r:embed="rId26" cstate="print"/>
                    <a:srcRect/>
                    <a:stretch>
                      <a:fillRect/>
                    </a:stretch>
                  </pic:blipFill>
                  <pic:spPr bwMode="auto">
                    <a:xfrm>
                      <a:off x="0" y="0"/>
                      <a:ext cx="1676400" cy="1257300"/>
                    </a:xfrm>
                    <a:prstGeom prst="rect">
                      <a:avLst/>
                    </a:prstGeom>
                    <a:noFill/>
                    <a:ln w="9525">
                      <a:noFill/>
                      <a:miter lim="800000"/>
                      <a:headEnd/>
                      <a:tailEnd/>
                    </a:ln>
                  </pic:spPr>
                </pic:pic>
              </a:graphicData>
            </a:graphic>
          </wp:inline>
        </w:drawing>
      </w:r>
      <w:r w:rsidRPr="004312A1">
        <w:rPr>
          <w:rFonts w:ascii="Times New Roman" w:hAnsi="Times New Roman" w:cs="Times New Roman"/>
          <w:b/>
        </w:rPr>
        <w:t xml:space="preserve">     </w:t>
      </w:r>
      <w:r w:rsidRPr="004312A1">
        <w:rPr>
          <w:rFonts w:ascii="Times New Roman" w:hAnsi="Times New Roman" w:cs="Times New Roman"/>
          <w:b/>
          <w:noProof/>
        </w:rPr>
        <w:drawing>
          <wp:inline distT="0" distB="0" distL="0" distR="0">
            <wp:extent cx="1685925" cy="1266825"/>
            <wp:effectExtent l="19050" t="0" r="9525" b="0"/>
            <wp:docPr id="53" name="Рисунок 53" descr="PICT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ICT0237"/>
                    <pic:cNvPicPr>
                      <a:picLocks noChangeAspect="1" noChangeArrowheads="1"/>
                    </pic:cNvPicPr>
                  </pic:nvPicPr>
                  <pic:blipFill>
                    <a:blip r:embed="rId27" cstate="print"/>
                    <a:srcRect/>
                    <a:stretch>
                      <a:fillRect/>
                    </a:stretch>
                  </pic:blipFill>
                  <pic:spPr bwMode="auto">
                    <a:xfrm>
                      <a:off x="0" y="0"/>
                      <a:ext cx="1685925" cy="1266825"/>
                    </a:xfrm>
                    <a:prstGeom prst="rect">
                      <a:avLst/>
                    </a:prstGeom>
                    <a:noFill/>
                    <a:ln w="9525">
                      <a:noFill/>
                      <a:miter lim="800000"/>
                      <a:headEnd/>
                      <a:tailEnd/>
                    </a:ln>
                  </pic:spPr>
                </pic:pic>
              </a:graphicData>
            </a:graphic>
          </wp:inline>
        </w:drawing>
      </w:r>
    </w:p>
    <w:p w:rsidR="008A2723" w:rsidRDefault="008A2723" w:rsidP="004312A1">
      <w:pPr>
        <w:spacing w:after="0"/>
        <w:jc w:val="both"/>
        <w:rPr>
          <w:rFonts w:ascii="Times New Roman" w:hAnsi="Times New Roman" w:cs="Times New Roman"/>
          <w:b/>
        </w:rPr>
        <w:sectPr w:rsidR="008A2723" w:rsidSect="008A2723">
          <w:pgSz w:w="11906" w:h="16838" w:code="9"/>
          <w:pgMar w:top="1134" w:right="1418" w:bottom="1134" w:left="1701" w:header="709" w:footer="709" w:gutter="0"/>
          <w:pgNumType w:start="97"/>
          <w:cols w:space="708"/>
          <w:docGrid w:linePitch="360"/>
        </w:sectPr>
      </w:pPr>
    </w:p>
    <w:p w:rsidR="004312A1" w:rsidRPr="004312A1" w:rsidRDefault="004312A1" w:rsidP="004312A1">
      <w:pPr>
        <w:spacing w:after="0"/>
        <w:jc w:val="both"/>
        <w:rPr>
          <w:rFonts w:ascii="Times New Roman" w:hAnsi="Times New Roman" w:cs="Times New Roman"/>
          <w:b/>
        </w:rPr>
      </w:pPr>
    </w:p>
    <w:p w:rsidR="004312A1" w:rsidRPr="004312A1" w:rsidRDefault="004312A1" w:rsidP="004312A1">
      <w:pPr>
        <w:spacing w:after="0"/>
        <w:jc w:val="both"/>
        <w:rPr>
          <w:rFonts w:ascii="Times New Roman" w:hAnsi="Times New Roman" w:cs="Times New Roman"/>
          <w:b/>
        </w:rPr>
      </w:pPr>
    </w:p>
    <w:p w:rsidR="004312A1" w:rsidRPr="004312A1" w:rsidRDefault="007F0725" w:rsidP="004312A1">
      <w:pPr>
        <w:spacing w:after="0"/>
        <w:jc w:val="both"/>
        <w:rPr>
          <w:rFonts w:ascii="Times New Roman" w:hAnsi="Times New Roman" w:cs="Times New Roman"/>
          <w:b/>
        </w:rPr>
      </w:pPr>
      <w:r>
        <w:rPr>
          <w:rFonts w:ascii="Times New Roman" w:hAnsi="Times New Roman" w:cs="Times New Roman"/>
          <w:b/>
        </w:rPr>
        <w:t xml:space="preserve">            </w:t>
      </w:r>
      <w:r w:rsidR="004312A1" w:rsidRPr="004312A1">
        <w:rPr>
          <w:rFonts w:ascii="Times New Roman" w:hAnsi="Times New Roman" w:cs="Times New Roman"/>
          <w:b/>
        </w:rPr>
        <w:t xml:space="preserve">  </w:t>
      </w:r>
      <w:r w:rsidR="004312A1" w:rsidRPr="004312A1">
        <w:rPr>
          <w:rFonts w:ascii="Times New Roman" w:hAnsi="Times New Roman" w:cs="Times New Roman"/>
          <w:b/>
          <w:noProof/>
        </w:rPr>
        <w:drawing>
          <wp:inline distT="0" distB="0" distL="0" distR="0">
            <wp:extent cx="1114425" cy="1485900"/>
            <wp:effectExtent l="19050" t="0" r="9525" b="0"/>
            <wp:docPr id="54" name="Рисунок 54" descr="PICT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ICT0234"/>
                    <pic:cNvPicPr>
                      <a:picLocks noChangeAspect="1" noChangeArrowheads="1"/>
                    </pic:cNvPicPr>
                  </pic:nvPicPr>
                  <pic:blipFill>
                    <a:blip r:embed="rId28" cstate="print"/>
                    <a:srcRect/>
                    <a:stretch>
                      <a:fillRect/>
                    </a:stretch>
                  </pic:blipFill>
                  <pic:spPr bwMode="auto">
                    <a:xfrm>
                      <a:off x="0" y="0"/>
                      <a:ext cx="1114425" cy="1485900"/>
                    </a:xfrm>
                    <a:prstGeom prst="rect">
                      <a:avLst/>
                    </a:prstGeom>
                    <a:noFill/>
                    <a:ln w="9525">
                      <a:noFill/>
                      <a:miter lim="800000"/>
                      <a:headEnd/>
                      <a:tailEnd/>
                    </a:ln>
                  </pic:spPr>
                </pic:pic>
              </a:graphicData>
            </a:graphic>
          </wp:inline>
        </w:drawing>
      </w:r>
      <w:r w:rsidR="004312A1" w:rsidRPr="004312A1">
        <w:rPr>
          <w:rFonts w:ascii="Times New Roman" w:hAnsi="Times New Roman" w:cs="Times New Roman"/>
          <w:b/>
        </w:rPr>
        <w:t xml:space="preserve">                   </w:t>
      </w:r>
      <w:r w:rsidR="004312A1" w:rsidRPr="004312A1">
        <w:rPr>
          <w:rFonts w:ascii="Times New Roman" w:hAnsi="Times New Roman" w:cs="Times New Roman"/>
          <w:b/>
          <w:noProof/>
        </w:rPr>
        <w:drawing>
          <wp:inline distT="0" distB="0" distL="0" distR="0">
            <wp:extent cx="1114425" cy="1485900"/>
            <wp:effectExtent l="19050" t="0" r="9525" b="0"/>
            <wp:docPr id="55" name="Рисунок 55" descr="PICT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ICT0240"/>
                    <pic:cNvPicPr>
                      <a:picLocks noChangeAspect="1" noChangeArrowheads="1"/>
                    </pic:cNvPicPr>
                  </pic:nvPicPr>
                  <pic:blipFill>
                    <a:blip r:embed="rId29" cstate="print"/>
                    <a:srcRect/>
                    <a:stretch>
                      <a:fillRect/>
                    </a:stretch>
                  </pic:blipFill>
                  <pic:spPr bwMode="auto">
                    <a:xfrm>
                      <a:off x="0" y="0"/>
                      <a:ext cx="1114425" cy="1485900"/>
                    </a:xfrm>
                    <a:prstGeom prst="rect">
                      <a:avLst/>
                    </a:prstGeom>
                    <a:noFill/>
                    <a:ln w="9525">
                      <a:noFill/>
                      <a:miter lim="800000"/>
                      <a:headEnd/>
                      <a:tailEnd/>
                    </a:ln>
                  </pic:spPr>
                </pic:pic>
              </a:graphicData>
            </a:graphic>
          </wp:inline>
        </w:drawing>
      </w:r>
      <w:r w:rsidR="004312A1" w:rsidRPr="004312A1">
        <w:rPr>
          <w:rFonts w:ascii="Times New Roman" w:hAnsi="Times New Roman" w:cs="Times New Roman"/>
          <w:b/>
        </w:rPr>
        <w:t xml:space="preserve">                  </w:t>
      </w:r>
      <w:r w:rsidR="004312A1" w:rsidRPr="004312A1">
        <w:rPr>
          <w:rFonts w:ascii="Times New Roman" w:hAnsi="Times New Roman" w:cs="Times New Roman"/>
          <w:b/>
          <w:noProof/>
        </w:rPr>
        <w:drawing>
          <wp:inline distT="0" distB="0" distL="0" distR="0">
            <wp:extent cx="1104900" cy="1466850"/>
            <wp:effectExtent l="19050" t="0" r="0" b="0"/>
            <wp:docPr id="56" name="Рисунок 56" descr="PICT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ICT0239"/>
                    <pic:cNvPicPr>
                      <a:picLocks noChangeAspect="1" noChangeArrowheads="1"/>
                    </pic:cNvPicPr>
                  </pic:nvPicPr>
                  <pic:blipFill>
                    <a:blip r:embed="rId30" cstate="print"/>
                    <a:srcRect/>
                    <a:stretch>
                      <a:fillRect/>
                    </a:stretch>
                  </pic:blipFill>
                  <pic:spPr bwMode="auto">
                    <a:xfrm>
                      <a:off x="0" y="0"/>
                      <a:ext cx="1104900" cy="1466850"/>
                    </a:xfrm>
                    <a:prstGeom prst="rect">
                      <a:avLst/>
                    </a:prstGeom>
                    <a:noFill/>
                    <a:ln w="9525">
                      <a:noFill/>
                      <a:miter lim="800000"/>
                      <a:headEnd/>
                      <a:tailEnd/>
                    </a:ln>
                  </pic:spPr>
                </pic:pic>
              </a:graphicData>
            </a:graphic>
          </wp:inline>
        </w:drawing>
      </w:r>
    </w:p>
    <w:p w:rsidR="004312A1" w:rsidRPr="004312A1" w:rsidRDefault="004312A1" w:rsidP="004312A1">
      <w:pPr>
        <w:spacing w:after="0"/>
        <w:jc w:val="center"/>
        <w:rPr>
          <w:rFonts w:ascii="Times New Roman" w:hAnsi="Times New Roman" w:cs="Times New Roman"/>
          <w:b/>
        </w:rPr>
      </w:pPr>
    </w:p>
    <w:p w:rsidR="004312A1" w:rsidRPr="004312A1" w:rsidRDefault="004312A1" w:rsidP="007F0725">
      <w:pPr>
        <w:shd w:val="clear" w:color="auto" w:fill="FFFFFF"/>
        <w:autoSpaceDE w:val="0"/>
        <w:autoSpaceDN w:val="0"/>
        <w:adjustRightInd w:val="0"/>
        <w:spacing w:after="0"/>
        <w:ind w:firstLine="708"/>
        <w:rPr>
          <w:rFonts w:ascii="Times New Roman" w:hAnsi="Times New Roman" w:cs="Times New Roman"/>
          <w:b/>
          <w:u w:val="single"/>
        </w:rPr>
      </w:pPr>
      <w:r w:rsidRPr="004312A1">
        <w:rPr>
          <w:rFonts w:ascii="Times New Roman" w:hAnsi="Times New Roman" w:cs="Times New Roman"/>
          <w:b/>
          <w:u w:val="single"/>
        </w:rPr>
        <w:t>На занятиях по актерскому мастерству</w:t>
      </w:r>
      <w:r w:rsidRPr="004312A1">
        <w:rPr>
          <w:rFonts w:ascii="Times New Roman" w:hAnsi="Times New Roman" w:cs="Times New Roman"/>
          <w:b/>
          <w:i/>
          <w:u w:val="single"/>
        </w:rPr>
        <w:t xml:space="preserve"> </w:t>
      </w:r>
      <w:r w:rsidRPr="004312A1">
        <w:rPr>
          <w:rFonts w:ascii="Times New Roman" w:hAnsi="Times New Roman" w:cs="Times New Roman"/>
          <w:b/>
          <w:u w:val="single"/>
        </w:rPr>
        <w:t>используются элементы системы Ст</w:t>
      </w:r>
      <w:r w:rsidRPr="004312A1">
        <w:rPr>
          <w:rFonts w:ascii="Times New Roman" w:hAnsi="Times New Roman" w:cs="Times New Roman"/>
          <w:b/>
          <w:u w:val="single"/>
        </w:rPr>
        <w:t>а</w:t>
      </w:r>
      <w:r w:rsidRPr="004312A1">
        <w:rPr>
          <w:rFonts w:ascii="Times New Roman" w:hAnsi="Times New Roman" w:cs="Times New Roman"/>
          <w:b/>
          <w:u w:val="single"/>
        </w:rPr>
        <w:t>ниславкого.</w:t>
      </w:r>
    </w:p>
    <w:p w:rsidR="004312A1" w:rsidRPr="004312A1" w:rsidRDefault="004312A1" w:rsidP="004312A1">
      <w:pPr>
        <w:shd w:val="clear" w:color="auto" w:fill="FFFFFF"/>
        <w:autoSpaceDE w:val="0"/>
        <w:autoSpaceDN w:val="0"/>
        <w:adjustRightInd w:val="0"/>
        <w:spacing w:after="0"/>
        <w:rPr>
          <w:rFonts w:ascii="Times New Roman" w:hAnsi="Times New Roman" w:cs="Times New Roman"/>
          <w:b/>
          <w:u w:val="single"/>
        </w:rPr>
      </w:pPr>
    </w:p>
    <w:p w:rsidR="004312A1" w:rsidRPr="004312A1" w:rsidRDefault="004312A1" w:rsidP="007F0725">
      <w:pPr>
        <w:shd w:val="clear" w:color="auto" w:fill="FFFFFF"/>
        <w:autoSpaceDE w:val="0"/>
        <w:autoSpaceDN w:val="0"/>
        <w:adjustRightInd w:val="0"/>
        <w:spacing w:after="0"/>
        <w:ind w:firstLine="708"/>
        <w:rPr>
          <w:rFonts w:ascii="Times New Roman" w:hAnsi="Times New Roman" w:cs="Times New Roman"/>
        </w:rPr>
      </w:pPr>
      <w:r w:rsidRPr="004312A1">
        <w:rPr>
          <w:rFonts w:ascii="Times New Roman" w:hAnsi="Times New Roman" w:cs="Times New Roman"/>
        </w:rPr>
        <w:t>Важно вскрыть внутреннюю природу ученика, его возможности, индивидуальные черты его творческого лица и помочь ему выразить их средствами искусства. Целый ряд элементов, связанных с внутренней техникой актера, которые открыл Станиславский, неп</w:t>
      </w:r>
      <w:r w:rsidRPr="004312A1">
        <w:rPr>
          <w:rFonts w:ascii="Times New Roman" w:hAnsi="Times New Roman" w:cs="Times New Roman"/>
        </w:rPr>
        <w:t>о</w:t>
      </w:r>
      <w:r w:rsidRPr="004312A1">
        <w:rPr>
          <w:rFonts w:ascii="Times New Roman" w:hAnsi="Times New Roman" w:cs="Times New Roman"/>
        </w:rPr>
        <w:t xml:space="preserve">средственно могут быть использованы в процессе воспитания танцора. </w:t>
      </w:r>
    </w:p>
    <w:p w:rsidR="004312A1" w:rsidRPr="004312A1" w:rsidRDefault="004312A1" w:rsidP="007F0725">
      <w:pPr>
        <w:shd w:val="clear" w:color="auto" w:fill="FFFFFF"/>
        <w:autoSpaceDE w:val="0"/>
        <w:autoSpaceDN w:val="0"/>
        <w:adjustRightInd w:val="0"/>
        <w:spacing w:after="0"/>
        <w:ind w:firstLine="708"/>
        <w:rPr>
          <w:rFonts w:ascii="Times New Roman" w:hAnsi="Times New Roman" w:cs="Times New Roman"/>
        </w:rPr>
      </w:pPr>
      <w:r w:rsidRPr="004312A1">
        <w:rPr>
          <w:rFonts w:ascii="Times New Roman" w:hAnsi="Times New Roman" w:cs="Times New Roman"/>
        </w:rPr>
        <w:t>На уроках используются упражнения на внимание, доверие, на расслабление мышц, на развитие воображения, на оправдание позы и жеста.</w:t>
      </w:r>
    </w:p>
    <w:p w:rsidR="004312A1" w:rsidRPr="004312A1" w:rsidRDefault="004312A1" w:rsidP="007F0725">
      <w:pPr>
        <w:shd w:val="clear" w:color="auto" w:fill="FFFFFF"/>
        <w:autoSpaceDE w:val="0"/>
        <w:autoSpaceDN w:val="0"/>
        <w:adjustRightInd w:val="0"/>
        <w:spacing w:after="0"/>
        <w:ind w:firstLine="708"/>
        <w:rPr>
          <w:rFonts w:ascii="Times New Roman" w:hAnsi="Times New Roman" w:cs="Times New Roman"/>
        </w:rPr>
      </w:pPr>
      <w:r w:rsidRPr="004312A1">
        <w:rPr>
          <w:rFonts w:ascii="Times New Roman" w:hAnsi="Times New Roman" w:cs="Times New Roman"/>
        </w:rPr>
        <w:t xml:space="preserve">А также этюды: </w:t>
      </w:r>
    </w:p>
    <w:p w:rsidR="004312A1" w:rsidRPr="004312A1" w:rsidRDefault="004312A1" w:rsidP="004312A1">
      <w:pPr>
        <w:shd w:val="clear" w:color="auto" w:fill="FFFFFF"/>
        <w:autoSpaceDE w:val="0"/>
        <w:autoSpaceDN w:val="0"/>
        <w:adjustRightInd w:val="0"/>
        <w:spacing w:after="0"/>
        <w:rPr>
          <w:rFonts w:ascii="Times New Roman" w:hAnsi="Times New Roman" w:cs="Times New Roman"/>
        </w:rPr>
      </w:pPr>
      <w:r w:rsidRPr="004312A1">
        <w:rPr>
          <w:rFonts w:ascii="Times New Roman" w:hAnsi="Times New Roman" w:cs="Times New Roman"/>
        </w:rPr>
        <w:t xml:space="preserve">- музыкальные </w:t>
      </w:r>
    </w:p>
    <w:p w:rsidR="004312A1" w:rsidRPr="004312A1" w:rsidRDefault="004312A1" w:rsidP="004312A1">
      <w:pPr>
        <w:shd w:val="clear" w:color="auto" w:fill="FFFFFF"/>
        <w:autoSpaceDE w:val="0"/>
        <w:autoSpaceDN w:val="0"/>
        <w:adjustRightInd w:val="0"/>
        <w:spacing w:after="0"/>
        <w:rPr>
          <w:rFonts w:ascii="Times New Roman" w:hAnsi="Times New Roman" w:cs="Times New Roman"/>
        </w:rPr>
      </w:pPr>
      <w:r w:rsidRPr="004312A1">
        <w:rPr>
          <w:rFonts w:ascii="Times New Roman" w:hAnsi="Times New Roman" w:cs="Times New Roman"/>
        </w:rPr>
        <w:t>- на место действия</w:t>
      </w:r>
    </w:p>
    <w:p w:rsidR="004312A1" w:rsidRPr="004312A1" w:rsidRDefault="004312A1" w:rsidP="004312A1">
      <w:pPr>
        <w:shd w:val="clear" w:color="auto" w:fill="FFFFFF"/>
        <w:autoSpaceDE w:val="0"/>
        <w:autoSpaceDN w:val="0"/>
        <w:adjustRightInd w:val="0"/>
        <w:spacing w:after="0"/>
        <w:rPr>
          <w:rFonts w:ascii="Times New Roman" w:hAnsi="Times New Roman" w:cs="Times New Roman"/>
        </w:rPr>
      </w:pPr>
      <w:r w:rsidRPr="004312A1">
        <w:rPr>
          <w:rFonts w:ascii="Times New Roman" w:hAnsi="Times New Roman" w:cs="Times New Roman"/>
        </w:rPr>
        <w:t>- на отношение к  предмету</w:t>
      </w:r>
    </w:p>
    <w:p w:rsidR="004312A1" w:rsidRPr="004312A1" w:rsidRDefault="004312A1" w:rsidP="004312A1">
      <w:pPr>
        <w:shd w:val="clear" w:color="auto" w:fill="FFFFFF"/>
        <w:autoSpaceDE w:val="0"/>
        <w:autoSpaceDN w:val="0"/>
        <w:adjustRightInd w:val="0"/>
        <w:spacing w:after="0"/>
        <w:rPr>
          <w:rFonts w:ascii="Times New Roman" w:hAnsi="Times New Roman" w:cs="Times New Roman"/>
        </w:rPr>
      </w:pPr>
      <w:r w:rsidRPr="004312A1">
        <w:rPr>
          <w:rFonts w:ascii="Times New Roman" w:hAnsi="Times New Roman" w:cs="Times New Roman"/>
        </w:rPr>
        <w:t>- на предлагаемые обстоятельства</w:t>
      </w:r>
    </w:p>
    <w:p w:rsidR="004312A1" w:rsidRPr="004312A1" w:rsidRDefault="004312A1" w:rsidP="004312A1">
      <w:pPr>
        <w:shd w:val="clear" w:color="auto" w:fill="FFFFFF"/>
        <w:autoSpaceDE w:val="0"/>
        <w:autoSpaceDN w:val="0"/>
        <w:adjustRightInd w:val="0"/>
        <w:spacing w:after="0"/>
        <w:rPr>
          <w:rFonts w:ascii="Times New Roman" w:hAnsi="Times New Roman" w:cs="Times New Roman"/>
        </w:rPr>
      </w:pPr>
      <w:r w:rsidRPr="004312A1">
        <w:rPr>
          <w:rFonts w:ascii="Times New Roman" w:hAnsi="Times New Roman" w:cs="Times New Roman"/>
        </w:rPr>
        <w:t>- на свободные темы</w:t>
      </w:r>
    </w:p>
    <w:p w:rsidR="004312A1" w:rsidRPr="004312A1" w:rsidRDefault="004312A1" w:rsidP="004312A1">
      <w:pPr>
        <w:shd w:val="clear" w:color="auto" w:fill="FFFFFF"/>
        <w:autoSpaceDE w:val="0"/>
        <w:autoSpaceDN w:val="0"/>
        <w:adjustRightInd w:val="0"/>
        <w:spacing w:after="0"/>
        <w:rPr>
          <w:rFonts w:ascii="Times New Roman" w:hAnsi="Times New Roman" w:cs="Times New Roman"/>
        </w:rPr>
      </w:pPr>
      <w:r w:rsidRPr="004312A1">
        <w:rPr>
          <w:rFonts w:ascii="Times New Roman" w:hAnsi="Times New Roman" w:cs="Times New Roman"/>
        </w:rPr>
        <w:t>- внутренний монолог</w:t>
      </w:r>
    </w:p>
    <w:p w:rsidR="004312A1" w:rsidRPr="004312A1" w:rsidRDefault="004312A1" w:rsidP="004312A1">
      <w:pPr>
        <w:shd w:val="clear" w:color="auto" w:fill="FFFFFF"/>
        <w:autoSpaceDE w:val="0"/>
        <w:autoSpaceDN w:val="0"/>
        <w:adjustRightInd w:val="0"/>
        <w:spacing w:after="0"/>
        <w:rPr>
          <w:rFonts w:ascii="Times New Roman" w:hAnsi="Times New Roman" w:cs="Times New Roman"/>
          <w:b/>
        </w:rPr>
      </w:pPr>
    </w:p>
    <w:p w:rsidR="004312A1" w:rsidRPr="004312A1" w:rsidRDefault="004312A1" w:rsidP="006B3A0E">
      <w:pPr>
        <w:shd w:val="clear" w:color="auto" w:fill="FFFFFF"/>
        <w:autoSpaceDE w:val="0"/>
        <w:autoSpaceDN w:val="0"/>
        <w:adjustRightInd w:val="0"/>
        <w:spacing w:after="0"/>
        <w:ind w:firstLine="708"/>
        <w:jc w:val="center"/>
        <w:rPr>
          <w:rFonts w:ascii="Times New Roman" w:hAnsi="Times New Roman" w:cs="Times New Roman"/>
          <w:b/>
        </w:rPr>
      </w:pPr>
      <w:r w:rsidRPr="004312A1">
        <w:rPr>
          <w:rFonts w:ascii="Times New Roman" w:hAnsi="Times New Roman" w:cs="Times New Roman"/>
          <w:b/>
        </w:rPr>
        <w:t>Музыкальный этюд:</w:t>
      </w:r>
    </w:p>
    <w:p w:rsidR="004312A1" w:rsidRPr="004312A1" w:rsidRDefault="004312A1" w:rsidP="004312A1">
      <w:pPr>
        <w:shd w:val="clear" w:color="auto" w:fill="FFFFFF"/>
        <w:autoSpaceDE w:val="0"/>
        <w:autoSpaceDN w:val="0"/>
        <w:adjustRightInd w:val="0"/>
        <w:spacing w:after="0"/>
        <w:rPr>
          <w:rFonts w:ascii="Times New Roman" w:hAnsi="Times New Roman" w:cs="Times New Roman"/>
          <w:b/>
        </w:rPr>
      </w:pPr>
    </w:p>
    <w:p w:rsidR="004312A1" w:rsidRPr="004312A1" w:rsidRDefault="004312A1" w:rsidP="007F0725">
      <w:pPr>
        <w:shd w:val="clear" w:color="auto" w:fill="FFFFFF"/>
        <w:autoSpaceDE w:val="0"/>
        <w:autoSpaceDN w:val="0"/>
        <w:adjustRightInd w:val="0"/>
        <w:spacing w:after="0"/>
        <w:ind w:firstLine="360"/>
        <w:rPr>
          <w:rFonts w:ascii="Times New Roman" w:hAnsi="Times New Roman" w:cs="Times New Roman"/>
        </w:rPr>
      </w:pPr>
      <w:r w:rsidRPr="004312A1">
        <w:rPr>
          <w:rFonts w:ascii="Times New Roman" w:hAnsi="Times New Roman" w:cs="Times New Roman"/>
        </w:rPr>
        <w:t>На первых порах этюд исполняется без музыки – для того, чтобы проверить логику п</w:t>
      </w:r>
      <w:r w:rsidRPr="004312A1">
        <w:rPr>
          <w:rFonts w:ascii="Times New Roman" w:hAnsi="Times New Roman" w:cs="Times New Roman"/>
        </w:rPr>
        <w:t>о</w:t>
      </w:r>
      <w:r w:rsidRPr="004312A1">
        <w:rPr>
          <w:rFonts w:ascii="Times New Roman" w:hAnsi="Times New Roman" w:cs="Times New Roman"/>
        </w:rPr>
        <w:t>ведения и найти органическое действие, не будучи связанным временными ограничениями, диктуемыми музыкой. После этого учащийся может приступать к собственному музыкал</w:t>
      </w:r>
      <w:r w:rsidRPr="004312A1">
        <w:rPr>
          <w:rFonts w:ascii="Times New Roman" w:hAnsi="Times New Roman" w:cs="Times New Roman"/>
        </w:rPr>
        <w:t>ь</w:t>
      </w:r>
      <w:r w:rsidRPr="004312A1">
        <w:rPr>
          <w:rFonts w:ascii="Times New Roman" w:hAnsi="Times New Roman" w:cs="Times New Roman"/>
        </w:rPr>
        <w:t>ному этюду. Показ работы обсуждается учащимися и преподавателем. После замечаний и рекомендаий, полученных во время обсуждении, этюды дорабатываются учащимися сам</w:t>
      </w:r>
      <w:r w:rsidRPr="004312A1">
        <w:rPr>
          <w:rFonts w:ascii="Times New Roman" w:hAnsi="Times New Roman" w:cs="Times New Roman"/>
        </w:rPr>
        <w:t>о</w:t>
      </w:r>
      <w:r w:rsidRPr="004312A1">
        <w:rPr>
          <w:rFonts w:ascii="Times New Roman" w:hAnsi="Times New Roman" w:cs="Times New Roman"/>
        </w:rPr>
        <w:t>стоятельно. Но в отдельных случаюх преподаватель может взять один из этюдов для полной его проработки. Выполнив этюд, учащийся представляет письменную работу, в которой описывается этюд и анализируется музыка.</w:t>
      </w:r>
    </w:p>
    <w:p w:rsidR="004312A1" w:rsidRPr="004312A1" w:rsidRDefault="004312A1" w:rsidP="007F0725">
      <w:pPr>
        <w:shd w:val="clear" w:color="auto" w:fill="FFFFFF"/>
        <w:autoSpaceDE w:val="0"/>
        <w:autoSpaceDN w:val="0"/>
        <w:adjustRightInd w:val="0"/>
        <w:spacing w:after="0"/>
        <w:ind w:firstLine="360"/>
        <w:rPr>
          <w:rFonts w:ascii="Times New Roman" w:hAnsi="Times New Roman" w:cs="Times New Roman"/>
        </w:rPr>
      </w:pPr>
      <w:r w:rsidRPr="004312A1">
        <w:rPr>
          <w:rFonts w:ascii="Times New Roman" w:hAnsi="Times New Roman" w:cs="Times New Roman"/>
        </w:rPr>
        <w:t>Работа над музыкальным этюдом включает следующие этапы:</w:t>
      </w:r>
    </w:p>
    <w:p w:rsidR="004312A1" w:rsidRPr="004312A1" w:rsidRDefault="004312A1" w:rsidP="004312A1">
      <w:pPr>
        <w:numPr>
          <w:ilvl w:val="0"/>
          <w:numId w:val="25"/>
        </w:numPr>
        <w:shd w:val="clear" w:color="auto" w:fill="FFFFFF"/>
        <w:autoSpaceDE w:val="0"/>
        <w:autoSpaceDN w:val="0"/>
        <w:adjustRightInd w:val="0"/>
        <w:spacing w:after="0" w:line="240" w:lineRule="auto"/>
        <w:rPr>
          <w:rFonts w:ascii="Times New Roman" w:hAnsi="Times New Roman" w:cs="Times New Roman"/>
          <w:i/>
          <w:u w:val="single"/>
        </w:rPr>
      </w:pPr>
      <w:r w:rsidRPr="004312A1">
        <w:rPr>
          <w:rFonts w:ascii="Times New Roman" w:hAnsi="Times New Roman" w:cs="Times New Roman"/>
          <w:i/>
          <w:u w:val="single"/>
        </w:rPr>
        <w:t>Анализ музыки:</w:t>
      </w:r>
    </w:p>
    <w:p w:rsidR="004312A1" w:rsidRPr="004312A1" w:rsidRDefault="004312A1" w:rsidP="004312A1">
      <w:pPr>
        <w:numPr>
          <w:ilvl w:val="0"/>
          <w:numId w:val="26"/>
        </w:numPr>
        <w:shd w:val="clear" w:color="auto" w:fill="FFFFFF"/>
        <w:autoSpaceDE w:val="0"/>
        <w:autoSpaceDN w:val="0"/>
        <w:adjustRightInd w:val="0"/>
        <w:spacing w:after="0" w:line="240" w:lineRule="auto"/>
        <w:rPr>
          <w:rFonts w:ascii="Times New Roman" w:hAnsi="Times New Roman" w:cs="Times New Roman"/>
        </w:rPr>
      </w:pPr>
      <w:r w:rsidRPr="004312A1">
        <w:rPr>
          <w:rFonts w:ascii="Times New Roman" w:hAnsi="Times New Roman" w:cs="Times New Roman"/>
        </w:rPr>
        <w:t>Автор произведения</w:t>
      </w:r>
    </w:p>
    <w:p w:rsidR="004312A1" w:rsidRPr="004312A1" w:rsidRDefault="004312A1" w:rsidP="004312A1">
      <w:pPr>
        <w:numPr>
          <w:ilvl w:val="0"/>
          <w:numId w:val="26"/>
        </w:numPr>
        <w:shd w:val="clear" w:color="auto" w:fill="FFFFFF"/>
        <w:autoSpaceDE w:val="0"/>
        <w:autoSpaceDN w:val="0"/>
        <w:adjustRightInd w:val="0"/>
        <w:spacing w:after="0" w:line="240" w:lineRule="auto"/>
        <w:rPr>
          <w:rFonts w:ascii="Times New Roman" w:hAnsi="Times New Roman" w:cs="Times New Roman"/>
        </w:rPr>
      </w:pPr>
      <w:r w:rsidRPr="004312A1">
        <w:rPr>
          <w:rFonts w:ascii="Times New Roman" w:hAnsi="Times New Roman" w:cs="Times New Roman"/>
        </w:rPr>
        <w:t>Содержание и жанр</w:t>
      </w:r>
    </w:p>
    <w:p w:rsidR="004312A1" w:rsidRPr="004312A1" w:rsidRDefault="004312A1" w:rsidP="004312A1">
      <w:pPr>
        <w:numPr>
          <w:ilvl w:val="0"/>
          <w:numId w:val="26"/>
        </w:numPr>
        <w:shd w:val="clear" w:color="auto" w:fill="FFFFFF"/>
        <w:autoSpaceDE w:val="0"/>
        <w:autoSpaceDN w:val="0"/>
        <w:adjustRightInd w:val="0"/>
        <w:spacing w:after="0" w:line="240" w:lineRule="auto"/>
        <w:rPr>
          <w:rFonts w:ascii="Times New Roman" w:hAnsi="Times New Roman" w:cs="Times New Roman"/>
        </w:rPr>
      </w:pPr>
      <w:r w:rsidRPr="004312A1">
        <w:rPr>
          <w:rFonts w:ascii="Times New Roman" w:hAnsi="Times New Roman" w:cs="Times New Roman"/>
        </w:rPr>
        <w:t>Особенности формы данного музыкального произведения;</w:t>
      </w:r>
    </w:p>
    <w:p w:rsidR="004312A1" w:rsidRPr="004312A1" w:rsidRDefault="004312A1" w:rsidP="004312A1">
      <w:pPr>
        <w:numPr>
          <w:ilvl w:val="0"/>
          <w:numId w:val="26"/>
        </w:numPr>
        <w:shd w:val="clear" w:color="auto" w:fill="FFFFFF"/>
        <w:autoSpaceDE w:val="0"/>
        <w:autoSpaceDN w:val="0"/>
        <w:adjustRightInd w:val="0"/>
        <w:spacing w:after="0" w:line="240" w:lineRule="auto"/>
        <w:rPr>
          <w:rFonts w:ascii="Times New Roman" w:hAnsi="Times New Roman" w:cs="Times New Roman"/>
        </w:rPr>
      </w:pPr>
      <w:r w:rsidRPr="004312A1">
        <w:rPr>
          <w:rFonts w:ascii="Times New Roman" w:hAnsi="Times New Roman" w:cs="Times New Roman"/>
        </w:rPr>
        <w:t>Темп, характер и динамика (авторские указания исполнителю);</w:t>
      </w:r>
    </w:p>
    <w:p w:rsidR="004312A1" w:rsidRPr="004312A1" w:rsidRDefault="004312A1" w:rsidP="004312A1">
      <w:pPr>
        <w:numPr>
          <w:ilvl w:val="0"/>
          <w:numId w:val="26"/>
        </w:numPr>
        <w:shd w:val="clear" w:color="auto" w:fill="FFFFFF"/>
        <w:autoSpaceDE w:val="0"/>
        <w:autoSpaceDN w:val="0"/>
        <w:adjustRightInd w:val="0"/>
        <w:spacing w:after="0" w:line="240" w:lineRule="auto"/>
        <w:rPr>
          <w:rFonts w:ascii="Times New Roman" w:hAnsi="Times New Roman" w:cs="Times New Roman"/>
        </w:rPr>
      </w:pPr>
      <w:r w:rsidRPr="004312A1">
        <w:rPr>
          <w:rFonts w:ascii="Times New Roman" w:hAnsi="Times New Roman" w:cs="Times New Roman"/>
        </w:rPr>
        <w:t>Размер;</w:t>
      </w:r>
    </w:p>
    <w:p w:rsidR="004312A1" w:rsidRPr="004312A1" w:rsidRDefault="004312A1" w:rsidP="004312A1">
      <w:pPr>
        <w:numPr>
          <w:ilvl w:val="0"/>
          <w:numId w:val="26"/>
        </w:numPr>
        <w:shd w:val="clear" w:color="auto" w:fill="FFFFFF"/>
        <w:autoSpaceDE w:val="0"/>
        <w:autoSpaceDN w:val="0"/>
        <w:adjustRightInd w:val="0"/>
        <w:spacing w:after="0" w:line="240" w:lineRule="auto"/>
        <w:rPr>
          <w:rFonts w:ascii="Times New Roman" w:hAnsi="Times New Roman" w:cs="Times New Roman"/>
        </w:rPr>
      </w:pPr>
      <w:r w:rsidRPr="004312A1">
        <w:rPr>
          <w:rFonts w:ascii="Times New Roman" w:hAnsi="Times New Roman" w:cs="Times New Roman"/>
        </w:rPr>
        <w:t>Особенности мелодии. В каком голосе звучит; строение – тактовое или затактовое. Предложения и фраза. Особенности интонационного и ритмического рисунка;</w:t>
      </w:r>
    </w:p>
    <w:p w:rsidR="004312A1" w:rsidRPr="004312A1" w:rsidRDefault="004312A1" w:rsidP="004312A1">
      <w:pPr>
        <w:numPr>
          <w:ilvl w:val="0"/>
          <w:numId w:val="26"/>
        </w:numPr>
        <w:shd w:val="clear" w:color="auto" w:fill="FFFFFF"/>
        <w:autoSpaceDE w:val="0"/>
        <w:autoSpaceDN w:val="0"/>
        <w:adjustRightInd w:val="0"/>
        <w:spacing w:after="0" w:line="240" w:lineRule="auto"/>
        <w:rPr>
          <w:rFonts w:ascii="Times New Roman" w:hAnsi="Times New Roman" w:cs="Times New Roman"/>
        </w:rPr>
      </w:pPr>
      <w:r w:rsidRPr="004312A1">
        <w:rPr>
          <w:rFonts w:ascii="Times New Roman" w:hAnsi="Times New Roman" w:cs="Times New Roman"/>
        </w:rPr>
        <w:t>Главные этапы в развитии конфликта, взаимоотношение тем;</w:t>
      </w:r>
    </w:p>
    <w:p w:rsidR="004312A1" w:rsidRPr="004312A1" w:rsidRDefault="004312A1" w:rsidP="004312A1">
      <w:pPr>
        <w:numPr>
          <w:ilvl w:val="0"/>
          <w:numId w:val="26"/>
        </w:numPr>
        <w:shd w:val="clear" w:color="auto" w:fill="FFFFFF"/>
        <w:autoSpaceDE w:val="0"/>
        <w:autoSpaceDN w:val="0"/>
        <w:adjustRightInd w:val="0"/>
        <w:spacing w:after="0" w:line="240" w:lineRule="auto"/>
        <w:rPr>
          <w:rFonts w:ascii="Times New Roman" w:hAnsi="Times New Roman" w:cs="Times New Roman"/>
        </w:rPr>
      </w:pPr>
      <w:r w:rsidRPr="004312A1">
        <w:rPr>
          <w:rFonts w:ascii="Times New Roman" w:hAnsi="Times New Roman" w:cs="Times New Roman"/>
        </w:rPr>
        <w:t>Эмоционально-смысловое содержание частей.</w:t>
      </w:r>
    </w:p>
    <w:p w:rsidR="004312A1" w:rsidRPr="004312A1" w:rsidRDefault="004312A1" w:rsidP="004312A1">
      <w:pPr>
        <w:numPr>
          <w:ilvl w:val="0"/>
          <w:numId w:val="27"/>
        </w:numPr>
        <w:shd w:val="clear" w:color="auto" w:fill="FFFFFF"/>
        <w:autoSpaceDE w:val="0"/>
        <w:autoSpaceDN w:val="0"/>
        <w:adjustRightInd w:val="0"/>
        <w:spacing w:after="0" w:line="240" w:lineRule="auto"/>
        <w:rPr>
          <w:rFonts w:ascii="Times New Roman" w:hAnsi="Times New Roman" w:cs="Times New Roman"/>
          <w:i/>
          <w:u w:val="single"/>
        </w:rPr>
      </w:pPr>
      <w:r w:rsidRPr="004312A1">
        <w:rPr>
          <w:rFonts w:ascii="Times New Roman" w:hAnsi="Times New Roman" w:cs="Times New Roman"/>
          <w:i/>
          <w:u w:val="single"/>
        </w:rPr>
        <w:lastRenderedPageBreak/>
        <w:t>Замысел этюда:</w:t>
      </w:r>
    </w:p>
    <w:p w:rsidR="004312A1" w:rsidRPr="004312A1" w:rsidRDefault="004312A1" w:rsidP="004312A1">
      <w:pPr>
        <w:numPr>
          <w:ilvl w:val="0"/>
          <w:numId w:val="28"/>
        </w:numPr>
        <w:shd w:val="clear" w:color="auto" w:fill="FFFFFF"/>
        <w:autoSpaceDE w:val="0"/>
        <w:autoSpaceDN w:val="0"/>
        <w:adjustRightInd w:val="0"/>
        <w:spacing w:after="0" w:line="240" w:lineRule="auto"/>
        <w:rPr>
          <w:rFonts w:ascii="Times New Roman" w:hAnsi="Times New Roman" w:cs="Times New Roman"/>
        </w:rPr>
      </w:pPr>
      <w:r w:rsidRPr="004312A1">
        <w:rPr>
          <w:rFonts w:ascii="Times New Roman" w:hAnsi="Times New Roman" w:cs="Times New Roman"/>
        </w:rPr>
        <w:t>Место действия;</w:t>
      </w:r>
    </w:p>
    <w:p w:rsidR="004312A1" w:rsidRPr="004312A1" w:rsidRDefault="004312A1" w:rsidP="004312A1">
      <w:pPr>
        <w:numPr>
          <w:ilvl w:val="0"/>
          <w:numId w:val="28"/>
        </w:numPr>
        <w:shd w:val="clear" w:color="auto" w:fill="FFFFFF"/>
        <w:autoSpaceDE w:val="0"/>
        <w:autoSpaceDN w:val="0"/>
        <w:adjustRightInd w:val="0"/>
        <w:spacing w:after="0" w:line="240" w:lineRule="auto"/>
        <w:rPr>
          <w:rFonts w:ascii="Times New Roman" w:hAnsi="Times New Roman" w:cs="Times New Roman"/>
        </w:rPr>
      </w:pPr>
      <w:r w:rsidRPr="004312A1">
        <w:rPr>
          <w:rFonts w:ascii="Times New Roman" w:hAnsi="Times New Roman" w:cs="Times New Roman"/>
        </w:rPr>
        <w:t>Главное событие;</w:t>
      </w:r>
    </w:p>
    <w:p w:rsidR="004312A1" w:rsidRPr="004312A1" w:rsidRDefault="004312A1" w:rsidP="004312A1">
      <w:pPr>
        <w:numPr>
          <w:ilvl w:val="0"/>
          <w:numId w:val="28"/>
        </w:numPr>
        <w:shd w:val="clear" w:color="auto" w:fill="FFFFFF"/>
        <w:autoSpaceDE w:val="0"/>
        <w:autoSpaceDN w:val="0"/>
        <w:adjustRightInd w:val="0"/>
        <w:spacing w:after="0" w:line="240" w:lineRule="auto"/>
        <w:rPr>
          <w:rFonts w:ascii="Times New Roman" w:hAnsi="Times New Roman" w:cs="Times New Roman"/>
        </w:rPr>
      </w:pPr>
      <w:r w:rsidRPr="004312A1">
        <w:rPr>
          <w:rFonts w:ascii="Times New Roman" w:hAnsi="Times New Roman" w:cs="Times New Roman"/>
        </w:rPr>
        <w:t>Кто действует;</w:t>
      </w:r>
    </w:p>
    <w:p w:rsidR="004312A1" w:rsidRPr="004312A1" w:rsidRDefault="004312A1" w:rsidP="004312A1">
      <w:pPr>
        <w:numPr>
          <w:ilvl w:val="0"/>
          <w:numId w:val="28"/>
        </w:numPr>
        <w:shd w:val="clear" w:color="auto" w:fill="FFFFFF"/>
        <w:autoSpaceDE w:val="0"/>
        <w:autoSpaceDN w:val="0"/>
        <w:adjustRightInd w:val="0"/>
        <w:spacing w:after="0" w:line="240" w:lineRule="auto"/>
        <w:rPr>
          <w:rFonts w:ascii="Times New Roman" w:hAnsi="Times New Roman" w:cs="Times New Roman"/>
        </w:rPr>
      </w:pPr>
      <w:r w:rsidRPr="004312A1">
        <w:rPr>
          <w:rFonts w:ascii="Times New Roman" w:hAnsi="Times New Roman" w:cs="Times New Roman"/>
        </w:rPr>
        <w:t>Что делает;</w:t>
      </w:r>
    </w:p>
    <w:p w:rsidR="004312A1" w:rsidRPr="004312A1" w:rsidRDefault="004312A1" w:rsidP="004312A1">
      <w:pPr>
        <w:numPr>
          <w:ilvl w:val="0"/>
          <w:numId w:val="28"/>
        </w:numPr>
        <w:shd w:val="clear" w:color="auto" w:fill="FFFFFF"/>
        <w:autoSpaceDE w:val="0"/>
        <w:autoSpaceDN w:val="0"/>
        <w:adjustRightInd w:val="0"/>
        <w:spacing w:after="0" w:line="240" w:lineRule="auto"/>
        <w:rPr>
          <w:rFonts w:ascii="Times New Roman" w:hAnsi="Times New Roman" w:cs="Times New Roman"/>
        </w:rPr>
      </w:pPr>
      <w:r w:rsidRPr="004312A1">
        <w:rPr>
          <w:rFonts w:ascii="Times New Roman" w:hAnsi="Times New Roman" w:cs="Times New Roman"/>
        </w:rPr>
        <w:t>Для чего;</w:t>
      </w:r>
    </w:p>
    <w:p w:rsidR="004312A1" w:rsidRPr="004312A1" w:rsidRDefault="004312A1" w:rsidP="004312A1">
      <w:pPr>
        <w:numPr>
          <w:ilvl w:val="0"/>
          <w:numId w:val="28"/>
        </w:numPr>
        <w:shd w:val="clear" w:color="auto" w:fill="FFFFFF"/>
        <w:autoSpaceDE w:val="0"/>
        <w:autoSpaceDN w:val="0"/>
        <w:adjustRightInd w:val="0"/>
        <w:spacing w:after="0" w:line="240" w:lineRule="auto"/>
        <w:rPr>
          <w:rFonts w:ascii="Times New Roman" w:hAnsi="Times New Roman" w:cs="Times New Roman"/>
        </w:rPr>
      </w:pPr>
      <w:r w:rsidRPr="004312A1">
        <w:rPr>
          <w:rFonts w:ascii="Times New Roman" w:hAnsi="Times New Roman" w:cs="Times New Roman"/>
        </w:rPr>
        <w:t>Каковы предлагаемые обстоятельства этюда;</w:t>
      </w:r>
    </w:p>
    <w:p w:rsidR="004312A1" w:rsidRPr="004312A1" w:rsidRDefault="004312A1" w:rsidP="004312A1">
      <w:pPr>
        <w:numPr>
          <w:ilvl w:val="0"/>
          <w:numId w:val="28"/>
        </w:numPr>
        <w:shd w:val="clear" w:color="auto" w:fill="FFFFFF"/>
        <w:autoSpaceDE w:val="0"/>
        <w:autoSpaceDN w:val="0"/>
        <w:adjustRightInd w:val="0"/>
        <w:spacing w:after="0" w:line="240" w:lineRule="auto"/>
        <w:rPr>
          <w:rFonts w:ascii="Times New Roman" w:hAnsi="Times New Roman" w:cs="Times New Roman"/>
        </w:rPr>
      </w:pPr>
      <w:r w:rsidRPr="004312A1">
        <w:rPr>
          <w:rFonts w:ascii="Times New Roman" w:hAnsi="Times New Roman" w:cs="Times New Roman"/>
        </w:rPr>
        <w:t>Содержание этюда.</w:t>
      </w:r>
    </w:p>
    <w:p w:rsidR="004312A1" w:rsidRPr="004312A1" w:rsidRDefault="004312A1" w:rsidP="004312A1">
      <w:pPr>
        <w:numPr>
          <w:ilvl w:val="0"/>
          <w:numId w:val="29"/>
        </w:numPr>
        <w:shd w:val="clear" w:color="auto" w:fill="FFFFFF"/>
        <w:autoSpaceDE w:val="0"/>
        <w:autoSpaceDN w:val="0"/>
        <w:adjustRightInd w:val="0"/>
        <w:spacing w:after="0" w:line="240" w:lineRule="auto"/>
        <w:rPr>
          <w:rFonts w:ascii="Times New Roman" w:hAnsi="Times New Roman" w:cs="Times New Roman"/>
          <w:i/>
          <w:u w:val="single"/>
        </w:rPr>
      </w:pPr>
      <w:r w:rsidRPr="004312A1">
        <w:rPr>
          <w:rFonts w:ascii="Times New Roman" w:hAnsi="Times New Roman" w:cs="Times New Roman"/>
          <w:i/>
          <w:u w:val="single"/>
        </w:rPr>
        <w:t>Осуществление этюда:</w:t>
      </w:r>
    </w:p>
    <w:p w:rsidR="004312A1" w:rsidRPr="004312A1" w:rsidRDefault="004312A1" w:rsidP="004312A1">
      <w:pPr>
        <w:numPr>
          <w:ilvl w:val="0"/>
          <w:numId w:val="30"/>
        </w:numPr>
        <w:shd w:val="clear" w:color="auto" w:fill="FFFFFF"/>
        <w:autoSpaceDE w:val="0"/>
        <w:autoSpaceDN w:val="0"/>
        <w:adjustRightInd w:val="0"/>
        <w:spacing w:after="0" w:line="240" w:lineRule="auto"/>
        <w:rPr>
          <w:rFonts w:ascii="Times New Roman" w:hAnsi="Times New Roman" w:cs="Times New Roman"/>
          <w:i/>
          <w:u w:val="single"/>
        </w:rPr>
      </w:pPr>
      <w:r w:rsidRPr="004312A1">
        <w:rPr>
          <w:rFonts w:ascii="Times New Roman" w:hAnsi="Times New Roman" w:cs="Times New Roman"/>
        </w:rPr>
        <w:t>Построение партитуры действий;</w:t>
      </w:r>
    </w:p>
    <w:p w:rsidR="004312A1" w:rsidRPr="004312A1" w:rsidRDefault="004312A1" w:rsidP="004312A1">
      <w:pPr>
        <w:numPr>
          <w:ilvl w:val="0"/>
          <w:numId w:val="30"/>
        </w:numPr>
        <w:shd w:val="clear" w:color="auto" w:fill="FFFFFF"/>
        <w:autoSpaceDE w:val="0"/>
        <w:autoSpaceDN w:val="0"/>
        <w:adjustRightInd w:val="0"/>
        <w:spacing w:after="0" w:line="240" w:lineRule="auto"/>
        <w:rPr>
          <w:rFonts w:ascii="Times New Roman" w:hAnsi="Times New Roman" w:cs="Times New Roman"/>
          <w:i/>
          <w:u w:val="single"/>
        </w:rPr>
      </w:pPr>
      <w:r w:rsidRPr="004312A1">
        <w:rPr>
          <w:rFonts w:ascii="Times New Roman" w:hAnsi="Times New Roman" w:cs="Times New Roman"/>
        </w:rPr>
        <w:t>Выполнение этюда без музыки (если необходимо);</w:t>
      </w:r>
    </w:p>
    <w:p w:rsidR="004312A1" w:rsidRPr="004312A1" w:rsidRDefault="004312A1" w:rsidP="004312A1">
      <w:pPr>
        <w:numPr>
          <w:ilvl w:val="0"/>
          <w:numId w:val="30"/>
        </w:numPr>
        <w:shd w:val="clear" w:color="auto" w:fill="FFFFFF"/>
        <w:autoSpaceDE w:val="0"/>
        <w:autoSpaceDN w:val="0"/>
        <w:adjustRightInd w:val="0"/>
        <w:spacing w:after="0" w:line="240" w:lineRule="auto"/>
        <w:rPr>
          <w:rFonts w:ascii="Times New Roman" w:hAnsi="Times New Roman" w:cs="Times New Roman"/>
          <w:i/>
          <w:u w:val="single"/>
        </w:rPr>
      </w:pPr>
      <w:r w:rsidRPr="004312A1">
        <w:rPr>
          <w:rFonts w:ascii="Times New Roman" w:hAnsi="Times New Roman" w:cs="Times New Roman"/>
        </w:rPr>
        <w:t>Разметка опорных пунктов действия в музыке;</w:t>
      </w:r>
    </w:p>
    <w:p w:rsidR="004312A1" w:rsidRPr="004312A1" w:rsidRDefault="004312A1" w:rsidP="004312A1">
      <w:pPr>
        <w:numPr>
          <w:ilvl w:val="0"/>
          <w:numId w:val="30"/>
        </w:numPr>
        <w:shd w:val="clear" w:color="auto" w:fill="FFFFFF"/>
        <w:autoSpaceDE w:val="0"/>
        <w:autoSpaceDN w:val="0"/>
        <w:adjustRightInd w:val="0"/>
        <w:spacing w:after="0" w:line="240" w:lineRule="auto"/>
        <w:rPr>
          <w:rFonts w:ascii="Times New Roman" w:hAnsi="Times New Roman" w:cs="Times New Roman"/>
          <w:i/>
          <w:u w:val="single"/>
        </w:rPr>
      </w:pPr>
      <w:r w:rsidRPr="004312A1">
        <w:rPr>
          <w:rFonts w:ascii="Times New Roman" w:hAnsi="Times New Roman" w:cs="Times New Roman"/>
        </w:rPr>
        <w:t>Самостоятельные репетиции этюда под музыку;</w:t>
      </w:r>
    </w:p>
    <w:p w:rsidR="004312A1" w:rsidRPr="004312A1" w:rsidRDefault="004312A1" w:rsidP="004312A1">
      <w:pPr>
        <w:numPr>
          <w:ilvl w:val="0"/>
          <w:numId w:val="30"/>
        </w:numPr>
        <w:shd w:val="clear" w:color="auto" w:fill="FFFFFF"/>
        <w:autoSpaceDE w:val="0"/>
        <w:autoSpaceDN w:val="0"/>
        <w:adjustRightInd w:val="0"/>
        <w:spacing w:after="0" w:line="240" w:lineRule="auto"/>
        <w:rPr>
          <w:rFonts w:ascii="Times New Roman" w:hAnsi="Times New Roman" w:cs="Times New Roman"/>
          <w:i/>
          <w:u w:val="single"/>
        </w:rPr>
      </w:pPr>
      <w:r w:rsidRPr="004312A1">
        <w:rPr>
          <w:rFonts w:ascii="Times New Roman" w:hAnsi="Times New Roman" w:cs="Times New Roman"/>
        </w:rPr>
        <w:t>Показ работы;</w:t>
      </w:r>
    </w:p>
    <w:p w:rsidR="004312A1" w:rsidRPr="004312A1" w:rsidRDefault="004312A1" w:rsidP="004312A1">
      <w:pPr>
        <w:numPr>
          <w:ilvl w:val="0"/>
          <w:numId w:val="30"/>
        </w:numPr>
        <w:shd w:val="clear" w:color="auto" w:fill="FFFFFF"/>
        <w:autoSpaceDE w:val="0"/>
        <w:autoSpaceDN w:val="0"/>
        <w:adjustRightInd w:val="0"/>
        <w:spacing w:after="0" w:line="240" w:lineRule="auto"/>
        <w:rPr>
          <w:rFonts w:ascii="Times New Roman" w:hAnsi="Times New Roman" w:cs="Times New Roman"/>
          <w:i/>
          <w:u w:val="single"/>
        </w:rPr>
      </w:pPr>
      <w:r w:rsidRPr="004312A1">
        <w:rPr>
          <w:rFonts w:ascii="Times New Roman" w:hAnsi="Times New Roman" w:cs="Times New Roman"/>
        </w:rPr>
        <w:t>Исправление и доработка этюда по полученным замечаниям;</w:t>
      </w:r>
    </w:p>
    <w:p w:rsidR="004312A1" w:rsidRPr="004312A1" w:rsidRDefault="004312A1" w:rsidP="004312A1">
      <w:pPr>
        <w:numPr>
          <w:ilvl w:val="0"/>
          <w:numId w:val="30"/>
        </w:numPr>
        <w:shd w:val="clear" w:color="auto" w:fill="FFFFFF"/>
        <w:autoSpaceDE w:val="0"/>
        <w:autoSpaceDN w:val="0"/>
        <w:adjustRightInd w:val="0"/>
        <w:spacing w:after="0" w:line="240" w:lineRule="auto"/>
        <w:rPr>
          <w:rFonts w:ascii="Times New Roman" w:hAnsi="Times New Roman" w:cs="Times New Roman"/>
        </w:rPr>
      </w:pPr>
      <w:r w:rsidRPr="004312A1">
        <w:rPr>
          <w:rFonts w:ascii="Times New Roman" w:hAnsi="Times New Roman" w:cs="Times New Roman"/>
        </w:rPr>
        <w:t>Сдача работы.</w:t>
      </w:r>
    </w:p>
    <w:p w:rsidR="004312A1" w:rsidRPr="004312A1" w:rsidRDefault="004312A1" w:rsidP="004312A1">
      <w:pPr>
        <w:shd w:val="clear" w:color="auto" w:fill="FFFFFF"/>
        <w:autoSpaceDE w:val="0"/>
        <w:autoSpaceDN w:val="0"/>
        <w:adjustRightInd w:val="0"/>
        <w:spacing w:after="0"/>
        <w:rPr>
          <w:rFonts w:ascii="Times New Roman" w:hAnsi="Times New Roman" w:cs="Times New Roman"/>
          <w:b/>
        </w:rPr>
      </w:pPr>
    </w:p>
    <w:p w:rsidR="004312A1" w:rsidRPr="004312A1" w:rsidRDefault="004312A1" w:rsidP="006B3A0E">
      <w:pPr>
        <w:shd w:val="clear" w:color="auto" w:fill="FFFFFF"/>
        <w:autoSpaceDE w:val="0"/>
        <w:autoSpaceDN w:val="0"/>
        <w:adjustRightInd w:val="0"/>
        <w:spacing w:after="0"/>
        <w:ind w:firstLine="360"/>
        <w:jc w:val="center"/>
        <w:rPr>
          <w:rFonts w:ascii="Times New Roman" w:hAnsi="Times New Roman" w:cs="Times New Roman"/>
          <w:b/>
        </w:rPr>
      </w:pPr>
      <w:r w:rsidRPr="004312A1">
        <w:rPr>
          <w:rFonts w:ascii="Times New Roman" w:hAnsi="Times New Roman" w:cs="Times New Roman"/>
          <w:b/>
        </w:rPr>
        <w:t>Этюд на место действия:</w:t>
      </w:r>
    </w:p>
    <w:p w:rsidR="004312A1" w:rsidRPr="004312A1" w:rsidRDefault="004312A1" w:rsidP="004312A1">
      <w:pPr>
        <w:shd w:val="clear" w:color="auto" w:fill="FFFFFF"/>
        <w:autoSpaceDE w:val="0"/>
        <w:autoSpaceDN w:val="0"/>
        <w:adjustRightInd w:val="0"/>
        <w:spacing w:after="0"/>
        <w:rPr>
          <w:rFonts w:ascii="Times New Roman" w:hAnsi="Times New Roman" w:cs="Times New Roman"/>
          <w:b/>
        </w:rPr>
      </w:pPr>
    </w:p>
    <w:p w:rsidR="004312A1" w:rsidRPr="004312A1" w:rsidRDefault="004312A1" w:rsidP="007F0725">
      <w:pPr>
        <w:shd w:val="clear" w:color="auto" w:fill="FFFFFF"/>
        <w:autoSpaceDE w:val="0"/>
        <w:autoSpaceDN w:val="0"/>
        <w:adjustRightInd w:val="0"/>
        <w:spacing w:after="0"/>
        <w:ind w:firstLine="708"/>
        <w:jc w:val="both"/>
        <w:rPr>
          <w:rFonts w:ascii="Times New Roman" w:hAnsi="Times New Roman" w:cs="Times New Roman"/>
        </w:rPr>
      </w:pPr>
      <w:r w:rsidRPr="004312A1">
        <w:rPr>
          <w:rFonts w:ascii="Times New Roman" w:hAnsi="Times New Roman" w:cs="Times New Roman"/>
        </w:rPr>
        <w:t>В жизни мы можем наблюдать, как отражается на поведении человека окружающая его обстановка, как на него влияет «место действия».</w:t>
      </w:r>
    </w:p>
    <w:p w:rsidR="004312A1" w:rsidRPr="004312A1" w:rsidRDefault="004312A1" w:rsidP="007F0725">
      <w:pPr>
        <w:shd w:val="clear" w:color="auto" w:fill="FFFFFF"/>
        <w:autoSpaceDE w:val="0"/>
        <w:autoSpaceDN w:val="0"/>
        <w:adjustRightInd w:val="0"/>
        <w:spacing w:after="0"/>
        <w:ind w:firstLine="708"/>
        <w:jc w:val="both"/>
        <w:rPr>
          <w:rFonts w:ascii="Times New Roman" w:hAnsi="Times New Roman" w:cs="Times New Roman"/>
        </w:rPr>
      </w:pPr>
      <w:r w:rsidRPr="004312A1">
        <w:rPr>
          <w:rFonts w:ascii="Times New Roman" w:hAnsi="Times New Roman" w:cs="Times New Roman"/>
        </w:rPr>
        <w:t>Поиски подлинного отношения к месту действия и работа воображения начинаются со слов «если бы…». «Если бы я в таких-то и таких-то обстоятельствах попал в рыбацкий поселок (на шахту, в колхоз для сбора винограда, на аэродром), что я стал бы делать, чтобы добиться такого-то результата? Как отразилось бы мое отношение к данному месту действия на моем поведении?»</w:t>
      </w:r>
    </w:p>
    <w:p w:rsidR="004312A1" w:rsidRPr="004312A1" w:rsidRDefault="004312A1" w:rsidP="007F0725">
      <w:pPr>
        <w:shd w:val="clear" w:color="auto" w:fill="FFFFFF"/>
        <w:autoSpaceDE w:val="0"/>
        <w:autoSpaceDN w:val="0"/>
        <w:adjustRightInd w:val="0"/>
        <w:spacing w:after="0"/>
        <w:ind w:firstLine="708"/>
        <w:jc w:val="both"/>
        <w:rPr>
          <w:rFonts w:ascii="Times New Roman" w:hAnsi="Times New Roman" w:cs="Times New Roman"/>
        </w:rPr>
      </w:pPr>
      <w:r w:rsidRPr="004312A1">
        <w:rPr>
          <w:rFonts w:ascii="Times New Roman" w:hAnsi="Times New Roman" w:cs="Times New Roman"/>
        </w:rPr>
        <w:t>Актер ищет ответа на эти вопросы в своем воображении, опираясь на свой жизне</w:t>
      </w:r>
      <w:r w:rsidRPr="004312A1">
        <w:rPr>
          <w:rFonts w:ascii="Times New Roman" w:hAnsi="Times New Roman" w:cs="Times New Roman"/>
        </w:rPr>
        <w:t>н</w:t>
      </w:r>
      <w:r w:rsidRPr="004312A1">
        <w:rPr>
          <w:rFonts w:ascii="Times New Roman" w:hAnsi="Times New Roman" w:cs="Times New Roman"/>
        </w:rPr>
        <w:t>ный опыт, литературные ассоциации, наблюдения за другими людьми.</w:t>
      </w:r>
      <w:r w:rsidR="007F0725">
        <w:rPr>
          <w:rFonts w:ascii="Times New Roman" w:hAnsi="Times New Roman" w:cs="Times New Roman"/>
        </w:rPr>
        <w:t xml:space="preserve"> </w:t>
      </w:r>
      <w:r w:rsidRPr="004312A1">
        <w:rPr>
          <w:rFonts w:ascii="Times New Roman" w:hAnsi="Times New Roman" w:cs="Times New Roman"/>
        </w:rPr>
        <w:t>На уроках необход</w:t>
      </w:r>
      <w:r w:rsidRPr="004312A1">
        <w:rPr>
          <w:rFonts w:ascii="Times New Roman" w:hAnsi="Times New Roman" w:cs="Times New Roman"/>
        </w:rPr>
        <w:t>и</w:t>
      </w:r>
      <w:r w:rsidRPr="004312A1">
        <w:rPr>
          <w:rFonts w:ascii="Times New Roman" w:hAnsi="Times New Roman" w:cs="Times New Roman"/>
        </w:rPr>
        <w:t>мо тренировать у учащихся способность отыскивать логику поведения, выражающую в п</w:t>
      </w:r>
      <w:r w:rsidRPr="004312A1">
        <w:rPr>
          <w:rFonts w:ascii="Times New Roman" w:hAnsi="Times New Roman" w:cs="Times New Roman"/>
        </w:rPr>
        <w:t>о</w:t>
      </w:r>
      <w:r w:rsidRPr="004312A1">
        <w:rPr>
          <w:rFonts w:ascii="Times New Roman" w:hAnsi="Times New Roman" w:cs="Times New Roman"/>
        </w:rPr>
        <w:t>ступках отношение к месту действия.</w:t>
      </w:r>
    </w:p>
    <w:p w:rsidR="004312A1" w:rsidRPr="004312A1" w:rsidRDefault="004312A1" w:rsidP="004312A1">
      <w:pPr>
        <w:shd w:val="clear" w:color="auto" w:fill="FFFFFF"/>
        <w:autoSpaceDE w:val="0"/>
        <w:autoSpaceDN w:val="0"/>
        <w:adjustRightInd w:val="0"/>
        <w:spacing w:after="0"/>
        <w:rPr>
          <w:rFonts w:ascii="Times New Roman" w:hAnsi="Times New Roman" w:cs="Times New Roman"/>
          <w:b/>
        </w:rPr>
      </w:pPr>
    </w:p>
    <w:p w:rsidR="004312A1" w:rsidRPr="004312A1" w:rsidRDefault="004312A1" w:rsidP="006B3A0E">
      <w:pPr>
        <w:shd w:val="clear" w:color="auto" w:fill="FFFFFF"/>
        <w:autoSpaceDE w:val="0"/>
        <w:autoSpaceDN w:val="0"/>
        <w:adjustRightInd w:val="0"/>
        <w:spacing w:after="0"/>
        <w:ind w:firstLine="708"/>
        <w:jc w:val="center"/>
        <w:rPr>
          <w:rFonts w:ascii="Times New Roman" w:hAnsi="Times New Roman" w:cs="Times New Roman"/>
          <w:b/>
        </w:rPr>
      </w:pPr>
      <w:r w:rsidRPr="004312A1">
        <w:rPr>
          <w:rFonts w:ascii="Times New Roman" w:hAnsi="Times New Roman" w:cs="Times New Roman"/>
          <w:b/>
        </w:rPr>
        <w:t>Этюд на отношение к предмету:</w:t>
      </w:r>
    </w:p>
    <w:p w:rsidR="004312A1" w:rsidRPr="004312A1" w:rsidRDefault="004312A1" w:rsidP="004312A1">
      <w:pPr>
        <w:shd w:val="clear" w:color="auto" w:fill="FFFFFF"/>
        <w:autoSpaceDE w:val="0"/>
        <w:autoSpaceDN w:val="0"/>
        <w:adjustRightInd w:val="0"/>
        <w:spacing w:after="0"/>
        <w:rPr>
          <w:rFonts w:ascii="Times New Roman" w:hAnsi="Times New Roman" w:cs="Times New Roman"/>
          <w:b/>
        </w:rPr>
      </w:pPr>
    </w:p>
    <w:p w:rsidR="004312A1" w:rsidRPr="004312A1" w:rsidRDefault="004312A1" w:rsidP="007F0725">
      <w:pPr>
        <w:shd w:val="clear" w:color="auto" w:fill="FFFFFF"/>
        <w:autoSpaceDE w:val="0"/>
        <w:autoSpaceDN w:val="0"/>
        <w:adjustRightInd w:val="0"/>
        <w:spacing w:after="0"/>
        <w:ind w:firstLine="708"/>
        <w:jc w:val="both"/>
        <w:rPr>
          <w:rFonts w:ascii="Times New Roman" w:hAnsi="Times New Roman" w:cs="Times New Roman"/>
        </w:rPr>
      </w:pPr>
      <w:r w:rsidRPr="004312A1">
        <w:rPr>
          <w:rFonts w:ascii="Times New Roman" w:hAnsi="Times New Roman" w:cs="Times New Roman"/>
        </w:rPr>
        <w:t>Вещи, окружающие человека в повседневной жизни, вызывают с его стороны ра</w:t>
      </w:r>
      <w:r w:rsidRPr="004312A1">
        <w:rPr>
          <w:rFonts w:ascii="Times New Roman" w:hAnsi="Times New Roman" w:cs="Times New Roman"/>
        </w:rPr>
        <w:t>з</w:t>
      </w:r>
      <w:r w:rsidRPr="004312A1">
        <w:rPr>
          <w:rFonts w:ascii="Times New Roman" w:hAnsi="Times New Roman" w:cs="Times New Roman"/>
        </w:rPr>
        <w:t>личное к себе отношение. Далеко не всегда это связано с конкретной стоимостью предмета. Бережно сохраняемые матерью игрушки сына представляют для нее ценность в связи с во</w:t>
      </w:r>
      <w:r w:rsidRPr="004312A1">
        <w:rPr>
          <w:rFonts w:ascii="Times New Roman" w:hAnsi="Times New Roman" w:cs="Times New Roman"/>
        </w:rPr>
        <w:t>с</w:t>
      </w:r>
      <w:r w:rsidRPr="004312A1">
        <w:rPr>
          <w:rFonts w:ascii="Times New Roman" w:hAnsi="Times New Roman" w:cs="Times New Roman"/>
        </w:rPr>
        <w:t>поминаниями о нем и о его детстве. Утюг или кастрюля, поставленные на полированный стол, могут многое рассказать об их владельце и его отношении к вещам.</w:t>
      </w:r>
    </w:p>
    <w:p w:rsidR="004312A1" w:rsidRPr="004312A1" w:rsidRDefault="004312A1" w:rsidP="007F0725">
      <w:pPr>
        <w:shd w:val="clear" w:color="auto" w:fill="FFFFFF"/>
        <w:autoSpaceDE w:val="0"/>
        <w:autoSpaceDN w:val="0"/>
        <w:adjustRightInd w:val="0"/>
        <w:spacing w:after="0"/>
        <w:ind w:firstLine="708"/>
        <w:jc w:val="both"/>
        <w:rPr>
          <w:rFonts w:ascii="Times New Roman" w:hAnsi="Times New Roman" w:cs="Times New Roman"/>
        </w:rPr>
      </w:pPr>
      <w:r w:rsidRPr="004312A1">
        <w:rPr>
          <w:rFonts w:ascii="Times New Roman" w:hAnsi="Times New Roman" w:cs="Times New Roman"/>
        </w:rPr>
        <w:t>Пример:</w:t>
      </w:r>
    </w:p>
    <w:p w:rsidR="004312A1" w:rsidRPr="004312A1" w:rsidRDefault="004312A1" w:rsidP="007F0725">
      <w:pPr>
        <w:shd w:val="clear" w:color="auto" w:fill="FFFFFF"/>
        <w:autoSpaceDE w:val="0"/>
        <w:autoSpaceDN w:val="0"/>
        <w:adjustRightInd w:val="0"/>
        <w:spacing w:after="0"/>
        <w:ind w:firstLine="708"/>
        <w:jc w:val="both"/>
        <w:rPr>
          <w:rFonts w:ascii="Times New Roman" w:hAnsi="Times New Roman" w:cs="Times New Roman"/>
        </w:rPr>
      </w:pPr>
      <w:r w:rsidRPr="004312A1">
        <w:rPr>
          <w:rFonts w:ascii="Times New Roman" w:hAnsi="Times New Roman" w:cs="Times New Roman"/>
        </w:rPr>
        <w:t>Положите два стула, поставьте перед ними табурет и скажите ребенку: «Это самолет, он летит в Арктику. Погода испортилась, видимость плохая, бензин кончается». Этих усл</w:t>
      </w:r>
      <w:r w:rsidRPr="004312A1">
        <w:rPr>
          <w:rFonts w:ascii="Times New Roman" w:hAnsi="Times New Roman" w:cs="Times New Roman"/>
        </w:rPr>
        <w:t>о</w:t>
      </w:r>
      <w:r w:rsidRPr="004312A1">
        <w:rPr>
          <w:rFonts w:ascii="Times New Roman" w:hAnsi="Times New Roman" w:cs="Times New Roman"/>
        </w:rPr>
        <w:t>вий («если бы») будет достаточно, чтобы ребенок начал действовать. Видит ли он самолет? Нет, он знает, что перед ним стулья, но он шумит, заводит заглохший мотор, нажимает на гвоздики у стульев – словом, он действует, он ведет самолет в Арктику. Неистощимая де</w:t>
      </w:r>
      <w:r w:rsidRPr="004312A1">
        <w:rPr>
          <w:rFonts w:ascii="Times New Roman" w:hAnsi="Times New Roman" w:cs="Times New Roman"/>
        </w:rPr>
        <w:t>т</w:t>
      </w:r>
      <w:r w:rsidRPr="004312A1">
        <w:rPr>
          <w:rFonts w:ascii="Times New Roman" w:hAnsi="Times New Roman" w:cs="Times New Roman"/>
        </w:rPr>
        <w:t>ская фантазия заставит его воспроизвести шум мотора, вой ветра, отрывистые слова кома</w:t>
      </w:r>
      <w:r w:rsidRPr="004312A1">
        <w:rPr>
          <w:rFonts w:ascii="Times New Roman" w:hAnsi="Times New Roman" w:cs="Times New Roman"/>
        </w:rPr>
        <w:t>н</w:t>
      </w:r>
      <w:r w:rsidRPr="004312A1">
        <w:rPr>
          <w:rFonts w:ascii="Times New Roman" w:hAnsi="Times New Roman" w:cs="Times New Roman"/>
        </w:rPr>
        <w:t>ды штурману и т.д. И все это родилось от одного удивительного «если бы»… Не случайно Станиславский называет его магическим.</w:t>
      </w:r>
    </w:p>
    <w:p w:rsidR="004312A1" w:rsidRPr="004312A1" w:rsidRDefault="004312A1" w:rsidP="004312A1">
      <w:pPr>
        <w:shd w:val="clear" w:color="auto" w:fill="FFFFFF"/>
        <w:autoSpaceDE w:val="0"/>
        <w:autoSpaceDN w:val="0"/>
        <w:adjustRightInd w:val="0"/>
        <w:spacing w:after="0"/>
        <w:rPr>
          <w:rFonts w:ascii="Times New Roman" w:hAnsi="Times New Roman" w:cs="Times New Roman"/>
        </w:rPr>
      </w:pPr>
    </w:p>
    <w:p w:rsidR="004312A1" w:rsidRPr="004312A1" w:rsidRDefault="004312A1" w:rsidP="006B3A0E">
      <w:pPr>
        <w:shd w:val="clear" w:color="auto" w:fill="FFFFFF"/>
        <w:autoSpaceDE w:val="0"/>
        <w:autoSpaceDN w:val="0"/>
        <w:adjustRightInd w:val="0"/>
        <w:spacing w:after="0"/>
        <w:ind w:firstLine="708"/>
        <w:jc w:val="center"/>
        <w:rPr>
          <w:rFonts w:ascii="Times New Roman" w:hAnsi="Times New Roman" w:cs="Times New Roman"/>
          <w:b/>
        </w:rPr>
      </w:pPr>
      <w:r w:rsidRPr="004312A1">
        <w:rPr>
          <w:rFonts w:ascii="Times New Roman" w:hAnsi="Times New Roman" w:cs="Times New Roman"/>
          <w:b/>
        </w:rPr>
        <w:t>Этюд на предлагаемые обстоятельства:</w:t>
      </w:r>
    </w:p>
    <w:p w:rsidR="004312A1" w:rsidRPr="004312A1" w:rsidRDefault="004312A1" w:rsidP="004312A1">
      <w:pPr>
        <w:shd w:val="clear" w:color="auto" w:fill="FFFFFF"/>
        <w:autoSpaceDE w:val="0"/>
        <w:autoSpaceDN w:val="0"/>
        <w:adjustRightInd w:val="0"/>
        <w:spacing w:after="0"/>
        <w:rPr>
          <w:rFonts w:ascii="Times New Roman" w:hAnsi="Times New Roman" w:cs="Times New Roman"/>
          <w:b/>
        </w:rPr>
      </w:pPr>
    </w:p>
    <w:p w:rsidR="004312A1" w:rsidRPr="004312A1" w:rsidRDefault="004312A1" w:rsidP="007F0725">
      <w:pPr>
        <w:shd w:val="clear" w:color="auto" w:fill="FFFFFF"/>
        <w:autoSpaceDE w:val="0"/>
        <w:autoSpaceDN w:val="0"/>
        <w:adjustRightInd w:val="0"/>
        <w:spacing w:after="0"/>
        <w:ind w:firstLine="708"/>
        <w:jc w:val="both"/>
        <w:rPr>
          <w:rFonts w:ascii="Times New Roman" w:hAnsi="Times New Roman" w:cs="Times New Roman"/>
        </w:rPr>
      </w:pPr>
      <w:r w:rsidRPr="004312A1">
        <w:rPr>
          <w:rFonts w:ascii="Times New Roman" w:hAnsi="Times New Roman" w:cs="Times New Roman"/>
        </w:rPr>
        <w:lastRenderedPageBreak/>
        <w:t>Воображение помогает нам преобразовать окружающий нас мир вещей и поверить в подлинность своего поведения по отношению к этим вещам. Столы и стулья  в комнате для занятий могут быть преображены силой нашего воображения в автомашины, подводные лодки, леса строящегося здания и пр.</w:t>
      </w:r>
    </w:p>
    <w:p w:rsidR="004312A1" w:rsidRPr="004312A1" w:rsidRDefault="004312A1" w:rsidP="007F0725">
      <w:pPr>
        <w:shd w:val="clear" w:color="auto" w:fill="FFFFFF"/>
        <w:autoSpaceDE w:val="0"/>
        <w:autoSpaceDN w:val="0"/>
        <w:adjustRightInd w:val="0"/>
        <w:spacing w:after="0"/>
        <w:ind w:firstLine="708"/>
        <w:jc w:val="both"/>
        <w:rPr>
          <w:rFonts w:ascii="Times New Roman" w:hAnsi="Times New Roman" w:cs="Times New Roman"/>
        </w:rPr>
      </w:pPr>
      <w:r w:rsidRPr="004312A1">
        <w:rPr>
          <w:rFonts w:ascii="Times New Roman" w:hAnsi="Times New Roman" w:cs="Times New Roman"/>
        </w:rPr>
        <w:t>Наше отношение к этим вещам и действия с ними не потребуют насилия над раз</w:t>
      </w:r>
      <w:r w:rsidRPr="004312A1">
        <w:rPr>
          <w:rFonts w:ascii="Times New Roman" w:hAnsi="Times New Roman" w:cs="Times New Roman"/>
        </w:rPr>
        <w:t>у</w:t>
      </w:r>
      <w:r w:rsidRPr="004312A1">
        <w:rPr>
          <w:rFonts w:ascii="Times New Roman" w:hAnsi="Times New Roman" w:cs="Times New Roman"/>
        </w:rPr>
        <w:t>мом, ибо мы не будем стараться представить себе, что это не столы и стулья, а, как дети в игре, поверим своим действиям с ними, поверим возможности этих действий , вызванных предположением: «А если бы это были автомашины, подводные лодки и скалы, как бы я вел себя и что сделал бы с ними, чтобы добиться цели в таких-то предлагаемых обстоятельс</w:t>
      </w:r>
      <w:r w:rsidRPr="004312A1">
        <w:rPr>
          <w:rFonts w:ascii="Times New Roman" w:hAnsi="Times New Roman" w:cs="Times New Roman"/>
        </w:rPr>
        <w:t>т</w:t>
      </w:r>
      <w:r w:rsidRPr="004312A1">
        <w:rPr>
          <w:rFonts w:ascii="Times New Roman" w:hAnsi="Times New Roman" w:cs="Times New Roman"/>
        </w:rPr>
        <w:t>вах?»</w:t>
      </w:r>
    </w:p>
    <w:p w:rsidR="004312A1" w:rsidRPr="004312A1" w:rsidRDefault="004312A1" w:rsidP="004312A1">
      <w:pPr>
        <w:shd w:val="clear" w:color="auto" w:fill="FFFFFF"/>
        <w:autoSpaceDE w:val="0"/>
        <w:autoSpaceDN w:val="0"/>
        <w:adjustRightInd w:val="0"/>
        <w:spacing w:after="0"/>
        <w:jc w:val="both"/>
        <w:rPr>
          <w:rFonts w:ascii="Times New Roman" w:hAnsi="Times New Roman" w:cs="Times New Roman"/>
          <w:b/>
        </w:rPr>
      </w:pPr>
    </w:p>
    <w:p w:rsidR="004312A1" w:rsidRPr="004312A1" w:rsidRDefault="004312A1" w:rsidP="006B3A0E">
      <w:pPr>
        <w:shd w:val="clear" w:color="auto" w:fill="FFFFFF"/>
        <w:autoSpaceDE w:val="0"/>
        <w:autoSpaceDN w:val="0"/>
        <w:adjustRightInd w:val="0"/>
        <w:spacing w:after="0"/>
        <w:ind w:firstLine="708"/>
        <w:jc w:val="center"/>
        <w:rPr>
          <w:rFonts w:ascii="Times New Roman" w:hAnsi="Times New Roman" w:cs="Times New Roman"/>
          <w:b/>
        </w:rPr>
      </w:pPr>
      <w:r w:rsidRPr="004312A1">
        <w:rPr>
          <w:rFonts w:ascii="Times New Roman" w:hAnsi="Times New Roman" w:cs="Times New Roman"/>
          <w:b/>
        </w:rPr>
        <w:t>Внутренний монолог:</w:t>
      </w:r>
    </w:p>
    <w:p w:rsidR="004312A1" w:rsidRPr="004312A1" w:rsidRDefault="004312A1" w:rsidP="004312A1">
      <w:pPr>
        <w:shd w:val="clear" w:color="auto" w:fill="FFFFFF"/>
        <w:autoSpaceDE w:val="0"/>
        <w:autoSpaceDN w:val="0"/>
        <w:adjustRightInd w:val="0"/>
        <w:spacing w:after="0"/>
        <w:rPr>
          <w:rFonts w:ascii="Times New Roman" w:hAnsi="Times New Roman" w:cs="Times New Roman"/>
          <w:b/>
        </w:rPr>
      </w:pPr>
    </w:p>
    <w:p w:rsidR="004312A1" w:rsidRPr="004312A1" w:rsidRDefault="004312A1" w:rsidP="007F0725">
      <w:pPr>
        <w:shd w:val="clear" w:color="auto" w:fill="FFFFFF"/>
        <w:autoSpaceDE w:val="0"/>
        <w:autoSpaceDN w:val="0"/>
        <w:adjustRightInd w:val="0"/>
        <w:spacing w:after="0"/>
        <w:ind w:firstLine="708"/>
        <w:rPr>
          <w:rFonts w:ascii="Times New Roman" w:hAnsi="Times New Roman" w:cs="Times New Roman"/>
        </w:rPr>
      </w:pPr>
      <w:r w:rsidRPr="004312A1">
        <w:rPr>
          <w:rFonts w:ascii="Times New Roman" w:hAnsi="Times New Roman" w:cs="Times New Roman"/>
        </w:rPr>
        <w:t>Внутренний монолог – это течение мысли, постоянно сопровождающее любое пр</w:t>
      </w:r>
      <w:r w:rsidRPr="004312A1">
        <w:rPr>
          <w:rFonts w:ascii="Times New Roman" w:hAnsi="Times New Roman" w:cs="Times New Roman"/>
        </w:rPr>
        <w:t>о</w:t>
      </w:r>
      <w:r w:rsidRPr="004312A1">
        <w:rPr>
          <w:rFonts w:ascii="Times New Roman" w:hAnsi="Times New Roman" w:cs="Times New Roman"/>
        </w:rPr>
        <w:t>явление жизни. Когда человек бодрствует, он непрерывно взаимодействует со средой и о</w:t>
      </w:r>
      <w:r w:rsidRPr="004312A1">
        <w:rPr>
          <w:rFonts w:ascii="Times New Roman" w:hAnsi="Times New Roman" w:cs="Times New Roman"/>
        </w:rPr>
        <w:t>к</w:t>
      </w:r>
      <w:r w:rsidRPr="004312A1">
        <w:rPr>
          <w:rFonts w:ascii="Times New Roman" w:hAnsi="Times New Roman" w:cs="Times New Roman"/>
        </w:rPr>
        <w:t>ружающими его людьми. Восприятие и воздействие сопровождается мыслью, выраженной в словах, внутренним монологом.</w:t>
      </w:r>
    </w:p>
    <w:p w:rsidR="004312A1" w:rsidRPr="004312A1" w:rsidRDefault="004312A1" w:rsidP="007F0725">
      <w:pPr>
        <w:shd w:val="clear" w:color="auto" w:fill="FFFFFF"/>
        <w:autoSpaceDE w:val="0"/>
        <w:autoSpaceDN w:val="0"/>
        <w:adjustRightInd w:val="0"/>
        <w:spacing w:after="0"/>
        <w:ind w:firstLine="708"/>
        <w:rPr>
          <w:rFonts w:ascii="Times New Roman" w:hAnsi="Times New Roman" w:cs="Times New Roman"/>
        </w:rPr>
      </w:pPr>
      <w:r w:rsidRPr="004312A1">
        <w:rPr>
          <w:rFonts w:ascii="Times New Roman" w:hAnsi="Times New Roman" w:cs="Times New Roman"/>
        </w:rPr>
        <w:t>В соответствии с действием, предлагаемыми обстоятельствами, задачей внутренний монолог может быть более или менее интенсивным, может развиваться в одном потоке с действием или контрастировать с ним – при внутреннем сопротивлении совершаемому де</w:t>
      </w:r>
      <w:r w:rsidRPr="004312A1">
        <w:rPr>
          <w:rFonts w:ascii="Times New Roman" w:hAnsi="Times New Roman" w:cs="Times New Roman"/>
        </w:rPr>
        <w:t>й</w:t>
      </w:r>
      <w:r w:rsidRPr="004312A1">
        <w:rPr>
          <w:rFonts w:ascii="Times New Roman" w:hAnsi="Times New Roman" w:cs="Times New Roman"/>
        </w:rPr>
        <w:t>ствию.</w:t>
      </w:r>
    </w:p>
    <w:p w:rsidR="004312A1" w:rsidRPr="004312A1" w:rsidRDefault="004312A1" w:rsidP="004312A1">
      <w:pPr>
        <w:shd w:val="clear" w:color="auto" w:fill="FFFFFF"/>
        <w:autoSpaceDE w:val="0"/>
        <w:autoSpaceDN w:val="0"/>
        <w:adjustRightInd w:val="0"/>
        <w:spacing w:after="0"/>
        <w:rPr>
          <w:rFonts w:ascii="Times New Roman" w:hAnsi="Times New Roman" w:cs="Times New Roman"/>
        </w:rPr>
      </w:pPr>
      <w:r w:rsidRPr="004312A1">
        <w:rPr>
          <w:rFonts w:ascii="Times New Roman" w:hAnsi="Times New Roman" w:cs="Times New Roman"/>
        </w:rPr>
        <w:t>Оправдание жизни тела через внутренний монолог, способность пронизать собственным мышлением заданные движения в их последовательности, сделать их «своими» и единс</w:t>
      </w:r>
      <w:r w:rsidRPr="004312A1">
        <w:rPr>
          <w:rFonts w:ascii="Times New Roman" w:hAnsi="Times New Roman" w:cs="Times New Roman"/>
        </w:rPr>
        <w:t>т</w:t>
      </w:r>
      <w:r w:rsidRPr="004312A1">
        <w:rPr>
          <w:rFonts w:ascii="Times New Roman" w:hAnsi="Times New Roman" w:cs="Times New Roman"/>
        </w:rPr>
        <w:t xml:space="preserve">венно необходимыми – задача крайне сложная, непосредственно связанная со спецификой выразительности танцора. </w:t>
      </w:r>
    </w:p>
    <w:p w:rsidR="004312A1" w:rsidRPr="004312A1" w:rsidRDefault="004312A1" w:rsidP="007F0725">
      <w:pPr>
        <w:shd w:val="clear" w:color="auto" w:fill="FFFFFF"/>
        <w:autoSpaceDE w:val="0"/>
        <w:autoSpaceDN w:val="0"/>
        <w:adjustRightInd w:val="0"/>
        <w:spacing w:after="0"/>
        <w:ind w:firstLine="708"/>
        <w:rPr>
          <w:rFonts w:ascii="Times New Roman" w:hAnsi="Times New Roman" w:cs="Times New Roman"/>
        </w:rPr>
      </w:pPr>
      <w:r w:rsidRPr="004312A1">
        <w:rPr>
          <w:rFonts w:ascii="Times New Roman" w:hAnsi="Times New Roman" w:cs="Times New Roman"/>
        </w:rPr>
        <w:t>Учащийся может подобрать в литературном или драматургическом произведении монолог одного из героев. Он анализирует общий характер отрывка, обстоятельства, цель и причины, вызвавшие монолог. Затем специально к данному отрывку подбирается музыка.</w:t>
      </w:r>
    </w:p>
    <w:p w:rsidR="004312A1" w:rsidRPr="004312A1" w:rsidRDefault="004312A1" w:rsidP="004312A1">
      <w:pPr>
        <w:shd w:val="clear" w:color="auto" w:fill="FFFFFF"/>
        <w:autoSpaceDE w:val="0"/>
        <w:autoSpaceDN w:val="0"/>
        <w:adjustRightInd w:val="0"/>
        <w:spacing w:after="0"/>
        <w:rPr>
          <w:rFonts w:ascii="Times New Roman" w:hAnsi="Times New Roman" w:cs="Times New Roman"/>
        </w:rPr>
      </w:pPr>
      <w:r w:rsidRPr="004312A1">
        <w:rPr>
          <w:rFonts w:ascii="Times New Roman" w:hAnsi="Times New Roman" w:cs="Times New Roman"/>
        </w:rPr>
        <w:t>При прослушивании музыки учащийся старается проникнуть в замысел композитора и строит монолог, исходя из музыки. Подчеркиваем, источником монолога в его замысле сл</w:t>
      </w:r>
      <w:r w:rsidRPr="004312A1">
        <w:rPr>
          <w:rFonts w:ascii="Times New Roman" w:hAnsi="Times New Roman" w:cs="Times New Roman"/>
        </w:rPr>
        <w:t>у</w:t>
      </w:r>
      <w:r w:rsidRPr="004312A1">
        <w:rPr>
          <w:rFonts w:ascii="Times New Roman" w:hAnsi="Times New Roman" w:cs="Times New Roman"/>
        </w:rPr>
        <w:t>жит литературное произведение, но в процессе осуществления и создания внутреннего м</w:t>
      </w:r>
      <w:r w:rsidRPr="004312A1">
        <w:rPr>
          <w:rFonts w:ascii="Times New Roman" w:hAnsi="Times New Roman" w:cs="Times New Roman"/>
        </w:rPr>
        <w:t>о</w:t>
      </w:r>
      <w:r w:rsidRPr="004312A1">
        <w:rPr>
          <w:rFonts w:ascii="Times New Roman" w:hAnsi="Times New Roman" w:cs="Times New Roman"/>
        </w:rPr>
        <w:t>нолога он опирается на музыку, а не «подтягивает» ее к авторскому тексту.</w:t>
      </w:r>
    </w:p>
    <w:p w:rsidR="004312A1" w:rsidRPr="004312A1" w:rsidRDefault="004312A1" w:rsidP="004312A1">
      <w:pPr>
        <w:spacing w:after="0"/>
        <w:rPr>
          <w:rFonts w:ascii="Times New Roman" w:hAnsi="Times New Roman" w:cs="Times New Roman"/>
          <w:b/>
        </w:rPr>
      </w:pPr>
    </w:p>
    <w:p w:rsidR="004312A1" w:rsidRPr="004312A1" w:rsidRDefault="004312A1" w:rsidP="004312A1">
      <w:pPr>
        <w:spacing w:after="0"/>
        <w:jc w:val="center"/>
        <w:rPr>
          <w:rFonts w:ascii="Times New Roman" w:hAnsi="Times New Roman" w:cs="Times New Roman"/>
          <w:b/>
        </w:rPr>
      </w:pPr>
    </w:p>
    <w:p w:rsidR="004312A1" w:rsidRPr="004312A1" w:rsidRDefault="004312A1" w:rsidP="004312A1">
      <w:pPr>
        <w:numPr>
          <w:ilvl w:val="0"/>
          <w:numId w:val="25"/>
        </w:numPr>
        <w:shd w:val="clear" w:color="auto" w:fill="FFFFFF"/>
        <w:autoSpaceDE w:val="0"/>
        <w:autoSpaceDN w:val="0"/>
        <w:adjustRightInd w:val="0"/>
        <w:spacing w:after="0" w:line="240" w:lineRule="auto"/>
        <w:jc w:val="both"/>
        <w:rPr>
          <w:rFonts w:ascii="Times New Roman" w:hAnsi="Times New Roman" w:cs="Times New Roman"/>
          <w:b/>
          <w:bCs/>
          <w:u w:val="single"/>
        </w:rPr>
      </w:pPr>
      <w:r w:rsidRPr="004312A1">
        <w:rPr>
          <w:rFonts w:ascii="Times New Roman" w:hAnsi="Times New Roman" w:cs="Times New Roman"/>
          <w:b/>
          <w:bCs/>
          <w:u w:val="single"/>
        </w:rPr>
        <w:t>Связь музыки и танца</w:t>
      </w:r>
    </w:p>
    <w:p w:rsidR="004312A1" w:rsidRPr="004312A1" w:rsidRDefault="004312A1" w:rsidP="004312A1">
      <w:pPr>
        <w:shd w:val="clear" w:color="auto" w:fill="FFFFFF"/>
        <w:autoSpaceDE w:val="0"/>
        <w:autoSpaceDN w:val="0"/>
        <w:adjustRightInd w:val="0"/>
        <w:spacing w:after="0"/>
        <w:ind w:left="360"/>
        <w:jc w:val="both"/>
        <w:rPr>
          <w:rFonts w:ascii="Times New Roman" w:hAnsi="Times New Roman" w:cs="Times New Roman"/>
        </w:rPr>
      </w:pPr>
    </w:p>
    <w:p w:rsidR="004312A1" w:rsidRPr="004312A1" w:rsidRDefault="004312A1" w:rsidP="007F0725">
      <w:pPr>
        <w:shd w:val="clear" w:color="auto" w:fill="FFFFFF"/>
        <w:autoSpaceDE w:val="0"/>
        <w:autoSpaceDN w:val="0"/>
        <w:adjustRightInd w:val="0"/>
        <w:spacing w:after="0"/>
        <w:ind w:firstLine="708"/>
        <w:jc w:val="both"/>
        <w:rPr>
          <w:rFonts w:ascii="Times New Roman" w:hAnsi="Times New Roman" w:cs="Times New Roman"/>
        </w:rPr>
      </w:pPr>
      <w:r w:rsidRPr="004312A1">
        <w:rPr>
          <w:rFonts w:ascii="Times New Roman" w:hAnsi="Times New Roman" w:cs="Times New Roman"/>
        </w:rPr>
        <w:t>Так как все занятия хореографии проводятся под музыку я с особой ответственн</w:t>
      </w:r>
      <w:r w:rsidRPr="004312A1">
        <w:rPr>
          <w:rFonts w:ascii="Times New Roman" w:hAnsi="Times New Roman" w:cs="Times New Roman"/>
        </w:rPr>
        <w:t>о</w:t>
      </w:r>
      <w:r w:rsidRPr="004312A1">
        <w:rPr>
          <w:rFonts w:ascii="Times New Roman" w:hAnsi="Times New Roman" w:cs="Times New Roman"/>
        </w:rPr>
        <w:t>стью подхожу к отбору музыкальных произведений. Не всякая пьеса может быть использ</w:t>
      </w:r>
      <w:r w:rsidRPr="004312A1">
        <w:rPr>
          <w:rFonts w:ascii="Times New Roman" w:hAnsi="Times New Roman" w:cs="Times New Roman"/>
        </w:rPr>
        <w:t>о</w:t>
      </w:r>
      <w:r w:rsidRPr="004312A1">
        <w:rPr>
          <w:rFonts w:ascii="Times New Roman" w:hAnsi="Times New Roman" w:cs="Times New Roman"/>
        </w:rPr>
        <w:t>вана в работе по движению, а лишь та, которая представляет собой художественную це</w:t>
      </w:r>
      <w:r w:rsidRPr="004312A1">
        <w:rPr>
          <w:rFonts w:ascii="Times New Roman" w:hAnsi="Times New Roman" w:cs="Times New Roman"/>
        </w:rPr>
        <w:t>н</w:t>
      </w:r>
      <w:r w:rsidRPr="004312A1">
        <w:rPr>
          <w:rFonts w:ascii="Times New Roman" w:hAnsi="Times New Roman" w:cs="Times New Roman"/>
        </w:rPr>
        <w:t>ность, имеет ясную форму, выразительна и доступна для детского восприятия.</w:t>
      </w:r>
    </w:p>
    <w:p w:rsidR="004312A1" w:rsidRPr="004312A1" w:rsidRDefault="004312A1" w:rsidP="007F0725">
      <w:pPr>
        <w:shd w:val="clear" w:color="auto" w:fill="FFFFFF"/>
        <w:autoSpaceDE w:val="0"/>
        <w:autoSpaceDN w:val="0"/>
        <w:adjustRightInd w:val="0"/>
        <w:spacing w:after="0"/>
        <w:ind w:firstLine="708"/>
        <w:jc w:val="both"/>
        <w:rPr>
          <w:rFonts w:ascii="Times New Roman" w:hAnsi="Times New Roman" w:cs="Times New Roman"/>
        </w:rPr>
      </w:pPr>
      <w:r w:rsidRPr="004312A1">
        <w:rPr>
          <w:rFonts w:ascii="Times New Roman" w:hAnsi="Times New Roman" w:cs="Times New Roman"/>
        </w:rPr>
        <w:t xml:space="preserve">Музыка не просто сопровождает движение, а определяет его сущность, т.е. движение не должно быть только движением под аккомпанемент музыки, оно должно соответствовать </w:t>
      </w:r>
    </w:p>
    <w:p w:rsidR="004312A1" w:rsidRPr="007F0725" w:rsidRDefault="004312A1" w:rsidP="007F0725">
      <w:pPr>
        <w:pStyle w:val="ac"/>
        <w:numPr>
          <w:ilvl w:val="0"/>
          <w:numId w:val="45"/>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7F0725">
        <w:rPr>
          <w:rFonts w:ascii="Times New Roman" w:hAnsi="Times New Roman" w:cs="Times New Roman"/>
          <w:sz w:val="24"/>
          <w:szCs w:val="24"/>
        </w:rPr>
        <w:t>характеру музыки;</w:t>
      </w:r>
    </w:p>
    <w:p w:rsidR="004312A1" w:rsidRPr="007F0725" w:rsidRDefault="004312A1" w:rsidP="007F0725">
      <w:pPr>
        <w:pStyle w:val="ac"/>
        <w:numPr>
          <w:ilvl w:val="0"/>
          <w:numId w:val="45"/>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7F0725">
        <w:rPr>
          <w:rFonts w:ascii="Times New Roman" w:hAnsi="Times New Roman" w:cs="Times New Roman"/>
          <w:sz w:val="24"/>
          <w:szCs w:val="24"/>
        </w:rPr>
        <w:t xml:space="preserve">средствам музыкальной выразительности; </w:t>
      </w:r>
    </w:p>
    <w:p w:rsidR="004312A1" w:rsidRPr="007F0725" w:rsidRDefault="004312A1" w:rsidP="007F0725">
      <w:pPr>
        <w:pStyle w:val="ac"/>
        <w:numPr>
          <w:ilvl w:val="0"/>
          <w:numId w:val="45"/>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7F0725">
        <w:rPr>
          <w:rFonts w:ascii="Times New Roman" w:hAnsi="Times New Roman" w:cs="Times New Roman"/>
          <w:sz w:val="24"/>
          <w:szCs w:val="24"/>
        </w:rPr>
        <w:t>форме музыкального произведения</w:t>
      </w:r>
    </w:p>
    <w:p w:rsidR="004312A1" w:rsidRPr="007F0725" w:rsidRDefault="004312A1" w:rsidP="007F0725">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7F0725">
        <w:rPr>
          <w:rFonts w:ascii="Times New Roman" w:hAnsi="Times New Roman" w:cs="Times New Roman"/>
          <w:sz w:val="24"/>
          <w:szCs w:val="24"/>
        </w:rPr>
        <w:t>В музыкальной пьесе или отрывке должно быть ярко представлено то средс</w:t>
      </w:r>
      <w:r w:rsidRPr="007F0725">
        <w:rPr>
          <w:rFonts w:ascii="Times New Roman" w:hAnsi="Times New Roman" w:cs="Times New Roman"/>
          <w:sz w:val="24"/>
          <w:szCs w:val="24"/>
        </w:rPr>
        <w:t>т</w:t>
      </w:r>
      <w:r w:rsidRPr="007F0725">
        <w:rPr>
          <w:rFonts w:ascii="Times New Roman" w:hAnsi="Times New Roman" w:cs="Times New Roman"/>
          <w:sz w:val="24"/>
          <w:szCs w:val="24"/>
        </w:rPr>
        <w:t>во музыкальной выразительности, к которому педагог хочет привлечь внимание д</w:t>
      </w:r>
      <w:r w:rsidRPr="007F0725">
        <w:rPr>
          <w:rFonts w:ascii="Times New Roman" w:hAnsi="Times New Roman" w:cs="Times New Roman"/>
          <w:sz w:val="24"/>
          <w:szCs w:val="24"/>
        </w:rPr>
        <w:t>е</w:t>
      </w:r>
      <w:r w:rsidRPr="007F0725">
        <w:rPr>
          <w:rFonts w:ascii="Times New Roman" w:hAnsi="Times New Roman" w:cs="Times New Roman"/>
          <w:sz w:val="24"/>
          <w:szCs w:val="24"/>
        </w:rPr>
        <w:t>тей (например, темповые изменения, динамические контрасты, особенности ритм</w:t>
      </w:r>
      <w:r w:rsidRPr="007F0725">
        <w:rPr>
          <w:rFonts w:ascii="Times New Roman" w:hAnsi="Times New Roman" w:cs="Times New Roman"/>
          <w:sz w:val="24"/>
          <w:szCs w:val="24"/>
        </w:rPr>
        <w:t>и</w:t>
      </w:r>
      <w:r w:rsidRPr="007F0725">
        <w:rPr>
          <w:rFonts w:ascii="Times New Roman" w:hAnsi="Times New Roman" w:cs="Times New Roman"/>
          <w:sz w:val="24"/>
          <w:szCs w:val="24"/>
        </w:rPr>
        <w:lastRenderedPageBreak/>
        <w:t>ческого рисунка и другие). Движения должны вытекать из музыки, отражая не тол</w:t>
      </w:r>
      <w:r w:rsidRPr="007F0725">
        <w:rPr>
          <w:rFonts w:ascii="Times New Roman" w:hAnsi="Times New Roman" w:cs="Times New Roman"/>
          <w:sz w:val="24"/>
          <w:szCs w:val="24"/>
        </w:rPr>
        <w:t>ь</w:t>
      </w:r>
      <w:r w:rsidRPr="007F0725">
        <w:rPr>
          <w:rFonts w:ascii="Times New Roman" w:hAnsi="Times New Roman" w:cs="Times New Roman"/>
          <w:sz w:val="24"/>
          <w:szCs w:val="24"/>
        </w:rPr>
        <w:t>ко ее общий характер, но и конкретные средства музыкальной выразительности. И</w:t>
      </w:r>
      <w:r w:rsidRPr="007F0725">
        <w:rPr>
          <w:rFonts w:ascii="Times New Roman" w:hAnsi="Times New Roman" w:cs="Times New Roman"/>
          <w:sz w:val="24"/>
          <w:szCs w:val="24"/>
        </w:rPr>
        <w:t>с</w:t>
      </w:r>
      <w:r w:rsidRPr="007F0725">
        <w:rPr>
          <w:rFonts w:ascii="Times New Roman" w:hAnsi="Times New Roman" w:cs="Times New Roman"/>
          <w:sz w:val="24"/>
          <w:szCs w:val="24"/>
        </w:rPr>
        <w:t>пользование на уроках хореографии высокохудожественной музыки обогащает уч</w:t>
      </w:r>
      <w:r w:rsidRPr="007F0725">
        <w:rPr>
          <w:rFonts w:ascii="Times New Roman" w:hAnsi="Times New Roman" w:cs="Times New Roman"/>
          <w:sz w:val="24"/>
          <w:szCs w:val="24"/>
        </w:rPr>
        <w:t>а</w:t>
      </w:r>
      <w:r w:rsidRPr="007F0725">
        <w:rPr>
          <w:rFonts w:ascii="Times New Roman" w:hAnsi="Times New Roman" w:cs="Times New Roman"/>
          <w:sz w:val="24"/>
          <w:szCs w:val="24"/>
        </w:rPr>
        <w:t>щихся эстетическими впечатлениями, расширяет их музыкальный кругозор, восп</w:t>
      </w:r>
      <w:r w:rsidRPr="007F0725">
        <w:rPr>
          <w:rFonts w:ascii="Times New Roman" w:hAnsi="Times New Roman" w:cs="Times New Roman"/>
          <w:sz w:val="24"/>
          <w:szCs w:val="24"/>
        </w:rPr>
        <w:t>и</w:t>
      </w:r>
      <w:r w:rsidRPr="007F0725">
        <w:rPr>
          <w:rFonts w:ascii="Times New Roman" w:hAnsi="Times New Roman" w:cs="Times New Roman"/>
          <w:sz w:val="24"/>
          <w:szCs w:val="24"/>
        </w:rPr>
        <w:t>тывает музыкальный вкус.</w:t>
      </w:r>
    </w:p>
    <w:p w:rsidR="004312A1" w:rsidRPr="004312A1" w:rsidRDefault="004312A1" w:rsidP="007F0725">
      <w:pPr>
        <w:shd w:val="clear" w:color="auto" w:fill="FFFFFF"/>
        <w:autoSpaceDE w:val="0"/>
        <w:autoSpaceDN w:val="0"/>
        <w:adjustRightInd w:val="0"/>
        <w:spacing w:after="0"/>
        <w:ind w:firstLine="708"/>
        <w:jc w:val="both"/>
        <w:rPr>
          <w:rFonts w:ascii="Times New Roman" w:hAnsi="Times New Roman" w:cs="Times New Roman"/>
        </w:rPr>
      </w:pPr>
      <w:r w:rsidRPr="007F0725">
        <w:rPr>
          <w:rFonts w:ascii="Times New Roman" w:hAnsi="Times New Roman" w:cs="Times New Roman"/>
          <w:sz w:val="24"/>
          <w:szCs w:val="24"/>
        </w:rPr>
        <w:t>Музыка, как известно, воздействует, прежде всего, на чувства человека, в</w:t>
      </w:r>
      <w:r w:rsidRPr="007F0725">
        <w:rPr>
          <w:rFonts w:ascii="Times New Roman" w:hAnsi="Times New Roman" w:cs="Times New Roman"/>
          <w:sz w:val="24"/>
          <w:szCs w:val="24"/>
        </w:rPr>
        <w:t>ы</w:t>
      </w:r>
      <w:r w:rsidRPr="007F0725">
        <w:rPr>
          <w:rFonts w:ascii="Times New Roman" w:hAnsi="Times New Roman" w:cs="Times New Roman"/>
          <w:sz w:val="24"/>
          <w:szCs w:val="24"/>
        </w:rPr>
        <w:t>зывает определенное</w:t>
      </w:r>
      <w:r w:rsidRPr="004312A1">
        <w:rPr>
          <w:rFonts w:ascii="Times New Roman" w:hAnsi="Times New Roman" w:cs="Times New Roman"/>
        </w:rPr>
        <w:t xml:space="preserve"> настроение. Знакомство с разнообразными музыкальными произв</w:t>
      </w:r>
      <w:r w:rsidRPr="004312A1">
        <w:rPr>
          <w:rFonts w:ascii="Times New Roman" w:hAnsi="Times New Roman" w:cs="Times New Roman"/>
        </w:rPr>
        <w:t>е</w:t>
      </w:r>
      <w:r w:rsidRPr="004312A1">
        <w:rPr>
          <w:rFonts w:ascii="Times New Roman" w:hAnsi="Times New Roman" w:cs="Times New Roman"/>
        </w:rPr>
        <w:t>дениями, содержащими разнохарактерные образы, обогащает детей эмоционально. Движ</w:t>
      </w:r>
      <w:r w:rsidRPr="004312A1">
        <w:rPr>
          <w:rFonts w:ascii="Times New Roman" w:hAnsi="Times New Roman" w:cs="Times New Roman"/>
        </w:rPr>
        <w:t>е</w:t>
      </w:r>
      <w:r w:rsidRPr="004312A1">
        <w:rPr>
          <w:rFonts w:ascii="Times New Roman" w:hAnsi="Times New Roman" w:cs="Times New Roman"/>
        </w:rPr>
        <w:t>ние, органически связанное с музыкой, помогает глубже проникнуть в эмоционально-образное содержание той или иной пьесы.</w:t>
      </w:r>
    </w:p>
    <w:p w:rsidR="004312A1" w:rsidRPr="004312A1" w:rsidRDefault="004312A1" w:rsidP="007F0725">
      <w:pPr>
        <w:shd w:val="clear" w:color="auto" w:fill="FFFFFF"/>
        <w:autoSpaceDE w:val="0"/>
        <w:autoSpaceDN w:val="0"/>
        <w:adjustRightInd w:val="0"/>
        <w:spacing w:after="0"/>
        <w:ind w:firstLine="708"/>
        <w:jc w:val="both"/>
        <w:rPr>
          <w:rFonts w:ascii="Times New Roman" w:hAnsi="Times New Roman" w:cs="Times New Roman"/>
        </w:rPr>
      </w:pPr>
      <w:r w:rsidRPr="004312A1">
        <w:rPr>
          <w:rFonts w:ascii="Times New Roman" w:hAnsi="Times New Roman" w:cs="Times New Roman"/>
        </w:rPr>
        <w:t>В соответствии с характером музыки - веселым, живым, бодрым, решительным, в</w:t>
      </w:r>
      <w:r w:rsidRPr="004312A1">
        <w:rPr>
          <w:rFonts w:ascii="Times New Roman" w:hAnsi="Times New Roman" w:cs="Times New Roman"/>
        </w:rPr>
        <w:t>о</w:t>
      </w:r>
      <w:r w:rsidRPr="004312A1">
        <w:rPr>
          <w:rFonts w:ascii="Times New Roman" w:hAnsi="Times New Roman" w:cs="Times New Roman"/>
        </w:rPr>
        <w:t>левым, жизнеутверждающим или порывистым, грустным, задумчивым, нежным, споко</w:t>
      </w:r>
      <w:r w:rsidRPr="004312A1">
        <w:rPr>
          <w:rFonts w:ascii="Times New Roman" w:hAnsi="Times New Roman" w:cs="Times New Roman"/>
        </w:rPr>
        <w:t>й</w:t>
      </w:r>
      <w:r w:rsidRPr="004312A1">
        <w:rPr>
          <w:rFonts w:ascii="Times New Roman" w:hAnsi="Times New Roman" w:cs="Times New Roman"/>
        </w:rPr>
        <w:t>ным, напевным, безмятежным - выбирается и характер движений. В одних случаях движ</w:t>
      </w:r>
      <w:r w:rsidRPr="004312A1">
        <w:rPr>
          <w:rFonts w:ascii="Times New Roman" w:hAnsi="Times New Roman" w:cs="Times New Roman"/>
        </w:rPr>
        <w:t>е</w:t>
      </w:r>
      <w:r w:rsidRPr="004312A1">
        <w:rPr>
          <w:rFonts w:ascii="Times New Roman" w:hAnsi="Times New Roman" w:cs="Times New Roman"/>
        </w:rPr>
        <w:t>ния являются сильными, энергичными, активными, в других - мягкими, плавными, сдержа</w:t>
      </w:r>
      <w:r w:rsidRPr="004312A1">
        <w:rPr>
          <w:rFonts w:ascii="Times New Roman" w:hAnsi="Times New Roman" w:cs="Times New Roman"/>
        </w:rPr>
        <w:t>н</w:t>
      </w:r>
      <w:r w:rsidRPr="004312A1">
        <w:rPr>
          <w:rFonts w:ascii="Times New Roman" w:hAnsi="Times New Roman" w:cs="Times New Roman"/>
        </w:rPr>
        <w:t>ными или свободными, непринужденными. Изменение характера музыки, а также появление каких-то новых оттенков в пределах одного характера, настроения, непременно влечет за собой и изменение характера движения.</w:t>
      </w:r>
    </w:p>
    <w:p w:rsidR="004312A1" w:rsidRPr="004312A1" w:rsidRDefault="004312A1" w:rsidP="007F0725">
      <w:pPr>
        <w:shd w:val="clear" w:color="auto" w:fill="FFFFFF"/>
        <w:autoSpaceDE w:val="0"/>
        <w:autoSpaceDN w:val="0"/>
        <w:adjustRightInd w:val="0"/>
        <w:spacing w:after="0"/>
        <w:ind w:firstLine="708"/>
        <w:jc w:val="both"/>
        <w:rPr>
          <w:rFonts w:ascii="Times New Roman" w:hAnsi="Times New Roman" w:cs="Times New Roman"/>
        </w:rPr>
      </w:pPr>
      <w:r w:rsidRPr="004312A1">
        <w:rPr>
          <w:rFonts w:ascii="Times New Roman" w:hAnsi="Times New Roman" w:cs="Times New Roman"/>
        </w:rPr>
        <w:t>Я стараюсь подбирать такие музыкальные произведения, которые рисуют яркие о</w:t>
      </w:r>
      <w:r w:rsidRPr="004312A1">
        <w:rPr>
          <w:rFonts w:ascii="Times New Roman" w:hAnsi="Times New Roman" w:cs="Times New Roman"/>
        </w:rPr>
        <w:t>б</w:t>
      </w:r>
      <w:r w:rsidRPr="004312A1">
        <w:rPr>
          <w:rFonts w:ascii="Times New Roman" w:hAnsi="Times New Roman" w:cs="Times New Roman"/>
        </w:rPr>
        <w:t>разы, близкие и понятные детям и легко поддаются отражению в движении.</w:t>
      </w:r>
    </w:p>
    <w:p w:rsidR="004312A1" w:rsidRPr="004312A1" w:rsidRDefault="004312A1" w:rsidP="007F0725">
      <w:pPr>
        <w:shd w:val="clear" w:color="auto" w:fill="FFFFFF"/>
        <w:autoSpaceDE w:val="0"/>
        <w:autoSpaceDN w:val="0"/>
        <w:adjustRightInd w:val="0"/>
        <w:spacing w:after="0"/>
        <w:ind w:firstLine="708"/>
        <w:jc w:val="both"/>
        <w:rPr>
          <w:rFonts w:ascii="Times New Roman" w:hAnsi="Times New Roman" w:cs="Times New Roman"/>
        </w:rPr>
      </w:pPr>
      <w:r w:rsidRPr="004312A1">
        <w:rPr>
          <w:rFonts w:ascii="Times New Roman" w:hAnsi="Times New Roman" w:cs="Times New Roman"/>
        </w:rPr>
        <w:t>Методика работы над элементами музыкального ритма разнообразна. В первое время дети исполняют длительности, ритмические рисунки по слуху. Преподаватель предлагает детям прохлопать, а затем пройти шагами простейшие ритмические рисунки. Иногда это делается в игровой форме. Полезно повторять ритмические рисунки знакомых мелодий по памяти, лишь частично включая музыкальное сопровождение. В таких упражнениях ко</w:t>
      </w:r>
      <w:r w:rsidRPr="004312A1">
        <w:rPr>
          <w:rFonts w:ascii="Times New Roman" w:hAnsi="Times New Roman" w:cs="Times New Roman"/>
        </w:rPr>
        <w:t>н</w:t>
      </w:r>
      <w:r w:rsidRPr="004312A1">
        <w:rPr>
          <w:rFonts w:ascii="Times New Roman" w:hAnsi="Times New Roman" w:cs="Times New Roman"/>
        </w:rPr>
        <w:t>цертмейстер должен особенно четко удерживать взятый темп. Музыкальный материал для подобных заданий следует подбирать так, чтобы ритмический рисунок пьес создавал удо</w:t>
      </w:r>
      <w:r w:rsidRPr="004312A1">
        <w:rPr>
          <w:rFonts w:ascii="Times New Roman" w:hAnsi="Times New Roman" w:cs="Times New Roman"/>
        </w:rPr>
        <w:t>б</w:t>
      </w:r>
      <w:r w:rsidRPr="004312A1">
        <w:rPr>
          <w:rFonts w:ascii="Times New Roman" w:hAnsi="Times New Roman" w:cs="Times New Roman"/>
        </w:rPr>
        <w:t>ный и естественный рисунок движения. Поэтому для начала используются такие музыкал</w:t>
      </w:r>
      <w:r w:rsidRPr="004312A1">
        <w:rPr>
          <w:rFonts w:ascii="Times New Roman" w:hAnsi="Times New Roman" w:cs="Times New Roman"/>
        </w:rPr>
        <w:t>ь</w:t>
      </w:r>
      <w:r w:rsidRPr="004312A1">
        <w:rPr>
          <w:rFonts w:ascii="Times New Roman" w:hAnsi="Times New Roman" w:cs="Times New Roman"/>
        </w:rPr>
        <w:t>ные примеры, в которых имеется ряд однообразных ритмических фигур. С большим уд</w:t>
      </w:r>
      <w:r w:rsidRPr="004312A1">
        <w:rPr>
          <w:rFonts w:ascii="Times New Roman" w:hAnsi="Times New Roman" w:cs="Times New Roman"/>
        </w:rPr>
        <w:t>о</w:t>
      </w:r>
      <w:r w:rsidRPr="004312A1">
        <w:rPr>
          <w:rFonts w:ascii="Times New Roman" w:hAnsi="Times New Roman" w:cs="Times New Roman"/>
        </w:rPr>
        <w:t>вольствием дети исполняют хороводные игры, танцы, в движения которых включены разн</w:t>
      </w:r>
      <w:r w:rsidRPr="004312A1">
        <w:rPr>
          <w:rFonts w:ascii="Times New Roman" w:hAnsi="Times New Roman" w:cs="Times New Roman"/>
        </w:rPr>
        <w:t>о</w:t>
      </w:r>
      <w:r w:rsidRPr="004312A1">
        <w:rPr>
          <w:rFonts w:ascii="Times New Roman" w:hAnsi="Times New Roman" w:cs="Times New Roman"/>
        </w:rPr>
        <w:t>образные ритмические хлопки, соответствующие ритмическому рисунку мелодии.</w:t>
      </w:r>
    </w:p>
    <w:p w:rsidR="004312A1" w:rsidRPr="004312A1" w:rsidRDefault="004312A1" w:rsidP="007F0725">
      <w:pPr>
        <w:shd w:val="clear" w:color="auto" w:fill="FFFFFF"/>
        <w:autoSpaceDE w:val="0"/>
        <w:autoSpaceDN w:val="0"/>
        <w:adjustRightInd w:val="0"/>
        <w:spacing w:after="0"/>
        <w:ind w:firstLine="708"/>
        <w:jc w:val="both"/>
        <w:rPr>
          <w:rFonts w:ascii="Times New Roman" w:hAnsi="Times New Roman" w:cs="Times New Roman"/>
        </w:rPr>
      </w:pPr>
      <w:r w:rsidRPr="004312A1">
        <w:rPr>
          <w:rFonts w:ascii="Times New Roman" w:hAnsi="Times New Roman" w:cs="Times New Roman"/>
        </w:rPr>
        <w:t>Педагог должен соотнести все характеристики с индивидуальными возможностями конкретных детей. При составлении каждой композиции необходимо стремиться к тому, чтобы двигательные упражнения были нестереотипными, логичными, чтобы последовател</w:t>
      </w:r>
      <w:r w:rsidRPr="004312A1">
        <w:rPr>
          <w:rFonts w:ascii="Times New Roman" w:hAnsi="Times New Roman" w:cs="Times New Roman"/>
        </w:rPr>
        <w:t>ь</w:t>
      </w:r>
      <w:r w:rsidRPr="004312A1">
        <w:rPr>
          <w:rFonts w:ascii="Times New Roman" w:hAnsi="Times New Roman" w:cs="Times New Roman"/>
        </w:rPr>
        <w:t>ность их исполнения была удобной и целесообразной (чередование напряжения и рассла</w:t>
      </w:r>
      <w:r w:rsidRPr="004312A1">
        <w:rPr>
          <w:rFonts w:ascii="Times New Roman" w:hAnsi="Times New Roman" w:cs="Times New Roman"/>
        </w:rPr>
        <w:t>б</w:t>
      </w:r>
      <w:r w:rsidRPr="004312A1">
        <w:rPr>
          <w:rFonts w:ascii="Times New Roman" w:hAnsi="Times New Roman" w:cs="Times New Roman"/>
        </w:rPr>
        <w:t>ления) и, конечно, чтобы они были максимально выразительными, нравились детям и поб</w:t>
      </w:r>
      <w:r w:rsidRPr="004312A1">
        <w:rPr>
          <w:rFonts w:ascii="Times New Roman" w:hAnsi="Times New Roman" w:cs="Times New Roman"/>
        </w:rPr>
        <w:t>у</w:t>
      </w:r>
      <w:r w:rsidRPr="004312A1">
        <w:rPr>
          <w:rFonts w:ascii="Times New Roman" w:hAnsi="Times New Roman" w:cs="Times New Roman"/>
        </w:rPr>
        <w:t>ждали их к дальнейшему творчеству.</w:t>
      </w:r>
    </w:p>
    <w:p w:rsidR="004312A1" w:rsidRPr="004312A1" w:rsidRDefault="004312A1" w:rsidP="004312A1">
      <w:pPr>
        <w:shd w:val="clear" w:color="auto" w:fill="FFFFFF"/>
        <w:autoSpaceDE w:val="0"/>
        <w:autoSpaceDN w:val="0"/>
        <w:adjustRightInd w:val="0"/>
        <w:spacing w:after="0"/>
        <w:rPr>
          <w:rFonts w:ascii="Times New Roman" w:hAnsi="Times New Roman" w:cs="Times New Roman"/>
          <w:b/>
          <w:bCs/>
          <w:u w:val="single"/>
        </w:rPr>
      </w:pPr>
    </w:p>
    <w:p w:rsidR="004312A1" w:rsidRPr="004312A1" w:rsidRDefault="004312A1" w:rsidP="004312A1">
      <w:pPr>
        <w:numPr>
          <w:ilvl w:val="0"/>
          <w:numId w:val="19"/>
        </w:numPr>
        <w:shd w:val="clear" w:color="auto" w:fill="FFFFFF"/>
        <w:autoSpaceDE w:val="0"/>
        <w:autoSpaceDN w:val="0"/>
        <w:adjustRightInd w:val="0"/>
        <w:spacing w:after="0" w:line="240" w:lineRule="auto"/>
        <w:rPr>
          <w:rFonts w:ascii="Times New Roman" w:hAnsi="Times New Roman" w:cs="Times New Roman"/>
          <w:b/>
          <w:bCs/>
          <w:u w:val="single"/>
        </w:rPr>
      </w:pPr>
      <w:r w:rsidRPr="004312A1">
        <w:rPr>
          <w:rFonts w:ascii="Times New Roman" w:hAnsi="Times New Roman" w:cs="Times New Roman"/>
          <w:b/>
          <w:bCs/>
          <w:u w:val="single"/>
        </w:rPr>
        <w:t>Тематика постановочной работы и вопросы создания репертуара</w:t>
      </w:r>
    </w:p>
    <w:p w:rsidR="004312A1" w:rsidRPr="004312A1" w:rsidRDefault="004312A1" w:rsidP="004312A1">
      <w:pPr>
        <w:shd w:val="clear" w:color="auto" w:fill="FFFFFF"/>
        <w:autoSpaceDE w:val="0"/>
        <w:autoSpaceDN w:val="0"/>
        <w:adjustRightInd w:val="0"/>
        <w:spacing w:after="0"/>
        <w:ind w:left="709"/>
        <w:jc w:val="center"/>
        <w:rPr>
          <w:rFonts w:ascii="Times New Roman" w:hAnsi="Times New Roman" w:cs="Times New Roman"/>
          <w:b/>
          <w:bCs/>
          <w:u w:val="single"/>
        </w:rPr>
      </w:pPr>
    </w:p>
    <w:p w:rsidR="004312A1" w:rsidRPr="004312A1" w:rsidRDefault="004312A1" w:rsidP="004312A1">
      <w:pPr>
        <w:shd w:val="clear" w:color="auto" w:fill="FFFFFF"/>
        <w:autoSpaceDE w:val="0"/>
        <w:autoSpaceDN w:val="0"/>
        <w:adjustRightInd w:val="0"/>
        <w:spacing w:after="0"/>
        <w:ind w:firstLine="708"/>
        <w:jc w:val="both"/>
        <w:rPr>
          <w:rFonts w:ascii="Times New Roman" w:hAnsi="Times New Roman" w:cs="Times New Roman"/>
        </w:rPr>
      </w:pPr>
      <w:r w:rsidRPr="004312A1">
        <w:rPr>
          <w:rFonts w:ascii="Times New Roman" w:hAnsi="Times New Roman" w:cs="Times New Roman"/>
        </w:rPr>
        <w:t>Значительную роль в реализации программы играет сценическая практика. Она вв</w:t>
      </w:r>
      <w:r w:rsidRPr="004312A1">
        <w:rPr>
          <w:rFonts w:ascii="Times New Roman" w:hAnsi="Times New Roman" w:cs="Times New Roman"/>
        </w:rPr>
        <w:t>о</w:t>
      </w:r>
      <w:r w:rsidRPr="004312A1">
        <w:rPr>
          <w:rFonts w:ascii="Times New Roman" w:hAnsi="Times New Roman" w:cs="Times New Roman"/>
        </w:rPr>
        <w:t>дится во второй половине первого года обучения. На основе пройденной программы подг</w:t>
      </w:r>
      <w:r w:rsidRPr="004312A1">
        <w:rPr>
          <w:rFonts w:ascii="Times New Roman" w:hAnsi="Times New Roman" w:cs="Times New Roman"/>
        </w:rPr>
        <w:t>о</w:t>
      </w:r>
      <w:r w:rsidRPr="004312A1">
        <w:rPr>
          <w:rFonts w:ascii="Times New Roman" w:hAnsi="Times New Roman" w:cs="Times New Roman"/>
        </w:rPr>
        <w:t>тавливаются концертные номера. Правильный подбор концертных номеров с учетом во</w:t>
      </w:r>
      <w:r w:rsidRPr="004312A1">
        <w:rPr>
          <w:rFonts w:ascii="Times New Roman" w:hAnsi="Times New Roman" w:cs="Times New Roman"/>
        </w:rPr>
        <w:t>з</w:t>
      </w:r>
      <w:r w:rsidRPr="004312A1">
        <w:rPr>
          <w:rFonts w:ascii="Times New Roman" w:hAnsi="Times New Roman" w:cs="Times New Roman"/>
        </w:rPr>
        <w:t>можностей учащихся и простейшими задачами развивает танцевальность и выразител</w:t>
      </w:r>
      <w:r w:rsidRPr="004312A1">
        <w:rPr>
          <w:rFonts w:ascii="Times New Roman" w:hAnsi="Times New Roman" w:cs="Times New Roman"/>
        </w:rPr>
        <w:t>ь</w:t>
      </w:r>
      <w:r w:rsidRPr="004312A1">
        <w:rPr>
          <w:rFonts w:ascii="Times New Roman" w:hAnsi="Times New Roman" w:cs="Times New Roman"/>
        </w:rPr>
        <w:t>ность. Сценическая практика в следующих классах также соответствует программе класса</w:t>
      </w:r>
    </w:p>
    <w:p w:rsidR="004312A1" w:rsidRPr="004312A1" w:rsidRDefault="004312A1" w:rsidP="007F0725">
      <w:pPr>
        <w:shd w:val="clear" w:color="auto" w:fill="FFFFFF"/>
        <w:autoSpaceDE w:val="0"/>
        <w:autoSpaceDN w:val="0"/>
        <w:adjustRightInd w:val="0"/>
        <w:spacing w:after="0"/>
        <w:ind w:firstLine="708"/>
        <w:jc w:val="both"/>
        <w:rPr>
          <w:rFonts w:ascii="Times New Roman" w:hAnsi="Times New Roman" w:cs="Times New Roman"/>
        </w:rPr>
      </w:pPr>
      <w:r w:rsidRPr="004312A1">
        <w:rPr>
          <w:rFonts w:ascii="Times New Roman" w:hAnsi="Times New Roman" w:cs="Times New Roman"/>
        </w:rPr>
        <w:t>Выбор тематики постановочной работы, прежде всего, должен быть основан на во</w:t>
      </w:r>
      <w:r w:rsidRPr="004312A1">
        <w:rPr>
          <w:rFonts w:ascii="Times New Roman" w:hAnsi="Times New Roman" w:cs="Times New Roman"/>
        </w:rPr>
        <w:t>з</w:t>
      </w:r>
      <w:r w:rsidRPr="004312A1">
        <w:rPr>
          <w:rFonts w:ascii="Times New Roman" w:hAnsi="Times New Roman" w:cs="Times New Roman"/>
        </w:rPr>
        <w:t xml:space="preserve">растных особенностях детей. Для учащихся 1 -2-х классов постановочная работа строится, главным образом, на элементах игры. В основе ее должно быть интересное, увлекательное содержание танца, конечно, очень простое. Танцевальные движения носят вспомогательный </w:t>
      </w:r>
      <w:r w:rsidRPr="004312A1">
        <w:rPr>
          <w:rFonts w:ascii="Times New Roman" w:hAnsi="Times New Roman" w:cs="Times New Roman"/>
        </w:rPr>
        <w:lastRenderedPageBreak/>
        <w:t>характер. Главное приучить детей к непосредственности и выразительности исполнения. При этом у них вырабатывается важное качество - их движения становятся средством созд</w:t>
      </w:r>
      <w:r w:rsidRPr="004312A1">
        <w:rPr>
          <w:rFonts w:ascii="Times New Roman" w:hAnsi="Times New Roman" w:cs="Times New Roman"/>
        </w:rPr>
        <w:t>а</w:t>
      </w:r>
      <w:r w:rsidRPr="004312A1">
        <w:rPr>
          <w:rFonts w:ascii="Times New Roman" w:hAnsi="Times New Roman" w:cs="Times New Roman"/>
        </w:rPr>
        <w:t>ния танцевального образа, раскрытия содержания постановки.</w:t>
      </w:r>
    </w:p>
    <w:p w:rsidR="004312A1" w:rsidRPr="004312A1" w:rsidRDefault="004312A1" w:rsidP="007F0725">
      <w:pPr>
        <w:shd w:val="clear" w:color="auto" w:fill="FFFFFF"/>
        <w:autoSpaceDE w:val="0"/>
        <w:autoSpaceDN w:val="0"/>
        <w:adjustRightInd w:val="0"/>
        <w:spacing w:after="0"/>
        <w:ind w:firstLine="708"/>
        <w:jc w:val="both"/>
        <w:rPr>
          <w:rFonts w:ascii="Times New Roman" w:hAnsi="Times New Roman" w:cs="Times New Roman"/>
        </w:rPr>
      </w:pPr>
      <w:r w:rsidRPr="004312A1">
        <w:rPr>
          <w:rFonts w:ascii="Times New Roman" w:hAnsi="Times New Roman" w:cs="Times New Roman"/>
        </w:rPr>
        <w:t>Для учащихся 1-2х классов нужно ставить небольшие по метражу постановки. Тем</w:t>
      </w:r>
      <w:r w:rsidRPr="004312A1">
        <w:rPr>
          <w:rFonts w:ascii="Times New Roman" w:hAnsi="Times New Roman" w:cs="Times New Roman"/>
        </w:rPr>
        <w:t>а</w:t>
      </w:r>
      <w:r w:rsidRPr="004312A1">
        <w:rPr>
          <w:rFonts w:ascii="Times New Roman" w:hAnsi="Times New Roman" w:cs="Times New Roman"/>
        </w:rPr>
        <w:t>тика их может быть разнообразной: сказочные сюжеты - «Красная шапочка и волк», «Семь гномов», «Зайка — зазнайка», «Репка», «Колобок»; инсценировки песен; несложные наро</w:t>
      </w:r>
      <w:r w:rsidRPr="004312A1">
        <w:rPr>
          <w:rFonts w:ascii="Times New Roman" w:hAnsi="Times New Roman" w:cs="Times New Roman"/>
        </w:rPr>
        <w:t>д</w:t>
      </w:r>
      <w:r w:rsidRPr="004312A1">
        <w:rPr>
          <w:rFonts w:ascii="Times New Roman" w:hAnsi="Times New Roman" w:cs="Times New Roman"/>
        </w:rPr>
        <w:t>ные танцы, которые также по возможности должны быть построены в виде сценок.</w:t>
      </w:r>
    </w:p>
    <w:p w:rsidR="004312A1" w:rsidRPr="004312A1" w:rsidRDefault="004312A1" w:rsidP="007F0725">
      <w:pPr>
        <w:spacing w:after="0"/>
        <w:ind w:firstLine="708"/>
        <w:jc w:val="both"/>
        <w:rPr>
          <w:rFonts w:ascii="Times New Roman" w:hAnsi="Times New Roman" w:cs="Times New Roman"/>
        </w:rPr>
      </w:pPr>
      <w:r w:rsidRPr="004312A1">
        <w:rPr>
          <w:rFonts w:ascii="Times New Roman" w:hAnsi="Times New Roman" w:cs="Times New Roman"/>
        </w:rPr>
        <w:t>Тематика постановочной работы с учащимися 3-5-х классов существенно отличается от работы с младшими ребятами. Дети 9-11 лет наиболее активны на занятиях и еще не ут</w:t>
      </w:r>
      <w:r w:rsidRPr="004312A1">
        <w:rPr>
          <w:rFonts w:ascii="Times New Roman" w:hAnsi="Times New Roman" w:cs="Times New Roman"/>
        </w:rPr>
        <w:t>е</w:t>
      </w:r>
      <w:r w:rsidRPr="004312A1">
        <w:rPr>
          <w:rFonts w:ascii="Times New Roman" w:hAnsi="Times New Roman" w:cs="Times New Roman"/>
        </w:rPr>
        <w:t>ряли той детской непосредственности, которая так выгодно отличает их от подростков. О</w:t>
      </w:r>
      <w:r w:rsidRPr="004312A1">
        <w:rPr>
          <w:rFonts w:ascii="Times New Roman" w:hAnsi="Times New Roman" w:cs="Times New Roman"/>
        </w:rPr>
        <w:t>д</w:t>
      </w:r>
      <w:r w:rsidRPr="004312A1">
        <w:rPr>
          <w:rFonts w:ascii="Times New Roman" w:hAnsi="Times New Roman" w:cs="Times New Roman"/>
        </w:rPr>
        <w:t>нако они уже приобрели много знаний, у них развивается чувство коллективизма. Опыт р</w:t>
      </w:r>
      <w:r w:rsidRPr="004312A1">
        <w:rPr>
          <w:rFonts w:ascii="Times New Roman" w:hAnsi="Times New Roman" w:cs="Times New Roman"/>
        </w:rPr>
        <w:t>а</w:t>
      </w:r>
      <w:r w:rsidRPr="004312A1">
        <w:rPr>
          <w:rFonts w:ascii="Times New Roman" w:hAnsi="Times New Roman" w:cs="Times New Roman"/>
        </w:rPr>
        <w:t>боты показывает, что основу коллектива должны составлять дети именно этого возраста. Ребята занимаются с любовью и увлечением, им физически легче осваивать технику танца, а активность на занятиях дает им возможность творчески участвовать в постановочной раб</w:t>
      </w:r>
      <w:r w:rsidRPr="004312A1">
        <w:rPr>
          <w:rFonts w:ascii="Times New Roman" w:hAnsi="Times New Roman" w:cs="Times New Roman"/>
        </w:rPr>
        <w:t>о</w:t>
      </w:r>
      <w:r w:rsidRPr="004312A1">
        <w:rPr>
          <w:rFonts w:ascii="Times New Roman" w:hAnsi="Times New Roman" w:cs="Times New Roman"/>
        </w:rPr>
        <w:t>те.</w:t>
      </w:r>
    </w:p>
    <w:p w:rsidR="004312A1" w:rsidRPr="004312A1" w:rsidRDefault="004312A1" w:rsidP="007F0725">
      <w:pPr>
        <w:shd w:val="clear" w:color="auto" w:fill="FFFFFF"/>
        <w:autoSpaceDE w:val="0"/>
        <w:autoSpaceDN w:val="0"/>
        <w:adjustRightInd w:val="0"/>
        <w:spacing w:after="0"/>
        <w:ind w:firstLine="708"/>
        <w:jc w:val="both"/>
        <w:rPr>
          <w:rFonts w:ascii="Times New Roman" w:hAnsi="Times New Roman" w:cs="Times New Roman"/>
        </w:rPr>
      </w:pPr>
      <w:r w:rsidRPr="004312A1">
        <w:rPr>
          <w:rFonts w:ascii="Times New Roman" w:hAnsi="Times New Roman" w:cs="Times New Roman"/>
        </w:rPr>
        <w:t>Работа балетмейстера с детьми 3-5-х классов требует большого творческого багажа, изобретательности и глубокого знания детской психологии. Тематический круг постановок для детей данного возраста весьма обширен, но вместе с тем таит много опасностей. Можно, с одной стороны, впасть в излишнюю «детскость» (многочисленные «Жмурки». «Куколки» и т.д.), с другой - во «взрослость» (много численные народные танцы, механически перен</w:t>
      </w:r>
      <w:r w:rsidRPr="004312A1">
        <w:rPr>
          <w:rFonts w:ascii="Times New Roman" w:hAnsi="Times New Roman" w:cs="Times New Roman"/>
        </w:rPr>
        <w:t>о</w:t>
      </w:r>
      <w:r w:rsidRPr="004312A1">
        <w:rPr>
          <w:rFonts w:ascii="Times New Roman" w:hAnsi="Times New Roman" w:cs="Times New Roman"/>
        </w:rPr>
        <w:t>симые из взрослых коллективов в детские)</w:t>
      </w:r>
    </w:p>
    <w:p w:rsidR="004312A1" w:rsidRPr="004312A1" w:rsidRDefault="004312A1" w:rsidP="007F0725">
      <w:pPr>
        <w:shd w:val="clear" w:color="auto" w:fill="FFFFFF"/>
        <w:autoSpaceDE w:val="0"/>
        <w:autoSpaceDN w:val="0"/>
        <w:adjustRightInd w:val="0"/>
        <w:spacing w:after="0"/>
        <w:ind w:firstLine="708"/>
        <w:jc w:val="both"/>
        <w:rPr>
          <w:rFonts w:ascii="Times New Roman" w:hAnsi="Times New Roman" w:cs="Times New Roman"/>
        </w:rPr>
      </w:pPr>
      <w:r w:rsidRPr="004312A1">
        <w:rPr>
          <w:rFonts w:ascii="Times New Roman" w:hAnsi="Times New Roman" w:cs="Times New Roman"/>
        </w:rPr>
        <w:t>Большое значение в репертуаре такого коллектива должны иметь народные танцы. Исполняя их, дети знакомятся с жизнью, бытом, национальными особенностями того или иного народа.</w:t>
      </w:r>
    </w:p>
    <w:p w:rsidR="004312A1" w:rsidRPr="004312A1" w:rsidRDefault="004312A1" w:rsidP="007F0725">
      <w:pPr>
        <w:shd w:val="clear" w:color="auto" w:fill="FFFFFF"/>
        <w:autoSpaceDE w:val="0"/>
        <w:autoSpaceDN w:val="0"/>
        <w:adjustRightInd w:val="0"/>
        <w:spacing w:after="0"/>
        <w:ind w:firstLine="708"/>
        <w:jc w:val="both"/>
        <w:rPr>
          <w:rFonts w:ascii="Times New Roman" w:hAnsi="Times New Roman" w:cs="Times New Roman"/>
        </w:rPr>
      </w:pPr>
      <w:r w:rsidRPr="004312A1">
        <w:rPr>
          <w:rFonts w:ascii="Times New Roman" w:hAnsi="Times New Roman" w:cs="Times New Roman"/>
        </w:rPr>
        <w:t>С детьми 9-11 летнего возраста (при условии, что они занимаются не первый год) можно создавать танцевальные картинки, сюиты. Темы таких произведений могут быть ра</w:t>
      </w:r>
      <w:r w:rsidRPr="004312A1">
        <w:rPr>
          <w:rFonts w:ascii="Times New Roman" w:hAnsi="Times New Roman" w:cs="Times New Roman"/>
        </w:rPr>
        <w:t>з</w:t>
      </w:r>
      <w:r w:rsidRPr="004312A1">
        <w:rPr>
          <w:rFonts w:ascii="Times New Roman" w:hAnsi="Times New Roman" w:cs="Times New Roman"/>
        </w:rPr>
        <w:t>личны как сказки, так и произведения на современную тему.</w:t>
      </w:r>
    </w:p>
    <w:p w:rsidR="004312A1" w:rsidRPr="004312A1" w:rsidRDefault="004312A1" w:rsidP="004312A1">
      <w:pPr>
        <w:shd w:val="clear" w:color="auto" w:fill="FFFFFF"/>
        <w:autoSpaceDE w:val="0"/>
        <w:autoSpaceDN w:val="0"/>
        <w:adjustRightInd w:val="0"/>
        <w:spacing w:after="0"/>
        <w:jc w:val="both"/>
        <w:rPr>
          <w:rFonts w:ascii="Times New Roman" w:hAnsi="Times New Roman" w:cs="Times New Roman"/>
        </w:rPr>
      </w:pPr>
      <w:r w:rsidRPr="004312A1">
        <w:rPr>
          <w:rFonts w:ascii="Times New Roman" w:hAnsi="Times New Roman" w:cs="Times New Roman"/>
        </w:rPr>
        <w:t>Рекомендуются постановки с участием любимых детских литературных героев: «Бура-тино», «Чиполлино», «Дон - Кихот», «Дюймовочка». Это благодатный материал для пост</w:t>
      </w:r>
      <w:r w:rsidRPr="004312A1">
        <w:rPr>
          <w:rFonts w:ascii="Times New Roman" w:hAnsi="Times New Roman" w:cs="Times New Roman"/>
        </w:rPr>
        <w:t>а</w:t>
      </w:r>
      <w:r w:rsidRPr="004312A1">
        <w:rPr>
          <w:rFonts w:ascii="Times New Roman" w:hAnsi="Times New Roman" w:cs="Times New Roman"/>
        </w:rPr>
        <w:t>новочной работы.</w:t>
      </w:r>
    </w:p>
    <w:p w:rsidR="004312A1" w:rsidRPr="004312A1" w:rsidRDefault="004312A1" w:rsidP="007F0725">
      <w:pPr>
        <w:shd w:val="clear" w:color="auto" w:fill="FFFFFF"/>
        <w:autoSpaceDE w:val="0"/>
        <w:autoSpaceDN w:val="0"/>
        <w:adjustRightInd w:val="0"/>
        <w:spacing w:after="0"/>
        <w:ind w:firstLine="708"/>
        <w:jc w:val="both"/>
        <w:rPr>
          <w:rFonts w:ascii="Times New Roman" w:hAnsi="Times New Roman" w:cs="Times New Roman"/>
        </w:rPr>
      </w:pPr>
      <w:r w:rsidRPr="004312A1">
        <w:rPr>
          <w:rFonts w:ascii="Times New Roman" w:hAnsi="Times New Roman" w:cs="Times New Roman"/>
        </w:rPr>
        <w:t>Особое внимание хочется обратить на танцевальные номера, поставленные на с</w:t>
      </w:r>
      <w:r w:rsidRPr="004312A1">
        <w:rPr>
          <w:rFonts w:ascii="Times New Roman" w:hAnsi="Times New Roman" w:cs="Times New Roman"/>
        </w:rPr>
        <w:t>о</w:t>
      </w:r>
      <w:r w:rsidRPr="004312A1">
        <w:rPr>
          <w:rFonts w:ascii="Times New Roman" w:hAnsi="Times New Roman" w:cs="Times New Roman"/>
        </w:rPr>
        <w:t>временную тему. При всей трудности они приносят огромную пользу и удовлетворение их участникам.</w:t>
      </w:r>
    </w:p>
    <w:p w:rsidR="004312A1" w:rsidRPr="004312A1" w:rsidRDefault="004312A1" w:rsidP="007F0725">
      <w:pPr>
        <w:shd w:val="clear" w:color="auto" w:fill="FFFFFF"/>
        <w:autoSpaceDE w:val="0"/>
        <w:autoSpaceDN w:val="0"/>
        <w:adjustRightInd w:val="0"/>
        <w:spacing w:after="0"/>
        <w:ind w:firstLine="708"/>
        <w:jc w:val="both"/>
        <w:rPr>
          <w:rFonts w:ascii="Times New Roman" w:hAnsi="Times New Roman" w:cs="Times New Roman"/>
        </w:rPr>
      </w:pPr>
      <w:r w:rsidRPr="004312A1">
        <w:rPr>
          <w:rFonts w:ascii="Times New Roman" w:hAnsi="Times New Roman" w:cs="Times New Roman"/>
        </w:rPr>
        <w:t>Для детей 9-11 лет интересны постановки, основанные на материале бальных танцев. Мазурка, полонез, вальс не только дают возможность создавать удачные композиции, но и воспитывают у детей хорошие манеры, вежливое отношение к партнеру</w:t>
      </w:r>
    </w:p>
    <w:p w:rsidR="004312A1" w:rsidRPr="004312A1" w:rsidRDefault="004312A1" w:rsidP="007F0725">
      <w:pPr>
        <w:shd w:val="clear" w:color="auto" w:fill="FFFFFF"/>
        <w:autoSpaceDE w:val="0"/>
        <w:autoSpaceDN w:val="0"/>
        <w:adjustRightInd w:val="0"/>
        <w:spacing w:after="0"/>
        <w:ind w:firstLine="708"/>
        <w:jc w:val="both"/>
        <w:rPr>
          <w:rFonts w:ascii="Times New Roman" w:hAnsi="Times New Roman" w:cs="Times New Roman"/>
        </w:rPr>
      </w:pPr>
      <w:r w:rsidRPr="004312A1">
        <w:rPr>
          <w:rFonts w:ascii="Times New Roman" w:hAnsi="Times New Roman" w:cs="Times New Roman"/>
        </w:rPr>
        <w:t>Рассмотрим постановки для старшего школьного возраста, учащихся 6-8-х классов. Подростки больше отличаются друг от друга, чем дети других возрастов; их рост, физич</w:t>
      </w:r>
      <w:r w:rsidRPr="004312A1">
        <w:rPr>
          <w:rFonts w:ascii="Times New Roman" w:hAnsi="Times New Roman" w:cs="Times New Roman"/>
        </w:rPr>
        <w:t>е</w:t>
      </w:r>
      <w:r w:rsidRPr="004312A1">
        <w:rPr>
          <w:rFonts w:ascii="Times New Roman" w:hAnsi="Times New Roman" w:cs="Times New Roman"/>
        </w:rPr>
        <w:t>ское и умственное развитие различны. Этот возраст самый трудный для работы в танцевал</w:t>
      </w:r>
      <w:r w:rsidRPr="004312A1">
        <w:rPr>
          <w:rFonts w:ascii="Times New Roman" w:hAnsi="Times New Roman" w:cs="Times New Roman"/>
        </w:rPr>
        <w:t>ь</w:t>
      </w:r>
      <w:r w:rsidRPr="004312A1">
        <w:rPr>
          <w:rFonts w:ascii="Times New Roman" w:hAnsi="Times New Roman" w:cs="Times New Roman"/>
        </w:rPr>
        <w:t>ном детском коллективе и весьма невыгодный с точки зрения творчества. Дети растут, фо</w:t>
      </w:r>
      <w:r w:rsidRPr="004312A1">
        <w:rPr>
          <w:rFonts w:ascii="Times New Roman" w:hAnsi="Times New Roman" w:cs="Times New Roman"/>
        </w:rPr>
        <w:t>р</w:t>
      </w:r>
      <w:r w:rsidRPr="004312A1">
        <w:rPr>
          <w:rFonts w:ascii="Times New Roman" w:hAnsi="Times New Roman" w:cs="Times New Roman"/>
        </w:rPr>
        <w:t>мируются, их фигуры теряют пропорциональность, движения становятся угловатыми, пр</w:t>
      </w:r>
      <w:r w:rsidRPr="004312A1">
        <w:rPr>
          <w:rFonts w:ascii="Times New Roman" w:hAnsi="Times New Roman" w:cs="Times New Roman"/>
        </w:rPr>
        <w:t>о</w:t>
      </w:r>
      <w:r w:rsidRPr="004312A1">
        <w:rPr>
          <w:rFonts w:ascii="Times New Roman" w:hAnsi="Times New Roman" w:cs="Times New Roman"/>
        </w:rPr>
        <w:t>падает координация. Для учащихся 6-8-х классов следует находить особые формы занятий в хореографическом коллективе.</w:t>
      </w:r>
    </w:p>
    <w:p w:rsidR="004312A1" w:rsidRPr="004312A1" w:rsidRDefault="004312A1" w:rsidP="007F0725">
      <w:pPr>
        <w:shd w:val="clear" w:color="auto" w:fill="FFFFFF"/>
        <w:autoSpaceDE w:val="0"/>
        <w:autoSpaceDN w:val="0"/>
        <w:adjustRightInd w:val="0"/>
        <w:spacing w:after="0"/>
        <w:ind w:firstLine="708"/>
        <w:jc w:val="both"/>
        <w:rPr>
          <w:rFonts w:ascii="Times New Roman" w:hAnsi="Times New Roman" w:cs="Times New Roman"/>
        </w:rPr>
      </w:pPr>
      <w:r w:rsidRPr="004312A1">
        <w:rPr>
          <w:rFonts w:ascii="Times New Roman" w:hAnsi="Times New Roman" w:cs="Times New Roman"/>
        </w:rPr>
        <w:t>Тематика постановок для таких детей несколько видоизменяется в сторону большей серьезности, значительности как по содержанию, так и по технике. Дети такого возраста охотно исполняют роли взрослых в массовых постановках для детей младшего возраста, н</w:t>
      </w:r>
      <w:r w:rsidRPr="004312A1">
        <w:rPr>
          <w:rFonts w:ascii="Times New Roman" w:hAnsi="Times New Roman" w:cs="Times New Roman"/>
        </w:rPr>
        <w:t>а</w:t>
      </w:r>
      <w:r w:rsidRPr="004312A1">
        <w:rPr>
          <w:rFonts w:ascii="Times New Roman" w:hAnsi="Times New Roman" w:cs="Times New Roman"/>
        </w:rPr>
        <w:t>пример «Дочки - матери».</w:t>
      </w:r>
    </w:p>
    <w:p w:rsidR="004312A1" w:rsidRPr="004312A1" w:rsidRDefault="004312A1" w:rsidP="007F0725">
      <w:pPr>
        <w:shd w:val="clear" w:color="auto" w:fill="FFFFFF"/>
        <w:autoSpaceDE w:val="0"/>
        <w:autoSpaceDN w:val="0"/>
        <w:adjustRightInd w:val="0"/>
        <w:spacing w:after="0"/>
        <w:ind w:firstLine="708"/>
        <w:jc w:val="both"/>
        <w:rPr>
          <w:rFonts w:ascii="Times New Roman" w:hAnsi="Times New Roman" w:cs="Times New Roman"/>
        </w:rPr>
      </w:pPr>
      <w:r w:rsidRPr="004312A1">
        <w:rPr>
          <w:rFonts w:ascii="Times New Roman" w:hAnsi="Times New Roman" w:cs="Times New Roman"/>
        </w:rPr>
        <w:lastRenderedPageBreak/>
        <w:t xml:space="preserve">Тематика постановочной работы определяет и репертуар детского танцевального коллектива. Решая эту задачу, балетмейстер должен разобраться в возрастных особенностях исполнителей; их творческих возможностях. </w:t>
      </w:r>
    </w:p>
    <w:p w:rsidR="004312A1" w:rsidRPr="004312A1" w:rsidRDefault="004312A1" w:rsidP="007F0725">
      <w:pPr>
        <w:shd w:val="clear" w:color="auto" w:fill="FFFFFF"/>
        <w:autoSpaceDE w:val="0"/>
        <w:autoSpaceDN w:val="0"/>
        <w:adjustRightInd w:val="0"/>
        <w:spacing w:after="0"/>
        <w:ind w:firstLine="708"/>
        <w:jc w:val="both"/>
        <w:rPr>
          <w:rFonts w:ascii="Times New Roman" w:hAnsi="Times New Roman" w:cs="Times New Roman"/>
        </w:rPr>
      </w:pPr>
      <w:r w:rsidRPr="004312A1">
        <w:rPr>
          <w:rFonts w:ascii="Times New Roman" w:hAnsi="Times New Roman" w:cs="Times New Roman"/>
        </w:rPr>
        <w:t>Строить репертуар, не учитывая конкретных условий данного коллектива, нево</w:t>
      </w:r>
      <w:r w:rsidRPr="004312A1">
        <w:rPr>
          <w:rFonts w:ascii="Times New Roman" w:hAnsi="Times New Roman" w:cs="Times New Roman"/>
        </w:rPr>
        <w:t>з</w:t>
      </w:r>
      <w:r w:rsidRPr="004312A1">
        <w:rPr>
          <w:rFonts w:ascii="Times New Roman" w:hAnsi="Times New Roman" w:cs="Times New Roman"/>
        </w:rPr>
        <w:t>можно. Поэтому руководитель должен хорошо изучить свой коллектив, сжиться с ним, п</w:t>
      </w:r>
      <w:r w:rsidRPr="004312A1">
        <w:rPr>
          <w:rFonts w:ascii="Times New Roman" w:hAnsi="Times New Roman" w:cs="Times New Roman"/>
        </w:rPr>
        <w:t>о</w:t>
      </w:r>
      <w:r w:rsidRPr="004312A1">
        <w:rPr>
          <w:rFonts w:ascii="Times New Roman" w:hAnsi="Times New Roman" w:cs="Times New Roman"/>
        </w:rPr>
        <w:t>нять, что именно следует с ним ставить.</w:t>
      </w:r>
    </w:p>
    <w:p w:rsidR="004312A1" w:rsidRPr="004312A1" w:rsidRDefault="004312A1" w:rsidP="007F0725">
      <w:pPr>
        <w:shd w:val="clear" w:color="auto" w:fill="FFFFFF"/>
        <w:autoSpaceDE w:val="0"/>
        <w:autoSpaceDN w:val="0"/>
        <w:adjustRightInd w:val="0"/>
        <w:spacing w:after="0"/>
        <w:ind w:firstLine="708"/>
        <w:jc w:val="both"/>
        <w:rPr>
          <w:rFonts w:ascii="Times New Roman" w:hAnsi="Times New Roman" w:cs="Times New Roman"/>
        </w:rPr>
      </w:pPr>
      <w:r w:rsidRPr="004312A1">
        <w:rPr>
          <w:rFonts w:ascii="Times New Roman" w:hAnsi="Times New Roman" w:cs="Times New Roman"/>
        </w:rPr>
        <w:t>Прежде всего, необходимо понимать, что каждая новая постановка должна способс</w:t>
      </w:r>
      <w:r w:rsidRPr="004312A1">
        <w:rPr>
          <w:rFonts w:ascii="Times New Roman" w:hAnsi="Times New Roman" w:cs="Times New Roman"/>
        </w:rPr>
        <w:t>т</w:t>
      </w:r>
      <w:r w:rsidRPr="004312A1">
        <w:rPr>
          <w:rFonts w:ascii="Times New Roman" w:hAnsi="Times New Roman" w:cs="Times New Roman"/>
        </w:rPr>
        <w:t>вовать физическому развитию ребенка и влиять на его эстетическое воспитание. Включая ту или иную постановку в репертуар, балетмейстер должен детально ее исследовать с разных сторон: с точки зрения актуальности темы, воспитательного значения, творческого интереса, который она может представлять для коллектива, и возможности развития мастерства уч</w:t>
      </w:r>
      <w:r w:rsidRPr="004312A1">
        <w:rPr>
          <w:rFonts w:ascii="Times New Roman" w:hAnsi="Times New Roman" w:cs="Times New Roman"/>
        </w:rPr>
        <w:t>а</w:t>
      </w:r>
      <w:r w:rsidRPr="004312A1">
        <w:rPr>
          <w:rFonts w:ascii="Times New Roman" w:hAnsi="Times New Roman" w:cs="Times New Roman"/>
        </w:rPr>
        <w:t>стников.</w:t>
      </w:r>
    </w:p>
    <w:p w:rsidR="004312A1" w:rsidRPr="004312A1" w:rsidRDefault="004312A1" w:rsidP="007F0725">
      <w:pPr>
        <w:shd w:val="clear" w:color="auto" w:fill="FFFFFF"/>
        <w:autoSpaceDE w:val="0"/>
        <w:autoSpaceDN w:val="0"/>
        <w:adjustRightInd w:val="0"/>
        <w:spacing w:after="0"/>
        <w:ind w:firstLine="708"/>
        <w:jc w:val="both"/>
        <w:rPr>
          <w:rFonts w:ascii="Times New Roman" w:hAnsi="Times New Roman" w:cs="Times New Roman"/>
        </w:rPr>
      </w:pPr>
      <w:r w:rsidRPr="004312A1">
        <w:rPr>
          <w:rFonts w:ascii="Times New Roman" w:hAnsi="Times New Roman" w:cs="Times New Roman"/>
        </w:rPr>
        <w:t>Репертуар детского коллектива должен быть более или менее стабильным, следует сохранять постановки, которые наиболее полно отражают лицо коллектива, постановки, наиболее творчески интересные, яркие по мысли и сценическому воплощению. Стабил</w:t>
      </w:r>
      <w:r w:rsidRPr="004312A1">
        <w:rPr>
          <w:rFonts w:ascii="Times New Roman" w:hAnsi="Times New Roman" w:cs="Times New Roman"/>
        </w:rPr>
        <w:t>ь</w:t>
      </w:r>
      <w:r w:rsidRPr="004312A1">
        <w:rPr>
          <w:rFonts w:ascii="Times New Roman" w:hAnsi="Times New Roman" w:cs="Times New Roman"/>
        </w:rPr>
        <w:t>ность репертуара создает наглядную перспективу роста и движения коллектива. Младшие участники видят на примере старших, каких результатов они могут добиться, к чему они могут прийти через некоторое время. Такая наглядная агитация имеет огромное значение для сплочения коллектива. Развития в нем творческой атмосферы и стремления к активным занятиям. Кроме того, последовательное по степени сложности исполнения танцев порожд</w:t>
      </w:r>
      <w:r w:rsidRPr="004312A1">
        <w:rPr>
          <w:rFonts w:ascii="Times New Roman" w:hAnsi="Times New Roman" w:cs="Times New Roman"/>
        </w:rPr>
        <w:t>а</w:t>
      </w:r>
      <w:r w:rsidRPr="004312A1">
        <w:rPr>
          <w:rFonts w:ascii="Times New Roman" w:hAnsi="Times New Roman" w:cs="Times New Roman"/>
        </w:rPr>
        <w:t>ет хорошее, здоровое соревнование между участниками.</w:t>
      </w:r>
    </w:p>
    <w:p w:rsidR="004312A1" w:rsidRPr="004312A1" w:rsidRDefault="004312A1" w:rsidP="007F0725">
      <w:pPr>
        <w:shd w:val="clear" w:color="auto" w:fill="FFFFFF"/>
        <w:autoSpaceDE w:val="0"/>
        <w:autoSpaceDN w:val="0"/>
        <w:adjustRightInd w:val="0"/>
        <w:spacing w:after="0"/>
        <w:ind w:firstLine="708"/>
        <w:jc w:val="both"/>
        <w:rPr>
          <w:rFonts w:ascii="Times New Roman" w:hAnsi="Times New Roman" w:cs="Times New Roman"/>
        </w:rPr>
      </w:pPr>
      <w:r w:rsidRPr="004312A1">
        <w:rPr>
          <w:rFonts w:ascii="Times New Roman" w:hAnsi="Times New Roman" w:cs="Times New Roman"/>
        </w:rPr>
        <w:t>Однако все это не означает, что репертуар должен быть неизменным. Следует сохр</w:t>
      </w:r>
      <w:r w:rsidRPr="004312A1">
        <w:rPr>
          <w:rFonts w:ascii="Times New Roman" w:hAnsi="Times New Roman" w:cs="Times New Roman"/>
        </w:rPr>
        <w:t>а</w:t>
      </w:r>
      <w:r w:rsidRPr="004312A1">
        <w:rPr>
          <w:rFonts w:ascii="Times New Roman" w:hAnsi="Times New Roman" w:cs="Times New Roman"/>
        </w:rPr>
        <w:t>нять в нем наиболее удачные и перспективные постановки и неизменно пополнять новьгми.</w:t>
      </w:r>
    </w:p>
    <w:p w:rsidR="004312A1" w:rsidRPr="004312A1" w:rsidRDefault="004312A1" w:rsidP="004312A1">
      <w:pPr>
        <w:shd w:val="clear" w:color="auto" w:fill="FFFFFF"/>
        <w:autoSpaceDE w:val="0"/>
        <w:autoSpaceDN w:val="0"/>
        <w:adjustRightInd w:val="0"/>
        <w:spacing w:after="0"/>
        <w:jc w:val="both"/>
        <w:rPr>
          <w:rFonts w:ascii="Times New Roman" w:hAnsi="Times New Roman" w:cs="Times New Roman"/>
        </w:rPr>
      </w:pPr>
      <w:r w:rsidRPr="004312A1">
        <w:rPr>
          <w:rFonts w:ascii="Times New Roman" w:hAnsi="Times New Roman" w:cs="Times New Roman"/>
        </w:rPr>
        <w:t>В основу работы педагог - балетмейстера должен быть положен принцип «лучше меньше, да лучше». За учебный год в одной группе нужно ставить не более двух - трех массовых ном</w:t>
      </w:r>
      <w:r w:rsidRPr="004312A1">
        <w:rPr>
          <w:rFonts w:ascii="Times New Roman" w:hAnsi="Times New Roman" w:cs="Times New Roman"/>
        </w:rPr>
        <w:t>е</w:t>
      </w:r>
      <w:r w:rsidRPr="004312A1">
        <w:rPr>
          <w:rFonts w:ascii="Times New Roman" w:hAnsi="Times New Roman" w:cs="Times New Roman"/>
        </w:rPr>
        <w:t>ров.</w:t>
      </w:r>
    </w:p>
    <w:p w:rsidR="004312A1" w:rsidRPr="004312A1" w:rsidRDefault="004312A1" w:rsidP="006B3A0E">
      <w:pPr>
        <w:shd w:val="clear" w:color="auto" w:fill="FFFFFF"/>
        <w:autoSpaceDE w:val="0"/>
        <w:autoSpaceDN w:val="0"/>
        <w:adjustRightInd w:val="0"/>
        <w:spacing w:after="0"/>
        <w:ind w:firstLine="708"/>
        <w:jc w:val="both"/>
        <w:rPr>
          <w:rFonts w:ascii="Times New Roman" w:hAnsi="Times New Roman" w:cs="Times New Roman"/>
        </w:rPr>
      </w:pPr>
      <w:r w:rsidRPr="004312A1">
        <w:rPr>
          <w:rFonts w:ascii="Times New Roman" w:hAnsi="Times New Roman" w:cs="Times New Roman"/>
        </w:rPr>
        <w:t>Репертуар детского танцевального коллектива обязательно должне быть разнообра</w:t>
      </w:r>
      <w:r w:rsidRPr="004312A1">
        <w:rPr>
          <w:rFonts w:ascii="Times New Roman" w:hAnsi="Times New Roman" w:cs="Times New Roman"/>
        </w:rPr>
        <w:t>з</w:t>
      </w:r>
      <w:r w:rsidRPr="004312A1">
        <w:rPr>
          <w:rFonts w:ascii="Times New Roman" w:hAnsi="Times New Roman" w:cs="Times New Roman"/>
        </w:rPr>
        <w:t>ным. Если готовится русский танец, то следующий принятый к постановке должен контр</w:t>
      </w:r>
      <w:r w:rsidRPr="004312A1">
        <w:rPr>
          <w:rFonts w:ascii="Times New Roman" w:hAnsi="Times New Roman" w:cs="Times New Roman"/>
        </w:rPr>
        <w:t>а</w:t>
      </w:r>
      <w:r w:rsidRPr="004312A1">
        <w:rPr>
          <w:rFonts w:ascii="Times New Roman" w:hAnsi="Times New Roman" w:cs="Times New Roman"/>
        </w:rPr>
        <w:t>стировать с ним.</w:t>
      </w:r>
    </w:p>
    <w:p w:rsidR="004312A1" w:rsidRPr="004312A1" w:rsidRDefault="004312A1" w:rsidP="004312A1">
      <w:pPr>
        <w:shd w:val="clear" w:color="auto" w:fill="FFFFFF"/>
        <w:autoSpaceDE w:val="0"/>
        <w:autoSpaceDN w:val="0"/>
        <w:adjustRightInd w:val="0"/>
        <w:spacing w:after="0"/>
        <w:jc w:val="both"/>
        <w:rPr>
          <w:rFonts w:ascii="Times New Roman" w:hAnsi="Times New Roman" w:cs="Times New Roman"/>
        </w:rPr>
      </w:pPr>
      <w:r w:rsidRPr="004312A1">
        <w:rPr>
          <w:rFonts w:ascii="Times New Roman" w:hAnsi="Times New Roman" w:cs="Times New Roman"/>
        </w:rPr>
        <w:t>Очень важен выбор темпа композиций. Нельзя ставить только быстрые номера, их следует чередовать с более плавными танцами.</w:t>
      </w:r>
    </w:p>
    <w:p w:rsidR="004312A1" w:rsidRPr="004312A1" w:rsidRDefault="004312A1" w:rsidP="007F0725">
      <w:pPr>
        <w:shd w:val="clear" w:color="auto" w:fill="FFFFFF"/>
        <w:autoSpaceDE w:val="0"/>
        <w:autoSpaceDN w:val="0"/>
        <w:adjustRightInd w:val="0"/>
        <w:spacing w:after="0"/>
        <w:ind w:firstLine="708"/>
        <w:jc w:val="both"/>
        <w:rPr>
          <w:rFonts w:ascii="Times New Roman" w:hAnsi="Times New Roman" w:cs="Times New Roman"/>
        </w:rPr>
      </w:pPr>
      <w:r w:rsidRPr="004312A1">
        <w:rPr>
          <w:rFonts w:ascii="Times New Roman" w:hAnsi="Times New Roman" w:cs="Times New Roman"/>
        </w:rPr>
        <w:t>Ответственна и разнообразна работа педагога - балетмейстера детского хореограф</w:t>
      </w:r>
      <w:r w:rsidRPr="004312A1">
        <w:rPr>
          <w:rFonts w:ascii="Times New Roman" w:hAnsi="Times New Roman" w:cs="Times New Roman"/>
        </w:rPr>
        <w:t>и</w:t>
      </w:r>
      <w:r w:rsidRPr="004312A1">
        <w:rPr>
          <w:rFonts w:ascii="Times New Roman" w:hAnsi="Times New Roman" w:cs="Times New Roman"/>
        </w:rPr>
        <w:t>ческого коллектива. В его руках - действенные средства воспитания подрастающего покол</w:t>
      </w:r>
      <w:r w:rsidRPr="004312A1">
        <w:rPr>
          <w:rFonts w:ascii="Times New Roman" w:hAnsi="Times New Roman" w:cs="Times New Roman"/>
        </w:rPr>
        <w:t>е</w:t>
      </w:r>
      <w:r w:rsidRPr="004312A1">
        <w:rPr>
          <w:rFonts w:ascii="Times New Roman" w:hAnsi="Times New Roman" w:cs="Times New Roman"/>
        </w:rPr>
        <w:t>ния. Всестороннее использование этих средств должно привести к широкому распростран</w:t>
      </w:r>
      <w:r w:rsidRPr="004312A1">
        <w:rPr>
          <w:rFonts w:ascii="Times New Roman" w:hAnsi="Times New Roman" w:cs="Times New Roman"/>
        </w:rPr>
        <w:t>е</w:t>
      </w:r>
      <w:r w:rsidRPr="004312A1">
        <w:rPr>
          <w:rFonts w:ascii="Times New Roman" w:hAnsi="Times New Roman" w:cs="Times New Roman"/>
        </w:rPr>
        <w:t>нию танцевальной культуры.</w:t>
      </w:r>
    </w:p>
    <w:p w:rsidR="004312A1" w:rsidRPr="004312A1" w:rsidRDefault="004312A1" w:rsidP="004312A1">
      <w:pPr>
        <w:shd w:val="clear" w:color="auto" w:fill="FFFFFF"/>
        <w:autoSpaceDE w:val="0"/>
        <w:autoSpaceDN w:val="0"/>
        <w:adjustRightInd w:val="0"/>
        <w:spacing w:after="0"/>
        <w:jc w:val="both"/>
        <w:rPr>
          <w:rFonts w:ascii="Times New Roman" w:hAnsi="Times New Roman" w:cs="Times New Roman"/>
        </w:rPr>
      </w:pPr>
    </w:p>
    <w:p w:rsidR="004312A1" w:rsidRPr="004312A1" w:rsidRDefault="004312A1" w:rsidP="004312A1">
      <w:pPr>
        <w:numPr>
          <w:ilvl w:val="0"/>
          <w:numId w:val="19"/>
        </w:numPr>
        <w:shd w:val="clear" w:color="auto" w:fill="FFFFFF"/>
        <w:autoSpaceDE w:val="0"/>
        <w:autoSpaceDN w:val="0"/>
        <w:adjustRightInd w:val="0"/>
        <w:spacing w:after="0" w:line="240" w:lineRule="auto"/>
        <w:jc w:val="both"/>
        <w:rPr>
          <w:rFonts w:ascii="Times New Roman" w:hAnsi="Times New Roman" w:cs="Times New Roman"/>
          <w:b/>
          <w:u w:val="single"/>
        </w:rPr>
      </w:pPr>
      <w:r w:rsidRPr="004312A1">
        <w:rPr>
          <w:rFonts w:ascii="Times New Roman" w:hAnsi="Times New Roman" w:cs="Times New Roman"/>
          <w:b/>
          <w:u w:val="single"/>
        </w:rPr>
        <w:t>Сочинение танца</w:t>
      </w:r>
    </w:p>
    <w:p w:rsidR="004312A1" w:rsidRPr="004312A1" w:rsidRDefault="004312A1" w:rsidP="004312A1">
      <w:pPr>
        <w:shd w:val="clear" w:color="auto" w:fill="FFFFFF"/>
        <w:autoSpaceDE w:val="0"/>
        <w:autoSpaceDN w:val="0"/>
        <w:adjustRightInd w:val="0"/>
        <w:spacing w:after="0"/>
        <w:ind w:left="709"/>
        <w:jc w:val="both"/>
        <w:rPr>
          <w:rFonts w:ascii="Times New Roman" w:hAnsi="Times New Roman" w:cs="Times New Roman"/>
          <w:b/>
        </w:rPr>
      </w:pPr>
    </w:p>
    <w:p w:rsidR="004312A1" w:rsidRPr="004312A1" w:rsidRDefault="004312A1" w:rsidP="007F0725">
      <w:pPr>
        <w:shd w:val="clear" w:color="auto" w:fill="FFFFFF"/>
        <w:autoSpaceDE w:val="0"/>
        <w:autoSpaceDN w:val="0"/>
        <w:adjustRightInd w:val="0"/>
        <w:spacing w:after="0"/>
        <w:ind w:firstLine="708"/>
        <w:jc w:val="both"/>
        <w:rPr>
          <w:rFonts w:ascii="Times New Roman" w:hAnsi="Times New Roman" w:cs="Times New Roman"/>
        </w:rPr>
      </w:pPr>
      <w:r w:rsidRPr="004312A1">
        <w:rPr>
          <w:rFonts w:ascii="Times New Roman" w:hAnsi="Times New Roman" w:cs="Times New Roman"/>
        </w:rPr>
        <w:t>Композиция танца состоит из ряда компонентов. В нее входят драматургия (соде</w:t>
      </w:r>
      <w:r w:rsidRPr="004312A1">
        <w:rPr>
          <w:rFonts w:ascii="Times New Roman" w:hAnsi="Times New Roman" w:cs="Times New Roman"/>
        </w:rPr>
        <w:t>р</w:t>
      </w:r>
      <w:r w:rsidRPr="004312A1">
        <w:rPr>
          <w:rFonts w:ascii="Times New Roman" w:hAnsi="Times New Roman" w:cs="Times New Roman"/>
        </w:rPr>
        <w:t>жание), музыка, текст (движения, позы, жестикуляция, мимика), рисунок (перемещение та</w:t>
      </w:r>
      <w:r w:rsidRPr="004312A1">
        <w:rPr>
          <w:rFonts w:ascii="Times New Roman" w:hAnsi="Times New Roman" w:cs="Times New Roman"/>
        </w:rPr>
        <w:t>н</w:t>
      </w:r>
      <w:r w:rsidRPr="004312A1">
        <w:rPr>
          <w:rFonts w:ascii="Times New Roman" w:hAnsi="Times New Roman" w:cs="Times New Roman"/>
        </w:rPr>
        <w:t>цующих по сценической площадке), всевозможные ракурсы. Все это подчинено задаче в</w:t>
      </w:r>
      <w:r w:rsidRPr="004312A1">
        <w:rPr>
          <w:rFonts w:ascii="Times New Roman" w:hAnsi="Times New Roman" w:cs="Times New Roman"/>
        </w:rPr>
        <w:t>ы</w:t>
      </w:r>
      <w:r w:rsidRPr="004312A1">
        <w:rPr>
          <w:rFonts w:ascii="Times New Roman" w:hAnsi="Times New Roman" w:cs="Times New Roman"/>
        </w:rPr>
        <w:t>разить мысль и эмоциональное состояние героев в их сценическом поведении. Композиция составляется из ряда частей - танцевальных комбинаций.</w:t>
      </w:r>
    </w:p>
    <w:p w:rsidR="004312A1" w:rsidRPr="004312A1" w:rsidRDefault="004312A1" w:rsidP="007F0725">
      <w:pPr>
        <w:shd w:val="clear" w:color="auto" w:fill="FFFFFF"/>
        <w:autoSpaceDE w:val="0"/>
        <w:autoSpaceDN w:val="0"/>
        <w:adjustRightInd w:val="0"/>
        <w:spacing w:after="0"/>
        <w:ind w:firstLine="708"/>
        <w:jc w:val="both"/>
        <w:rPr>
          <w:rFonts w:ascii="Times New Roman" w:hAnsi="Times New Roman" w:cs="Times New Roman"/>
        </w:rPr>
      </w:pPr>
      <w:r w:rsidRPr="004312A1">
        <w:rPr>
          <w:rFonts w:ascii="Times New Roman" w:hAnsi="Times New Roman" w:cs="Times New Roman"/>
        </w:rPr>
        <w:t>Основной закон построения драматургического произведения обязателен как для танцев сюжетных, так и для любого бессюжетного танца, где есть тема и задача выразить то или иное состояние человека (радость, горе, любовь, ревность, отчаяние и т.д.) или его сво</w:t>
      </w:r>
      <w:r w:rsidRPr="004312A1">
        <w:rPr>
          <w:rFonts w:ascii="Times New Roman" w:hAnsi="Times New Roman" w:cs="Times New Roman"/>
        </w:rPr>
        <w:t>й</w:t>
      </w:r>
      <w:r w:rsidRPr="004312A1">
        <w:rPr>
          <w:rFonts w:ascii="Times New Roman" w:hAnsi="Times New Roman" w:cs="Times New Roman"/>
        </w:rPr>
        <w:t>ства (доверчивость, хитрость, подозрительность, самовлюбленность, беспечность, неустр</w:t>
      </w:r>
      <w:r w:rsidRPr="004312A1">
        <w:rPr>
          <w:rFonts w:ascii="Times New Roman" w:hAnsi="Times New Roman" w:cs="Times New Roman"/>
        </w:rPr>
        <w:t>а</w:t>
      </w:r>
      <w:r w:rsidRPr="004312A1">
        <w:rPr>
          <w:rFonts w:ascii="Times New Roman" w:hAnsi="Times New Roman" w:cs="Times New Roman"/>
        </w:rPr>
        <w:t>шимость, трусость).</w:t>
      </w:r>
    </w:p>
    <w:p w:rsidR="004312A1" w:rsidRPr="004312A1" w:rsidRDefault="004312A1" w:rsidP="007F0725">
      <w:pPr>
        <w:shd w:val="clear" w:color="auto" w:fill="FFFFFF"/>
        <w:autoSpaceDE w:val="0"/>
        <w:autoSpaceDN w:val="0"/>
        <w:adjustRightInd w:val="0"/>
        <w:spacing w:after="0"/>
        <w:ind w:firstLine="708"/>
        <w:jc w:val="both"/>
        <w:rPr>
          <w:rFonts w:ascii="Times New Roman" w:hAnsi="Times New Roman" w:cs="Times New Roman"/>
        </w:rPr>
      </w:pPr>
      <w:r w:rsidRPr="004312A1">
        <w:rPr>
          <w:rFonts w:ascii="Times New Roman" w:hAnsi="Times New Roman" w:cs="Times New Roman"/>
        </w:rPr>
        <w:lastRenderedPageBreak/>
        <w:t>Согласно этому закону танец должен сочетать в себе в гармоническом соотношении все пять его частей.</w:t>
      </w:r>
    </w:p>
    <w:p w:rsidR="004312A1" w:rsidRPr="007F0725" w:rsidRDefault="004312A1" w:rsidP="004312A1">
      <w:pPr>
        <w:numPr>
          <w:ilvl w:val="0"/>
          <w:numId w:val="21"/>
        </w:numPr>
        <w:shd w:val="clear" w:color="auto" w:fill="FFFFFF"/>
        <w:tabs>
          <w:tab w:val="clear" w:pos="1714"/>
          <w:tab w:val="num" w:pos="1080"/>
        </w:tabs>
        <w:autoSpaceDE w:val="0"/>
        <w:autoSpaceDN w:val="0"/>
        <w:adjustRightInd w:val="0"/>
        <w:spacing w:after="0" w:line="240" w:lineRule="auto"/>
        <w:ind w:left="1080" w:hanging="371"/>
        <w:jc w:val="both"/>
        <w:rPr>
          <w:rFonts w:ascii="Times New Roman" w:hAnsi="Times New Roman" w:cs="Times New Roman"/>
          <w:sz w:val="24"/>
          <w:szCs w:val="24"/>
        </w:rPr>
      </w:pPr>
      <w:r w:rsidRPr="007F0725">
        <w:rPr>
          <w:rFonts w:ascii="Times New Roman" w:hAnsi="Times New Roman" w:cs="Times New Roman"/>
          <w:i/>
          <w:iCs/>
          <w:sz w:val="24"/>
          <w:szCs w:val="24"/>
        </w:rPr>
        <w:t xml:space="preserve">Экспозиция </w:t>
      </w:r>
      <w:r w:rsidRPr="007F0725">
        <w:rPr>
          <w:rFonts w:ascii="Times New Roman" w:hAnsi="Times New Roman" w:cs="Times New Roman"/>
          <w:sz w:val="24"/>
          <w:szCs w:val="24"/>
        </w:rPr>
        <w:t>может получиться ясной, доходчивой или, наоборот, скомка</w:t>
      </w:r>
      <w:r w:rsidRPr="007F0725">
        <w:rPr>
          <w:rFonts w:ascii="Times New Roman" w:hAnsi="Times New Roman" w:cs="Times New Roman"/>
          <w:sz w:val="24"/>
          <w:szCs w:val="24"/>
        </w:rPr>
        <w:t>н</w:t>
      </w:r>
      <w:r w:rsidRPr="007F0725">
        <w:rPr>
          <w:rFonts w:ascii="Times New Roman" w:hAnsi="Times New Roman" w:cs="Times New Roman"/>
          <w:sz w:val="24"/>
          <w:szCs w:val="24"/>
        </w:rPr>
        <w:t>ной, невнятной, затянутой.</w:t>
      </w:r>
    </w:p>
    <w:p w:rsidR="004312A1" w:rsidRPr="007F0725" w:rsidRDefault="004312A1" w:rsidP="004312A1">
      <w:pPr>
        <w:numPr>
          <w:ilvl w:val="0"/>
          <w:numId w:val="21"/>
        </w:numPr>
        <w:shd w:val="clear" w:color="auto" w:fill="FFFFFF"/>
        <w:tabs>
          <w:tab w:val="clear" w:pos="1714"/>
          <w:tab w:val="num" w:pos="1080"/>
        </w:tabs>
        <w:autoSpaceDE w:val="0"/>
        <w:autoSpaceDN w:val="0"/>
        <w:adjustRightInd w:val="0"/>
        <w:spacing w:after="0" w:line="240" w:lineRule="auto"/>
        <w:ind w:left="1080" w:hanging="371"/>
        <w:jc w:val="both"/>
        <w:rPr>
          <w:rFonts w:ascii="Times New Roman" w:hAnsi="Times New Roman" w:cs="Times New Roman"/>
          <w:sz w:val="24"/>
          <w:szCs w:val="24"/>
        </w:rPr>
      </w:pPr>
      <w:r w:rsidRPr="007F0725">
        <w:rPr>
          <w:rFonts w:ascii="Times New Roman" w:hAnsi="Times New Roman" w:cs="Times New Roman"/>
          <w:i/>
          <w:iCs/>
          <w:sz w:val="24"/>
          <w:szCs w:val="24"/>
        </w:rPr>
        <w:t xml:space="preserve">Завязка - </w:t>
      </w:r>
      <w:r w:rsidRPr="007F0725">
        <w:rPr>
          <w:rFonts w:ascii="Times New Roman" w:hAnsi="Times New Roman" w:cs="Times New Roman"/>
          <w:sz w:val="24"/>
          <w:szCs w:val="24"/>
        </w:rPr>
        <w:t>четкой и яркой или смазанной, тусклой, незаметной.</w:t>
      </w:r>
    </w:p>
    <w:p w:rsidR="004312A1" w:rsidRPr="007F0725" w:rsidRDefault="004312A1" w:rsidP="004312A1">
      <w:pPr>
        <w:numPr>
          <w:ilvl w:val="0"/>
          <w:numId w:val="21"/>
        </w:numPr>
        <w:shd w:val="clear" w:color="auto" w:fill="FFFFFF"/>
        <w:tabs>
          <w:tab w:val="clear" w:pos="1714"/>
          <w:tab w:val="num" w:pos="1080"/>
        </w:tabs>
        <w:autoSpaceDE w:val="0"/>
        <w:autoSpaceDN w:val="0"/>
        <w:adjustRightInd w:val="0"/>
        <w:spacing w:after="0" w:line="240" w:lineRule="auto"/>
        <w:ind w:left="1080" w:hanging="371"/>
        <w:jc w:val="both"/>
        <w:rPr>
          <w:rFonts w:ascii="Times New Roman" w:hAnsi="Times New Roman" w:cs="Times New Roman"/>
          <w:sz w:val="24"/>
          <w:szCs w:val="24"/>
        </w:rPr>
      </w:pPr>
      <w:r w:rsidRPr="007F0725">
        <w:rPr>
          <w:rFonts w:ascii="Times New Roman" w:hAnsi="Times New Roman" w:cs="Times New Roman"/>
          <w:i/>
          <w:iCs/>
          <w:sz w:val="24"/>
          <w:szCs w:val="24"/>
        </w:rPr>
        <w:t xml:space="preserve">Развитие действия </w:t>
      </w:r>
      <w:r w:rsidRPr="007F0725">
        <w:rPr>
          <w:rFonts w:ascii="Times New Roman" w:hAnsi="Times New Roman" w:cs="Times New Roman"/>
          <w:sz w:val="24"/>
          <w:szCs w:val="24"/>
        </w:rPr>
        <w:t>(ряд ступеней перед кульминацией) также бывает н</w:t>
      </w:r>
      <w:r w:rsidRPr="007F0725">
        <w:rPr>
          <w:rFonts w:ascii="Times New Roman" w:hAnsi="Times New Roman" w:cs="Times New Roman"/>
          <w:sz w:val="24"/>
          <w:szCs w:val="24"/>
        </w:rPr>
        <w:t>а</w:t>
      </w:r>
      <w:r w:rsidRPr="007F0725">
        <w:rPr>
          <w:rFonts w:ascii="Times New Roman" w:hAnsi="Times New Roman" w:cs="Times New Roman"/>
          <w:sz w:val="24"/>
          <w:szCs w:val="24"/>
        </w:rPr>
        <w:t>растающим, сильным или растянутым, расхолаживающим.</w:t>
      </w:r>
    </w:p>
    <w:p w:rsidR="004312A1" w:rsidRPr="007F0725" w:rsidRDefault="004312A1" w:rsidP="004312A1">
      <w:pPr>
        <w:numPr>
          <w:ilvl w:val="0"/>
          <w:numId w:val="21"/>
        </w:numPr>
        <w:shd w:val="clear" w:color="auto" w:fill="FFFFFF"/>
        <w:tabs>
          <w:tab w:val="clear" w:pos="1714"/>
          <w:tab w:val="num" w:pos="1080"/>
        </w:tabs>
        <w:autoSpaceDE w:val="0"/>
        <w:autoSpaceDN w:val="0"/>
        <w:adjustRightInd w:val="0"/>
        <w:spacing w:after="0" w:line="240" w:lineRule="auto"/>
        <w:ind w:left="1080" w:hanging="371"/>
        <w:jc w:val="both"/>
        <w:rPr>
          <w:rFonts w:ascii="Times New Roman" w:hAnsi="Times New Roman" w:cs="Times New Roman"/>
          <w:sz w:val="24"/>
          <w:szCs w:val="24"/>
        </w:rPr>
      </w:pPr>
      <w:r w:rsidRPr="007F0725">
        <w:rPr>
          <w:rFonts w:ascii="Times New Roman" w:hAnsi="Times New Roman" w:cs="Times New Roman"/>
          <w:i/>
          <w:iCs/>
          <w:sz w:val="24"/>
          <w:szCs w:val="24"/>
        </w:rPr>
        <w:t xml:space="preserve">Кульминация, </w:t>
      </w:r>
      <w:r w:rsidRPr="007F0725">
        <w:rPr>
          <w:rFonts w:ascii="Times New Roman" w:hAnsi="Times New Roman" w:cs="Times New Roman"/>
          <w:sz w:val="24"/>
          <w:szCs w:val="24"/>
        </w:rPr>
        <w:t>как и завязка, может быть яркой, впечатляющей, настоящей вершиной танца, или же бледной, робкой, лишенной силы воздействия на зрителей.</w:t>
      </w:r>
    </w:p>
    <w:p w:rsidR="004312A1" w:rsidRPr="007F0725" w:rsidRDefault="004312A1" w:rsidP="004312A1">
      <w:pPr>
        <w:numPr>
          <w:ilvl w:val="0"/>
          <w:numId w:val="21"/>
        </w:numPr>
        <w:shd w:val="clear" w:color="auto" w:fill="FFFFFF"/>
        <w:tabs>
          <w:tab w:val="clear" w:pos="1714"/>
          <w:tab w:val="num" w:pos="1080"/>
        </w:tabs>
        <w:autoSpaceDE w:val="0"/>
        <w:autoSpaceDN w:val="0"/>
        <w:adjustRightInd w:val="0"/>
        <w:spacing w:after="0" w:line="240" w:lineRule="auto"/>
        <w:ind w:left="1080" w:hanging="371"/>
        <w:jc w:val="both"/>
        <w:rPr>
          <w:rFonts w:ascii="Times New Roman" w:hAnsi="Times New Roman" w:cs="Times New Roman"/>
          <w:sz w:val="24"/>
          <w:szCs w:val="24"/>
        </w:rPr>
      </w:pPr>
      <w:r w:rsidRPr="007F0725">
        <w:rPr>
          <w:rFonts w:ascii="Times New Roman" w:hAnsi="Times New Roman" w:cs="Times New Roman"/>
          <w:i/>
          <w:iCs/>
          <w:sz w:val="24"/>
          <w:szCs w:val="24"/>
        </w:rPr>
        <w:t xml:space="preserve">Развязки </w:t>
      </w:r>
      <w:r w:rsidRPr="007F0725">
        <w:rPr>
          <w:rFonts w:ascii="Times New Roman" w:hAnsi="Times New Roman" w:cs="Times New Roman"/>
          <w:sz w:val="24"/>
          <w:szCs w:val="24"/>
        </w:rPr>
        <w:t>должна быть подготовлена органически всем ходом танцевал</w:t>
      </w:r>
      <w:r w:rsidRPr="007F0725">
        <w:rPr>
          <w:rFonts w:ascii="Times New Roman" w:hAnsi="Times New Roman" w:cs="Times New Roman"/>
          <w:sz w:val="24"/>
          <w:szCs w:val="24"/>
        </w:rPr>
        <w:t>ь</w:t>
      </w:r>
      <w:r w:rsidRPr="007F0725">
        <w:rPr>
          <w:rFonts w:ascii="Times New Roman" w:hAnsi="Times New Roman" w:cs="Times New Roman"/>
          <w:sz w:val="24"/>
          <w:szCs w:val="24"/>
        </w:rPr>
        <w:t>ного действия, но бывает неоправданно внезапной, ничем не обусловле</w:t>
      </w:r>
      <w:r w:rsidRPr="007F0725">
        <w:rPr>
          <w:rFonts w:ascii="Times New Roman" w:hAnsi="Times New Roman" w:cs="Times New Roman"/>
          <w:sz w:val="24"/>
          <w:szCs w:val="24"/>
        </w:rPr>
        <w:t>н</w:t>
      </w:r>
      <w:r w:rsidRPr="007F0725">
        <w:rPr>
          <w:rFonts w:ascii="Times New Roman" w:hAnsi="Times New Roman" w:cs="Times New Roman"/>
          <w:sz w:val="24"/>
          <w:szCs w:val="24"/>
        </w:rPr>
        <w:t>ной, а в другом случае - затянутой, расхолаживающей, нарушающей все впечатление от танца.</w:t>
      </w:r>
    </w:p>
    <w:p w:rsidR="004312A1" w:rsidRPr="007F0725" w:rsidRDefault="004312A1" w:rsidP="006B3A0E">
      <w:pPr>
        <w:spacing w:after="0"/>
        <w:ind w:firstLine="708"/>
        <w:jc w:val="both"/>
        <w:rPr>
          <w:rFonts w:ascii="Times New Roman" w:hAnsi="Times New Roman" w:cs="Times New Roman"/>
          <w:sz w:val="24"/>
          <w:szCs w:val="24"/>
        </w:rPr>
      </w:pPr>
      <w:r w:rsidRPr="007F0725">
        <w:rPr>
          <w:rFonts w:ascii="Times New Roman" w:hAnsi="Times New Roman" w:cs="Times New Roman"/>
          <w:sz w:val="24"/>
          <w:szCs w:val="24"/>
        </w:rPr>
        <w:t>Умение пользоваться законами композиции и правильно применять их - один из самых трудных, сложных этапов в творчестве балетмейстера. Ведь ни один танец не может строиться по какому-то стандарту, каждая тема подсказывает сочинителю свою особую форму воплощения. От таланта, изобретательности, опыта и мастерс</w:t>
      </w:r>
      <w:r w:rsidRPr="007F0725">
        <w:rPr>
          <w:rFonts w:ascii="Times New Roman" w:hAnsi="Times New Roman" w:cs="Times New Roman"/>
          <w:sz w:val="24"/>
          <w:szCs w:val="24"/>
        </w:rPr>
        <w:t>т</w:t>
      </w:r>
      <w:r w:rsidRPr="007F0725">
        <w:rPr>
          <w:rFonts w:ascii="Times New Roman" w:hAnsi="Times New Roman" w:cs="Times New Roman"/>
          <w:sz w:val="24"/>
          <w:szCs w:val="24"/>
        </w:rPr>
        <w:t>ва хореографа, от его знания непреложных законов зависит создание яркой, неп</w:t>
      </w:r>
      <w:r w:rsidRPr="007F0725">
        <w:rPr>
          <w:rFonts w:ascii="Times New Roman" w:hAnsi="Times New Roman" w:cs="Times New Roman"/>
          <w:sz w:val="24"/>
          <w:szCs w:val="24"/>
        </w:rPr>
        <w:t>о</w:t>
      </w:r>
      <w:r w:rsidRPr="007F0725">
        <w:rPr>
          <w:rFonts w:ascii="Times New Roman" w:hAnsi="Times New Roman" w:cs="Times New Roman"/>
          <w:sz w:val="24"/>
          <w:szCs w:val="24"/>
        </w:rPr>
        <w:t>вторимой формы танцевального сочинения.</w:t>
      </w:r>
    </w:p>
    <w:p w:rsidR="004312A1" w:rsidRPr="004312A1" w:rsidRDefault="004312A1" w:rsidP="004312A1">
      <w:pPr>
        <w:spacing w:after="0"/>
        <w:ind w:left="709"/>
        <w:rPr>
          <w:rFonts w:ascii="Times New Roman" w:hAnsi="Times New Roman" w:cs="Times New Roman"/>
          <w:b/>
          <w:color w:val="000000"/>
          <w:u w:val="single"/>
        </w:rPr>
      </w:pPr>
    </w:p>
    <w:p w:rsidR="004312A1" w:rsidRPr="004312A1" w:rsidRDefault="004312A1" w:rsidP="004312A1">
      <w:pPr>
        <w:numPr>
          <w:ilvl w:val="0"/>
          <w:numId w:val="19"/>
        </w:numPr>
        <w:spacing w:after="0" w:line="240" w:lineRule="auto"/>
        <w:rPr>
          <w:rFonts w:ascii="Times New Roman" w:hAnsi="Times New Roman" w:cs="Times New Roman"/>
          <w:b/>
          <w:color w:val="000000"/>
        </w:rPr>
      </w:pPr>
      <w:r w:rsidRPr="004312A1">
        <w:rPr>
          <w:rFonts w:ascii="Times New Roman" w:hAnsi="Times New Roman" w:cs="Times New Roman"/>
          <w:b/>
          <w:color w:val="000000"/>
          <w:u w:val="single"/>
        </w:rPr>
        <w:t>Успех коллектива во многом зависит от правильного подбора костюмов:</w:t>
      </w:r>
    </w:p>
    <w:p w:rsidR="004312A1" w:rsidRPr="004312A1" w:rsidRDefault="004312A1" w:rsidP="004312A1">
      <w:pPr>
        <w:spacing w:after="0"/>
        <w:ind w:left="709"/>
        <w:rPr>
          <w:rFonts w:ascii="Times New Roman" w:hAnsi="Times New Roman" w:cs="Times New Roman"/>
          <w:b/>
          <w:color w:val="000000"/>
        </w:rPr>
      </w:pPr>
    </w:p>
    <w:p w:rsidR="004312A1" w:rsidRPr="004312A1" w:rsidRDefault="006B3A0E" w:rsidP="004312A1">
      <w:pPr>
        <w:spacing w:after="0"/>
        <w:rPr>
          <w:rFonts w:ascii="Times New Roman" w:hAnsi="Times New Roman" w:cs="Times New Roman"/>
          <w:color w:val="000000"/>
        </w:rPr>
      </w:pPr>
      <w:r>
        <w:rPr>
          <w:rFonts w:ascii="Times New Roman" w:hAnsi="Times New Roman" w:cs="Times New Roman"/>
          <w:b/>
          <w:color w:val="000000"/>
        </w:rPr>
        <w:t xml:space="preserve">     </w:t>
      </w:r>
      <w:r w:rsidR="007F0725">
        <w:rPr>
          <w:rFonts w:ascii="Times New Roman" w:hAnsi="Times New Roman" w:cs="Times New Roman"/>
          <w:b/>
          <w:color w:val="000000"/>
        </w:rPr>
        <w:t xml:space="preserve">       </w:t>
      </w:r>
      <w:r w:rsidR="004312A1" w:rsidRPr="004312A1">
        <w:rPr>
          <w:rFonts w:ascii="Times New Roman" w:hAnsi="Times New Roman" w:cs="Times New Roman"/>
          <w:b/>
          <w:color w:val="000000"/>
        </w:rPr>
        <w:t xml:space="preserve">  </w:t>
      </w:r>
      <w:r w:rsidR="004312A1" w:rsidRPr="004312A1">
        <w:rPr>
          <w:rFonts w:ascii="Times New Roman" w:hAnsi="Times New Roman" w:cs="Times New Roman"/>
          <w:color w:val="000000"/>
        </w:rPr>
        <w:t xml:space="preserve">танец «Вальс»                             танец «Горница»               </w:t>
      </w:r>
      <w:r w:rsidR="007F0725">
        <w:rPr>
          <w:rFonts w:ascii="Times New Roman" w:hAnsi="Times New Roman" w:cs="Times New Roman"/>
          <w:color w:val="000000"/>
        </w:rPr>
        <w:t xml:space="preserve"> </w:t>
      </w:r>
      <w:r w:rsidR="004312A1" w:rsidRPr="004312A1">
        <w:rPr>
          <w:rFonts w:ascii="Times New Roman" w:hAnsi="Times New Roman" w:cs="Times New Roman"/>
          <w:color w:val="000000"/>
        </w:rPr>
        <w:t xml:space="preserve">    танец «Казачья полька»</w:t>
      </w:r>
    </w:p>
    <w:p w:rsidR="004312A1" w:rsidRPr="004312A1" w:rsidRDefault="00F06053" w:rsidP="004312A1">
      <w:pPr>
        <w:spacing w:after="0"/>
        <w:rPr>
          <w:rFonts w:ascii="Times New Roman" w:hAnsi="Times New Roman" w:cs="Times New Roman"/>
          <w:b/>
          <w:color w:val="000000"/>
        </w:rPr>
      </w:pPr>
      <w:r>
        <w:rPr>
          <w:rFonts w:ascii="Times New Roman" w:hAnsi="Times New Roman" w:cs="Times New Roman"/>
          <w:b/>
          <w:noProof/>
          <w:color w:val="000000"/>
        </w:rPr>
        <w:drawing>
          <wp:anchor distT="0" distB="0" distL="114300" distR="114300" simplePos="0" relativeHeight="251691008" behindDoc="0" locked="0" layoutInCell="1" allowOverlap="1">
            <wp:simplePos x="0" y="0"/>
            <wp:positionH relativeFrom="column">
              <wp:posOffset>4281170</wp:posOffset>
            </wp:positionH>
            <wp:positionV relativeFrom="paragraph">
              <wp:posOffset>182245</wp:posOffset>
            </wp:positionV>
            <wp:extent cx="1752600" cy="2247900"/>
            <wp:effectExtent l="19050" t="0" r="0" b="0"/>
            <wp:wrapSquare wrapText="bothSides"/>
            <wp:docPr id="59" name="Рисунок 59" descr="PICT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ICT0839"/>
                    <pic:cNvPicPr>
                      <a:picLocks noChangeAspect="1" noChangeArrowheads="1"/>
                    </pic:cNvPicPr>
                  </pic:nvPicPr>
                  <pic:blipFill>
                    <a:blip r:embed="rId31" cstate="print"/>
                    <a:srcRect/>
                    <a:stretch>
                      <a:fillRect/>
                    </a:stretch>
                  </pic:blipFill>
                  <pic:spPr bwMode="auto">
                    <a:xfrm>
                      <a:off x="0" y="0"/>
                      <a:ext cx="1752600" cy="2247900"/>
                    </a:xfrm>
                    <a:prstGeom prst="rect">
                      <a:avLst/>
                    </a:prstGeom>
                    <a:noFill/>
                    <a:ln w="9525">
                      <a:noFill/>
                      <a:miter lim="800000"/>
                      <a:headEnd/>
                      <a:tailEnd/>
                    </a:ln>
                  </pic:spPr>
                </pic:pic>
              </a:graphicData>
            </a:graphic>
          </wp:anchor>
        </w:drawing>
      </w:r>
    </w:p>
    <w:p w:rsidR="004312A1" w:rsidRPr="004312A1" w:rsidRDefault="004312A1" w:rsidP="004312A1">
      <w:pPr>
        <w:spacing w:after="0"/>
        <w:ind w:left="-120"/>
        <w:rPr>
          <w:rFonts w:ascii="Times New Roman" w:hAnsi="Times New Roman" w:cs="Times New Roman"/>
          <w:b/>
          <w:color w:val="000000"/>
        </w:rPr>
      </w:pPr>
      <w:r w:rsidRPr="004312A1">
        <w:rPr>
          <w:rFonts w:ascii="Times New Roman" w:hAnsi="Times New Roman" w:cs="Times New Roman"/>
          <w:b/>
          <w:color w:val="000000"/>
        </w:rPr>
        <w:t xml:space="preserve">   </w:t>
      </w:r>
      <w:r w:rsidRPr="004312A1">
        <w:rPr>
          <w:rFonts w:ascii="Times New Roman" w:hAnsi="Times New Roman" w:cs="Times New Roman"/>
          <w:b/>
          <w:noProof/>
          <w:color w:val="000000"/>
        </w:rPr>
        <w:drawing>
          <wp:inline distT="0" distB="0" distL="0" distR="0">
            <wp:extent cx="1847850" cy="2247900"/>
            <wp:effectExtent l="19050" t="0" r="0" b="0"/>
            <wp:docPr id="57" name="Рисунок 57" descr="PICT0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ICT0830"/>
                    <pic:cNvPicPr>
                      <a:picLocks noChangeAspect="1" noChangeArrowheads="1"/>
                    </pic:cNvPicPr>
                  </pic:nvPicPr>
                  <pic:blipFill>
                    <a:blip r:embed="rId32" cstate="print"/>
                    <a:srcRect/>
                    <a:stretch>
                      <a:fillRect/>
                    </a:stretch>
                  </pic:blipFill>
                  <pic:spPr bwMode="auto">
                    <a:xfrm>
                      <a:off x="0" y="0"/>
                      <a:ext cx="1847850" cy="2247900"/>
                    </a:xfrm>
                    <a:prstGeom prst="rect">
                      <a:avLst/>
                    </a:prstGeom>
                    <a:noFill/>
                    <a:ln w="9525">
                      <a:noFill/>
                      <a:miter lim="800000"/>
                      <a:headEnd/>
                      <a:tailEnd/>
                    </a:ln>
                  </pic:spPr>
                </pic:pic>
              </a:graphicData>
            </a:graphic>
          </wp:inline>
        </w:drawing>
      </w:r>
      <w:r w:rsidRPr="004312A1">
        <w:rPr>
          <w:rFonts w:ascii="Times New Roman" w:hAnsi="Times New Roman" w:cs="Times New Roman"/>
          <w:b/>
          <w:color w:val="000000"/>
        </w:rPr>
        <w:t xml:space="preserve">          </w:t>
      </w:r>
      <w:r w:rsidRPr="004312A1">
        <w:rPr>
          <w:rFonts w:ascii="Times New Roman" w:hAnsi="Times New Roman" w:cs="Times New Roman"/>
          <w:b/>
          <w:noProof/>
          <w:color w:val="000000"/>
        </w:rPr>
        <w:drawing>
          <wp:inline distT="0" distB="0" distL="0" distR="0">
            <wp:extent cx="1676400" cy="2247900"/>
            <wp:effectExtent l="19050" t="0" r="0" b="0"/>
            <wp:docPr id="58" name="Рисунок 58" descr="PICT0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ICT0834"/>
                    <pic:cNvPicPr>
                      <a:picLocks noChangeAspect="1" noChangeArrowheads="1"/>
                    </pic:cNvPicPr>
                  </pic:nvPicPr>
                  <pic:blipFill>
                    <a:blip r:embed="rId33" cstate="print"/>
                    <a:srcRect/>
                    <a:stretch>
                      <a:fillRect/>
                    </a:stretch>
                  </pic:blipFill>
                  <pic:spPr bwMode="auto">
                    <a:xfrm>
                      <a:off x="0" y="0"/>
                      <a:ext cx="1676400" cy="2247900"/>
                    </a:xfrm>
                    <a:prstGeom prst="rect">
                      <a:avLst/>
                    </a:prstGeom>
                    <a:noFill/>
                    <a:ln w="9525">
                      <a:noFill/>
                      <a:miter lim="800000"/>
                      <a:headEnd/>
                      <a:tailEnd/>
                    </a:ln>
                  </pic:spPr>
                </pic:pic>
              </a:graphicData>
            </a:graphic>
          </wp:inline>
        </w:drawing>
      </w:r>
      <w:r w:rsidRPr="004312A1">
        <w:rPr>
          <w:rFonts w:ascii="Times New Roman" w:hAnsi="Times New Roman" w:cs="Times New Roman"/>
          <w:b/>
          <w:color w:val="000000"/>
        </w:rPr>
        <w:t xml:space="preserve">        </w:t>
      </w:r>
    </w:p>
    <w:p w:rsidR="004312A1" w:rsidRPr="004312A1" w:rsidRDefault="007F0725" w:rsidP="007F0725">
      <w:pPr>
        <w:spacing w:after="0"/>
        <w:rPr>
          <w:rFonts w:ascii="Times New Roman" w:hAnsi="Times New Roman" w:cs="Times New Roman"/>
          <w:color w:val="000000"/>
        </w:rPr>
      </w:pPr>
      <w:r>
        <w:rPr>
          <w:rFonts w:ascii="Times New Roman" w:hAnsi="Times New Roman" w:cs="Times New Roman"/>
          <w:b/>
          <w:color w:val="000000"/>
        </w:rPr>
        <w:t xml:space="preserve">            </w:t>
      </w:r>
    </w:p>
    <w:p w:rsidR="004312A1" w:rsidRPr="004312A1" w:rsidRDefault="004312A1" w:rsidP="004312A1">
      <w:pPr>
        <w:spacing w:after="0"/>
        <w:jc w:val="center"/>
        <w:rPr>
          <w:rFonts w:ascii="Times New Roman" w:hAnsi="Times New Roman" w:cs="Times New Roman"/>
          <w:color w:val="000000"/>
        </w:rPr>
      </w:pPr>
      <w:r w:rsidRPr="004312A1">
        <w:rPr>
          <w:rFonts w:ascii="Times New Roman" w:hAnsi="Times New Roman" w:cs="Times New Roman"/>
          <w:color w:val="000000"/>
        </w:rPr>
        <w:t>танец «Ежики»                              танец «Бэби-боба»                            танец «Цыганочка»</w:t>
      </w:r>
    </w:p>
    <w:p w:rsidR="004312A1" w:rsidRPr="004312A1" w:rsidRDefault="00F06053" w:rsidP="004312A1">
      <w:pPr>
        <w:spacing w:after="0"/>
        <w:rPr>
          <w:rFonts w:ascii="Times New Roman" w:hAnsi="Times New Roman" w:cs="Times New Roman"/>
          <w:color w:val="000000"/>
        </w:rPr>
      </w:pPr>
      <w:r>
        <w:rPr>
          <w:rFonts w:ascii="Times New Roman" w:hAnsi="Times New Roman" w:cs="Times New Roman"/>
          <w:noProof/>
          <w:color w:val="000000"/>
        </w:rPr>
        <w:drawing>
          <wp:anchor distT="0" distB="0" distL="114300" distR="114300" simplePos="0" relativeHeight="251693056" behindDoc="1" locked="0" layoutInCell="1" allowOverlap="1">
            <wp:simplePos x="0" y="0"/>
            <wp:positionH relativeFrom="column">
              <wp:posOffset>4090670</wp:posOffset>
            </wp:positionH>
            <wp:positionV relativeFrom="paragraph">
              <wp:posOffset>177165</wp:posOffset>
            </wp:positionV>
            <wp:extent cx="1943100" cy="1466850"/>
            <wp:effectExtent l="19050" t="0" r="0" b="0"/>
            <wp:wrapTight wrapText="bothSides">
              <wp:wrapPolygon edited="0">
                <wp:start x="-212" y="0"/>
                <wp:lineTo x="-212" y="21319"/>
                <wp:lineTo x="21600" y="21319"/>
                <wp:lineTo x="21600" y="0"/>
                <wp:lineTo x="-212" y="0"/>
              </wp:wrapPolygon>
            </wp:wrapTight>
            <wp:docPr id="3" name="Рисунок 62" descr="PICT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ICT0844"/>
                    <pic:cNvPicPr>
                      <a:picLocks noChangeAspect="1" noChangeArrowheads="1"/>
                    </pic:cNvPicPr>
                  </pic:nvPicPr>
                  <pic:blipFill>
                    <a:blip r:embed="rId34" cstate="print"/>
                    <a:srcRect/>
                    <a:stretch>
                      <a:fillRect/>
                    </a:stretch>
                  </pic:blipFill>
                  <pic:spPr bwMode="auto">
                    <a:xfrm>
                      <a:off x="0" y="0"/>
                      <a:ext cx="1943100" cy="1466850"/>
                    </a:xfrm>
                    <a:prstGeom prst="rect">
                      <a:avLst/>
                    </a:prstGeom>
                    <a:noFill/>
                    <a:ln w="9525">
                      <a:noFill/>
                      <a:miter lim="800000"/>
                      <a:headEnd/>
                      <a:tailEnd/>
                    </a:ln>
                  </pic:spPr>
                </pic:pic>
              </a:graphicData>
            </a:graphic>
          </wp:anchor>
        </w:drawing>
      </w:r>
      <w:r>
        <w:rPr>
          <w:rFonts w:ascii="Times New Roman" w:hAnsi="Times New Roman" w:cs="Times New Roman"/>
          <w:noProof/>
          <w:color w:val="000000"/>
        </w:rPr>
        <w:drawing>
          <wp:anchor distT="0" distB="0" distL="114300" distR="114300" simplePos="0" relativeHeight="251692032" behindDoc="1" locked="0" layoutInCell="1" allowOverlap="1">
            <wp:simplePos x="0" y="0"/>
            <wp:positionH relativeFrom="column">
              <wp:posOffset>1995170</wp:posOffset>
            </wp:positionH>
            <wp:positionV relativeFrom="paragraph">
              <wp:posOffset>177165</wp:posOffset>
            </wp:positionV>
            <wp:extent cx="1943100" cy="1466850"/>
            <wp:effectExtent l="19050" t="0" r="0" b="0"/>
            <wp:wrapTight wrapText="bothSides">
              <wp:wrapPolygon edited="0">
                <wp:start x="-212" y="0"/>
                <wp:lineTo x="-212" y="21319"/>
                <wp:lineTo x="21600" y="21319"/>
                <wp:lineTo x="21600" y="0"/>
                <wp:lineTo x="-212" y="0"/>
              </wp:wrapPolygon>
            </wp:wrapTight>
            <wp:docPr id="2" name="Рисунок 61" descr="PICT0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ICT0831"/>
                    <pic:cNvPicPr>
                      <a:picLocks noChangeAspect="1" noChangeArrowheads="1"/>
                    </pic:cNvPicPr>
                  </pic:nvPicPr>
                  <pic:blipFill>
                    <a:blip r:embed="rId35" cstate="print"/>
                    <a:srcRect/>
                    <a:stretch>
                      <a:fillRect/>
                    </a:stretch>
                  </pic:blipFill>
                  <pic:spPr bwMode="auto">
                    <a:xfrm>
                      <a:off x="0" y="0"/>
                      <a:ext cx="1943100" cy="1466850"/>
                    </a:xfrm>
                    <a:prstGeom prst="rect">
                      <a:avLst/>
                    </a:prstGeom>
                    <a:noFill/>
                    <a:ln w="9525">
                      <a:noFill/>
                      <a:miter lim="800000"/>
                      <a:headEnd/>
                      <a:tailEnd/>
                    </a:ln>
                  </pic:spPr>
                </pic:pic>
              </a:graphicData>
            </a:graphic>
          </wp:anchor>
        </w:drawing>
      </w:r>
      <w:r>
        <w:rPr>
          <w:rFonts w:ascii="Times New Roman" w:hAnsi="Times New Roman" w:cs="Times New Roman"/>
          <w:noProof/>
          <w:color w:val="000000"/>
        </w:rPr>
        <w:drawing>
          <wp:anchor distT="0" distB="0" distL="114300" distR="114300" simplePos="0" relativeHeight="251694080" behindDoc="1" locked="0" layoutInCell="1" allowOverlap="1">
            <wp:simplePos x="0" y="0"/>
            <wp:positionH relativeFrom="column">
              <wp:posOffset>-71755</wp:posOffset>
            </wp:positionH>
            <wp:positionV relativeFrom="paragraph">
              <wp:posOffset>158115</wp:posOffset>
            </wp:positionV>
            <wp:extent cx="1943100" cy="1485900"/>
            <wp:effectExtent l="19050" t="0" r="0" b="0"/>
            <wp:wrapTight wrapText="bothSides">
              <wp:wrapPolygon edited="0">
                <wp:start x="-212" y="0"/>
                <wp:lineTo x="-212" y="21323"/>
                <wp:lineTo x="21600" y="21323"/>
                <wp:lineTo x="21600" y="0"/>
                <wp:lineTo x="-212" y="0"/>
              </wp:wrapPolygon>
            </wp:wrapTight>
            <wp:docPr id="1" name="Рисунок 60" descr="PICT0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ICT0837"/>
                    <pic:cNvPicPr>
                      <a:picLocks noChangeAspect="1" noChangeArrowheads="1"/>
                    </pic:cNvPicPr>
                  </pic:nvPicPr>
                  <pic:blipFill>
                    <a:blip r:embed="rId36" cstate="print"/>
                    <a:srcRect/>
                    <a:stretch>
                      <a:fillRect/>
                    </a:stretch>
                  </pic:blipFill>
                  <pic:spPr bwMode="auto">
                    <a:xfrm>
                      <a:off x="0" y="0"/>
                      <a:ext cx="1943100" cy="1485900"/>
                    </a:xfrm>
                    <a:prstGeom prst="rect">
                      <a:avLst/>
                    </a:prstGeom>
                    <a:noFill/>
                    <a:ln w="9525">
                      <a:noFill/>
                      <a:miter lim="800000"/>
                      <a:headEnd/>
                      <a:tailEnd/>
                    </a:ln>
                  </pic:spPr>
                </pic:pic>
              </a:graphicData>
            </a:graphic>
          </wp:anchor>
        </w:drawing>
      </w:r>
    </w:p>
    <w:p w:rsidR="004312A1" w:rsidRPr="004312A1" w:rsidRDefault="00F06053" w:rsidP="004312A1">
      <w:pPr>
        <w:spacing w:after="0"/>
        <w:rPr>
          <w:rFonts w:ascii="Times New Roman" w:hAnsi="Times New Roman" w:cs="Times New Roman"/>
          <w:color w:val="000000"/>
        </w:rPr>
      </w:pPr>
      <w:r>
        <w:rPr>
          <w:rFonts w:ascii="Times New Roman" w:hAnsi="Times New Roman" w:cs="Times New Roman"/>
          <w:color w:val="000000"/>
        </w:rPr>
        <w:lastRenderedPageBreak/>
        <w:t xml:space="preserve">    </w:t>
      </w:r>
      <w:r w:rsidR="004312A1" w:rsidRPr="004312A1">
        <w:rPr>
          <w:rFonts w:ascii="Times New Roman" w:hAnsi="Times New Roman" w:cs="Times New Roman"/>
          <w:color w:val="000000"/>
        </w:rPr>
        <w:t xml:space="preserve"> танец «Сашка»                         тане</w:t>
      </w:r>
      <w:r>
        <w:rPr>
          <w:rFonts w:ascii="Times New Roman" w:hAnsi="Times New Roman" w:cs="Times New Roman"/>
          <w:color w:val="000000"/>
        </w:rPr>
        <w:t xml:space="preserve">ц «Северный»                 </w:t>
      </w:r>
      <w:r w:rsidR="004312A1" w:rsidRPr="004312A1">
        <w:rPr>
          <w:rFonts w:ascii="Times New Roman" w:hAnsi="Times New Roman" w:cs="Times New Roman"/>
          <w:color w:val="000000"/>
        </w:rPr>
        <w:t xml:space="preserve"> танец «Оловянные солдатики»</w:t>
      </w:r>
    </w:p>
    <w:p w:rsidR="004312A1" w:rsidRPr="004312A1" w:rsidRDefault="004312A1" w:rsidP="004312A1">
      <w:pPr>
        <w:spacing w:after="0"/>
        <w:rPr>
          <w:rFonts w:ascii="Times New Roman" w:hAnsi="Times New Roman" w:cs="Times New Roman"/>
          <w:color w:val="000000"/>
        </w:rPr>
      </w:pPr>
    </w:p>
    <w:p w:rsidR="004312A1" w:rsidRPr="004312A1" w:rsidRDefault="00F06053" w:rsidP="004312A1">
      <w:pPr>
        <w:spacing w:after="0"/>
        <w:ind w:left="-120" w:right="-442"/>
        <w:rPr>
          <w:rFonts w:ascii="Times New Roman" w:hAnsi="Times New Roman" w:cs="Times New Roman"/>
          <w:color w:val="000000"/>
        </w:rPr>
      </w:pPr>
      <w:r>
        <w:rPr>
          <w:rFonts w:ascii="Times New Roman" w:hAnsi="Times New Roman" w:cs="Times New Roman"/>
          <w:noProof/>
          <w:color w:val="000000"/>
        </w:rPr>
        <w:drawing>
          <wp:anchor distT="0" distB="0" distL="114300" distR="114300" simplePos="0" relativeHeight="251695104" behindDoc="1" locked="0" layoutInCell="1" allowOverlap="1">
            <wp:simplePos x="0" y="0"/>
            <wp:positionH relativeFrom="column">
              <wp:posOffset>4147820</wp:posOffset>
            </wp:positionH>
            <wp:positionV relativeFrom="paragraph">
              <wp:posOffset>13970</wp:posOffset>
            </wp:positionV>
            <wp:extent cx="1943100" cy="1457325"/>
            <wp:effectExtent l="19050" t="0" r="0" b="0"/>
            <wp:wrapTight wrapText="bothSides">
              <wp:wrapPolygon edited="0">
                <wp:start x="-212" y="0"/>
                <wp:lineTo x="-212" y="21459"/>
                <wp:lineTo x="21600" y="21459"/>
                <wp:lineTo x="21600" y="0"/>
                <wp:lineTo x="-212" y="0"/>
              </wp:wrapPolygon>
            </wp:wrapTight>
            <wp:docPr id="65" name="Рисунок 65" descr="PICT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ICT0853"/>
                    <pic:cNvPicPr>
                      <a:picLocks noChangeAspect="1" noChangeArrowheads="1"/>
                    </pic:cNvPicPr>
                  </pic:nvPicPr>
                  <pic:blipFill>
                    <a:blip r:embed="rId37" cstate="print"/>
                    <a:srcRect/>
                    <a:stretch>
                      <a:fillRect/>
                    </a:stretch>
                  </pic:blipFill>
                  <pic:spPr bwMode="auto">
                    <a:xfrm>
                      <a:off x="0" y="0"/>
                      <a:ext cx="1943100" cy="1457325"/>
                    </a:xfrm>
                    <a:prstGeom prst="rect">
                      <a:avLst/>
                    </a:prstGeom>
                    <a:noFill/>
                    <a:ln w="9525">
                      <a:noFill/>
                      <a:miter lim="800000"/>
                      <a:headEnd/>
                      <a:tailEnd/>
                    </a:ln>
                  </pic:spPr>
                </pic:pic>
              </a:graphicData>
            </a:graphic>
          </wp:anchor>
        </w:drawing>
      </w:r>
      <w:r>
        <w:rPr>
          <w:rFonts w:ascii="Times New Roman" w:hAnsi="Times New Roman" w:cs="Times New Roman"/>
          <w:noProof/>
          <w:color w:val="000000"/>
        </w:rPr>
        <w:drawing>
          <wp:anchor distT="0" distB="0" distL="114300" distR="114300" simplePos="0" relativeHeight="251696128" behindDoc="1" locked="0" layoutInCell="1" allowOverlap="1">
            <wp:simplePos x="0" y="0"/>
            <wp:positionH relativeFrom="column">
              <wp:posOffset>2061845</wp:posOffset>
            </wp:positionH>
            <wp:positionV relativeFrom="paragraph">
              <wp:posOffset>13970</wp:posOffset>
            </wp:positionV>
            <wp:extent cx="1943100" cy="1457325"/>
            <wp:effectExtent l="19050" t="0" r="0" b="0"/>
            <wp:wrapTight wrapText="bothSides">
              <wp:wrapPolygon edited="0">
                <wp:start x="-212" y="0"/>
                <wp:lineTo x="-212" y="21459"/>
                <wp:lineTo x="21600" y="21459"/>
                <wp:lineTo x="21600" y="0"/>
                <wp:lineTo x="-212" y="0"/>
              </wp:wrapPolygon>
            </wp:wrapTight>
            <wp:docPr id="64" name="Рисунок 64" descr="PICT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ICT0848"/>
                    <pic:cNvPicPr>
                      <a:picLocks noChangeAspect="1" noChangeArrowheads="1"/>
                    </pic:cNvPicPr>
                  </pic:nvPicPr>
                  <pic:blipFill>
                    <a:blip r:embed="rId38" cstate="print"/>
                    <a:srcRect/>
                    <a:stretch>
                      <a:fillRect/>
                    </a:stretch>
                  </pic:blipFill>
                  <pic:spPr bwMode="auto">
                    <a:xfrm>
                      <a:off x="0" y="0"/>
                      <a:ext cx="1943100" cy="1457325"/>
                    </a:xfrm>
                    <a:prstGeom prst="rect">
                      <a:avLst/>
                    </a:prstGeom>
                    <a:noFill/>
                    <a:ln w="9525">
                      <a:noFill/>
                      <a:miter lim="800000"/>
                      <a:headEnd/>
                      <a:tailEnd/>
                    </a:ln>
                  </pic:spPr>
                </pic:pic>
              </a:graphicData>
            </a:graphic>
          </wp:anchor>
        </w:drawing>
      </w:r>
      <w:r w:rsidR="004312A1" w:rsidRPr="004312A1">
        <w:rPr>
          <w:rFonts w:ascii="Times New Roman" w:hAnsi="Times New Roman" w:cs="Times New Roman"/>
          <w:noProof/>
          <w:color w:val="000000"/>
        </w:rPr>
        <w:drawing>
          <wp:inline distT="0" distB="0" distL="0" distR="0">
            <wp:extent cx="1943100" cy="1466850"/>
            <wp:effectExtent l="19050" t="0" r="0" b="0"/>
            <wp:docPr id="63" name="Рисунок 63" descr="PICT0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ICT0845"/>
                    <pic:cNvPicPr>
                      <a:picLocks noChangeAspect="1" noChangeArrowheads="1"/>
                    </pic:cNvPicPr>
                  </pic:nvPicPr>
                  <pic:blipFill>
                    <a:blip r:embed="rId39" cstate="print"/>
                    <a:srcRect/>
                    <a:stretch>
                      <a:fillRect/>
                    </a:stretch>
                  </pic:blipFill>
                  <pic:spPr bwMode="auto">
                    <a:xfrm>
                      <a:off x="0" y="0"/>
                      <a:ext cx="1943100" cy="1466850"/>
                    </a:xfrm>
                    <a:prstGeom prst="rect">
                      <a:avLst/>
                    </a:prstGeom>
                    <a:noFill/>
                    <a:ln w="9525">
                      <a:noFill/>
                      <a:miter lim="800000"/>
                      <a:headEnd/>
                      <a:tailEnd/>
                    </a:ln>
                  </pic:spPr>
                </pic:pic>
              </a:graphicData>
            </a:graphic>
          </wp:inline>
        </w:drawing>
      </w:r>
      <w:r w:rsidR="004312A1" w:rsidRPr="004312A1">
        <w:rPr>
          <w:rFonts w:ascii="Times New Roman" w:hAnsi="Times New Roman" w:cs="Times New Roman"/>
          <w:color w:val="000000"/>
        </w:rPr>
        <w:t xml:space="preserve">                           </w:t>
      </w:r>
    </w:p>
    <w:p w:rsidR="004312A1" w:rsidRPr="004312A1" w:rsidRDefault="004312A1" w:rsidP="004312A1">
      <w:pPr>
        <w:spacing w:after="0"/>
        <w:rPr>
          <w:rFonts w:ascii="Times New Roman" w:hAnsi="Times New Roman" w:cs="Times New Roman"/>
          <w:color w:val="000000"/>
        </w:rPr>
      </w:pPr>
      <w:r w:rsidRPr="004312A1">
        <w:rPr>
          <w:rFonts w:ascii="Times New Roman" w:hAnsi="Times New Roman" w:cs="Times New Roman"/>
          <w:color w:val="000000"/>
        </w:rPr>
        <w:t xml:space="preserve"> </w:t>
      </w:r>
    </w:p>
    <w:p w:rsidR="004312A1" w:rsidRPr="004312A1" w:rsidRDefault="00F06053" w:rsidP="004312A1">
      <w:pPr>
        <w:spacing w:after="0"/>
        <w:rPr>
          <w:rFonts w:ascii="Times New Roman" w:hAnsi="Times New Roman" w:cs="Times New Roman"/>
          <w:color w:val="000000"/>
        </w:rPr>
      </w:pPr>
      <w:r>
        <w:rPr>
          <w:rFonts w:ascii="Times New Roman" w:hAnsi="Times New Roman" w:cs="Times New Roman"/>
          <w:color w:val="000000"/>
        </w:rPr>
        <w:t xml:space="preserve">     танец «Хип-хоп»     </w:t>
      </w:r>
      <w:r w:rsidR="004312A1" w:rsidRPr="004312A1">
        <w:rPr>
          <w:rFonts w:ascii="Times New Roman" w:hAnsi="Times New Roman" w:cs="Times New Roman"/>
          <w:color w:val="000000"/>
        </w:rPr>
        <w:t xml:space="preserve">                танец «Северные узоры»             танец «Счастливое детство»</w:t>
      </w:r>
    </w:p>
    <w:p w:rsidR="004312A1" w:rsidRPr="004312A1" w:rsidRDefault="00F06053" w:rsidP="004312A1">
      <w:pPr>
        <w:spacing w:after="0"/>
        <w:rPr>
          <w:rFonts w:ascii="Times New Roman" w:hAnsi="Times New Roman" w:cs="Times New Roman"/>
          <w:color w:val="000000"/>
        </w:rPr>
      </w:pPr>
      <w:r>
        <w:rPr>
          <w:rFonts w:ascii="Times New Roman" w:hAnsi="Times New Roman" w:cs="Times New Roman"/>
          <w:noProof/>
          <w:color w:val="000000"/>
        </w:rPr>
        <w:drawing>
          <wp:anchor distT="0" distB="0" distL="114300" distR="114300" simplePos="0" relativeHeight="251698176" behindDoc="1" locked="0" layoutInCell="1" allowOverlap="1">
            <wp:simplePos x="0" y="0"/>
            <wp:positionH relativeFrom="column">
              <wp:posOffset>2185670</wp:posOffset>
            </wp:positionH>
            <wp:positionV relativeFrom="paragraph">
              <wp:posOffset>186690</wp:posOffset>
            </wp:positionV>
            <wp:extent cx="1428750" cy="1905000"/>
            <wp:effectExtent l="19050" t="0" r="0" b="0"/>
            <wp:wrapTight wrapText="bothSides">
              <wp:wrapPolygon edited="0">
                <wp:start x="-288" y="0"/>
                <wp:lineTo x="-288" y="21384"/>
                <wp:lineTo x="21600" y="21384"/>
                <wp:lineTo x="21600" y="0"/>
                <wp:lineTo x="-288" y="0"/>
              </wp:wrapPolygon>
            </wp:wrapTight>
            <wp:docPr id="67" name="Рисунок 67" descr="PICT0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ICT0869"/>
                    <pic:cNvPicPr>
                      <a:picLocks noChangeAspect="1" noChangeArrowheads="1"/>
                    </pic:cNvPicPr>
                  </pic:nvPicPr>
                  <pic:blipFill>
                    <a:blip r:embed="rId40" cstate="print"/>
                    <a:srcRect/>
                    <a:stretch>
                      <a:fillRect/>
                    </a:stretch>
                  </pic:blipFill>
                  <pic:spPr bwMode="auto">
                    <a:xfrm>
                      <a:off x="0" y="0"/>
                      <a:ext cx="1428750" cy="1905000"/>
                    </a:xfrm>
                    <a:prstGeom prst="rect">
                      <a:avLst/>
                    </a:prstGeom>
                    <a:noFill/>
                    <a:ln w="9525">
                      <a:noFill/>
                      <a:miter lim="800000"/>
                      <a:headEnd/>
                      <a:tailEnd/>
                    </a:ln>
                  </pic:spPr>
                </pic:pic>
              </a:graphicData>
            </a:graphic>
          </wp:anchor>
        </w:drawing>
      </w:r>
      <w:r>
        <w:rPr>
          <w:rFonts w:ascii="Times New Roman" w:hAnsi="Times New Roman" w:cs="Times New Roman"/>
          <w:color w:val="000000"/>
        </w:rPr>
        <w:t xml:space="preserve"> </w:t>
      </w:r>
    </w:p>
    <w:p w:rsidR="004312A1" w:rsidRPr="004312A1" w:rsidRDefault="00F06053" w:rsidP="004312A1">
      <w:pPr>
        <w:spacing w:after="0"/>
        <w:ind w:left="-120" w:right="-442"/>
        <w:rPr>
          <w:rFonts w:ascii="Times New Roman" w:hAnsi="Times New Roman" w:cs="Times New Roman"/>
          <w:color w:val="000000"/>
        </w:rPr>
      </w:pPr>
      <w:r>
        <w:rPr>
          <w:rFonts w:ascii="Times New Roman" w:hAnsi="Times New Roman" w:cs="Times New Roman"/>
          <w:noProof/>
          <w:color w:val="000000"/>
        </w:rPr>
        <w:drawing>
          <wp:anchor distT="0" distB="0" distL="114300" distR="114300" simplePos="0" relativeHeight="251697152" behindDoc="1" locked="0" layoutInCell="1" allowOverlap="1">
            <wp:simplePos x="0" y="0"/>
            <wp:positionH relativeFrom="column">
              <wp:posOffset>4281170</wp:posOffset>
            </wp:positionH>
            <wp:positionV relativeFrom="paragraph">
              <wp:posOffset>1905</wp:posOffset>
            </wp:positionV>
            <wp:extent cx="1438275" cy="1914525"/>
            <wp:effectExtent l="19050" t="0" r="9525" b="0"/>
            <wp:wrapTight wrapText="bothSides">
              <wp:wrapPolygon edited="0">
                <wp:start x="-286" y="0"/>
                <wp:lineTo x="-286" y="21493"/>
                <wp:lineTo x="21743" y="21493"/>
                <wp:lineTo x="21743" y="0"/>
                <wp:lineTo x="-286" y="0"/>
              </wp:wrapPolygon>
            </wp:wrapTight>
            <wp:docPr id="68" name="Рисунок 68" descr="PICT0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ICT0865"/>
                    <pic:cNvPicPr>
                      <a:picLocks noChangeAspect="1" noChangeArrowheads="1"/>
                    </pic:cNvPicPr>
                  </pic:nvPicPr>
                  <pic:blipFill>
                    <a:blip r:embed="rId41" cstate="print"/>
                    <a:srcRect/>
                    <a:stretch>
                      <a:fillRect/>
                    </a:stretch>
                  </pic:blipFill>
                  <pic:spPr bwMode="auto">
                    <a:xfrm>
                      <a:off x="0" y="0"/>
                      <a:ext cx="1438275" cy="1914525"/>
                    </a:xfrm>
                    <a:prstGeom prst="rect">
                      <a:avLst/>
                    </a:prstGeom>
                    <a:noFill/>
                    <a:ln w="9525">
                      <a:noFill/>
                      <a:miter lim="800000"/>
                      <a:headEnd/>
                      <a:tailEnd/>
                    </a:ln>
                  </pic:spPr>
                </pic:pic>
              </a:graphicData>
            </a:graphic>
          </wp:anchor>
        </w:drawing>
      </w:r>
      <w:r>
        <w:rPr>
          <w:rFonts w:ascii="Times New Roman" w:hAnsi="Times New Roman" w:cs="Times New Roman"/>
          <w:color w:val="000000"/>
        </w:rPr>
        <w:t xml:space="preserve">        </w:t>
      </w:r>
      <w:r w:rsidR="004312A1" w:rsidRPr="004312A1">
        <w:rPr>
          <w:rFonts w:ascii="Times New Roman" w:hAnsi="Times New Roman" w:cs="Times New Roman"/>
          <w:noProof/>
          <w:color w:val="000000"/>
        </w:rPr>
        <w:drawing>
          <wp:inline distT="0" distB="0" distL="0" distR="0">
            <wp:extent cx="1428750" cy="1914525"/>
            <wp:effectExtent l="19050" t="0" r="0" b="0"/>
            <wp:docPr id="66" name="Рисунок 66" descr="PICT0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ICT0861"/>
                    <pic:cNvPicPr>
                      <a:picLocks noChangeAspect="1" noChangeArrowheads="1"/>
                    </pic:cNvPicPr>
                  </pic:nvPicPr>
                  <pic:blipFill>
                    <a:blip r:embed="rId42" cstate="print"/>
                    <a:srcRect/>
                    <a:stretch>
                      <a:fillRect/>
                    </a:stretch>
                  </pic:blipFill>
                  <pic:spPr bwMode="auto">
                    <a:xfrm>
                      <a:off x="0" y="0"/>
                      <a:ext cx="1428750" cy="1914525"/>
                    </a:xfrm>
                    <a:prstGeom prst="rect">
                      <a:avLst/>
                    </a:prstGeom>
                    <a:noFill/>
                    <a:ln w="9525">
                      <a:noFill/>
                      <a:miter lim="800000"/>
                      <a:headEnd/>
                      <a:tailEnd/>
                    </a:ln>
                  </pic:spPr>
                </pic:pic>
              </a:graphicData>
            </a:graphic>
          </wp:inline>
        </w:drawing>
      </w:r>
      <w:r w:rsidR="004312A1" w:rsidRPr="004312A1">
        <w:rPr>
          <w:rFonts w:ascii="Times New Roman" w:hAnsi="Times New Roman" w:cs="Times New Roman"/>
          <w:color w:val="000000"/>
        </w:rPr>
        <w:t xml:space="preserve">                                                       </w:t>
      </w:r>
    </w:p>
    <w:p w:rsidR="004312A1" w:rsidRPr="004312A1" w:rsidRDefault="004312A1" w:rsidP="004312A1">
      <w:pPr>
        <w:spacing w:after="0"/>
        <w:rPr>
          <w:rFonts w:ascii="Times New Roman" w:hAnsi="Times New Roman" w:cs="Times New Roman"/>
          <w:color w:val="000000"/>
        </w:rPr>
      </w:pPr>
    </w:p>
    <w:p w:rsidR="004312A1" w:rsidRPr="004312A1" w:rsidRDefault="004312A1" w:rsidP="004312A1">
      <w:pPr>
        <w:spacing w:after="0"/>
        <w:rPr>
          <w:rFonts w:ascii="Times New Roman" w:hAnsi="Times New Roman" w:cs="Times New Roman"/>
          <w:color w:val="000000"/>
        </w:rPr>
      </w:pPr>
      <w:r w:rsidRPr="004312A1">
        <w:rPr>
          <w:rFonts w:ascii="Times New Roman" w:hAnsi="Times New Roman" w:cs="Times New Roman"/>
          <w:color w:val="000000"/>
        </w:rPr>
        <w:t xml:space="preserve"> </w:t>
      </w:r>
      <w:r w:rsidR="006B3A0E">
        <w:rPr>
          <w:rFonts w:ascii="Times New Roman" w:hAnsi="Times New Roman" w:cs="Times New Roman"/>
          <w:color w:val="000000"/>
        </w:rPr>
        <w:t xml:space="preserve"> </w:t>
      </w:r>
      <w:r w:rsidRPr="004312A1">
        <w:rPr>
          <w:rFonts w:ascii="Times New Roman" w:hAnsi="Times New Roman" w:cs="Times New Roman"/>
          <w:color w:val="000000"/>
        </w:rPr>
        <w:t xml:space="preserve">  танец «Встреча на палубе»                  танец «Цирк»                       танец «Русская народная»</w:t>
      </w:r>
    </w:p>
    <w:p w:rsidR="004312A1" w:rsidRPr="004312A1" w:rsidRDefault="00F06053" w:rsidP="004312A1">
      <w:pPr>
        <w:spacing w:after="0"/>
        <w:rPr>
          <w:rFonts w:ascii="Times New Roman" w:hAnsi="Times New Roman" w:cs="Times New Roman"/>
          <w:color w:val="000000"/>
        </w:rPr>
      </w:pPr>
      <w:r>
        <w:rPr>
          <w:rFonts w:ascii="Times New Roman" w:hAnsi="Times New Roman" w:cs="Times New Roman"/>
          <w:noProof/>
          <w:color w:val="000000"/>
        </w:rPr>
        <w:drawing>
          <wp:anchor distT="0" distB="0" distL="114300" distR="114300" simplePos="0" relativeHeight="251700224" behindDoc="1" locked="0" layoutInCell="1" allowOverlap="1">
            <wp:simplePos x="0" y="0"/>
            <wp:positionH relativeFrom="column">
              <wp:posOffset>2166620</wp:posOffset>
            </wp:positionH>
            <wp:positionV relativeFrom="paragraph">
              <wp:posOffset>187325</wp:posOffset>
            </wp:positionV>
            <wp:extent cx="1981200" cy="1495425"/>
            <wp:effectExtent l="19050" t="0" r="0" b="0"/>
            <wp:wrapTight wrapText="bothSides">
              <wp:wrapPolygon edited="0">
                <wp:start x="-208" y="0"/>
                <wp:lineTo x="-208" y="21462"/>
                <wp:lineTo x="21600" y="21462"/>
                <wp:lineTo x="21600" y="0"/>
                <wp:lineTo x="-208" y="0"/>
              </wp:wrapPolygon>
            </wp:wrapTight>
            <wp:docPr id="70" name="Рисунок 70" descr="PICT0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ICT0857"/>
                    <pic:cNvPicPr>
                      <a:picLocks noChangeAspect="1" noChangeArrowheads="1"/>
                    </pic:cNvPicPr>
                  </pic:nvPicPr>
                  <pic:blipFill>
                    <a:blip r:embed="rId43" cstate="print"/>
                    <a:srcRect/>
                    <a:stretch>
                      <a:fillRect/>
                    </a:stretch>
                  </pic:blipFill>
                  <pic:spPr bwMode="auto">
                    <a:xfrm>
                      <a:off x="0" y="0"/>
                      <a:ext cx="1981200" cy="1495425"/>
                    </a:xfrm>
                    <a:prstGeom prst="rect">
                      <a:avLst/>
                    </a:prstGeom>
                    <a:noFill/>
                    <a:ln w="9525">
                      <a:noFill/>
                      <a:miter lim="800000"/>
                      <a:headEnd/>
                      <a:tailEnd/>
                    </a:ln>
                  </pic:spPr>
                </pic:pic>
              </a:graphicData>
            </a:graphic>
          </wp:anchor>
        </w:drawing>
      </w:r>
    </w:p>
    <w:p w:rsidR="004312A1" w:rsidRPr="004312A1" w:rsidRDefault="00F06053" w:rsidP="004312A1">
      <w:pPr>
        <w:spacing w:after="0"/>
        <w:ind w:right="-442"/>
        <w:rPr>
          <w:rFonts w:ascii="Times New Roman" w:hAnsi="Times New Roman" w:cs="Times New Roman"/>
          <w:color w:val="000000"/>
        </w:rPr>
      </w:pPr>
      <w:r>
        <w:rPr>
          <w:rFonts w:ascii="Times New Roman" w:hAnsi="Times New Roman" w:cs="Times New Roman"/>
          <w:noProof/>
          <w:color w:val="000000"/>
        </w:rPr>
        <w:drawing>
          <wp:anchor distT="0" distB="0" distL="114300" distR="114300" simplePos="0" relativeHeight="251699200" behindDoc="1" locked="0" layoutInCell="1" allowOverlap="1">
            <wp:simplePos x="0" y="0"/>
            <wp:positionH relativeFrom="column">
              <wp:posOffset>4281170</wp:posOffset>
            </wp:positionH>
            <wp:positionV relativeFrom="paragraph">
              <wp:posOffset>13970</wp:posOffset>
            </wp:positionV>
            <wp:extent cx="1981200" cy="1495425"/>
            <wp:effectExtent l="19050" t="0" r="0" b="0"/>
            <wp:wrapTight wrapText="bothSides">
              <wp:wrapPolygon edited="0">
                <wp:start x="-208" y="0"/>
                <wp:lineTo x="-208" y="21462"/>
                <wp:lineTo x="21600" y="21462"/>
                <wp:lineTo x="21600" y="0"/>
                <wp:lineTo x="-208" y="0"/>
              </wp:wrapPolygon>
            </wp:wrapTight>
            <wp:docPr id="71" name="Рисунок 71" descr="PICT0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ICT0876"/>
                    <pic:cNvPicPr>
                      <a:picLocks noChangeAspect="1" noChangeArrowheads="1"/>
                    </pic:cNvPicPr>
                  </pic:nvPicPr>
                  <pic:blipFill>
                    <a:blip r:embed="rId44" cstate="print"/>
                    <a:srcRect/>
                    <a:stretch>
                      <a:fillRect/>
                    </a:stretch>
                  </pic:blipFill>
                  <pic:spPr bwMode="auto">
                    <a:xfrm>
                      <a:off x="0" y="0"/>
                      <a:ext cx="1981200" cy="1495425"/>
                    </a:xfrm>
                    <a:prstGeom prst="rect">
                      <a:avLst/>
                    </a:prstGeom>
                    <a:noFill/>
                    <a:ln w="9525">
                      <a:noFill/>
                      <a:miter lim="800000"/>
                      <a:headEnd/>
                      <a:tailEnd/>
                    </a:ln>
                  </pic:spPr>
                </pic:pic>
              </a:graphicData>
            </a:graphic>
          </wp:anchor>
        </w:drawing>
      </w:r>
      <w:r w:rsidR="004312A1" w:rsidRPr="004312A1">
        <w:rPr>
          <w:rFonts w:ascii="Times New Roman" w:hAnsi="Times New Roman" w:cs="Times New Roman"/>
          <w:noProof/>
          <w:color w:val="000000"/>
        </w:rPr>
        <w:drawing>
          <wp:inline distT="0" distB="0" distL="0" distR="0">
            <wp:extent cx="1981200" cy="1495425"/>
            <wp:effectExtent l="19050" t="0" r="0" b="0"/>
            <wp:docPr id="69" name="Рисунок 69" descr="PICT0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ICT0866"/>
                    <pic:cNvPicPr>
                      <a:picLocks noChangeAspect="1" noChangeArrowheads="1"/>
                    </pic:cNvPicPr>
                  </pic:nvPicPr>
                  <pic:blipFill>
                    <a:blip r:embed="rId45" cstate="print"/>
                    <a:srcRect/>
                    <a:stretch>
                      <a:fillRect/>
                    </a:stretch>
                  </pic:blipFill>
                  <pic:spPr bwMode="auto">
                    <a:xfrm>
                      <a:off x="0" y="0"/>
                      <a:ext cx="1981200" cy="1495425"/>
                    </a:xfrm>
                    <a:prstGeom prst="rect">
                      <a:avLst/>
                    </a:prstGeom>
                    <a:noFill/>
                    <a:ln w="9525">
                      <a:noFill/>
                      <a:miter lim="800000"/>
                      <a:headEnd/>
                      <a:tailEnd/>
                    </a:ln>
                  </pic:spPr>
                </pic:pic>
              </a:graphicData>
            </a:graphic>
          </wp:inline>
        </w:drawing>
      </w:r>
      <w:r w:rsidR="004312A1" w:rsidRPr="004312A1">
        <w:rPr>
          <w:rFonts w:ascii="Times New Roman" w:hAnsi="Times New Roman" w:cs="Times New Roman"/>
          <w:color w:val="000000"/>
        </w:rPr>
        <w:t xml:space="preserve">            </w:t>
      </w:r>
    </w:p>
    <w:p w:rsidR="006B3A0E" w:rsidRDefault="00F06053" w:rsidP="004312A1">
      <w:pPr>
        <w:spacing w:after="0"/>
        <w:rPr>
          <w:rFonts w:ascii="Times New Roman" w:hAnsi="Times New Roman" w:cs="Times New Roman"/>
          <w:color w:val="000000"/>
        </w:rPr>
      </w:pPr>
      <w:r>
        <w:rPr>
          <w:rFonts w:ascii="Times New Roman" w:hAnsi="Times New Roman" w:cs="Times New Roman"/>
          <w:color w:val="000000"/>
        </w:rPr>
        <w:t xml:space="preserve">       </w:t>
      </w:r>
    </w:p>
    <w:p w:rsidR="004312A1" w:rsidRDefault="006B3A0E" w:rsidP="004312A1">
      <w:pPr>
        <w:spacing w:after="0"/>
        <w:rPr>
          <w:rFonts w:ascii="Times New Roman" w:hAnsi="Times New Roman" w:cs="Times New Roman"/>
          <w:color w:val="000000"/>
        </w:rPr>
      </w:pPr>
      <w:r>
        <w:rPr>
          <w:rFonts w:ascii="Times New Roman" w:hAnsi="Times New Roman" w:cs="Times New Roman"/>
          <w:color w:val="000000"/>
        </w:rPr>
        <w:t xml:space="preserve">         </w:t>
      </w:r>
      <w:r w:rsidR="00F06053">
        <w:rPr>
          <w:rFonts w:ascii="Times New Roman" w:hAnsi="Times New Roman" w:cs="Times New Roman"/>
          <w:color w:val="000000"/>
        </w:rPr>
        <w:t xml:space="preserve">  </w:t>
      </w:r>
      <w:r w:rsidR="004312A1" w:rsidRPr="004312A1">
        <w:rPr>
          <w:rFonts w:ascii="Times New Roman" w:hAnsi="Times New Roman" w:cs="Times New Roman"/>
          <w:color w:val="000000"/>
        </w:rPr>
        <w:t>сказка «Незнайка»                                  танец «Шутка»                              танец «Джаз»</w:t>
      </w:r>
    </w:p>
    <w:p w:rsidR="006B3A0E" w:rsidRDefault="005C72DB" w:rsidP="006B3A0E">
      <w:pPr>
        <w:spacing w:after="0"/>
        <w:rPr>
          <w:rFonts w:ascii="Times New Roman" w:hAnsi="Times New Roman" w:cs="Times New Roman"/>
          <w:color w:val="000000"/>
        </w:rPr>
      </w:pPr>
      <w:r>
        <w:rPr>
          <w:rFonts w:ascii="Times New Roman" w:hAnsi="Times New Roman" w:cs="Times New Roman"/>
          <w:noProof/>
          <w:color w:val="000000"/>
        </w:rPr>
        <w:drawing>
          <wp:anchor distT="0" distB="0" distL="114300" distR="114300" simplePos="0" relativeHeight="251701248" behindDoc="0" locked="0" layoutInCell="1" allowOverlap="1">
            <wp:simplePos x="0" y="0"/>
            <wp:positionH relativeFrom="column">
              <wp:posOffset>4414520</wp:posOffset>
            </wp:positionH>
            <wp:positionV relativeFrom="paragraph">
              <wp:posOffset>3175</wp:posOffset>
            </wp:positionV>
            <wp:extent cx="1428750" cy="1905000"/>
            <wp:effectExtent l="19050" t="0" r="0" b="0"/>
            <wp:wrapNone/>
            <wp:docPr id="8" name="Рисунок 74" descr="PICT0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ICT0902"/>
                    <pic:cNvPicPr>
                      <a:picLocks noChangeAspect="1" noChangeArrowheads="1"/>
                    </pic:cNvPicPr>
                  </pic:nvPicPr>
                  <pic:blipFill>
                    <a:blip r:embed="rId46" cstate="print"/>
                    <a:srcRect/>
                    <a:stretch>
                      <a:fillRect/>
                    </a:stretch>
                  </pic:blipFill>
                  <pic:spPr bwMode="auto">
                    <a:xfrm>
                      <a:off x="0" y="0"/>
                      <a:ext cx="1428750" cy="1905000"/>
                    </a:xfrm>
                    <a:prstGeom prst="rect">
                      <a:avLst/>
                    </a:prstGeom>
                    <a:noFill/>
                    <a:ln w="9525">
                      <a:noFill/>
                      <a:miter lim="800000"/>
                      <a:headEnd/>
                      <a:tailEnd/>
                    </a:ln>
                  </pic:spPr>
                </pic:pic>
              </a:graphicData>
            </a:graphic>
          </wp:anchor>
        </w:drawing>
      </w:r>
      <w:r>
        <w:rPr>
          <w:rFonts w:ascii="Times New Roman" w:hAnsi="Times New Roman" w:cs="Times New Roman"/>
          <w:noProof/>
          <w:color w:val="000000"/>
        </w:rPr>
        <w:drawing>
          <wp:anchor distT="0" distB="0" distL="114300" distR="114300" simplePos="0" relativeHeight="251702272" behindDoc="0" locked="0" layoutInCell="1" allowOverlap="1">
            <wp:simplePos x="0" y="0"/>
            <wp:positionH relativeFrom="column">
              <wp:posOffset>2338070</wp:posOffset>
            </wp:positionH>
            <wp:positionV relativeFrom="paragraph">
              <wp:posOffset>3175</wp:posOffset>
            </wp:positionV>
            <wp:extent cx="1428750" cy="1905000"/>
            <wp:effectExtent l="19050" t="0" r="0" b="0"/>
            <wp:wrapNone/>
            <wp:docPr id="7" name="Рисунок 73" descr="PICT0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ICT0881"/>
                    <pic:cNvPicPr>
                      <a:picLocks noChangeAspect="1" noChangeArrowheads="1"/>
                    </pic:cNvPicPr>
                  </pic:nvPicPr>
                  <pic:blipFill>
                    <a:blip r:embed="rId47" cstate="print"/>
                    <a:srcRect/>
                    <a:stretch>
                      <a:fillRect/>
                    </a:stretch>
                  </pic:blipFill>
                  <pic:spPr bwMode="auto">
                    <a:xfrm>
                      <a:off x="0" y="0"/>
                      <a:ext cx="1428750" cy="1905000"/>
                    </a:xfrm>
                    <a:prstGeom prst="rect">
                      <a:avLst/>
                    </a:prstGeom>
                    <a:noFill/>
                    <a:ln w="9525">
                      <a:noFill/>
                      <a:miter lim="800000"/>
                      <a:headEnd/>
                      <a:tailEnd/>
                    </a:ln>
                  </pic:spPr>
                </pic:pic>
              </a:graphicData>
            </a:graphic>
          </wp:anchor>
        </w:drawing>
      </w:r>
      <w:r>
        <w:rPr>
          <w:rFonts w:ascii="Times New Roman" w:hAnsi="Times New Roman" w:cs="Times New Roman"/>
          <w:color w:val="000000"/>
        </w:rPr>
        <w:t xml:space="preserve">       </w:t>
      </w:r>
      <w:r w:rsidRPr="004312A1">
        <w:rPr>
          <w:rFonts w:ascii="Times New Roman" w:hAnsi="Times New Roman" w:cs="Times New Roman"/>
          <w:noProof/>
          <w:color w:val="000000"/>
        </w:rPr>
        <w:drawing>
          <wp:inline distT="0" distB="0" distL="0" distR="0">
            <wp:extent cx="1428750" cy="1905000"/>
            <wp:effectExtent l="19050" t="0" r="0" b="0"/>
            <wp:docPr id="6" name="Рисунок 72" descr="PICT0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ICT0874"/>
                    <pic:cNvPicPr>
                      <a:picLocks noChangeAspect="1" noChangeArrowheads="1"/>
                    </pic:cNvPicPr>
                  </pic:nvPicPr>
                  <pic:blipFill>
                    <a:blip r:embed="rId48" cstate="print"/>
                    <a:srcRect/>
                    <a:stretch>
                      <a:fillRect/>
                    </a:stretch>
                  </pic:blipFill>
                  <pic:spPr bwMode="auto">
                    <a:xfrm>
                      <a:off x="0" y="0"/>
                      <a:ext cx="1428750" cy="1905000"/>
                    </a:xfrm>
                    <a:prstGeom prst="rect">
                      <a:avLst/>
                    </a:prstGeom>
                    <a:noFill/>
                    <a:ln w="9525">
                      <a:noFill/>
                      <a:miter lim="800000"/>
                      <a:headEnd/>
                      <a:tailEnd/>
                    </a:ln>
                  </pic:spPr>
                </pic:pic>
              </a:graphicData>
            </a:graphic>
          </wp:inline>
        </w:drawing>
      </w:r>
      <w:r>
        <w:rPr>
          <w:rFonts w:ascii="Times New Roman" w:hAnsi="Times New Roman" w:cs="Times New Roman"/>
          <w:color w:val="000000"/>
        </w:rPr>
        <w:t xml:space="preserve">                                </w:t>
      </w:r>
      <w:r w:rsidR="004312A1" w:rsidRPr="004312A1">
        <w:rPr>
          <w:rFonts w:ascii="Times New Roman" w:hAnsi="Times New Roman" w:cs="Times New Roman"/>
          <w:color w:val="000000"/>
        </w:rPr>
        <w:t xml:space="preserve">танец «Маугли»                                         танец </w:t>
      </w:r>
    </w:p>
    <w:p w:rsidR="004312A1" w:rsidRPr="004312A1" w:rsidRDefault="006B3A0E" w:rsidP="006B3A0E">
      <w:pPr>
        <w:spacing w:after="0"/>
        <w:rPr>
          <w:rFonts w:ascii="Times New Roman" w:hAnsi="Times New Roman" w:cs="Times New Roman"/>
          <w:color w:val="000000"/>
        </w:rPr>
      </w:pPr>
      <w:r>
        <w:rPr>
          <w:rFonts w:ascii="Times New Roman" w:hAnsi="Times New Roman" w:cs="Times New Roman"/>
          <w:color w:val="000000"/>
        </w:rPr>
        <w:lastRenderedPageBreak/>
        <w:t xml:space="preserve">                          Танец «Маугли»                                               Танец  </w:t>
      </w:r>
      <w:r w:rsidR="004312A1" w:rsidRPr="004312A1">
        <w:rPr>
          <w:rFonts w:ascii="Times New Roman" w:hAnsi="Times New Roman" w:cs="Times New Roman"/>
          <w:color w:val="000000"/>
        </w:rPr>
        <w:t>«Русские Матрешки»</w:t>
      </w:r>
    </w:p>
    <w:p w:rsidR="004312A1" w:rsidRPr="004312A1" w:rsidRDefault="004312A1" w:rsidP="004312A1">
      <w:pPr>
        <w:spacing w:after="0"/>
        <w:rPr>
          <w:rFonts w:ascii="Times New Roman" w:hAnsi="Times New Roman" w:cs="Times New Roman"/>
          <w:color w:val="000000"/>
        </w:rPr>
      </w:pPr>
      <w:r w:rsidRPr="004312A1">
        <w:rPr>
          <w:rFonts w:ascii="Times New Roman" w:hAnsi="Times New Roman" w:cs="Times New Roman"/>
          <w:color w:val="000000"/>
        </w:rPr>
        <w:t xml:space="preserve">   </w:t>
      </w:r>
    </w:p>
    <w:p w:rsidR="004312A1" w:rsidRPr="004312A1" w:rsidRDefault="005C72DB" w:rsidP="004312A1">
      <w:pPr>
        <w:spacing w:after="0"/>
        <w:ind w:firstLine="480"/>
        <w:rPr>
          <w:rFonts w:ascii="Times New Roman" w:hAnsi="Times New Roman" w:cs="Times New Roman"/>
          <w:color w:val="000000"/>
        </w:rPr>
      </w:pPr>
      <w:r>
        <w:rPr>
          <w:rFonts w:ascii="Times New Roman" w:hAnsi="Times New Roman" w:cs="Times New Roman"/>
          <w:color w:val="000000"/>
        </w:rPr>
        <w:t xml:space="preserve">   </w:t>
      </w:r>
      <w:r w:rsidR="004312A1" w:rsidRPr="004312A1">
        <w:rPr>
          <w:rFonts w:ascii="Times New Roman" w:hAnsi="Times New Roman" w:cs="Times New Roman"/>
          <w:color w:val="000000"/>
        </w:rPr>
        <w:t xml:space="preserve">  </w:t>
      </w:r>
      <w:r w:rsidR="004312A1" w:rsidRPr="004312A1">
        <w:rPr>
          <w:rFonts w:ascii="Times New Roman" w:hAnsi="Times New Roman" w:cs="Times New Roman"/>
          <w:noProof/>
          <w:color w:val="000000"/>
        </w:rPr>
        <w:drawing>
          <wp:inline distT="0" distB="0" distL="0" distR="0">
            <wp:extent cx="2066925" cy="1543050"/>
            <wp:effectExtent l="19050" t="0" r="9525" b="0"/>
            <wp:docPr id="75" name="Рисунок 75" descr="PICT0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ICT0886"/>
                    <pic:cNvPicPr>
                      <a:picLocks noChangeAspect="1" noChangeArrowheads="1"/>
                    </pic:cNvPicPr>
                  </pic:nvPicPr>
                  <pic:blipFill>
                    <a:blip r:embed="rId49" cstate="print"/>
                    <a:srcRect/>
                    <a:stretch>
                      <a:fillRect/>
                    </a:stretch>
                  </pic:blipFill>
                  <pic:spPr bwMode="auto">
                    <a:xfrm>
                      <a:off x="0" y="0"/>
                      <a:ext cx="2066925" cy="1543050"/>
                    </a:xfrm>
                    <a:prstGeom prst="rect">
                      <a:avLst/>
                    </a:prstGeom>
                    <a:noFill/>
                    <a:ln w="9525">
                      <a:noFill/>
                      <a:miter lim="800000"/>
                      <a:headEnd/>
                      <a:tailEnd/>
                    </a:ln>
                  </pic:spPr>
                </pic:pic>
              </a:graphicData>
            </a:graphic>
          </wp:inline>
        </w:drawing>
      </w:r>
      <w:r w:rsidR="004312A1" w:rsidRPr="004312A1">
        <w:rPr>
          <w:rFonts w:ascii="Times New Roman" w:hAnsi="Times New Roman" w:cs="Times New Roman"/>
          <w:color w:val="000000"/>
        </w:rPr>
        <w:t xml:space="preserve">                      </w:t>
      </w:r>
      <w:r w:rsidR="004312A1" w:rsidRPr="004312A1">
        <w:rPr>
          <w:rFonts w:ascii="Times New Roman" w:hAnsi="Times New Roman" w:cs="Times New Roman"/>
          <w:noProof/>
          <w:color w:val="000000"/>
        </w:rPr>
        <w:drawing>
          <wp:inline distT="0" distB="0" distL="0" distR="0">
            <wp:extent cx="2047875" cy="1543050"/>
            <wp:effectExtent l="19050" t="0" r="9525" b="0"/>
            <wp:docPr id="76" name="Рисунок 76" descr="PICT0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ICT0913"/>
                    <pic:cNvPicPr>
                      <a:picLocks noChangeAspect="1" noChangeArrowheads="1"/>
                    </pic:cNvPicPr>
                  </pic:nvPicPr>
                  <pic:blipFill>
                    <a:blip r:embed="rId50" cstate="print"/>
                    <a:srcRect/>
                    <a:stretch>
                      <a:fillRect/>
                    </a:stretch>
                  </pic:blipFill>
                  <pic:spPr bwMode="auto">
                    <a:xfrm>
                      <a:off x="0" y="0"/>
                      <a:ext cx="2047875" cy="1543050"/>
                    </a:xfrm>
                    <a:prstGeom prst="rect">
                      <a:avLst/>
                    </a:prstGeom>
                    <a:noFill/>
                    <a:ln w="9525">
                      <a:noFill/>
                      <a:miter lim="800000"/>
                      <a:headEnd/>
                      <a:tailEnd/>
                    </a:ln>
                  </pic:spPr>
                </pic:pic>
              </a:graphicData>
            </a:graphic>
          </wp:inline>
        </w:drawing>
      </w:r>
    </w:p>
    <w:p w:rsidR="004312A1" w:rsidRDefault="004312A1" w:rsidP="004312A1">
      <w:pPr>
        <w:spacing w:after="0"/>
        <w:rPr>
          <w:rFonts w:ascii="Times New Roman" w:hAnsi="Times New Roman" w:cs="Times New Roman"/>
          <w:color w:val="000000"/>
        </w:rPr>
      </w:pPr>
    </w:p>
    <w:p w:rsidR="00905B59" w:rsidRPr="004312A1" w:rsidRDefault="00905B59" w:rsidP="004312A1">
      <w:pPr>
        <w:spacing w:after="0"/>
        <w:rPr>
          <w:rFonts w:ascii="Times New Roman" w:hAnsi="Times New Roman" w:cs="Times New Roman"/>
          <w:color w:val="000000"/>
        </w:rPr>
      </w:pPr>
    </w:p>
    <w:p w:rsidR="004312A1" w:rsidRPr="004312A1" w:rsidRDefault="004312A1" w:rsidP="004312A1">
      <w:pPr>
        <w:spacing w:after="0"/>
        <w:rPr>
          <w:rFonts w:ascii="Times New Roman" w:hAnsi="Times New Roman" w:cs="Times New Roman"/>
          <w:color w:val="000000"/>
        </w:rPr>
      </w:pPr>
      <w:r w:rsidRPr="004312A1">
        <w:rPr>
          <w:rFonts w:ascii="Times New Roman" w:hAnsi="Times New Roman" w:cs="Times New Roman"/>
          <w:color w:val="000000"/>
        </w:rPr>
        <w:t xml:space="preserve">танец «Дума о севере»                 танец «Плетень»               танец «Танго – цвета Восток»  </w:t>
      </w:r>
    </w:p>
    <w:p w:rsidR="004312A1" w:rsidRDefault="004312A1" w:rsidP="004312A1">
      <w:pPr>
        <w:spacing w:after="0"/>
        <w:rPr>
          <w:rFonts w:ascii="Times New Roman" w:hAnsi="Times New Roman" w:cs="Times New Roman"/>
          <w:color w:val="000000"/>
        </w:rPr>
      </w:pPr>
      <w:r w:rsidRPr="004312A1">
        <w:rPr>
          <w:rFonts w:ascii="Times New Roman" w:hAnsi="Times New Roman" w:cs="Times New Roman"/>
          <w:color w:val="000000"/>
        </w:rPr>
        <w:t xml:space="preserve">       </w:t>
      </w:r>
    </w:p>
    <w:p w:rsidR="00905B59" w:rsidRPr="004312A1" w:rsidRDefault="00905B59" w:rsidP="004312A1">
      <w:pPr>
        <w:spacing w:after="0"/>
        <w:rPr>
          <w:rFonts w:ascii="Times New Roman" w:hAnsi="Times New Roman" w:cs="Times New Roman"/>
          <w:color w:val="000000"/>
        </w:rPr>
      </w:pPr>
    </w:p>
    <w:p w:rsidR="006B3A0E" w:rsidRDefault="004312A1" w:rsidP="006B3A0E">
      <w:pPr>
        <w:spacing w:after="0"/>
        <w:ind w:left="360" w:right="-442" w:hanging="120"/>
        <w:rPr>
          <w:rFonts w:ascii="Times New Roman" w:hAnsi="Times New Roman" w:cs="Times New Roman"/>
          <w:color w:val="000000"/>
        </w:rPr>
      </w:pPr>
      <w:r w:rsidRPr="004312A1">
        <w:rPr>
          <w:rFonts w:ascii="Times New Roman" w:hAnsi="Times New Roman" w:cs="Times New Roman"/>
          <w:noProof/>
          <w:color w:val="000000"/>
        </w:rPr>
        <w:drawing>
          <wp:inline distT="0" distB="0" distL="0" distR="0">
            <wp:extent cx="1524000" cy="2038350"/>
            <wp:effectExtent l="19050" t="0" r="0" b="0"/>
            <wp:docPr id="77" name="Рисунок 77" descr="PICT0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ICT0908"/>
                    <pic:cNvPicPr>
                      <a:picLocks noChangeAspect="1" noChangeArrowheads="1"/>
                    </pic:cNvPicPr>
                  </pic:nvPicPr>
                  <pic:blipFill>
                    <a:blip r:embed="rId51" cstate="print"/>
                    <a:srcRect/>
                    <a:stretch>
                      <a:fillRect/>
                    </a:stretch>
                  </pic:blipFill>
                  <pic:spPr bwMode="auto">
                    <a:xfrm>
                      <a:off x="0" y="0"/>
                      <a:ext cx="1524000" cy="2038350"/>
                    </a:xfrm>
                    <a:prstGeom prst="rect">
                      <a:avLst/>
                    </a:prstGeom>
                    <a:noFill/>
                    <a:ln w="9525">
                      <a:noFill/>
                      <a:miter lim="800000"/>
                      <a:headEnd/>
                      <a:tailEnd/>
                    </a:ln>
                  </pic:spPr>
                </pic:pic>
              </a:graphicData>
            </a:graphic>
          </wp:inline>
        </w:drawing>
      </w:r>
      <w:r w:rsidR="006B3A0E">
        <w:rPr>
          <w:rFonts w:ascii="Times New Roman" w:hAnsi="Times New Roman" w:cs="Times New Roman"/>
          <w:color w:val="000000"/>
        </w:rPr>
        <w:t xml:space="preserve">         </w:t>
      </w:r>
      <w:r w:rsidR="00254FA9">
        <w:rPr>
          <w:rFonts w:ascii="Times New Roman" w:hAnsi="Times New Roman" w:cs="Times New Roman"/>
          <w:color w:val="000000"/>
        </w:rPr>
        <w:t xml:space="preserve"> </w:t>
      </w:r>
      <w:r w:rsidRPr="004312A1">
        <w:rPr>
          <w:rFonts w:ascii="Times New Roman" w:hAnsi="Times New Roman" w:cs="Times New Roman"/>
          <w:color w:val="000000"/>
        </w:rPr>
        <w:t xml:space="preserve"> </w:t>
      </w:r>
      <w:r w:rsidRPr="004312A1">
        <w:rPr>
          <w:rFonts w:ascii="Times New Roman" w:hAnsi="Times New Roman" w:cs="Times New Roman"/>
          <w:noProof/>
          <w:color w:val="000000"/>
        </w:rPr>
        <w:drawing>
          <wp:inline distT="0" distB="0" distL="0" distR="0">
            <wp:extent cx="1524000" cy="2038350"/>
            <wp:effectExtent l="19050" t="0" r="0" b="0"/>
            <wp:docPr id="78" name="Рисунок 78" descr="PICT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ICT0944"/>
                    <pic:cNvPicPr>
                      <a:picLocks noChangeAspect="1" noChangeArrowheads="1"/>
                    </pic:cNvPicPr>
                  </pic:nvPicPr>
                  <pic:blipFill>
                    <a:blip r:embed="rId52" cstate="print"/>
                    <a:srcRect/>
                    <a:stretch>
                      <a:fillRect/>
                    </a:stretch>
                  </pic:blipFill>
                  <pic:spPr bwMode="auto">
                    <a:xfrm>
                      <a:off x="0" y="0"/>
                      <a:ext cx="1524000" cy="2038350"/>
                    </a:xfrm>
                    <a:prstGeom prst="rect">
                      <a:avLst/>
                    </a:prstGeom>
                    <a:noFill/>
                    <a:ln w="9525">
                      <a:noFill/>
                      <a:miter lim="800000"/>
                      <a:headEnd/>
                      <a:tailEnd/>
                    </a:ln>
                  </pic:spPr>
                </pic:pic>
              </a:graphicData>
            </a:graphic>
          </wp:inline>
        </w:drawing>
      </w:r>
      <w:r w:rsidR="006B3A0E">
        <w:rPr>
          <w:rFonts w:ascii="Times New Roman" w:hAnsi="Times New Roman" w:cs="Times New Roman"/>
          <w:color w:val="000000"/>
        </w:rPr>
        <w:t xml:space="preserve">        </w:t>
      </w:r>
      <w:r w:rsidR="00254FA9">
        <w:rPr>
          <w:rFonts w:ascii="Times New Roman" w:hAnsi="Times New Roman" w:cs="Times New Roman"/>
          <w:color w:val="000000"/>
        </w:rPr>
        <w:t xml:space="preserve">   </w:t>
      </w:r>
      <w:r w:rsidRPr="004312A1">
        <w:rPr>
          <w:rFonts w:ascii="Times New Roman" w:hAnsi="Times New Roman" w:cs="Times New Roman"/>
          <w:noProof/>
          <w:color w:val="000000"/>
        </w:rPr>
        <w:drawing>
          <wp:inline distT="0" distB="0" distL="0" distR="0">
            <wp:extent cx="1533525" cy="2038350"/>
            <wp:effectExtent l="19050" t="0" r="9525" b="0"/>
            <wp:docPr id="79" name="Рисунок 79" descr="PICT0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ICT0916"/>
                    <pic:cNvPicPr>
                      <a:picLocks noChangeAspect="1" noChangeArrowheads="1"/>
                    </pic:cNvPicPr>
                  </pic:nvPicPr>
                  <pic:blipFill>
                    <a:blip r:embed="rId53" cstate="print"/>
                    <a:srcRect/>
                    <a:stretch>
                      <a:fillRect/>
                    </a:stretch>
                  </pic:blipFill>
                  <pic:spPr bwMode="auto">
                    <a:xfrm>
                      <a:off x="0" y="0"/>
                      <a:ext cx="1533525" cy="2038350"/>
                    </a:xfrm>
                    <a:prstGeom prst="rect">
                      <a:avLst/>
                    </a:prstGeom>
                    <a:noFill/>
                    <a:ln w="9525">
                      <a:noFill/>
                      <a:miter lim="800000"/>
                      <a:headEnd/>
                      <a:tailEnd/>
                    </a:ln>
                  </pic:spPr>
                </pic:pic>
              </a:graphicData>
            </a:graphic>
          </wp:inline>
        </w:drawing>
      </w:r>
    </w:p>
    <w:p w:rsidR="006B3A0E" w:rsidRDefault="006B3A0E" w:rsidP="006B3A0E">
      <w:pPr>
        <w:spacing w:after="0"/>
        <w:ind w:left="360" w:right="-442" w:hanging="120"/>
        <w:rPr>
          <w:rFonts w:ascii="Times New Roman" w:hAnsi="Times New Roman" w:cs="Times New Roman"/>
          <w:color w:val="000000"/>
        </w:rPr>
      </w:pPr>
    </w:p>
    <w:p w:rsidR="00905B59" w:rsidRDefault="00905B59" w:rsidP="006B3A0E">
      <w:pPr>
        <w:spacing w:after="0"/>
        <w:ind w:left="360" w:right="-442" w:hanging="120"/>
        <w:rPr>
          <w:rFonts w:ascii="Times New Roman" w:hAnsi="Times New Roman" w:cs="Times New Roman"/>
          <w:color w:val="000000"/>
        </w:rPr>
      </w:pPr>
    </w:p>
    <w:p w:rsidR="006B3A0E" w:rsidRDefault="006B3A0E" w:rsidP="006B3A0E">
      <w:pPr>
        <w:spacing w:after="0"/>
        <w:ind w:left="360" w:right="-442" w:hanging="120"/>
        <w:rPr>
          <w:rFonts w:ascii="Times New Roman" w:hAnsi="Times New Roman" w:cs="Times New Roman"/>
          <w:color w:val="000000"/>
        </w:rPr>
      </w:pPr>
      <w:r>
        <w:rPr>
          <w:rFonts w:ascii="Times New Roman" w:hAnsi="Times New Roman" w:cs="Times New Roman"/>
          <w:color w:val="000000"/>
        </w:rPr>
        <w:t xml:space="preserve">  </w:t>
      </w:r>
      <w:r w:rsidR="00254FA9">
        <w:rPr>
          <w:rFonts w:ascii="Times New Roman" w:hAnsi="Times New Roman" w:cs="Times New Roman"/>
          <w:color w:val="000000"/>
        </w:rPr>
        <w:t xml:space="preserve"> </w:t>
      </w:r>
      <w:r w:rsidR="004312A1" w:rsidRPr="004312A1">
        <w:rPr>
          <w:rFonts w:ascii="Times New Roman" w:hAnsi="Times New Roman" w:cs="Times New Roman"/>
          <w:color w:val="000000"/>
        </w:rPr>
        <w:t xml:space="preserve">танец «Рок-н-ролл»                    </w:t>
      </w:r>
      <w:r w:rsidR="00905B59">
        <w:rPr>
          <w:rFonts w:ascii="Times New Roman" w:hAnsi="Times New Roman" w:cs="Times New Roman"/>
          <w:color w:val="000000"/>
        </w:rPr>
        <w:t xml:space="preserve">   </w:t>
      </w:r>
      <w:r w:rsidR="004312A1" w:rsidRPr="004312A1">
        <w:rPr>
          <w:rFonts w:ascii="Times New Roman" w:hAnsi="Times New Roman" w:cs="Times New Roman"/>
          <w:color w:val="000000"/>
        </w:rPr>
        <w:t xml:space="preserve"> сказка «Золушка»                      танец «танго Зазеркалья»   </w:t>
      </w:r>
    </w:p>
    <w:p w:rsidR="006B3A0E" w:rsidRDefault="006B3A0E" w:rsidP="006B3A0E">
      <w:pPr>
        <w:spacing w:after="0"/>
        <w:ind w:left="360" w:right="-442" w:hanging="120"/>
        <w:rPr>
          <w:rFonts w:ascii="Times New Roman" w:hAnsi="Times New Roman" w:cs="Times New Roman"/>
          <w:color w:val="000000"/>
        </w:rPr>
      </w:pPr>
    </w:p>
    <w:p w:rsidR="00905B59" w:rsidRDefault="00905B59" w:rsidP="006B3A0E">
      <w:pPr>
        <w:spacing w:after="0"/>
        <w:ind w:left="360" w:right="-442" w:hanging="120"/>
        <w:rPr>
          <w:rFonts w:ascii="Times New Roman" w:hAnsi="Times New Roman" w:cs="Times New Roman"/>
          <w:color w:val="000000"/>
        </w:rPr>
      </w:pPr>
    </w:p>
    <w:p w:rsidR="004312A1" w:rsidRPr="004312A1" w:rsidRDefault="004312A1" w:rsidP="006B3A0E">
      <w:pPr>
        <w:spacing w:after="0"/>
        <w:ind w:left="360" w:right="-442" w:hanging="120"/>
        <w:rPr>
          <w:rFonts w:ascii="Times New Roman" w:hAnsi="Times New Roman" w:cs="Times New Roman"/>
          <w:color w:val="000000"/>
        </w:rPr>
      </w:pPr>
      <w:r w:rsidRPr="004312A1">
        <w:rPr>
          <w:rFonts w:ascii="Times New Roman" w:hAnsi="Times New Roman" w:cs="Times New Roman"/>
          <w:noProof/>
          <w:color w:val="000000"/>
        </w:rPr>
        <w:drawing>
          <wp:inline distT="0" distB="0" distL="0" distR="0">
            <wp:extent cx="1562100" cy="2066925"/>
            <wp:effectExtent l="19050" t="0" r="0" b="0"/>
            <wp:docPr id="80" name="Рисунок 80" descr="PICT0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ICT0897"/>
                    <pic:cNvPicPr>
                      <a:picLocks noChangeAspect="1" noChangeArrowheads="1"/>
                    </pic:cNvPicPr>
                  </pic:nvPicPr>
                  <pic:blipFill>
                    <a:blip r:embed="rId54" cstate="print"/>
                    <a:srcRect/>
                    <a:stretch>
                      <a:fillRect/>
                    </a:stretch>
                  </pic:blipFill>
                  <pic:spPr bwMode="auto">
                    <a:xfrm>
                      <a:off x="0" y="0"/>
                      <a:ext cx="1562100" cy="2066925"/>
                    </a:xfrm>
                    <a:prstGeom prst="rect">
                      <a:avLst/>
                    </a:prstGeom>
                    <a:noFill/>
                    <a:ln w="9525">
                      <a:noFill/>
                      <a:miter lim="800000"/>
                      <a:headEnd/>
                      <a:tailEnd/>
                    </a:ln>
                  </pic:spPr>
                </pic:pic>
              </a:graphicData>
            </a:graphic>
          </wp:inline>
        </w:drawing>
      </w:r>
      <w:r w:rsidRPr="004312A1">
        <w:rPr>
          <w:rFonts w:ascii="Times New Roman" w:hAnsi="Times New Roman" w:cs="Times New Roman"/>
          <w:color w:val="000000"/>
        </w:rPr>
        <w:t xml:space="preserve">                </w:t>
      </w:r>
      <w:r w:rsidRPr="004312A1">
        <w:rPr>
          <w:rFonts w:ascii="Times New Roman" w:hAnsi="Times New Roman" w:cs="Times New Roman"/>
          <w:noProof/>
          <w:color w:val="000000"/>
        </w:rPr>
        <w:drawing>
          <wp:inline distT="0" distB="0" distL="0" distR="0">
            <wp:extent cx="1543050" cy="2066925"/>
            <wp:effectExtent l="19050" t="0" r="0" b="0"/>
            <wp:docPr id="81" name="Рисунок 81" descr="PICT0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ICT0921"/>
                    <pic:cNvPicPr>
                      <a:picLocks noChangeAspect="1" noChangeArrowheads="1"/>
                    </pic:cNvPicPr>
                  </pic:nvPicPr>
                  <pic:blipFill>
                    <a:blip r:embed="rId55" cstate="print"/>
                    <a:srcRect/>
                    <a:stretch>
                      <a:fillRect/>
                    </a:stretch>
                  </pic:blipFill>
                  <pic:spPr bwMode="auto">
                    <a:xfrm>
                      <a:off x="0" y="0"/>
                      <a:ext cx="1543050" cy="2066925"/>
                    </a:xfrm>
                    <a:prstGeom prst="rect">
                      <a:avLst/>
                    </a:prstGeom>
                    <a:noFill/>
                    <a:ln w="9525">
                      <a:noFill/>
                      <a:miter lim="800000"/>
                      <a:headEnd/>
                      <a:tailEnd/>
                    </a:ln>
                  </pic:spPr>
                </pic:pic>
              </a:graphicData>
            </a:graphic>
          </wp:inline>
        </w:drawing>
      </w:r>
      <w:r w:rsidR="00254FA9">
        <w:rPr>
          <w:rFonts w:ascii="Times New Roman" w:hAnsi="Times New Roman" w:cs="Times New Roman"/>
          <w:color w:val="000000"/>
        </w:rPr>
        <w:t xml:space="preserve">         </w:t>
      </w:r>
      <w:r w:rsidRPr="004312A1">
        <w:rPr>
          <w:rFonts w:ascii="Times New Roman" w:hAnsi="Times New Roman" w:cs="Times New Roman"/>
          <w:noProof/>
          <w:color w:val="000000"/>
        </w:rPr>
        <w:drawing>
          <wp:inline distT="0" distB="0" distL="0" distR="0">
            <wp:extent cx="1562100" cy="2066925"/>
            <wp:effectExtent l="19050" t="0" r="0" b="0"/>
            <wp:docPr id="82" name="Рисунок 82" descr="PICT0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ICT0917"/>
                    <pic:cNvPicPr>
                      <a:picLocks noChangeAspect="1" noChangeArrowheads="1"/>
                    </pic:cNvPicPr>
                  </pic:nvPicPr>
                  <pic:blipFill>
                    <a:blip r:embed="rId56" cstate="print"/>
                    <a:srcRect/>
                    <a:stretch>
                      <a:fillRect/>
                    </a:stretch>
                  </pic:blipFill>
                  <pic:spPr bwMode="auto">
                    <a:xfrm>
                      <a:off x="0" y="0"/>
                      <a:ext cx="1562100" cy="2066925"/>
                    </a:xfrm>
                    <a:prstGeom prst="rect">
                      <a:avLst/>
                    </a:prstGeom>
                    <a:noFill/>
                    <a:ln w="9525">
                      <a:noFill/>
                      <a:miter lim="800000"/>
                      <a:headEnd/>
                      <a:tailEnd/>
                    </a:ln>
                  </pic:spPr>
                </pic:pic>
              </a:graphicData>
            </a:graphic>
          </wp:inline>
        </w:drawing>
      </w:r>
      <w:r w:rsidRPr="004312A1">
        <w:rPr>
          <w:rFonts w:ascii="Times New Roman" w:hAnsi="Times New Roman" w:cs="Times New Roman"/>
          <w:color w:val="000000"/>
        </w:rPr>
        <w:t xml:space="preserve">               </w:t>
      </w:r>
    </w:p>
    <w:p w:rsidR="004312A1" w:rsidRDefault="004312A1" w:rsidP="004312A1">
      <w:pPr>
        <w:spacing w:after="0"/>
        <w:rPr>
          <w:rFonts w:ascii="Times New Roman" w:hAnsi="Times New Roman" w:cs="Times New Roman"/>
          <w:color w:val="000000"/>
        </w:rPr>
      </w:pPr>
    </w:p>
    <w:p w:rsidR="006B3A0E" w:rsidRDefault="006B3A0E" w:rsidP="004312A1">
      <w:pPr>
        <w:spacing w:after="0"/>
        <w:rPr>
          <w:rFonts w:ascii="Times New Roman" w:hAnsi="Times New Roman" w:cs="Times New Roman"/>
          <w:color w:val="000000"/>
        </w:rPr>
      </w:pPr>
    </w:p>
    <w:p w:rsidR="006B3A0E" w:rsidRDefault="006B3A0E" w:rsidP="004312A1">
      <w:pPr>
        <w:spacing w:after="0"/>
        <w:rPr>
          <w:rFonts w:ascii="Times New Roman" w:hAnsi="Times New Roman" w:cs="Times New Roman"/>
          <w:color w:val="000000"/>
        </w:rPr>
      </w:pPr>
    </w:p>
    <w:p w:rsidR="006B3A0E" w:rsidRDefault="006B3A0E" w:rsidP="004312A1">
      <w:pPr>
        <w:spacing w:after="0"/>
        <w:rPr>
          <w:rFonts w:ascii="Times New Roman" w:hAnsi="Times New Roman" w:cs="Times New Roman"/>
          <w:color w:val="000000"/>
        </w:rPr>
      </w:pPr>
    </w:p>
    <w:p w:rsidR="008A2723" w:rsidRDefault="008A2723" w:rsidP="004312A1">
      <w:pPr>
        <w:spacing w:after="0"/>
        <w:rPr>
          <w:rFonts w:ascii="Times New Roman" w:hAnsi="Times New Roman" w:cs="Times New Roman"/>
          <w:color w:val="000000"/>
        </w:rPr>
        <w:sectPr w:rsidR="008A2723" w:rsidSect="008A2723">
          <w:pgSz w:w="11906" w:h="16838" w:code="9"/>
          <w:pgMar w:top="1134" w:right="1418" w:bottom="1134" w:left="1701" w:header="709" w:footer="709" w:gutter="0"/>
          <w:pgNumType w:start="103"/>
          <w:cols w:space="708"/>
          <w:docGrid w:linePitch="360"/>
        </w:sectPr>
      </w:pPr>
    </w:p>
    <w:p w:rsidR="006B3A0E" w:rsidRDefault="00905B59" w:rsidP="004312A1">
      <w:pPr>
        <w:spacing w:after="0"/>
        <w:rPr>
          <w:rFonts w:ascii="Times New Roman" w:hAnsi="Times New Roman" w:cs="Times New Roman"/>
          <w:color w:val="000000"/>
        </w:rPr>
      </w:pPr>
      <w:r>
        <w:rPr>
          <w:rFonts w:ascii="Times New Roman" w:hAnsi="Times New Roman" w:cs="Times New Roman"/>
          <w:color w:val="000000"/>
        </w:rPr>
        <w:lastRenderedPageBreak/>
        <w:t xml:space="preserve">         танец «Магазин игрушек»                                             танец «Школа ремонта»</w:t>
      </w:r>
    </w:p>
    <w:p w:rsidR="00905B59" w:rsidRPr="004312A1" w:rsidRDefault="004312A1" w:rsidP="004312A1">
      <w:pPr>
        <w:spacing w:after="0"/>
        <w:rPr>
          <w:rFonts w:ascii="Times New Roman" w:hAnsi="Times New Roman" w:cs="Times New Roman"/>
          <w:color w:val="000000"/>
        </w:rPr>
      </w:pPr>
      <w:r w:rsidRPr="004312A1">
        <w:rPr>
          <w:rFonts w:ascii="Times New Roman" w:hAnsi="Times New Roman" w:cs="Times New Roman"/>
          <w:color w:val="000000"/>
        </w:rPr>
        <w:t xml:space="preserve">                          </w:t>
      </w:r>
      <w:r w:rsidR="00254FA9">
        <w:rPr>
          <w:rFonts w:ascii="Times New Roman" w:hAnsi="Times New Roman" w:cs="Times New Roman"/>
          <w:color w:val="000000"/>
        </w:rPr>
        <w:t xml:space="preserve">     </w:t>
      </w:r>
      <w:r w:rsidRPr="004312A1">
        <w:rPr>
          <w:rFonts w:ascii="Times New Roman" w:hAnsi="Times New Roman" w:cs="Times New Roman"/>
          <w:color w:val="000000"/>
        </w:rPr>
        <w:t xml:space="preserve">  </w:t>
      </w:r>
    </w:p>
    <w:p w:rsidR="004312A1" w:rsidRPr="004312A1" w:rsidRDefault="00905B59" w:rsidP="004312A1">
      <w:pPr>
        <w:spacing w:after="0"/>
        <w:rPr>
          <w:rFonts w:ascii="Times New Roman" w:hAnsi="Times New Roman" w:cs="Times New Roman"/>
          <w:color w:val="000000"/>
        </w:rPr>
      </w:pPr>
      <w:r>
        <w:rPr>
          <w:rFonts w:ascii="Times New Roman" w:hAnsi="Times New Roman" w:cs="Times New Roman"/>
          <w:noProof/>
          <w:color w:val="000000"/>
        </w:rPr>
        <w:drawing>
          <wp:anchor distT="0" distB="0" distL="114300" distR="114300" simplePos="0" relativeHeight="251688960" behindDoc="0" locked="0" layoutInCell="1" allowOverlap="1">
            <wp:simplePos x="0" y="0"/>
            <wp:positionH relativeFrom="column">
              <wp:posOffset>386715</wp:posOffset>
            </wp:positionH>
            <wp:positionV relativeFrom="paragraph">
              <wp:posOffset>91440</wp:posOffset>
            </wp:positionV>
            <wp:extent cx="1638300" cy="2152650"/>
            <wp:effectExtent l="19050" t="0" r="0" b="0"/>
            <wp:wrapSquare wrapText="bothSides"/>
            <wp:docPr id="88" name="Рисунок 30" descr="PICT0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ICT0926"/>
                    <pic:cNvPicPr>
                      <a:picLocks noChangeAspect="1" noChangeArrowheads="1"/>
                    </pic:cNvPicPr>
                  </pic:nvPicPr>
                  <pic:blipFill>
                    <a:blip r:embed="rId57" cstate="print"/>
                    <a:srcRect/>
                    <a:stretch>
                      <a:fillRect/>
                    </a:stretch>
                  </pic:blipFill>
                  <pic:spPr bwMode="auto">
                    <a:xfrm>
                      <a:off x="0" y="0"/>
                      <a:ext cx="1638300" cy="2152650"/>
                    </a:xfrm>
                    <a:prstGeom prst="rect">
                      <a:avLst/>
                    </a:prstGeom>
                    <a:noFill/>
                    <a:ln w="9525">
                      <a:noFill/>
                      <a:miter lim="800000"/>
                      <a:headEnd/>
                      <a:tailEnd/>
                    </a:ln>
                  </pic:spPr>
                </pic:pic>
              </a:graphicData>
            </a:graphic>
          </wp:anchor>
        </w:drawing>
      </w:r>
      <w:r>
        <w:rPr>
          <w:rFonts w:ascii="Times New Roman" w:hAnsi="Times New Roman" w:cs="Times New Roman"/>
          <w:noProof/>
          <w:color w:val="000000"/>
        </w:rPr>
        <w:drawing>
          <wp:anchor distT="0" distB="0" distL="114300" distR="114300" simplePos="0" relativeHeight="251689984" behindDoc="0" locked="0" layoutInCell="1" allowOverlap="1">
            <wp:simplePos x="0" y="0"/>
            <wp:positionH relativeFrom="column">
              <wp:posOffset>3358515</wp:posOffset>
            </wp:positionH>
            <wp:positionV relativeFrom="paragraph">
              <wp:posOffset>91440</wp:posOffset>
            </wp:positionV>
            <wp:extent cx="1612900" cy="2152650"/>
            <wp:effectExtent l="19050" t="0" r="6350" b="0"/>
            <wp:wrapSquare wrapText="bothSides"/>
            <wp:docPr id="89" name="Рисунок 31" descr="PICT0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ICT0937"/>
                    <pic:cNvPicPr>
                      <a:picLocks noChangeAspect="1" noChangeArrowheads="1"/>
                    </pic:cNvPicPr>
                  </pic:nvPicPr>
                  <pic:blipFill>
                    <a:blip r:embed="rId58" cstate="print"/>
                    <a:srcRect/>
                    <a:stretch>
                      <a:fillRect/>
                    </a:stretch>
                  </pic:blipFill>
                  <pic:spPr bwMode="auto">
                    <a:xfrm>
                      <a:off x="0" y="0"/>
                      <a:ext cx="1612900" cy="2152650"/>
                    </a:xfrm>
                    <a:prstGeom prst="rect">
                      <a:avLst/>
                    </a:prstGeom>
                    <a:noFill/>
                    <a:ln w="9525">
                      <a:noFill/>
                      <a:miter lim="800000"/>
                      <a:headEnd/>
                      <a:tailEnd/>
                    </a:ln>
                  </pic:spPr>
                </pic:pic>
              </a:graphicData>
            </a:graphic>
          </wp:anchor>
        </w:drawing>
      </w:r>
      <w:r w:rsidR="004312A1" w:rsidRPr="004312A1">
        <w:rPr>
          <w:rFonts w:ascii="Times New Roman" w:hAnsi="Times New Roman" w:cs="Times New Roman"/>
          <w:color w:val="000000"/>
        </w:rPr>
        <w:t xml:space="preserve">                                                                                                                                                                             </w:t>
      </w:r>
    </w:p>
    <w:p w:rsidR="004312A1" w:rsidRPr="004312A1" w:rsidRDefault="004312A1" w:rsidP="004312A1">
      <w:pPr>
        <w:spacing w:after="0"/>
        <w:rPr>
          <w:rFonts w:ascii="Times New Roman" w:hAnsi="Times New Roman" w:cs="Times New Roman"/>
          <w:color w:val="000000"/>
        </w:rPr>
      </w:pPr>
    </w:p>
    <w:p w:rsidR="004312A1" w:rsidRPr="004312A1" w:rsidRDefault="004312A1" w:rsidP="004312A1">
      <w:pPr>
        <w:spacing w:after="0"/>
        <w:rPr>
          <w:rFonts w:ascii="Times New Roman" w:hAnsi="Times New Roman" w:cs="Times New Roman"/>
          <w:color w:val="000000"/>
        </w:rPr>
      </w:pPr>
    </w:p>
    <w:p w:rsidR="004312A1" w:rsidRPr="004312A1" w:rsidRDefault="004312A1" w:rsidP="004312A1">
      <w:pPr>
        <w:spacing w:after="0"/>
        <w:rPr>
          <w:rFonts w:ascii="Times New Roman" w:hAnsi="Times New Roman" w:cs="Times New Roman"/>
          <w:color w:val="000000"/>
        </w:rPr>
      </w:pPr>
    </w:p>
    <w:p w:rsidR="004312A1" w:rsidRPr="004312A1" w:rsidRDefault="004312A1" w:rsidP="004312A1">
      <w:pPr>
        <w:spacing w:after="0"/>
        <w:rPr>
          <w:rFonts w:ascii="Times New Roman" w:hAnsi="Times New Roman" w:cs="Times New Roman"/>
          <w:color w:val="000000"/>
        </w:rPr>
      </w:pPr>
    </w:p>
    <w:p w:rsidR="004312A1" w:rsidRPr="004312A1" w:rsidRDefault="004312A1" w:rsidP="004312A1">
      <w:pPr>
        <w:spacing w:after="0"/>
        <w:rPr>
          <w:rFonts w:ascii="Times New Roman" w:hAnsi="Times New Roman" w:cs="Times New Roman"/>
          <w:color w:val="000000"/>
        </w:rPr>
      </w:pPr>
    </w:p>
    <w:p w:rsidR="004312A1" w:rsidRPr="004312A1" w:rsidRDefault="004312A1" w:rsidP="004312A1">
      <w:pPr>
        <w:spacing w:after="0"/>
        <w:rPr>
          <w:rFonts w:ascii="Times New Roman" w:hAnsi="Times New Roman" w:cs="Times New Roman"/>
          <w:color w:val="000000"/>
        </w:rPr>
      </w:pPr>
    </w:p>
    <w:p w:rsidR="004312A1" w:rsidRPr="004312A1" w:rsidRDefault="004312A1" w:rsidP="004312A1">
      <w:pPr>
        <w:spacing w:after="0"/>
        <w:rPr>
          <w:rFonts w:ascii="Times New Roman" w:hAnsi="Times New Roman" w:cs="Times New Roman"/>
          <w:color w:val="000000"/>
        </w:rPr>
      </w:pPr>
    </w:p>
    <w:p w:rsidR="004312A1" w:rsidRPr="004312A1" w:rsidRDefault="004312A1" w:rsidP="004312A1">
      <w:pPr>
        <w:spacing w:after="0"/>
        <w:rPr>
          <w:rFonts w:ascii="Times New Roman" w:hAnsi="Times New Roman" w:cs="Times New Roman"/>
          <w:color w:val="000000"/>
        </w:rPr>
      </w:pPr>
    </w:p>
    <w:p w:rsidR="004312A1" w:rsidRPr="004312A1" w:rsidRDefault="004312A1" w:rsidP="004312A1">
      <w:pPr>
        <w:spacing w:after="0"/>
        <w:rPr>
          <w:rFonts w:ascii="Times New Roman" w:hAnsi="Times New Roman" w:cs="Times New Roman"/>
          <w:color w:val="000000"/>
        </w:rPr>
      </w:pPr>
    </w:p>
    <w:p w:rsidR="004312A1" w:rsidRPr="004312A1" w:rsidRDefault="004312A1" w:rsidP="004312A1">
      <w:pPr>
        <w:spacing w:after="0"/>
        <w:rPr>
          <w:rFonts w:ascii="Times New Roman" w:hAnsi="Times New Roman" w:cs="Times New Roman"/>
          <w:color w:val="000000"/>
        </w:rPr>
      </w:pPr>
    </w:p>
    <w:p w:rsidR="00905B59" w:rsidRDefault="00905B59" w:rsidP="004312A1">
      <w:pPr>
        <w:spacing w:after="0"/>
        <w:rPr>
          <w:rFonts w:ascii="Times New Roman" w:hAnsi="Times New Roman" w:cs="Times New Roman"/>
          <w:color w:val="000000"/>
        </w:rPr>
      </w:pPr>
    </w:p>
    <w:p w:rsidR="00905B59" w:rsidRDefault="00905B59" w:rsidP="004312A1">
      <w:pPr>
        <w:spacing w:after="0"/>
        <w:rPr>
          <w:rFonts w:ascii="Times New Roman" w:hAnsi="Times New Roman" w:cs="Times New Roman"/>
          <w:color w:val="000000"/>
        </w:rPr>
      </w:pPr>
    </w:p>
    <w:p w:rsidR="00905B59" w:rsidRDefault="00905B59" w:rsidP="004312A1">
      <w:pPr>
        <w:spacing w:after="0"/>
        <w:rPr>
          <w:rFonts w:ascii="Times New Roman" w:hAnsi="Times New Roman" w:cs="Times New Roman"/>
          <w:color w:val="000000"/>
        </w:rPr>
      </w:pPr>
    </w:p>
    <w:p w:rsidR="004312A1" w:rsidRPr="004312A1" w:rsidRDefault="00905B59" w:rsidP="004312A1">
      <w:pPr>
        <w:spacing w:after="0"/>
        <w:rPr>
          <w:rFonts w:ascii="Times New Roman" w:hAnsi="Times New Roman" w:cs="Times New Roman"/>
          <w:color w:val="000000"/>
        </w:rPr>
      </w:pPr>
      <w:r>
        <w:rPr>
          <w:rFonts w:ascii="Times New Roman" w:hAnsi="Times New Roman" w:cs="Times New Roman"/>
          <w:color w:val="000000"/>
        </w:rPr>
        <w:t xml:space="preserve">   </w:t>
      </w:r>
      <w:r w:rsidR="004312A1" w:rsidRPr="004312A1">
        <w:rPr>
          <w:rFonts w:ascii="Times New Roman" w:hAnsi="Times New Roman" w:cs="Times New Roman"/>
          <w:color w:val="000000"/>
        </w:rPr>
        <w:t xml:space="preserve"> танец «Китайский»               танец «Сундучок с сюрпризом»        танец «Магазин игрушек»</w:t>
      </w:r>
    </w:p>
    <w:p w:rsidR="004312A1" w:rsidRDefault="004312A1" w:rsidP="004312A1">
      <w:pPr>
        <w:spacing w:after="0"/>
        <w:rPr>
          <w:rFonts w:ascii="Times New Roman" w:hAnsi="Times New Roman" w:cs="Times New Roman"/>
          <w:color w:val="000000"/>
        </w:rPr>
      </w:pPr>
    </w:p>
    <w:p w:rsidR="00905B59" w:rsidRPr="004312A1" w:rsidRDefault="00905B59" w:rsidP="004312A1">
      <w:pPr>
        <w:spacing w:after="0"/>
        <w:rPr>
          <w:rFonts w:ascii="Times New Roman" w:hAnsi="Times New Roman" w:cs="Times New Roman"/>
          <w:color w:val="000000"/>
        </w:rPr>
      </w:pPr>
    </w:p>
    <w:p w:rsidR="004312A1" w:rsidRPr="004312A1" w:rsidRDefault="00254FA9" w:rsidP="004312A1">
      <w:pPr>
        <w:spacing w:after="0"/>
        <w:ind w:right="-442"/>
        <w:rPr>
          <w:rFonts w:ascii="Times New Roman" w:hAnsi="Times New Roman" w:cs="Times New Roman"/>
          <w:color w:val="000000"/>
        </w:rPr>
      </w:pPr>
      <w:r>
        <w:rPr>
          <w:rFonts w:ascii="Times New Roman" w:hAnsi="Times New Roman" w:cs="Times New Roman"/>
          <w:color w:val="000000"/>
        </w:rPr>
        <w:t xml:space="preserve">   </w:t>
      </w:r>
      <w:r w:rsidR="004312A1" w:rsidRPr="004312A1">
        <w:rPr>
          <w:rFonts w:ascii="Times New Roman" w:hAnsi="Times New Roman" w:cs="Times New Roman"/>
          <w:noProof/>
          <w:color w:val="000000"/>
        </w:rPr>
        <w:drawing>
          <wp:inline distT="0" distB="0" distL="0" distR="0">
            <wp:extent cx="1905000" cy="1428750"/>
            <wp:effectExtent l="19050" t="0" r="0" b="0"/>
            <wp:docPr id="83" name="Рисунок 83" descr="PICT0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ICT0930"/>
                    <pic:cNvPicPr>
                      <a:picLocks noChangeAspect="1" noChangeArrowheads="1"/>
                    </pic:cNvPicPr>
                  </pic:nvPicPr>
                  <pic:blipFill>
                    <a:blip r:embed="rId59"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004312A1" w:rsidRPr="004312A1">
        <w:rPr>
          <w:rFonts w:ascii="Times New Roman" w:hAnsi="Times New Roman" w:cs="Times New Roman"/>
          <w:noProof/>
          <w:color w:val="000000"/>
        </w:rPr>
        <w:drawing>
          <wp:inline distT="0" distB="0" distL="0" distR="0">
            <wp:extent cx="1876425" cy="1428750"/>
            <wp:effectExtent l="19050" t="0" r="9525" b="0"/>
            <wp:docPr id="84" name="Рисунок 84" descr="PICT0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ICT0933"/>
                    <pic:cNvPicPr>
                      <a:picLocks noChangeAspect="1" noChangeArrowheads="1"/>
                    </pic:cNvPicPr>
                  </pic:nvPicPr>
                  <pic:blipFill>
                    <a:blip r:embed="rId60" cstate="print"/>
                    <a:srcRect/>
                    <a:stretch>
                      <a:fillRect/>
                    </a:stretch>
                  </pic:blipFill>
                  <pic:spPr bwMode="auto">
                    <a:xfrm>
                      <a:off x="0" y="0"/>
                      <a:ext cx="1876425" cy="1428750"/>
                    </a:xfrm>
                    <a:prstGeom prst="rect">
                      <a:avLst/>
                    </a:prstGeom>
                    <a:noFill/>
                    <a:ln w="9525">
                      <a:noFill/>
                      <a:miter lim="800000"/>
                      <a:headEnd/>
                      <a:tailEnd/>
                    </a:ln>
                  </pic:spPr>
                </pic:pic>
              </a:graphicData>
            </a:graphic>
          </wp:inline>
        </w:drawing>
      </w:r>
      <w:r w:rsidR="004312A1" w:rsidRPr="004312A1">
        <w:rPr>
          <w:rFonts w:ascii="Times New Roman" w:hAnsi="Times New Roman" w:cs="Times New Roman"/>
          <w:noProof/>
          <w:color w:val="000000"/>
        </w:rPr>
        <w:drawing>
          <wp:inline distT="0" distB="0" distL="0" distR="0">
            <wp:extent cx="1885950" cy="1428750"/>
            <wp:effectExtent l="19050" t="0" r="0" b="0"/>
            <wp:docPr id="85" name="Рисунок 85" descr="PICT0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ICT0882"/>
                    <pic:cNvPicPr>
                      <a:picLocks noChangeAspect="1" noChangeArrowheads="1"/>
                    </pic:cNvPicPr>
                  </pic:nvPicPr>
                  <pic:blipFill>
                    <a:blip r:embed="rId61" cstate="print"/>
                    <a:srcRect/>
                    <a:stretch>
                      <a:fillRect/>
                    </a:stretch>
                  </pic:blipFill>
                  <pic:spPr bwMode="auto">
                    <a:xfrm>
                      <a:off x="0" y="0"/>
                      <a:ext cx="1885950" cy="1428750"/>
                    </a:xfrm>
                    <a:prstGeom prst="rect">
                      <a:avLst/>
                    </a:prstGeom>
                    <a:noFill/>
                    <a:ln w="9525">
                      <a:noFill/>
                      <a:miter lim="800000"/>
                      <a:headEnd/>
                      <a:tailEnd/>
                    </a:ln>
                  </pic:spPr>
                </pic:pic>
              </a:graphicData>
            </a:graphic>
          </wp:inline>
        </w:drawing>
      </w:r>
      <w:r w:rsidR="004312A1" w:rsidRPr="004312A1">
        <w:rPr>
          <w:rFonts w:ascii="Times New Roman" w:hAnsi="Times New Roman" w:cs="Times New Roman"/>
          <w:color w:val="000000"/>
        </w:rPr>
        <w:t xml:space="preserve">        </w:t>
      </w:r>
    </w:p>
    <w:p w:rsidR="004312A1" w:rsidRDefault="004312A1" w:rsidP="004312A1">
      <w:pPr>
        <w:spacing w:after="0"/>
        <w:rPr>
          <w:rFonts w:ascii="Times New Roman" w:hAnsi="Times New Roman" w:cs="Times New Roman"/>
          <w:color w:val="000000"/>
        </w:rPr>
      </w:pPr>
    </w:p>
    <w:p w:rsidR="00905B59" w:rsidRPr="004312A1" w:rsidRDefault="00905B59" w:rsidP="004312A1">
      <w:pPr>
        <w:spacing w:after="0"/>
        <w:rPr>
          <w:rFonts w:ascii="Times New Roman" w:hAnsi="Times New Roman" w:cs="Times New Roman"/>
          <w:color w:val="000000"/>
        </w:rPr>
      </w:pPr>
    </w:p>
    <w:p w:rsidR="004312A1" w:rsidRPr="004312A1" w:rsidRDefault="004312A1" w:rsidP="004312A1">
      <w:pPr>
        <w:spacing w:after="0"/>
        <w:jc w:val="center"/>
        <w:rPr>
          <w:rFonts w:ascii="Times New Roman" w:hAnsi="Times New Roman" w:cs="Times New Roman"/>
          <w:color w:val="000000"/>
        </w:rPr>
      </w:pPr>
      <w:r w:rsidRPr="004312A1">
        <w:rPr>
          <w:rFonts w:ascii="Times New Roman" w:hAnsi="Times New Roman" w:cs="Times New Roman"/>
          <w:color w:val="000000"/>
        </w:rPr>
        <w:t xml:space="preserve">                    танец «Память сердец»                               танец «Театр Карабаса Барабаса»</w:t>
      </w:r>
    </w:p>
    <w:p w:rsidR="004312A1" w:rsidRDefault="004312A1" w:rsidP="004312A1">
      <w:pPr>
        <w:spacing w:after="0"/>
        <w:rPr>
          <w:rFonts w:ascii="Times New Roman" w:hAnsi="Times New Roman" w:cs="Times New Roman"/>
          <w:color w:val="000000"/>
        </w:rPr>
      </w:pPr>
    </w:p>
    <w:p w:rsidR="00905B59" w:rsidRPr="004312A1" w:rsidRDefault="00905B59" w:rsidP="004312A1">
      <w:pPr>
        <w:spacing w:after="0"/>
        <w:rPr>
          <w:rFonts w:ascii="Times New Roman" w:hAnsi="Times New Roman" w:cs="Times New Roman"/>
          <w:color w:val="000000"/>
        </w:rPr>
      </w:pPr>
    </w:p>
    <w:p w:rsidR="004312A1" w:rsidRPr="004312A1" w:rsidRDefault="00254FA9" w:rsidP="004312A1">
      <w:pPr>
        <w:spacing w:after="0"/>
        <w:ind w:firstLine="480"/>
        <w:rPr>
          <w:rFonts w:ascii="Times New Roman" w:hAnsi="Times New Roman" w:cs="Times New Roman"/>
          <w:color w:val="000000"/>
        </w:rPr>
      </w:pPr>
      <w:r>
        <w:rPr>
          <w:rFonts w:ascii="Times New Roman" w:hAnsi="Times New Roman" w:cs="Times New Roman"/>
          <w:color w:val="000000"/>
        </w:rPr>
        <w:t xml:space="preserve">           </w:t>
      </w:r>
      <w:r w:rsidR="004312A1" w:rsidRPr="004312A1">
        <w:rPr>
          <w:rFonts w:ascii="Times New Roman" w:hAnsi="Times New Roman" w:cs="Times New Roman"/>
          <w:color w:val="000000"/>
        </w:rPr>
        <w:t xml:space="preserve">    </w:t>
      </w:r>
      <w:r w:rsidR="004312A1" w:rsidRPr="004312A1">
        <w:rPr>
          <w:rFonts w:ascii="Times New Roman" w:hAnsi="Times New Roman" w:cs="Times New Roman"/>
          <w:noProof/>
          <w:color w:val="000000"/>
        </w:rPr>
        <w:drawing>
          <wp:inline distT="0" distB="0" distL="0" distR="0">
            <wp:extent cx="1524000" cy="2038350"/>
            <wp:effectExtent l="19050" t="0" r="0" b="0"/>
            <wp:docPr id="86" name="Рисунок 86" descr="PICT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ICT0940"/>
                    <pic:cNvPicPr>
                      <a:picLocks noChangeAspect="1" noChangeArrowheads="1"/>
                    </pic:cNvPicPr>
                  </pic:nvPicPr>
                  <pic:blipFill>
                    <a:blip r:embed="rId62" cstate="print"/>
                    <a:srcRect/>
                    <a:stretch>
                      <a:fillRect/>
                    </a:stretch>
                  </pic:blipFill>
                  <pic:spPr bwMode="auto">
                    <a:xfrm>
                      <a:off x="0" y="0"/>
                      <a:ext cx="1524000" cy="2038350"/>
                    </a:xfrm>
                    <a:prstGeom prst="rect">
                      <a:avLst/>
                    </a:prstGeom>
                    <a:noFill/>
                    <a:ln w="9525">
                      <a:noFill/>
                      <a:miter lim="800000"/>
                      <a:headEnd/>
                      <a:tailEnd/>
                    </a:ln>
                  </pic:spPr>
                </pic:pic>
              </a:graphicData>
            </a:graphic>
          </wp:inline>
        </w:drawing>
      </w:r>
      <w:r w:rsidR="004312A1" w:rsidRPr="004312A1">
        <w:rPr>
          <w:rFonts w:ascii="Times New Roman" w:hAnsi="Times New Roman" w:cs="Times New Roman"/>
          <w:color w:val="000000"/>
        </w:rPr>
        <w:t xml:space="preserve">                                       </w:t>
      </w:r>
      <w:r w:rsidR="004312A1" w:rsidRPr="004312A1">
        <w:rPr>
          <w:rFonts w:ascii="Times New Roman" w:hAnsi="Times New Roman" w:cs="Times New Roman"/>
          <w:noProof/>
          <w:color w:val="000000"/>
        </w:rPr>
        <w:drawing>
          <wp:inline distT="0" distB="0" distL="0" distR="0">
            <wp:extent cx="1524000" cy="2038350"/>
            <wp:effectExtent l="19050" t="0" r="0" b="0"/>
            <wp:docPr id="87" name="Рисунок 87" descr="PICT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ICT0951"/>
                    <pic:cNvPicPr>
                      <a:picLocks noChangeAspect="1" noChangeArrowheads="1"/>
                    </pic:cNvPicPr>
                  </pic:nvPicPr>
                  <pic:blipFill>
                    <a:blip r:embed="rId63" cstate="print"/>
                    <a:srcRect/>
                    <a:stretch>
                      <a:fillRect/>
                    </a:stretch>
                  </pic:blipFill>
                  <pic:spPr bwMode="auto">
                    <a:xfrm>
                      <a:off x="0" y="0"/>
                      <a:ext cx="1524000" cy="2038350"/>
                    </a:xfrm>
                    <a:prstGeom prst="rect">
                      <a:avLst/>
                    </a:prstGeom>
                    <a:noFill/>
                    <a:ln w="9525">
                      <a:noFill/>
                      <a:miter lim="800000"/>
                      <a:headEnd/>
                      <a:tailEnd/>
                    </a:ln>
                  </pic:spPr>
                </pic:pic>
              </a:graphicData>
            </a:graphic>
          </wp:inline>
        </w:drawing>
      </w:r>
    </w:p>
    <w:p w:rsidR="004312A1" w:rsidRPr="004312A1" w:rsidRDefault="004312A1" w:rsidP="004312A1">
      <w:pPr>
        <w:spacing w:after="0"/>
        <w:rPr>
          <w:rFonts w:ascii="Times New Roman" w:hAnsi="Times New Roman" w:cs="Times New Roman"/>
          <w:color w:val="000000"/>
        </w:rPr>
      </w:pPr>
    </w:p>
    <w:p w:rsidR="004312A1" w:rsidRPr="004312A1" w:rsidRDefault="004312A1" w:rsidP="004312A1">
      <w:pPr>
        <w:spacing w:after="0"/>
        <w:ind w:left="-120"/>
        <w:rPr>
          <w:rFonts w:ascii="Times New Roman" w:hAnsi="Times New Roman" w:cs="Times New Roman"/>
          <w:color w:val="000000"/>
        </w:rPr>
      </w:pPr>
      <w:r w:rsidRPr="004312A1">
        <w:rPr>
          <w:rFonts w:ascii="Times New Roman" w:hAnsi="Times New Roman" w:cs="Times New Roman"/>
          <w:color w:val="000000"/>
        </w:rPr>
        <w:t xml:space="preserve">                                            </w:t>
      </w:r>
    </w:p>
    <w:p w:rsidR="004312A1" w:rsidRPr="004312A1" w:rsidRDefault="004312A1" w:rsidP="004312A1">
      <w:pPr>
        <w:spacing w:after="0"/>
        <w:rPr>
          <w:rFonts w:ascii="Times New Roman" w:hAnsi="Times New Roman" w:cs="Times New Roman"/>
          <w:color w:val="000000"/>
        </w:rPr>
      </w:pPr>
    </w:p>
    <w:p w:rsidR="004312A1" w:rsidRPr="004312A1" w:rsidRDefault="004312A1" w:rsidP="004312A1">
      <w:pPr>
        <w:spacing w:after="0"/>
        <w:rPr>
          <w:rFonts w:ascii="Times New Roman" w:hAnsi="Times New Roman" w:cs="Times New Roman"/>
          <w:color w:val="000000"/>
        </w:rPr>
      </w:pPr>
      <w:r w:rsidRPr="004312A1">
        <w:rPr>
          <w:rFonts w:ascii="Times New Roman" w:hAnsi="Times New Roman" w:cs="Times New Roman"/>
          <w:color w:val="000000"/>
        </w:rPr>
        <w:t xml:space="preserve">                                                </w:t>
      </w:r>
    </w:p>
    <w:p w:rsidR="004312A1" w:rsidRPr="004312A1" w:rsidRDefault="004312A1" w:rsidP="004312A1">
      <w:pPr>
        <w:pStyle w:val="1"/>
        <w:pageBreakBefore w:val="0"/>
        <w:spacing w:before="0" w:after="0"/>
        <w:rPr>
          <w:rFonts w:cs="Times New Roman"/>
        </w:rPr>
        <w:sectPr w:rsidR="004312A1" w:rsidRPr="004312A1" w:rsidSect="008A2723">
          <w:pgSz w:w="11906" w:h="16838" w:code="9"/>
          <w:pgMar w:top="1134" w:right="1418" w:bottom="1134" w:left="1701" w:header="709" w:footer="709" w:gutter="0"/>
          <w:pgNumType w:start="112"/>
          <w:cols w:space="708"/>
          <w:docGrid w:linePitch="360"/>
        </w:sectPr>
      </w:pPr>
    </w:p>
    <w:p w:rsidR="008470E4" w:rsidRPr="008470E4" w:rsidRDefault="008470E4" w:rsidP="008470E4">
      <w:pPr>
        <w:shd w:val="clear" w:color="auto" w:fill="FFFFFF"/>
        <w:suppressAutoHyphens/>
        <w:autoSpaceDE w:val="0"/>
        <w:autoSpaceDN w:val="0"/>
        <w:adjustRightInd w:val="0"/>
        <w:spacing w:after="0"/>
        <w:ind w:firstLine="482"/>
        <w:jc w:val="center"/>
        <w:rPr>
          <w:rFonts w:ascii="Times New Roman" w:hAnsi="Times New Roman" w:cs="Times New Roman"/>
          <w:color w:val="0070C0"/>
          <w:sz w:val="36"/>
          <w:szCs w:val="36"/>
        </w:rPr>
      </w:pPr>
      <w:r w:rsidRPr="008470E4">
        <w:rPr>
          <w:rFonts w:ascii="Times New Roman" w:hAnsi="Times New Roman" w:cs="Times New Roman"/>
          <w:b/>
          <w:color w:val="0070C0"/>
          <w:sz w:val="36"/>
          <w:szCs w:val="36"/>
        </w:rPr>
        <w:lastRenderedPageBreak/>
        <w:t>УСЛОВИЯ РЕАЛИЗАЦИИ ПРОГРАММЫ</w:t>
      </w:r>
    </w:p>
    <w:p w:rsidR="008470E4" w:rsidRPr="008470E4" w:rsidRDefault="008470E4" w:rsidP="004312A1">
      <w:pPr>
        <w:shd w:val="clear" w:color="auto" w:fill="FFFFFF"/>
        <w:suppressAutoHyphens/>
        <w:autoSpaceDE w:val="0"/>
        <w:autoSpaceDN w:val="0"/>
        <w:adjustRightInd w:val="0"/>
        <w:spacing w:after="0"/>
        <w:ind w:firstLine="482"/>
        <w:jc w:val="both"/>
        <w:rPr>
          <w:rFonts w:ascii="Times New Roman" w:hAnsi="Times New Roman" w:cs="Times New Roman"/>
          <w:color w:val="000000"/>
          <w:sz w:val="36"/>
          <w:szCs w:val="36"/>
        </w:rPr>
      </w:pPr>
    </w:p>
    <w:p w:rsidR="004312A1" w:rsidRPr="004312A1" w:rsidRDefault="004312A1" w:rsidP="004312A1">
      <w:pPr>
        <w:shd w:val="clear" w:color="auto" w:fill="FFFFFF"/>
        <w:suppressAutoHyphens/>
        <w:autoSpaceDE w:val="0"/>
        <w:autoSpaceDN w:val="0"/>
        <w:adjustRightInd w:val="0"/>
        <w:spacing w:after="0"/>
        <w:ind w:firstLine="482"/>
        <w:jc w:val="both"/>
        <w:rPr>
          <w:rFonts w:ascii="Times New Roman" w:hAnsi="Times New Roman" w:cs="Times New Roman"/>
        </w:rPr>
      </w:pPr>
      <w:r w:rsidRPr="004312A1">
        <w:rPr>
          <w:rFonts w:ascii="Times New Roman" w:hAnsi="Times New Roman" w:cs="Times New Roman"/>
          <w:color w:val="000000"/>
        </w:rPr>
        <w:t xml:space="preserve">Данная программа реализуется в просторном легко проветриваемом классе, оборудованном зеркалами и станками. Класс имеет эстетический вид. Ничто не отвлекает внимание учащихся от преподавателя. Класс оснащен пианино, телевизором, видео- и аудио-магнитофоном. Для переодевания учащихся оборудована раздевалка, также легко проветриваемая. Количество учащихся в каждой группе не превышает 15 человек для лучшего усвоения учебного материала. </w:t>
      </w:r>
      <w:r w:rsidRPr="004312A1">
        <w:rPr>
          <w:rFonts w:ascii="Times New Roman" w:hAnsi="Times New Roman" w:cs="Times New Roman"/>
        </w:rPr>
        <w:t xml:space="preserve">Для концертов, фестивалей, конкурсов регулярно приобретаются костюмы. </w:t>
      </w:r>
    </w:p>
    <w:p w:rsidR="004312A1" w:rsidRPr="004312A1" w:rsidRDefault="004312A1" w:rsidP="004312A1">
      <w:pPr>
        <w:spacing w:after="0"/>
        <w:rPr>
          <w:rFonts w:ascii="Times New Roman" w:hAnsi="Times New Roman" w:cs="Times New Roman"/>
        </w:rPr>
      </w:pPr>
    </w:p>
    <w:p w:rsidR="004312A1" w:rsidRPr="004312A1" w:rsidRDefault="004312A1" w:rsidP="004312A1">
      <w:pPr>
        <w:spacing w:after="0"/>
        <w:rPr>
          <w:rFonts w:ascii="Times New Roman" w:hAnsi="Times New Roman" w:cs="Times New Roman"/>
        </w:rPr>
      </w:pPr>
    </w:p>
    <w:p w:rsidR="004312A1" w:rsidRPr="004312A1" w:rsidRDefault="004312A1" w:rsidP="004312A1">
      <w:pPr>
        <w:spacing w:after="0"/>
        <w:jc w:val="center"/>
        <w:rPr>
          <w:rFonts w:ascii="Times New Roman" w:hAnsi="Times New Roman" w:cs="Times New Roman"/>
          <w:b/>
          <w:color w:val="548DD4"/>
          <w:sz w:val="36"/>
          <w:szCs w:val="36"/>
        </w:rPr>
      </w:pPr>
      <w:r w:rsidRPr="004312A1">
        <w:rPr>
          <w:rFonts w:ascii="Times New Roman" w:hAnsi="Times New Roman" w:cs="Times New Roman"/>
          <w:b/>
          <w:color w:val="548DD4"/>
          <w:sz w:val="36"/>
          <w:szCs w:val="36"/>
        </w:rPr>
        <w:t>Организация учебного процесса</w:t>
      </w:r>
    </w:p>
    <w:p w:rsidR="004312A1" w:rsidRPr="004312A1" w:rsidRDefault="004312A1" w:rsidP="004312A1">
      <w:pPr>
        <w:spacing w:after="0"/>
        <w:jc w:val="center"/>
        <w:rPr>
          <w:rFonts w:ascii="Times New Roman" w:hAnsi="Times New Roman" w:cs="Times New Roman"/>
          <w:color w:val="000080"/>
          <w:sz w:val="28"/>
          <w:szCs w:val="28"/>
        </w:rPr>
      </w:pPr>
    </w:p>
    <w:p w:rsidR="004312A1" w:rsidRPr="004312A1" w:rsidRDefault="004312A1" w:rsidP="00254FA9">
      <w:pPr>
        <w:spacing w:after="0"/>
        <w:jc w:val="center"/>
        <w:rPr>
          <w:rFonts w:ascii="Times New Roman" w:hAnsi="Times New Roman" w:cs="Times New Roman"/>
          <w:color w:val="17365D"/>
          <w:sz w:val="28"/>
          <w:szCs w:val="28"/>
        </w:rPr>
      </w:pPr>
      <w:r w:rsidRPr="004312A1">
        <w:rPr>
          <w:rFonts w:ascii="Times New Roman" w:hAnsi="Times New Roman" w:cs="Times New Roman"/>
          <w:color w:val="17365D"/>
          <w:sz w:val="28"/>
          <w:szCs w:val="28"/>
        </w:rPr>
        <w:t>Учебные пособия для педагога:</w:t>
      </w:r>
    </w:p>
    <w:p w:rsidR="004312A1" w:rsidRPr="004312A1" w:rsidRDefault="004312A1" w:rsidP="004312A1">
      <w:pPr>
        <w:spacing w:after="0"/>
        <w:jc w:val="center"/>
        <w:rPr>
          <w:rFonts w:ascii="Times New Roman" w:hAnsi="Times New Roman" w:cs="Times New Roman"/>
          <w:color w:val="17365D"/>
          <w:sz w:val="28"/>
          <w:szCs w:val="28"/>
        </w:rPr>
      </w:pPr>
    </w:p>
    <w:p w:rsidR="004312A1" w:rsidRPr="004312A1" w:rsidRDefault="004312A1" w:rsidP="004312A1">
      <w:pPr>
        <w:numPr>
          <w:ilvl w:val="0"/>
          <w:numId w:val="38"/>
        </w:numPr>
        <w:spacing w:after="0" w:line="240" w:lineRule="auto"/>
        <w:rPr>
          <w:rFonts w:ascii="Times New Roman" w:hAnsi="Times New Roman" w:cs="Times New Roman"/>
        </w:rPr>
      </w:pPr>
      <w:r w:rsidRPr="004312A1">
        <w:rPr>
          <w:rFonts w:ascii="Times New Roman" w:hAnsi="Times New Roman" w:cs="Times New Roman"/>
        </w:rPr>
        <w:t>Ваганова А.Я. Основы классического танца.</w:t>
      </w:r>
    </w:p>
    <w:p w:rsidR="004312A1" w:rsidRPr="004312A1" w:rsidRDefault="004312A1" w:rsidP="004312A1">
      <w:pPr>
        <w:numPr>
          <w:ilvl w:val="0"/>
          <w:numId w:val="38"/>
        </w:numPr>
        <w:spacing w:after="0" w:line="240" w:lineRule="auto"/>
        <w:rPr>
          <w:rFonts w:ascii="Times New Roman" w:hAnsi="Times New Roman" w:cs="Times New Roman"/>
        </w:rPr>
      </w:pPr>
      <w:r w:rsidRPr="004312A1">
        <w:rPr>
          <w:rFonts w:ascii="Times New Roman" w:hAnsi="Times New Roman" w:cs="Times New Roman"/>
        </w:rPr>
        <w:t>Никитин В.Ю. Модерн-джаз танец, 1998</w:t>
      </w:r>
    </w:p>
    <w:p w:rsidR="004312A1" w:rsidRPr="004312A1" w:rsidRDefault="004312A1" w:rsidP="004312A1">
      <w:pPr>
        <w:numPr>
          <w:ilvl w:val="0"/>
          <w:numId w:val="38"/>
        </w:numPr>
        <w:spacing w:after="0" w:line="240" w:lineRule="auto"/>
        <w:rPr>
          <w:rFonts w:ascii="Times New Roman" w:hAnsi="Times New Roman" w:cs="Times New Roman"/>
        </w:rPr>
      </w:pPr>
      <w:r w:rsidRPr="004312A1">
        <w:rPr>
          <w:rFonts w:ascii="Times New Roman" w:hAnsi="Times New Roman" w:cs="Times New Roman"/>
        </w:rPr>
        <w:t>Серебренников Н.Н. Поддержка в дуэтном танце. 1979.</w:t>
      </w:r>
    </w:p>
    <w:p w:rsidR="004312A1" w:rsidRPr="004312A1" w:rsidRDefault="004312A1" w:rsidP="004312A1">
      <w:pPr>
        <w:spacing w:after="0"/>
        <w:ind w:left="720"/>
        <w:rPr>
          <w:rFonts w:ascii="Times New Roman" w:hAnsi="Times New Roman" w:cs="Times New Roman"/>
        </w:rPr>
      </w:pPr>
    </w:p>
    <w:p w:rsidR="004312A1" w:rsidRPr="004312A1" w:rsidRDefault="004312A1" w:rsidP="00254FA9">
      <w:pPr>
        <w:spacing w:after="0"/>
        <w:jc w:val="center"/>
        <w:rPr>
          <w:rFonts w:ascii="Times New Roman" w:hAnsi="Times New Roman" w:cs="Times New Roman"/>
          <w:color w:val="17365D"/>
          <w:sz w:val="28"/>
          <w:szCs w:val="28"/>
        </w:rPr>
      </w:pPr>
      <w:r w:rsidRPr="004312A1">
        <w:rPr>
          <w:rFonts w:ascii="Times New Roman" w:hAnsi="Times New Roman" w:cs="Times New Roman"/>
          <w:color w:val="17365D"/>
          <w:sz w:val="28"/>
          <w:szCs w:val="28"/>
        </w:rPr>
        <w:t>Учебные пособия для учащихся:</w:t>
      </w:r>
    </w:p>
    <w:p w:rsidR="004312A1" w:rsidRPr="004312A1" w:rsidRDefault="004312A1" w:rsidP="004312A1">
      <w:pPr>
        <w:spacing w:after="0"/>
        <w:ind w:left="284" w:firstLine="436"/>
        <w:rPr>
          <w:rFonts w:ascii="Times New Roman" w:hAnsi="Times New Roman" w:cs="Times New Roman"/>
          <w:color w:val="17365D"/>
          <w:sz w:val="28"/>
          <w:szCs w:val="28"/>
        </w:rPr>
      </w:pPr>
    </w:p>
    <w:p w:rsidR="004312A1" w:rsidRPr="004312A1" w:rsidRDefault="004312A1" w:rsidP="004312A1">
      <w:pPr>
        <w:numPr>
          <w:ilvl w:val="0"/>
          <w:numId w:val="41"/>
        </w:numPr>
        <w:spacing w:after="0" w:line="240" w:lineRule="auto"/>
        <w:rPr>
          <w:rFonts w:ascii="Times New Roman" w:hAnsi="Times New Roman" w:cs="Times New Roman"/>
          <w:color w:val="000000"/>
        </w:rPr>
      </w:pPr>
      <w:r w:rsidRPr="004312A1">
        <w:rPr>
          <w:rFonts w:ascii="Times New Roman" w:hAnsi="Times New Roman" w:cs="Times New Roman"/>
          <w:color w:val="000000"/>
        </w:rPr>
        <w:t>Барышникова Т.Азбука хореографии.1999</w:t>
      </w:r>
    </w:p>
    <w:p w:rsidR="004312A1" w:rsidRPr="004312A1" w:rsidRDefault="004312A1" w:rsidP="004312A1">
      <w:pPr>
        <w:numPr>
          <w:ilvl w:val="0"/>
          <w:numId w:val="41"/>
        </w:numPr>
        <w:spacing w:after="0" w:line="240" w:lineRule="auto"/>
        <w:rPr>
          <w:rFonts w:ascii="Times New Roman" w:hAnsi="Times New Roman" w:cs="Times New Roman"/>
          <w:color w:val="000000"/>
        </w:rPr>
      </w:pPr>
      <w:r w:rsidRPr="004312A1">
        <w:rPr>
          <w:rFonts w:ascii="Times New Roman" w:hAnsi="Times New Roman" w:cs="Times New Roman"/>
          <w:color w:val="000000"/>
        </w:rPr>
        <w:t>Секрет танца. Составитель Васильева Т.К.</w:t>
      </w:r>
    </w:p>
    <w:p w:rsidR="004312A1" w:rsidRPr="004312A1" w:rsidRDefault="004312A1" w:rsidP="004312A1">
      <w:pPr>
        <w:numPr>
          <w:ilvl w:val="0"/>
          <w:numId w:val="41"/>
        </w:numPr>
        <w:spacing w:after="0" w:line="240" w:lineRule="auto"/>
        <w:rPr>
          <w:rFonts w:ascii="Times New Roman" w:hAnsi="Times New Roman" w:cs="Times New Roman"/>
          <w:color w:val="000000"/>
        </w:rPr>
      </w:pPr>
      <w:r w:rsidRPr="004312A1">
        <w:rPr>
          <w:rFonts w:ascii="Times New Roman" w:hAnsi="Times New Roman" w:cs="Times New Roman"/>
          <w:color w:val="000000"/>
        </w:rPr>
        <w:t>Современный бальный танец.Под ред.В.М.Стриганова и В.И.Уральской,1977.</w:t>
      </w:r>
    </w:p>
    <w:p w:rsidR="004312A1" w:rsidRPr="004312A1" w:rsidRDefault="004312A1" w:rsidP="004312A1">
      <w:pPr>
        <w:numPr>
          <w:ilvl w:val="0"/>
          <w:numId w:val="41"/>
        </w:numPr>
        <w:spacing w:after="0" w:line="240" w:lineRule="auto"/>
        <w:rPr>
          <w:rFonts w:ascii="Times New Roman" w:hAnsi="Times New Roman" w:cs="Times New Roman"/>
          <w:color w:val="000000"/>
        </w:rPr>
      </w:pPr>
      <w:r w:rsidRPr="004312A1">
        <w:rPr>
          <w:rFonts w:ascii="Times New Roman" w:hAnsi="Times New Roman" w:cs="Times New Roman"/>
          <w:color w:val="000000"/>
        </w:rPr>
        <w:t>Чефранова Н.О внутренней технике артиста балета.1967.</w:t>
      </w:r>
    </w:p>
    <w:p w:rsidR="004312A1" w:rsidRPr="004312A1" w:rsidRDefault="004312A1" w:rsidP="004312A1">
      <w:pPr>
        <w:spacing w:after="0"/>
        <w:ind w:left="2160"/>
        <w:rPr>
          <w:rFonts w:ascii="Times New Roman" w:hAnsi="Times New Roman" w:cs="Times New Roman"/>
          <w:color w:val="17365D"/>
          <w:sz w:val="28"/>
          <w:szCs w:val="28"/>
        </w:rPr>
      </w:pPr>
    </w:p>
    <w:p w:rsidR="004312A1" w:rsidRPr="004312A1" w:rsidRDefault="004312A1" w:rsidP="004312A1">
      <w:pPr>
        <w:spacing w:after="0"/>
        <w:rPr>
          <w:rFonts w:ascii="Times New Roman" w:hAnsi="Times New Roman" w:cs="Times New Roman"/>
        </w:rPr>
      </w:pPr>
      <w:r w:rsidRPr="004312A1">
        <w:rPr>
          <w:rFonts w:ascii="Times New Roman" w:hAnsi="Times New Roman" w:cs="Times New Roman"/>
        </w:rPr>
        <w:t xml:space="preserve"> </w:t>
      </w:r>
    </w:p>
    <w:p w:rsidR="004312A1" w:rsidRPr="004312A1" w:rsidRDefault="004312A1" w:rsidP="004312A1">
      <w:pPr>
        <w:spacing w:after="0"/>
        <w:rPr>
          <w:rFonts w:ascii="Times New Roman" w:hAnsi="Times New Roman" w:cs="Times New Roman"/>
        </w:rPr>
      </w:pPr>
    </w:p>
    <w:p w:rsidR="004312A1" w:rsidRPr="004312A1" w:rsidRDefault="004312A1" w:rsidP="00254FA9">
      <w:pPr>
        <w:spacing w:after="0"/>
        <w:jc w:val="center"/>
        <w:rPr>
          <w:rFonts w:ascii="Times New Roman" w:hAnsi="Times New Roman" w:cs="Times New Roman"/>
          <w:color w:val="17365D"/>
          <w:sz w:val="28"/>
          <w:szCs w:val="28"/>
        </w:rPr>
      </w:pPr>
      <w:r w:rsidRPr="004312A1">
        <w:rPr>
          <w:rFonts w:ascii="Times New Roman" w:hAnsi="Times New Roman" w:cs="Times New Roman"/>
          <w:color w:val="17365D"/>
          <w:sz w:val="28"/>
          <w:szCs w:val="28"/>
        </w:rPr>
        <w:t>Учебные принадлежности:</w:t>
      </w:r>
    </w:p>
    <w:p w:rsidR="004312A1" w:rsidRPr="004312A1" w:rsidRDefault="004312A1" w:rsidP="004312A1">
      <w:pPr>
        <w:spacing w:after="0"/>
        <w:jc w:val="center"/>
        <w:rPr>
          <w:rFonts w:ascii="Times New Roman" w:hAnsi="Times New Roman" w:cs="Times New Roman"/>
          <w:color w:val="17365D"/>
          <w:sz w:val="28"/>
          <w:szCs w:val="28"/>
        </w:rPr>
      </w:pPr>
    </w:p>
    <w:p w:rsidR="004312A1" w:rsidRPr="004312A1" w:rsidRDefault="004312A1" w:rsidP="004312A1">
      <w:pPr>
        <w:suppressAutoHyphens/>
        <w:spacing w:after="0"/>
        <w:jc w:val="both"/>
        <w:rPr>
          <w:rFonts w:ascii="Times New Roman" w:hAnsi="Times New Roman" w:cs="Times New Roman"/>
        </w:rPr>
      </w:pPr>
      <w:r w:rsidRPr="004312A1">
        <w:rPr>
          <w:rFonts w:ascii="Times New Roman" w:hAnsi="Times New Roman" w:cs="Times New Roman"/>
        </w:rPr>
        <w:t>Внешний вид девочки: черный купальник и шорты эластичные, белые балетные тапочки и белые носки, резинка, подчеркивающая талию. Волосы убраны на затылке.</w:t>
      </w:r>
    </w:p>
    <w:p w:rsidR="004312A1" w:rsidRPr="004312A1" w:rsidRDefault="004312A1" w:rsidP="004312A1">
      <w:pPr>
        <w:suppressAutoHyphens/>
        <w:spacing w:after="0"/>
        <w:jc w:val="both"/>
        <w:rPr>
          <w:rFonts w:ascii="Times New Roman" w:hAnsi="Times New Roman" w:cs="Times New Roman"/>
        </w:rPr>
      </w:pPr>
      <w:r w:rsidRPr="004312A1">
        <w:rPr>
          <w:rFonts w:ascii="Times New Roman" w:hAnsi="Times New Roman" w:cs="Times New Roman"/>
        </w:rPr>
        <w:t>Внешний вид для мальчика: майка черная или белая, шорты черные и балетные тапочки.</w:t>
      </w:r>
    </w:p>
    <w:p w:rsidR="004312A1" w:rsidRPr="004312A1" w:rsidRDefault="004312A1" w:rsidP="004312A1">
      <w:pPr>
        <w:pStyle w:val="1"/>
        <w:spacing w:before="0" w:after="0"/>
        <w:rPr>
          <w:rFonts w:cs="Times New Roman"/>
          <w:color w:val="548DD4"/>
        </w:rPr>
      </w:pPr>
      <w:r w:rsidRPr="004312A1">
        <w:rPr>
          <w:rFonts w:cs="Times New Roman"/>
          <w:color w:val="548DD4"/>
        </w:rPr>
        <w:lastRenderedPageBreak/>
        <w:t>СПИСОК ИСПОЛЬЗУЕМОЙ ЛИТЕРАТУРЫ</w:t>
      </w:r>
    </w:p>
    <w:p w:rsidR="004312A1" w:rsidRPr="004312A1" w:rsidRDefault="004312A1" w:rsidP="004312A1">
      <w:pPr>
        <w:spacing w:after="0"/>
        <w:rPr>
          <w:rFonts w:ascii="Times New Roman" w:hAnsi="Times New Roman" w:cs="Times New Roman"/>
        </w:rPr>
      </w:pPr>
    </w:p>
    <w:p w:rsidR="004312A1" w:rsidRPr="008470E4" w:rsidRDefault="004312A1" w:rsidP="00905B59">
      <w:pPr>
        <w:numPr>
          <w:ilvl w:val="0"/>
          <w:numId w:val="35"/>
        </w:numPr>
        <w:shd w:val="clear" w:color="auto" w:fill="FFFFFF"/>
        <w:tabs>
          <w:tab w:val="clear" w:pos="1774"/>
          <w:tab w:val="num" w:pos="1320"/>
        </w:tabs>
        <w:autoSpaceDE w:val="0"/>
        <w:autoSpaceDN w:val="0"/>
        <w:adjustRightInd w:val="0"/>
        <w:spacing w:after="0" w:line="360" w:lineRule="auto"/>
        <w:ind w:left="1320" w:hanging="611"/>
        <w:rPr>
          <w:rFonts w:ascii="Times New Roman" w:hAnsi="Times New Roman" w:cs="Times New Roman"/>
          <w:sz w:val="24"/>
          <w:szCs w:val="24"/>
        </w:rPr>
      </w:pPr>
      <w:r w:rsidRPr="008470E4">
        <w:rPr>
          <w:rFonts w:ascii="Times New Roman" w:hAnsi="Times New Roman" w:cs="Times New Roman"/>
          <w:color w:val="000000"/>
          <w:sz w:val="24"/>
          <w:szCs w:val="24"/>
        </w:rPr>
        <w:t>Бальные танцы. Сост. Гвидо Регаццони, Массимо Росси, Алессандро Маджони. М., 2001</w:t>
      </w:r>
    </w:p>
    <w:p w:rsidR="004312A1" w:rsidRPr="008470E4" w:rsidRDefault="004312A1" w:rsidP="00905B59">
      <w:pPr>
        <w:numPr>
          <w:ilvl w:val="0"/>
          <w:numId w:val="35"/>
        </w:numPr>
        <w:shd w:val="clear" w:color="auto" w:fill="FFFFFF"/>
        <w:tabs>
          <w:tab w:val="clear" w:pos="1774"/>
          <w:tab w:val="num" w:pos="1320"/>
        </w:tabs>
        <w:autoSpaceDE w:val="0"/>
        <w:autoSpaceDN w:val="0"/>
        <w:adjustRightInd w:val="0"/>
        <w:spacing w:after="0" w:line="360" w:lineRule="auto"/>
        <w:rPr>
          <w:rFonts w:ascii="Times New Roman" w:hAnsi="Times New Roman" w:cs="Times New Roman"/>
          <w:sz w:val="24"/>
          <w:szCs w:val="24"/>
        </w:rPr>
      </w:pPr>
      <w:r w:rsidRPr="008470E4">
        <w:rPr>
          <w:rFonts w:ascii="Times New Roman" w:hAnsi="Times New Roman" w:cs="Times New Roman"/>
          <w:color w:val="000000"/>
          <w:sz w:val="24"/>
          <w:szCs w:val="24"/>
        </w:rPr>
        <w:t>Барышиникова Т. Азбука хореографии. М., 1999..</w:t>
      </w:r>
    </w:p>
    <w:p w:rsidR="004312A1" w:rsidRPr="008470E4" w:rsidRDefault="004312A1" w:rsidP="00905B59">
      <w:pPr>
        <w:numPr>
          <w:ilvl w:val="0"/>
          <w:numId w:val="35"/>
        </w:numPr>
        <w:shd w:val="clear" w:color="auto" w:fill="FFFFFF"/>
        <w:tabs>
          <w:tab w:val="clear" w:pos="1774"/>
          <w:tab w:val="num" w:pos="1320"/>
        </w:tabs>
        <w:autoSpaceDE w:val="0"/>
        <w:autoSpaceDN w:val="0"/>
        <w:adjustRightInd w:val="0"/>
        <w:spacing w:after="0" w:line="360" w:lineRule="auto"/>
        <w:rPr>
          <w:rFonts w:ascii="Times New Roman" w:hAnsi="Times New Roman" w:cs="Times New Roman"/>
          <w:sz w:val="24"/>
          <w:szCs w:val="24"/>
        </w:rPr>
      </w:pPr>
      <w:r w:rsidRPr="008470E4">
        <w:rPr>
          <w:rFonts w:ascii="Times New Roman" w:hAnsi="Times New Roman" w:cs="Times New Roman"/>
          <w:color w:val="000000"/>
          <w:sz w:val="24"/>
          <w:szCs w:val="24"/>
        </w:rPr>
        <w:t>Березова Г. Классический танец в детских хореографических коллективах</w:t>
      </w:r>
    </w:p>
    <w:p w:rsidR="004312A1" w:rsidRPr="008470E4" w:rsidRDefault="004312A1" w:rsidP="00905B59">
      <w:pPr>
        <w:numPr>
          <w:ilvl w:val="0"/>
          <w:numId w:val="35"/>
        </w:numPr>
        <w:shd w:val="clear" w:color="auto" w:fill="FFFFFF"/>
        <w:tabs>
          <w:tab w:val="clear" w:pos="1774"/>
          <w:tab w:val="num" w:pos="1320"/>
        </w:tabs>
        <w:autoSpaceDE w:val="0"/>
        <w:autoSpaceDN w:val="0"/>
        <w:adjustRightInd w:val="0"/>
        <w:spacing w:after="0" w:line="360" w:lineRule="auto"/>
        <w:rPr>
          <w:rFonts w:ascii="Times New Roman" w:hAnsi="Times New Roman" w:cs="Times New Roman"/>
          <w:sz w:val="24"/>
          <w:szCs w:val="24"/>
        </w:rPr>
      </w:pPr>
      <w:r w:rsidRPr="008470E4">
        <w:rPr>
          <w:rFonts w:ascii="Times New Roman" w:hAnsi="Times New Roman" w:cs="Times New Roman"/>
          <w:color w:val="000000"/>
          <w:sz w:val="24"/>
          <w:szCs w:val="24"/>
        </w:rPr>
        <w:t>Ваганова А.Я. Основы классического танца</w:t>
      </w:r>
    </w:p>
    <w:p w:rsidR="004312A1" w:rsidRPr="008470E4" w:rsidRDefault="004312A1" w:rsidP="00905B59">
      <w:pPr>
        <w:numPr>
          <w:ilvl w:val="0"/>
          <w:numId w:val="35"/>
        </w:numPr>
        <w:shd w:val="clear" w:color="auto" w:fill="FFFFFF"/>
        <w:tabs>
          <w:tab w:val="clear" w:pos="1774"/>
          <w:tab w:val="num" w:pos="1320"/>
        </w:tabs>
        <w:autoSpaceDE w:val="0"/>
        <w:autoSpaceDN w:val="0"/>
        <w:adjustRightInd w:val="0"/>
        <w:spacing w:after="0" w:line="360" w:lineRule="auto"/>
        <w:rPr>
          <w:rFonts w:ascii="Times New Roman" w:hAnsi="Times New Roman" w:cs="Times New Roman"/>
          <w:sz w:val="24"/>
          <w:szCs w:val="24"/>
        </w:rPr>
      </w:pPr>
      <w:r w:rsidRPr="008470E4">
        <w:rPr>
          <w:rFonts w:ascii="Times New Roman" w:hAnsi="Times New Roman" w:cs="Times New Roman"/>
          <w:color w:val="000000"/>
          <w:sz w:val="24"/>
          <w:szCs w:val="24"/>
        </w:rPr>
        <w:t>Васильева Т.К. Секрет танца. 1997.</w:t>
      </w:r>
    </w:p>
    <w:p w:rsidR="004312A1" w:rsidRPr="008470E4" w:rsidRDefault="004312A1" w:rsidP="00905B59">
      <w:pPr>
        <w:numPr>
          <w:ilvl w:val="0"/>
          <w:numId w:val="35"/>
        </w:numPr>
        <w:shd w:val="clear" w:color="auto" w:fill="FFFFFF"/>
        <w:tabs>
          <w:tab w:val="clear" w:pos="1774"/>
          <w:tab w:val="num" w:pos="1320"/>
        </w:tabs>
        <w:autoSpaceDE w:val="0"/>
        <w:autoSpaceDN w:val="0"/>
        <w:adjustRightInd w:val="0"/>
        <w:spacing w:after="0" w:line="360" w:lineRule="auto"/>
        <w:rPr>
          <w:rFonts w:ascii="Times New Roman" w:hAnsi="Times New Roman" w:cs="Times New Roman"/>
          <w:sz w:val="24"/>
          <w:szCs w:val="24"/>
        </w:rPr>
      </w:pPr>
      <w:r w:rsidRPr="008470E4">
        <w:rPr>
          <w:rFonts w:ascii="Times New Roman" w:hAnsi="Times New Roman" w:cs="Times New Roman"/>
          <w:color w:val="000000"/>
          <w:sz w:val="24"/>
          <w:szCs w:val="24"/>
        </w:rPr>
        <w:t>Громов Ю. От школы Росси к школе на Фучика. С.-Пб., 2001.</w:t>
      </w:r>
    </w:p>
    <w:p w:rsidR="004312A1" w:rsidRPr="008470E4" w:rsidRDefault="004312A1" w:rsidP="00905B59">
      <w:pPr>
        <w:numPr>
          <w:ilvl w:val="0"/>
          <w:numId w:val="35"/>
        </w:numPr>
        <w:shd w:val="clear" w:color="auto" w:fill="FFFFFF"/>
        <w:tabs>
          <w:tab w:val="clear" w:pos="1774"/>
          <w:tab w:val="num" w:pos="1320"/>
        </w:tabs>
        <w:autoSpaceDE w:val="0"/>
        <w:autoSpaceDN w:val="0"/>
        <w:adjustRightInd w:val="0"/>
        <w:spacing w:after="0" w:line="360" w:lineRule="auto"/>
        <w:rPr>
          <w:rFonts w:ascii="Times New Roman" w:hAnsi="Times New Roman" w:cs="Times New Roman"/>
          <w:sz w:val="24"/>
          <w:szCs w:val="24"/>
        </w:rPr>
      </w:pPr>
      <w:r w:rsidRPr="008470E4">
        <w:rPr>
          <w:rFonts w:ascii="Times New Roman" w:hAnsi="Times New Roman" w:cs="Times New Roman"/>
          <w:color w:val="000000"/>
          <w:sz w:val="24"/>
          <w:szCs w:val="24"/>
        </w:rPr>
        <w:t>Захаров В.М. Радуга русского танца. М., 1986</w:t>
      </w:r>
    </w:p>
    <w:p w:rsidR="004312A1" w:rsidRPr="008470E4" w:rsidRDefault="004312A1" w:rsidP="00905B59">
      <w:pPr>
        <w:numPr>
          <w:ilvl w:val="0"/>
          <w:numId w:val="35"/>
        </w:numPr>
        <w:shd w:val="clear" w:color="auto" w:fill="FFFFFF"/>
        <w:tabs>
          <w:tab w:val="clear" w:pos="1774"/>
          <w:tab w:val="num" w:pos="1320"/>
        </w:tabs>
        <w:autoSpaceDE w:val="0"/>
        <w:autoSpaceDN w:val="0"/>
        <w:adjustRightInd w:val="0"/>
        <w:spacing w:after="0" w:line="360" w:lineRule="auto"/>
        <w:rPr>
          <w:rFonts w:ascii="Times New Roman" w:hAnsi="Times New Roman" w:cs="Times New Roman"/>
          <w:sz w:val="24"/>
          <w:szCs w:val="24"/>
        </w:rPr>
      </w:pPr>
      <w:r w:rsidRPr="008470E4">
        <w:rPr>
          <w:rFonts w:ascii="Times New Roman" w:hAnsi="Times New Roman" w:cs="Times New Roman"/>
          <w:color w:val="000000"/>
          <w:sz w:val="24"/>
          <w:szCs w:val="24"/>
        </w:rPr>
        <w:t>Захаров Р. Беседы о танце. 1963</w:t>
      </w:r>
    </w:p>
    <w:p w:rsidR="004312A1" w:rsidRPr="008470E4" w:rsidRDefault="004312A1" w:rsidP="00905B59">
      <w:pPr>
        <w:numPr>
          <w:ilvl w:val="0"/>
          <w:numId w:val="35"/>
        </w:numPr>
        <w:shd w:val="clear" w:color="auto" w:fill="FFFFFF"/>
        <w:tabs>
          <w:tab w:val="clear" w:pos="1774"/>
          <w:tab w:val="num" w:pos="1320"/>
        </w:tabs>
        <w:autoSpaceDE w:val="0"/>
        <w:autoSpaceDN w:val="0"/>
        <w:adjustRightInd w:val="0"/>
        <w:spacing w:after="0" w:line="360" w:lineRule="auto"/>
        <w:rPr>
          <w:rFonts w:ascii="Times New Roman" w:hAnsi="Times New Roman" w:cs="Times New Roman"/>
          <w:sz w:val="24"/>
          <w:szCs w:val="24"/>
        </w:rPr>
      </w:pPr>
      <w:r w:rsidRPr="008470E4">
        <w:rPr>
          <w:rFonts w:ascii="Times New Roman" w:hAnsi="Times New Roman" w:cs="Times New Roman"/>
          <w:color w:val="000000"/>
          <w:sz w:val="24"/>
          <w:szCs w:val="24"/>
        </w:rPr>
        <w:t>Захаров Р. Сочинение танца. 1983.</w:t>
      </w:r>
    </w:p>
    <w:p w:rsidR="004312A1" w:rsidRPr="008470E4" w:rsidRDefault="004312A1" w:rsidP="00905B59">
      <w:pPr>
        <w:numPr>
          <w:ilvl w:val="0"/>
          <w:numId w:val="35"/>
        </w:numPr>
        <w:shd w:val="clear" w:color="auto" w:fill="FFFFFF"/>
        <w:tabs>
          <w:tab w:val="clear" w:pos="1774"/>
          <w:tab w:val="num" w:pos="1320"/>
        </w:tabs>
        <w:autoSpaceDE w:val="0"/>
        <w:autoSpaceDN w:val="0"/>
        <w:adjustRightInd w:val="0"/>
        <w:spacing w:after="0" w:line="360" w:lineRule="auto"/>
        <w:rPr>
          <w:rFonts w:ascii="Times New Roman" w:hAnsi="Times New Roman" w:cs="Times New Roman"/>
          <w:sz w:val="24"/>
          <w:szCs w:val="24"/>
        </w:rPr>
      </w:pPr>
      <w:r w:rsidRPr="008470E4">
        <w:rPr>
          <w:rFonts w:ascii="Times New Roman" w:hAnsi="Times New Roman" w:cs="Times New Roman"/>
          <w:color w:val="000000"/>
          <w:sz w:val="24"/>
          <w:szCs w:val="24"/>
        </w:rPr>
        <w:t xml:space="preserve">Иванов В.Г. Русские танцовщики </w:t>
      </w:r>
      <w:r w:rsidRPr="008470E4">
        <w:rPr>
          <w:rFonts w:ascii="Times New Roman" w:hAnsi="Times New Roman" w:cs="Times New Roman"/>
          <w:color w:val="000000"/>
          <w:sz w:val="24"/>
          <w:szCs w:val="24"/>
          <w:lang w:val="en-US"/>
        </w:rPr>
        <w:t>XX</w:t>
      </w:r>
      <w:r w:rsidRPr="008470E4">
        <w:rPr>
          <w:rFonts w:ascii="Times New Roman" w:hAnsi="Times New Roman" w:cs="Times New Roman"/>
          <w:color w:val="000000"/>
          <w:sz w:val="24"/>
          <w:szCs w:val="24"/>
        </w:rPr>
        <w:t xml:space="preserve"> века.</w:t>
      </w:r>
    </w:p>
    <w:p w:rsidR="004312A1" w:rsidRPr="008470E4" w:rsidRDefault="004312A1" w:rsidP="00905B59">
      <w:pPr>
        <w:numPr>
          <w:ilvl w:val="0"/>
          <w:numId w:val="35"/>
        </w:numPr>
        <w:shd w:val="clear" w:color="auto" w:fill="FFFFFF"/>
        <w:tabs>
          <w:tab w:val="clear" w:pos="1774"/>
          <w:tab w:val="num" w:pos="1320"/>
        </w:tabs>
        <w:autoSpaceDE w:val="0"/>
        <w:autoSpaceDN w:val="0"/>
        <w:adjustRightInd w:val="0"/>
        <w:spacing w:after="0" w:line="360" w:lineRule="auto"/>
        <w:rPr>
          <w:rFonts w:ascii="Times New Roman" w:hAnsi="Times New Roman" w:cs="Times New Roman"/>
          <w:sz w:val="24"/>
          <w:szCs w:val="24"/>
        </w:rPr>
      </w:pPr>
      <w:r w:rsidRPr="008470E4">
        <w:rPr>
          <w:rFonts w:ascii="Times New Roman" w:hAnsi="Times New Roman" w:cs="Times New Roman"/>
          <w:color w:val="000000"/>
          <w:sz w:val="24"/>
          <w:szCs w:val="24"/>
        </w:rPr>
        <w:t>Никитин В.Ю. Модерн-джаз танец, 1998</w:t>
      </w:r>
    </w:p>
    <w:p w:rsidR="004312A1" w:rsidRPr="008470E4" w:rsidRDefault="004312A1" w:rsidP="00905B59">
      <w:pPr>
        <w:numPr>
          <w:ilvl w:val="0"/>
          <w:numId w:val="35"/>
        </w:numPr>
        <w:shd w:val="clear" w:color="auto" w:fill="FFFFFF"/>
        <w:tabs>
          <w:tab w:val="clear" w:pos="1774"/>
          <w:tab w:val="num" w:pos="1320"/>
        </w:tabs>
        <w:autoSpaceDE w:val="0"/>
        <w:autoSpaceDN w:val="0"/>
        <w:adjustRightInd w:val="0"/>
        <w:spacing w:after="0" w:line="360" w:lineRule="auto"/>
        <w:rPr>
          <w:rFonts w:ascii="Times New Roman" w:hAnsi="Times New Roman" w:cs="Times New Roman"/>
          <w:sz w:val="24"/>
          <w:szCs w:val="24"/>
        </w:rPr>
      </w:pPr>
      <w:r w:rsidRPr="008470E4">
        <w:rPr>
          <w:rFonts w:ascii="Times New Roman" w:hAnsi="Times New Roman" w:cs="Times New Roman"/>
          <w:color w:val="000000"/>
          <w:sz w:val="24"/>
          <w:szCs w:val="24"/>
        </w:rPr>
        <w:t>Музыка и движение. Сост. Бекина СИ., Ломова Т.П., Соковнина Е.И., 1983</w:t>
      </w:r>
    </w:p>
    <w:p w:rsidR="004312A1" w:rsidRPr="008470E4" w:rsidRDefault="004312A1" w:rsidP="00905B59">
      <w:pPr>
        <w:numPr>
          <w:ilvl w:val="0"/>
          <w:numId w:val="35"/>
        </w:numPr>
        <w:shd w:val="clear" w:color="auto" w:fill="FFFFFF"/>
        <w:tabs>
          <w:tab w:val="clear" w:pos="1774"/>
          <w:tab w:val="num" w:pos="1320"/>
        </w:tabs>
        <w:autoSpaceDE w:val="0"/>
        <w:autoSpaceDN w:val="0"/>
        <w:adjustRightInd w:val="0"/>
        <w:spacing w:after="0" w:line="360" w:lineRule="auto"/>
        <w:rPr>
          <w:rFonts w:ascii="Times New Roman" w:hAnsi="Times New Roman" w:cs="Times New Roman"/>
          <w:sz w:val="24"/>
          <w:szCs w:val="24"/>
        </w:rPr>
      </w:pPr>
      <w:r w:rsidRPr="008470E4">
        <w:rPr>
          <w:rFonts w:ascii="Times New Roman" w:hAnsi="Times New Roman" w:cs="Times New Roman"/>
          <w:color w:val="000000"/>
          <w:sz w:val="24"/>
          <w:szCs w:val="24"/>
        </w:rPr>
        <w:t>Пасютинская В. Волшебный мир танца. 1985</w:t>
      </w:r>
    </w:p>
    <w:p w:rsidR="004312A1" w:rsidRPr="008470E4" w:rsidRDefault="004312A1" w:rsidP="00905B59">
      <w:pPr>
        <w:numPr>
          <w:ilvl w:val="0"/>
          <w:numId w:val="35"/>
        </w:numPr>
        <w:shd w:val="clear" w:color="auto" w:fill="FFFFFF"/>
        <w:tabs>
          <w:tab w:val="clear" w:pos="1774"/>
          <w:tab w:val="num" w:pos="1320"/>
        </w:tabs>
        <w:autoSpaceDE w:val="0"/>
        <w:autoSpaceDN w:val="0"/>
        <w:adjustRightInd w:val="0"/>
        <w:spacing w:after="0" w:line="360" w:lineRule="auto"/>
        <w:rPr>
          <w:rFonts w:ascii="Times New Roman" w:hAnsi="Times New Roman" w:cs="Times New Roman"/>
          <w:sz w:val="24"/>
          <w:szCs w:val="24"/>
        </w:rPr>
      </w:pPr>
      <w:r w:rsidRPr="008470E4">
        <w:rPr>
          <w:rFonts w:ascii="Times New Roman" w:hAnsi="Times New Roman" w:cs="Times New Roman"/>
          <w:color w:val="000000"/>
          <w:sz w:val="24"/>
          <w:szCs w:val="24"/>
        </w:rPr>
        <w:t xml:space="preserve">Шлимак О. Танцы в законе М. </w:t>
      </w:r>
      <w:smartTag w:uri="urn:schemas-microsoft-com:office:smarttags" w:element="metricconverter">
        <w:smartTagPr>
          <w:attr w:name="ProductID" w:val="2002 г"/>
        </w:smartTagPr>
        <w:r w:rsidRPr="008470E4">
          <w:rPr>
            <w:rFonts w:ascii="Times New Roman" w:hAnsi="Times New Roman" w:cs="Times New Roman"/>
            <w:color w:val="000000"/>
            <w:sz w:val="24"/>
            <w:szCs w:val="24"/>
          </w:rPr>
          <w:t>2002 г</w:t>
        </w:r>
      </w:smartTag>
      <w:r w:rsidRPr="008470E4">
        <w:rPr>
          <w:rFonts w:ascii="Times New Roman" w:hAnsi="Times New Roman" w:cs="Times New Roman"/>
          <w:color w:val="000000"/>
          <w:sz w:val="24"/>
          <w:szCs w:val="24"/>
        </w:rPr>
        <w:t>.</w:t>
      </w:r>
    </w:p>
    <w:p w:rsidR="004312A1" w:rsidRPr="008470E4" w:rsidRDefault="004312A1" w:rsidP="00905B59">
      <w:pPr>
        <w:numPr>
          <w:ilvl w:val="0"/>
          <w:numId w:val="35"/>
        </w:numPr>
        <w:tabs>
          <w:tab w:val="clear" w:pos="1774"/>
          <w:tab w:val="num" w:pos="1320"/>
        </w:tabs>
        <w:spacing w:after="0" w:line="360" w:lineRule="auto"/>
        <w:rPr>
          <w:rFonts w:ascii="Times New Roman" w:hAnsi="Times New Roman" w:cs="Times New Roman"/>
          <w:bCs/>
          <w:color w:val="000000"/>
          <w:sz w:val="24"/>
          <w:szCs w:val="24"/>
        </w:rPr>
      </w:pPr>
      <w:r w:rsidRPr="008470E4">
        <w:rPr>
          <w:rFonts w:ascii="Times New Roman" w:hAnsi="Times New Roman" w:cs="Times New Roman"/>
          <w:color w:val="000000"/>
          <w:sz w:val="24"/>
          <w:szCs w:val="24"/>
        </w:rPr>
        <w:t>ЧефрановаН. О внутренней технике артиста балета. М., 1967</w:t>
      </w:r>
    </w:p>
    <w:p w:rsidR="004312A1" w:rsidRPr="008470E4" w:rsidRDefault="004312A1" w:rsidP="00905B59">
      <w:pPr>
        <w:spacing w:after="0" w:line="360" w:lineRule="auto"/>
        <w:rPr>
          <w:rFonts w:ascii="Times New Roman" w:hAnsi="Times New Roman" w:cs="Times New Roman"/>
          <w:sz w:val="24"/>
          <w:szCs w:val="24"/>
        </w:rPr>
      </w:pPr>
    </w:p>
    <w:p w:rsidR="004312A1" w:rsidRPr="008470E4" w:rsidRDefault="004312A1" w:rsidP="00905B59">
      <w:pPr>
        <w:pStyle w:val="2"/>
        <w:spacing w:before="0" w:after="0" w:line="360" w:lineRule="auto"/>
        <w:ind w:firstLine="0"/>
        <w:rPr>
          <w:rFonts w:cs="Times New Roman"/>
          <w:i w:val="0"/>
          <w:color w:val="008000"/>
          <w:sz w:val="24"/>
          <w:szCs w:val="24"/>
        </w:rPr>
      </w:pPr>
    </w:p>
    <w:p w:rsidR="004312A1" w:rsidRPr="008470E4" w:rsidRDefault="004312A1" w:rsidP="004312A1">
      <w:pPr>
        <w:pStyle w:val="2"/>
        <w:spacing w:before="0" w:after="0"/>
        <w:ind w:firstLine="0"/>
        <w:rPr>
          <w:rFonts w:cs="Times New Roman"/>
          <w:i w:val="0"/>
          <w:color w:val="008000"/>
          <w:sz w:val="24"/>
          <w:szCs w:val="24"/>
        </w:rPr>
      </w:pPr>
    </w:p>
    <w:p w:rsidR="004312A1" w:rsidRPr="004312A1" w:rsidRDefault="004312A1" w:rsidP="004312A1">
      <w:pPr>
        <w:pStyle w:val="2"/>
        <w:spacing w:before="0" w:after="0"/>
        <w:ind w:firstLine="0"/>
        <w:rPr>
          <w:rFonts w:cs="Times New Roman"/>
          <w:i w:val="0"/>
          <w:color w:val="008000"/>
          <w:sz w:val="36"/>
          <w:szCs w:val="36"/>
        </w:rPr>
      </w:pPr>
    </w:p>
    <w:p w:rsidR="004312A1" w:rsidRPr="004312A1" w:rsidRDefault="004312A1" w:rsidP="004312A1">
      <w:pPr>
        <w:pStyle w:val="2"/>
        <w:spacing w:before="0" w:after="0"/>
        <w:ind w:firstLine="0"/>
        <w:rPr>
          <w:rFonts w:cs="Times New Roman"/>
          <w:i w:val="0"/>
          <w:color w:val="008000"/>
          <w:sz w:val="36"/>
          <w:szCs w:val="36"/>
        </w:rPr>
      </w:pPr>
    </w:p>
    <w:p w:rsidR="004312A1" w:rsidRPr="004312A1" w:rsidRDefault="004312A1" w:rsidP="004312A1">
      <w:pPr>
        <w:pStyle w:val="2"/>
        <w:spacing w:before="0" w:after="0"/>
        <w:ind w:firstLine="0"/>
        <w:rPr>
          <w:rFonts w:cs="Times New Roman"/>
          <w:i w:val="0"/>
          <w:color w:val="008000"/>
          <w:sz w:val="36"/>
          <w:szCs w:val="36"/>
        </w:rPr>
      </w:pPr>
    </w:p>
    <w:p w:rsidR="004312A1" w:rsidRPr="004312A1" w:rsidRDefault="004312A1" w:rsidP="004312A1">
      <w:pPr>
        <w:pStyle w:val="2"/>
        <w:spacing w:before="0" w:after="0"/>
        <w:ind w:firstLine="0"/>
        <w:rPr>
          <w:rFonts w:cs="Times New Roman"/>
          <w:i w:val="0"/>
          <w:color w:val="008000"/>
          <w:sz w:val="36"/>
          <w:szCs w:val="36"/>
        </w:rPr>
      </w:pPr>
    </w:p>
    <w:p w:rsidR="004312A1" w:rsidRPr="004312A1" w:rsidRDefault="004312A1" w:rsidP="004312A1">
      <w:pPr>
        <w:pStyle w:val="2"/>
        <w:spacing w:before="0" w:after="0"/>
        <w:ind w:firstLine="0"/>
        <w:rPr>
          <w:rFonts w:cs="Times New Roman"/>
          <w:i w:val="0"/>
          <w:color w:val="008000"/>
          <w:sz w:val="36"/>
          <w:szCs w:val="36"/>
        </w:rPr>
      </w:pPr>
    </w:p>
    <w:p w:rsidR="004312A1" w:rsidRPr="004312A1" w:rsidRDefault="004312A1" w:rsidP="004312A1">
      <w:pPr>
        <w:pStyle w:val="2"/>
        <w:spacing w:before="0" w:after="0"/>
        <w:ind w:firstLine="0"/>
        <w:rPr>
          <w:rFonts w:cs="Times New Roman"/>
          <w:i w:val="0"/>
          <w:color w:val="008000"/>
          <w:sz w:val="36"/>
          <w:szCs w:val="36"/>
        </w:rPr>
      </w:pPr>
    </w:p>
    <w:p w:rsidR="004312A1" w:rsidRDefault="004312A1" w:rsidP="004312A1">
      <w:pPr>
        <w:pStyle w:val="2"/>
        <w:spacing w:before="0" w:after="0"/>
        <w:ind w:firstLine="0"/>
        <w:rPr>
          <w:rFonts w:cs="Times New Roman"/>
          <w:i w:val="0"/>
          <w:color w:val="548DD4"/>
          <w:sz w:val="36"/>
          <w:szCs w:val="36"/>
        </w:rPr>
      </w:pPr>
      <w:r w:rsidRPr="004312A1">
        <w:rPr>
          <w:rFonts w:cs="Times New Roman"/>
          <w:i w:val="0"/>
          <w:color w:val="008000"/>
          <w:sz w:val="36"/>
          <w:szCs w:val="36"/>
        </w:rPr>
        <w:br w:type="page"/>
      </w:r>
      <w:r w:rsidRPr="004312A1">
        <w:rPr>
          <w:rFonts w:cs="Times New Roman"/>
          <w:i w:val="0"/>
          <w:color w:val="548DD4"/>
          <w:sz w:val="36"/>
          <w:szCs w:val="36"/>
        </w:rPr>
        <w:lastRenderedPageBreak/>
        <w:t>ПРИЛОЖЕНИЕ:</w:t>
      </w:r>
    </w:p>
    <w:p w:rsidR="00CC31AF" w:rsidRPr="00CC31AF" w:rsidRDefault="00CC31AF" w:rsidP="00CC31AF"/>
    <w:p w:rsidR="004312A1" w:rsidRPr="00905B59" w:rsidRDefault="004312A1" w:rsidP="004312A1">
      <w:pPr>
        <w:pStyle w:val="2"/>
        <w:spacing w:before="0" w:after="0"/>
        <w:rPr>
          <w:rFonts w:cs="Times New Roman"/>
          <w:color w:val="002060"/>
        </w:rPr>
      </w:pPr>
      <w:r w:rsidRPr="00905B59">
        <w:rPr>
          <w:rFonts w:cs="Times New Roman"/>
          <w:color w:val="002060"/>
        </w:rPr>
        <w:t>Комплекс упражнений на середине зала для подготовительной группы</w:t>
      </w:r>
    </w:p>
    <w:p w:rsidR="004312A1" w:rsidRPr="004312A1" w:rsidRDefault="004312A1" w:rsidP="004312A1">
      <w:pPr>
        <w:spacing w:after="0"/>
        <w:rPr>
          <w:rFonts w:ascii="Times New Roman" w:hAnsi="Times New Roman" w:cs="Times New Roman"/>
          <w:color w:val="C00000"/>
        </w:rPr>
      </w:pPr>
    </w:p>
    <w:p w:rsidR="004312A1" w:rsidRPr="004312A1" w:rsidRDefault="004312A1" w:rsidP="004312A1">
      <w:pPr>
        <w:spacing w:after="0"/>
        <w:jc w:val="center"/>
        <w:rPr>
          <w:rFonts w:ascii="Times New Roman" w:hAnsi="Times New Roman" w:cs="Times New Roman"/>
          <w:b/>
          <w:bCs/>
        </w:rPr>
      </w:pPr>
      <w:r w:rsidRPr="004312A1">
        <w:rPr>
          <w:rFonts w:ascii="Times New Roman" w:hAnsi="Times New Roman" w:cs="Times New Roman"/>
          <w:i/>
          <w:iCs/>
        </w:rPr>
        <w:t>Упражнение 1.</w:t>
      </w:r>
      <w:r w:rsidRPr="004312A1">
        <w:rPr>
          <w:rFonts w:ascii="Times New Roman" w:hAnsi="Times New Roman" w:cs="Times New Roman"/>
        </w:rPr>
        <w:t xml:space="preserve"> </w:t>
      </w:r>
      <w:r w:rsidRPr="004312A1">
        <w:rPr>
          <w:rFonts w:ascii="Times New Roman" w:hAnsi="Times New Roman" w:cs="Times New Roman"/>
          <w:b/>
          <w:bCs/>
        </w:rPr>
        <w:t>«Елочка»</w:t>
      </w:r>
    </w:p>
    <w:p w:rsidR="004312A1" w:rsidRPr="004312A1" w:rsidRDefault="004312A1" w:rsidP="004312A1">
      <w:pPr>
        <w:spacing w:after="0"/>
        <w:ind w:left="720" w:hanging="11"/>
        <w:jc w:val="both"/>
        <w:rPr>
          <w:rFonts w:ascii="Times New Roman" w:hAnsi="Times New Roman" w:cs="Times New Roman"/>
        </w:rPr>
      </w:pPr>
      <w:r w:rsidRPr="004312A1">
        <w:rPr>
          <w:rFonts w:ascii="Times New Roman" w:hAnsi="Times New Roman" w:cs="Times New Roman"/>
        </w:rPr>
        <w:t>Для закрепления правильной постановки корпуса головы.</w:t>
      </w:r>
    </w:p>
    <w:p w:rsidR="004312A1" w:rsidRPr="004312A1" w:rsidRDefault="004312A1" w:rsidP="004312A1">
      <w:pPr>
        <w:spacing w:after="0"/>
        <w:ind w:left="720" w:hanging="11"/>
        <w:jc w:val="both"/>
        <w:rPr>
          <w:rFonts w:ascii="Times New Roman" w:hAnsi="Times New Roman" w:cs="Times New Roman"/>
        </w:rPr>
      </w:pPr>
      <w:r w:rsidRPr="004312A1">
        <w:rPr>
          <w:rFonts w:ascii="Times New Roman" w:hAnsi="Times New Roman" w:cs="Times New Roman"/>
        </w:rPr>
        <w:t>И.П. – стоя, ноги вместе.</w:t>
      </w:r>
    </w:p>
    <w:p w:rsidR="004312A1" w:rsidRPr="004312A1" w:rsidRDefault="004312A1" w:rsidP="004312A1">
      <w:pPr>
        <w:spacing w:after="0"/>
        <w:ind w:left="720" w:hanging="11"/>
        <w:jc w:val="both"/>
        <w:rPr>
          <w:rFonts w:ascii="Times New Roman" w:hAnsi="Times New Roman" w:cs="Times New Roman"/>
        </w:rPr>
      </w:pPr>
      <w:r w:rsidRPr="004312A1">
        <w:rPr>
          <w:rFonts w:ascii="Times New Roman" w:hAnsi="Times New Roman" w:cs="Times New Roman"/>
        </w:rPr>
        <w:t xml:space="preserve">Педагог просит вспомнить ёлочку, какая она (стройная, красивая и т.д.) и изобразить её. Ноги ставятся в </w:t>
      </w:r>
      <w:r w:rsidRPr="004312A1">
        <w:rPr>
          <w:rFonts w:ascii="Times New Roman" w:hAnsi="Times New Roman" w:cs="Times New Roman"/>
          <w:lang w:val="en-US"/>
        </w:rPr>
        <w:t>I</w:t>
      </w:r>
      <w:r w:rsidRPr="004312A1">
        <w:rPr>
          <w:rFonts w:ascii="Times New Roman" w:hAnsi="Times New Roman" w:cs="Times New Roman"/>
        </w:rPr>
        <w:t xml:space="preserve"> свободную позицию – это корни, которые крепко прижаты к земле. Руки – это ветки, которые тянутся вниз. Голова, как макушка ёлочки – тянется вверх, к солнышку. А корпус – это ствол дерева, стройный и ровный.</w:t>
      </w:r>
    </w:p>
    <w:p w:rsidR="004312A1" w:rsidRPr="004312A1" w:rsidRDefault="004312A1" w:rsidP="004312A1">
      <w:pPr>
        <w:spacing w:after="0"/>
        <w:ind w:left="720" w:hanging="11"/>
        <w:jc w:val="both"/>
        <w:rPr>
          <w:rFonts w:ascii="Times New Roman" w:hAnsi="Times New Roman" w:cs="Times New Roman"/>
        </w:rPr>
      </w:pPr>
      <w:r w:rsidRPr="004312A1">
        <w:rPr>
          <w:rFonts w:ascii="Times New Roman" w:hAnsi="Times New Roman" w:cs="Times New Roman"/>
        </w:rPr>
        <w:t>На 4 такта 2/4 дети изображают ёлочку.</w:t>
      </w:r>
    </w:p>
    <w:p w:rsidR="004312A1" w:rsidRPr="004312A1" w:rsidRDefault="004312A1" w:rsidP="004312A1">
      <w:pPr>
        <w:spacing w:after="0"/>
        <w:ind w:left="720" w:hanging="11"/>
        <w:jc w:val="both"/>
        <w:rPr>
          <w:rFonts w:ascii="Times New Roman" w:hAnsi="Times New Roman" w:cs="Times New Roman"/>
        </w:rPr>
      </w:pPr>
      <w:r w:rsidRPr="004312A1">
        <w:rPr>
          <w:rFonts w:ascii="Times New Roman" w:hAnsi="Times New Roman" w:cs="Times New Roman"/>
        </w:rPr>
        <w:t>На последующие 4 такта – отдых.</w:t>
      </w:r>
    </w:p>
    <w:p w:rsidR="004312A1" w:rsidRPr="004312A1" w:rsidRDefault="004312A1" w:rsidP="004312A1">
      <w:pPr>
        <w:pStyle w:val="a3"/>
        <w:tabs>
          <w:tab w:val="clear" w:pos="4677"/>
          <w:tab w:val="clear" w:pos="9355"/>
        </w:tabs>
      </w:pPr>
    </w:p>
    <w:p w:rsidR="004312A1" w:rsidRPr="004312A1" w:rsidRDefault="004312A1" w:rsidP="004312A1">
      <w:pPr>
        <w:spacing w:after="0"/>
        <w:jc w:val="center"/>
        <w:rPr>
          <w:rFonts w:ascii="Times New Roman" w:hAnsi="Times New Roman" w:cs="Times New Roman"/>
        </w:rPr>
      </w:pPr>
      <w:r w:rsidRPr="004312A1">
        <w:rPr>
          <w:rFonts w:ascii="Times New Roman" w:hAnsi="Times New Roman" w:cs="Times New Roman"/>
          <w:i/>
          <w:iCs/>
        </w:rPr>
        <w:t>Упражнение 2.</w:t>
      </w:r>
      <w:r w:rsidRPr="004312A1">
        <w:rPr>
          <w:rFonts w:ascii="Times New Roman" w:hAnsi="Times New Roman" w:cs="Times New Roman"/>
        </w:rPr>
        <w:t xml:space="preserve"> </w:t>
      </w:r>
      <w:r w:rsidRPr="004312A1">
        <w:rPr>
          <w:rFonts w:ascii="Times New Roman" w:hAnsi="Times New Roman" w:cs="Times New Roman"/>
          <w:b/>
          <w:bCs/>
        </w:rPr>
        <w:t>«Шарик»</w:t>
      </w:r>
    </w:p>
    <w:p w:rsidR="004312A1" w:rsidRPr="004312A1" w:rsidRDefault="004312A1" w:rsidP="004312A1">
      <w:pPr>
        <w:spacing w:after="0"/>
        <w:ind w:left="720" w:hanging="11"/>
        <w:jc w:val="both"/>
        <w:rPr>
          <w:rFonts w:ascii="Times New Roman" w:hAnsi="Times New Roman" w:cs="Times New Roman"/>
        </w:rPr>
      </w:pPr>
      <w:r w:rsidRPr="004312A1">
        <w:rPr>
          <w:rFonts w:ascii="Times New Roman" w:hAnsi="Times New Roman" w:cs="Times New Roman"/>
        </w:rPr>
        <w:t>Для подготовки к изучению позиций, их правильной постановки.</w:t>
      </w:r>
    </w:p>
    <w:p w:rsidR="004312A1" w:rsidRPr="004312A1" w:rsidRDefault="004312A1" w:rsidP="004312A1">
      <w:pPr>
        <w:spacing w:after="0"/>
        <w:ind w:left="720" w:hanging="11"/>
        <w:jc w:val="both"/>
        <w:rPr>
          <w:rFonts w:ascii="Times New Roman" w:hAnsi="Times New Roman" w:cs="Times New Roman"/>
        </w:rPr>
      </w:pPr>
      <w:r w:rsidRPr="004312A1">
        <w:rPr>
          <w:rFonts w:ascii="Times New Roman" w:hAnsi="Times New Roman" w:cs="Times New Roman"/>
        </w:rPr>
        <w:t xml:space="preserve">И.П. – стоя, ноги вместе, в свободной </w:t>
      </w:r>
      <w:r w:rsidRPr="004312A1">
        <w:rPr>
          <w:rFonts w:ascii="Times New Roman" w:hAnsi="Times New Roman" w:cs="Times New Roman"/>
          <w:lang w:val="en-US"/>
        </w:rPr>
        <w:t>I</w:t>
      </w:r>
      <w:r w:rsidRPr="004312A1">
        <w:rPr>
          <w:rFonts w:ascii="Times New Roman" w:hAnsi="Times New Roman" w:cs="Times New Roman"/>
        </w:rPr>
        <w:t xml:space="preserve"> позиции.</w:t>
      </w:r>
    </w:p>
    <w:p w:rsidR="004312A1" w:rsidRPr="004312A1" w:rsidRDefault="004312A1" w:rsidP="004312A1">
      <w:pPr>
        <w:spacing w:after="0"/>
        <w:ind w:left="720" w:hanging="11"/>
        <w:jc w:val="both"/>
        <w:rPr>
          <w:rFonts w:ascii="Times New Roman" w:hAnsi="Times New Roman" w:cs="Times New Roman"/>
        </w:rPr>
      </w:pPr>
      <w:r w:rsidRPr="004312A1">
        <w:rPr>
          <w:rFonts w:ascii="Times New Roman" w:hAnsi="Times New Roman" w:cs="Times New Roman"/>
        </w:rPr>
        <w:t>Педагог просит детей представить, что перед ними большой шарик. Дети наклоняются с пр</w:t>
      </w:r>
      <w:r w:rsidRPr="004312A1">
        <w:rPr>
          <w:rFonts w:ascii="Times New Roman" w:hAnsi="Times New Roman" w:cs="Times New Roman"/>
        </w:rPr>
        <w:t>я</w:t>
      </w:r>
      <w:r w:rsidRPr="004312A1">
        <w:rPr>
          <w:rFonts w:ascii="Times New Roman" w:hAnsi="Times New Roman" w:cs="Times New Roman"/>
        </w:rPr>
        <w:t>мыми ногами и ровной спиной, поднимают воображаемый шар перед собой (</w:t>
      </w:r>
      <w:r w:rsidRPr="004312A1">
        <w:rPr>
          <w:rFonts w:ascii="Times New Roman" w:hAnsi="Times New Roman" w:cs="Times New Roman"/>
          <w:lang w:val="en-US"/>
        </w:rPr>
        <w:t>I</w:t>
      </w:r>
      <w:r w:rsidRPr="004312A1">
        <w:rPr>
          <w:rFonts w:ascii="Times New Roman" w:hAnsi="Times New Roman" w:cs="Times New Roman"/>
        </w:rPr>
        <w:t xml:space="preserve"> позиция рук), а затем над головой (</w:t>
      </w:r>
      <w:r w:rsidRPr="004312A1">
        <w:rPr>
          <w:rFonts w:ascii="Times New Roman" w:hAnsi="Times New Roman" w:cs="Times New Roman"/>
          <w:lang w:val="en-US"/>
        </w:rPr>
        <w:t>III</w:t>
      </w:r>
      <w:r w:rsidRPr="004312A1">
        <w:rPr>
          <w:rFonts w:ascii="Times New Roman" w:hAnsi="Times New Roman" w:cs="Times New Roman"/>
        </w:rPr>
        <w:t xml:space="preserve"> позиция рук), не забывая, что шарик должен быть круглым. Затем дети кружатся на п/пальцах и, остановившись, со словами «Шарик, лети!», разводят руки в стор</w:t>
      </w:r>
      <w:r w:rsidRPr="004312A1">
        <w:rPr>
          <w:rFonts w:ascii="Times New Roman" w:hAnsi="Times New Roman" w:cs="Times New Roman"/>
        </w:rPr>
        <w:t>о</w:t>
      </w:r>
      <w:r w:rsidRPr="004312A1">
        <w:rPr>
          <w:rFonts w:ascii="Times New Roman" w:hAnsi="Times New Roman" w:cs="Times New Roman"/>
        </w:rPr>
        <w:t>ны (</w:t>
      </w:r>
      <w:r w:rsidRPr="004312A1">
        <w:rPr>
          <w:rFonts w:ascii="Times New Roman" w:hAnsi="Times New Roman" w:cs="Times New Roman"/>
          <w:lang w:val="en-US"/>
        </w:rPr>
        <w:t>II</w:t>
      </w:r>
      <w:r w:rsidRPr="004312A1">
        <w:rPr>
          <w:rFonts w:ascii="Times New Roman" w:hAnsi="Times New Roman" w:cs="Times New Roman"/>
        </w:rPr>
        <w:t xml:space="preserve"> позиция рук) и опускают вниз.</w:t>
      </w:r>
    </w:p>
    <w:p w:rsidR="004312A1" w:rsidRPr="004312A1" w:rsidRDefault="004312A1" w:rsidP="004312A1">
      <w:pPr>
        <w:spacing w:after="0"/>
        <w:ind w:left="720" w:hanging="11"/>
        <w:jc w:val="both"/>
        <w:rPr>
          <w:rFonts w:ascii="Times New Roman" w:hAnsi="Times New Roman" w:cs="Times New Roman"/>
        </w:rPr>
      </w:pPr>
      <w:r w:rsidRPr="004312A1">
        <w:rPr>
          <w:rFonts w:ascii="Times New Roman" w:hAnsi="Times New Roman" w:cs="Times New Roman"/>
        </w:rPr>
        <w:t>Упражнение выполняется на 4 такта 4/4, затем повторяется нужное количество раз.</w:t>
      </w:r>
    </w:p>
    <w:p w:rsidR="004312A1" w:rsidRPr="004312A1" w:rsidRDefault="004312A1" w:rsidP="004312A1">
      <w:pPr>
        <w:spacing w:after="0"/>
        <w:rPr>
          <w:rFonts w:ascii="Times New Roman" w:hAnsi="Times New Roman" w:cs="Times New Roman"/>
        </w:rPr>
      </w:pPr>
    </w:p>
    <w:p w:rsidR="004312A1" w:rsidRPr="004312A1" w:rsidRDefault="004312A1" w:rsidP="004312A1">
      <w:pPr>
        <w:spacing w:after="0"/>
        <w:jc w:val="center"/>
        <w:rPr>
          <w:rFonts w:ascii="Times New Roman" w:hAnsi="Times New Roman" w:cs="Times New Roman"/>
          <w:b/>
          <w:bCs/>
        </w:rPr>
      </w:pPr>
      <w:r w:rsidRPr="004312A1">
        <w:rPr>
          <w:rFonts w:ascii="Times New Roman" w:hAnsi="Times New Roman" w:cs="Times New Roman"/>
          <w:i/>
          <w:iCs/>
        </w:rPr>
        <w:t>Упражнение 3.</w:t>
      </w:r>
      <w:r w:rsidRPr="004312A1">
        <w:rPr>
          <w:rFonts w:ascii="Times New Roman" w:hAnsi="Times New Roman" w:cs="Times New Roman"/>
        </w:rPr>
        <w:t xml:space="preserve"> </w:t>
      </w:r>
      <w:r w:rsidRPr="004312A1">
        <w:rPr>
          <w:rFonts w:ascii="Times New Roman" w:hAnsi="Times New Roman" w:cs="Times New Roman"/>
          <w:b/>
          <w:bCs/>
        </w:rPr>
        <w:t>«Ножки, ножки»</w:t>
      </w:r>
    </w:p>
    <w:p w:rsidR="004312A1" w:rsidRPr="004312A1" w:rsidRDefault="004312A1" w:rsidP="004312A1">
      <w:pPr>
        <w:pStyle w:val="a3"/>
        <w:tabs>
          <w:tab w:val="clear" w:pos="4677"/>
          <w:tab w:val="clear" w:pos="9355"/>
        </w:tabs>
        <w:ind w:left="720"/>
      </w:pPr>
      <w:r w:rsidRPr="004312A1">
        <w:t>Для усвоения позиций ног</w:t>
      </w:r>
    </w:p>
    <w:p w:rsidR="004312A1" w:rsidRPr="004312A1" w:rsidRDefault="004312A1" w:rsidP="004312A1">
      <w:pPr>
        <w:spacing w:after="0"/>
        <w:rPr>
          <w:rFonts w:ascii="Times New Roman" w:hAnsi="Times New Roman" w:cs="Times New Roman"/>
        </w:rPr>
      </w:pPr>
      <w:r w:rsidRPr="004312A1">
        <w:rPr>
          <w:rFonts w:ascii="Times New Roman" w:hAnsi="Times New Roman" w:cs="Times New Roman"/>
        </w:rPr>
        <w:t>И.П. – стоя, ноги в свободной позиции.</w:t>
      </w:r>
    </w:p>
    <w:p w:rsidR="004312A1" w:rsidRPr="004312A1" w:rsidRDefault="004312A1" w:rsidP="004312A1">
      <w:pPr>
        <w:spacing w:after="0"/>
        <w:rPr>
          <w:rFonts w:ascii="Times New Roman" w:hAnsi="Times New Roman" w:cs="Times New Roman"/>
        </w:rPr>
      </w:pPr>
      <w:r w:rsidRPr="004312A1">
        <w:rPr>
          <w:rFonts w:ascii="Times New Roman" w:hAnsi="Times New Roman" w:cs="Times New Roman"/>
        </w:rPr>
        <w:t>Все говорят, обращаясь к своим ножкам:</w:t>
      </w:r>
    </w:p>
    <w:p w:rsidR="004312A1" w:rsidRPr="004312A1" w:rsidRDefault="004312A1" w:rsidP="004312A1">
      <w:pPr>
        <w:numPr>
          <w:ilvl w:val="0"/>
          <w:numId w:val="13"/>
        </w:numPr>
        <w:spacing w:after="0" w:line="240" w:lineRule="auto"/>
        <w:ind w:hanging="568"/>
        <w:rPr>
          <w:rFonts w:ascii="Times New Roman" w:hAnsi="Times New Roman" w:cs="Times New Roman"/>
        </w:rPr>
      </w:pPr>
      <w:r w:rsidRPr="004312A1">
        <w:rPr>
          <w:rFonts w:ascii="Times New Roman" w:hAnsi="Times New Roman" w:cs="Times New Roman"/>
        </w:rPr>
        <w:t>Ножки, ножки,</w:t>
      </w:r>
      <w:r w:rsidRPr="004312A1">
        <w:rPr>
          <w:rFonts w:ascii="Times New Roman" w:hAnsi="Times New Roman" w:cs="Times New Roman"/>
        </w:rPr>
        <w:br/>
        <w:t>Мы начинаем движения.</w:t>
      </w:r>
      <w:r w:rsidRPr="004312A1">
        <w:rPr>
          <w:rFonts w:ascii="Times New Roman" w:hAnsi="Times New Roman" w:cs="Times New Roman"/>
        </w:rPr>
        <w:br/>
        <w:t>Выучите ножки,</w:t>
      </w:r>
      <w:r w:rsidRPr="004312A1">
        <w:rPr>
          <w:rFonts w:ascii="Times New Roman" w:hAnsi="Times New Roman" w:cs="Times New Roman"/>
        </w:rPr>
        <w:br/>
        <w:t>Наши упражнения!</w:t>
      </w:r>
    </w:p>
    <w:p w:rsidR="004312A1" w:rsidRPr="004312A1" w:rsidRDefault="004312A1" w:rsidP="004312A1">
      <w:pPr>
        <w:numPr>
          <w:ilvl w:val="0"/>
          <w:numId w:val="13"/>
        </w:numPr>
        <w:spacing w:after="0" w:line="240" w:lineRule="auto"/>
        <w:ind w:hanging="568"/>
        <w:rPr>
          <w:rFonts w:ascii="Times New Roman" w:hAnsi="Times New Roman" w:cs="Times New Roman"/>
        </w:rPr>
      </w:pPr>
      <w:r w:rsidRPr="004312A1">
        <w:rPr>
          <w:rFonts w:ascii="Times New Roman" w:hAnsi="Times New Roman" w:cs="Times New Roman"/>
        </w:rPr>
        <w:t>Наши пяточки помирились, а носочки поссорились, разбежались в разные стороны (</w:t>
      </w:r>
      <w:r w:rsidRPr="004312A1">
        <w:rPr>
          <w:rFonts w:ascii="Times New Roman" w:hAnsi="Times New Roman" w:cs="Times New Roman"/>
          <w:lang w:val="en-US"/>
        </w:rPr>
        <w:t>I</w:t>
      </w:r>
      <w:r w:rsidRPr="004312A1">
        <w:rPr>
          <w:rFonts w:ascii="Times New Roman" w:hAnsi="Times New Roman" w:cs="Times New Roman"/>
        </w:rPr>
        <w:t xml:space="preserve"> позиция)</w:t>
      </w:r>
    </w:p>
    <w:p w:rsidR="004312A1" w:rsidRPr="004312A1" w:rsidRDefault="004312A1" w:rsidP="004312A1">
      <w:pPr>
        <w:numPr>
          <w:ilvl w:val="0"/>
          <w:numId w:val="13"/>
        </w:numPr>
        <w:spacing w:after="0" w:line="240" w:lineRule="auto"/>
        <w:ind w:hanging="568"/>
        <w:rPr>
          <w:rFonts w:ascii="Times New Roman" w:hAnsi="Times New Roman" w:cs="Times New Roman"/>
        </w:rPr>
      </w:pPr>
      <w:r w:rsidRPr="004312A1">
        <w:rPr>
          <w:rFonts w:ascii="Times New Roman" w:hAnsi="Times New Roman" w:cs="Times New Roman"/>
        </w:rPr>
        <w:t>А теперь и пяточки и носочки поссорились, но остаются стоять на  одной линеечке (</w:t>
      </w:r>
      <w:r w:rsidRPr="004312A1">
        <w:rPr>
          <w:rFonts w:ascii="Times New Roman" w:hAnsi="Times New Roman" w:cs="Times New Roman"/>
          <w:lang w:val="en-US"/>
        </w:rPr>
        <w:t>II</w:t>
      </w:r>
      <w:r w:rsidRPr="004312A1">
        <w:rPr>
          <w:rFonts w:ascii="Times New Roman" w:hAnsi="Times New Roman" w:cs="Times New Roman"/>
        </w:rPr>
        <w:t xml:space="preserve"> позиция)</w:t>
      </w:r>
    </w:p>
    <w:p w:rsidR="004312A1" w:rsidRPr="004312A1" w:rsidRDefault="004312A1" w:rsidP="004312A1">
      <w:pPr>
        <w:numPr>
          <w:ilvl w:val="0"/>
          <w:numId w:val="13"/>
        </w:numPr>
        <w:spacing w:after="0" w:line="240" w:lineRule="auto"/>
        <w:ind w:hanging="568"/>
        <w:rPr>
          <w:rFonts w:ascii="Times New Roman" w:hAnsi="Times New Roman" w:cs="Times New Roman"/>
        </w:rPr>
      </w:pPr>
      <w:r w:rsidRPr="004312A1">
        <w:rPr>
          <w:rFonts w:ascii="Times New Roman" w:hAnsi="Times New Roman" w:cs="Times New Roman"/>
        </w:rPr>
        <w:t>Пяточки помирились с носочками (</w:t>
      </w:r>
      <w:r w:rsidRPr="004312A1">
        <w:rPr>
          <w:rFonts w:ascii="Times New Roman" w:hAnsi="Times New Roman" w:cs="Times New Roman"/>
          <w:lang w:val="en-US"/>
        </w:rPr>
        <w:t>V</w:t>
      </w:r>
      <w:r w:rsidRPr="004312A1">
        <w:rPr>
          <w:rFonts w:ascii="Times New Roman" w:hAnsi="Times New Roman" w:cs="Times New Roman"/>
        </w:rPr>
        <w:t xml:space="preserve"> позиция)</w:t>
      </w:r>
    </w:p>
    <w:p w:rsidR="004312A1" w:rsidRPr="004312A1" w:rsidRDefault="004312A1" w:rsidP="004312A1">
      <w:pPr>
        <w:numPr>
          <w:ilvl w:val="0"/>
          <w:numId w:val="13"/>
        </w:numPr>
        <w:spacing w:after="0" w:line="240" w:lineRule="auto"/>
        <w:ind w:hanging="568"/>
        <w:rPr>
          <w:rFonts w:ascii="Times New Roman" w:hAnsi="Times New Roman" w:cs="Times New Roman"/>
        </w:rPr>
      </w:pPr>
      <w:r w:rsidRPr="004312A1">
        <w:rPr>
          <w:rFonts w:ascii="Times New Roman" w:hAnsi="Times New Roman" w:cs="Times New Roman"/>
        </w:rPr>
        <w:t>Пяточки помирились с пяточками, а носочки с носочками (</w:t>
      </w:r>
      <w:r w:rsidRPr="004312A1">
        <w:rPr>
          <w:rFonts w:ascii="Times New Roman" w:hAnsi="Times New Roman" w:cs="Times New Roman"/>
          <w:lang w:val="en-US"/>
        </w:rPr>
        <w:t>VI</w:t>
      </w:r>
      <w:r w:rsidRPr="004312A1">
        <w:rPr>
          <w:rFonts w:ascii="Times New Roman" w:hAnsi="Times New Roman" w:cs="Times New Roman"/>
        </w:rPr>
        <w:t xml:space="preserve"> позиция)</w:t>
      </w:r>
    </w:p>
    <w:p w:rsidR="004312A1" w:rsidRPr="004312A1" w:rsidRDefault="004312A1" w:rsidP="004312A1">
      <w:pPr>
        <w:spacing w:after="0"/>
        <w:rPr>
          <w:rFonts w:ascii="Times New Roman" w:hAnsi="Times New Roman" w:cs="Times New Roman"/>
        </w:rPr>
      </w:pPr>
    </w:p>
    <w:p w:rsidR="004312A1" w:rsidRPr="004312A1" w:rsidRDefault="004312A1" w:rsidP="004312A1">
      <w:pPr>
        <w:spacing w:after="0"/>
        <w:jc w:val="center"/>
        <w:rPr>
          <w:rFonts w:ascii="Times New Roman" w:hAnsi="Times New Roman" w:cs="Times New Roman"/>
        </w:rPr>
      </w:pPr>
      <w:r w:rsidRPr="004312A1">
        <w:rPr>
          <w:rFonts w:ascii="Times New Roman" w:hAnsi="Times New Roman" w:cs="Times New Roman"/>
          <w:i/>
          <w:iCs/>
        </w:rPr>
        <w:t>Упражнение 4.</w:t>
      </w:r>
      <w:r w:rsidRPr="004312A1">
        <w:rPr>
          <w:rFonts w:ascii="Times New Roman" w:hAnsi="Times New Roman" w:cs="Times New Roman"/>
        </w:rPr>
        <w:t xml:space="preserve"> </w:t>
      </w:r>
      <w:r w:rsidRPr="004312A1">
        <w:rPr>
          <w:rFonts w:ascii="Times New Roman" w:hAnsi="Times New Roman" w:cs="Times New Roman"/>
          <w:b/>
          <w:bCs/>
        </w:rPr>
        <w:t>«Замочек»</w:t>
      </w:r>
    </w:p>
    <w:p w:rsidR="004312A1" w:rsidRPr="004312A1" w:rsidRDefault="004312A1" w:rsidP="004312A1">
      <w:pPr>
        <w:spacing w:after="0"/>
        <w:rPr>
          <w:rFonts w:ascii="Times New Roman" w:hAnsi="Times New Roman" w:cs="Times New Roman"/>
        </w:rPr>
      </w:pPr>
      <w:r w:rsidRPr="004312A1">
        <w:rPr>
          <w:rFonts w:ascii="Times New Roman" w:hAnsi="Times New Roman" w:cs="Times New Roman"/>
        </w:rPr>
        <w:t>Для развития лучезапястного сустава</w:t>
      </w:r>
    </w:p>
    <w:p w:rsidR="004312A1" w:rsidRPr="004312A1" w:rsidRDefault="004312A1" w:rsidP="004312A1">
      <w:pPr>
        <w:spacing w:after="0"/>
        <w:rPr>
          <w:rFonts w:ascii="Times New Roman" w:hAnsi="Times New Roman" w:cs="Times New Roman"/>
        </w:rPr>
      </w:pPr>
      <w:r w:rsidRPr="004312A1">
        <w:rPr>
          <w:rFonts w:ascii="Times New Roman" w:hAnsi="Times New Roman" w:cs="Times New Roman"/>
        </w:rPr>
        <w:t>И.П. – стоя, руки впереди, кисти собраны в «замочек»</w:t>
      </w:r>
    </w:p>
    <w:p w:rsidR="004312A1" w:rsidRPr="004312A1" w:rsidRDefault="004312A1" w:rsidP="004312A1">
      <w:pPr>
        <w:spacing w:after="0"/>
        <w:ind w:left="720"/>
        <w:rPr>
          <w:rFonts w:ascii="Times New Roman" w:hAnsi="Times New Roman" w:cs="Times New Roman"/>
        </w:rPr>
      </w:pPr>
      <w:r w:rsidRPr="004312A1">
        <w:rPr>
          <w:rFonts w:ascii="Times New Roman" w:hAnsi="Times New Roman" w:cs="Times New Roman"/>
        </w:rPr>
        <w:t>На 1 такт 4/4 кистями выполняется волнообразное упражнение «восьмерка» перед собой. У</w:t>
      </w:r>
      <w:r w:rsidRPr="004312A1">
        <w:rPr>
          <w:rFonts w:ascii="Times New Roman" w:hAnsi="Times New Roman" w:cs="Times New Roman"/>
        </w:rPr>
        <w:t>п</w:t>
      </w:r>
      <w:r w:rsidRPr="004312A1">
        <w:rPr>
          <w:rFonts w:ascii="Times New Roman" w:hAnsi="Times New Roman" w:cs="Times New Roman"/>
        </w:rPr>
        <w:t>ражнение повторяется 16 раз.</w:t>
      </w:r>
    </w:p>
    <w:p w:rsidR="004312A1" w:rsidRPr="004312A1" w:rsidRDefault="004312A1" w:rsidP="004312A1">
      <w:pPr>
        <w:spacing w:after="0"/>
        <w:rPr>
          <w:rFonts w:ascii="Times New Roman" w:hAnsi="Times New Roman" w:cs="Times New Roman"/>
        </w:rPr>
      </w:pPr>
    </w:p>
    <w:p w:rsidR="004312A1" w:rsidRPr="004312A1" w:rsidRDefault="004312A1" w:rsidP="004312A1">
      <w:pPr>
        <w:spacing w:after="0"/>
        <w:jc w:val="center"/>
        <w:rPr>
          <w:rFonts w:ascii="Times New Roman" w:hAnsi="Times New Roman" w:cs="Times New Roman"/>
        </w:rPr>
      </w:pPr>
      <w:r w:rsidRPr="004312A1">
        <w:rPr>
          <w:rFonts w:ascii="Times New Roman" w:hAnsi="Times New Roman" w:cs="Times New Roman"/>
          <w:i/>
          <w:iCs/>
        </w:rPr>
        <w:t>Упражнение 5.</w:t>
      </w:r>
      <w:r w:rsidRPr="004312A1">
        <w:rPr>
          <w:rFonts w:ascii="Times New Roman" w:hAnsi="Times New Roman" w:cs="Times New Roman"/>
        </w:rPr>
        <w:t xml:space="preserve"> </w:t>
      </w:r>
      <w:r w:rsidRPr="004312A1">
        <w:rPr>
          <w:rFonts w:ascii="Times New Roman" w:hAnsi="Times New Roman" w:cs="Times New Roman"/>
          <w:b/>
          <w:bCs/>
        </w:rPr>
        <w:t>«Змейка»</w:t>
      </w:r>
    </w:p>
    <w:p w:rsidR="004312A1" w:rsidRPr="004312A1" w:rsidRDefault="004312A1" w:rsidP="004312A1">
      <w:pPr>
        <w:spacing w:after="0"/>
        <w:rPr>
          <w:rFonts w:ascii="Times New Roman" w:hAnsi="Times New Roman" w:cs="Times New Roman"/>
        </w:rPr>
      </w:pPr>
      <w:r w:rsidRPr="004312A1">
        <w:rPr>
          <w:rFonts w:ascii="Times New Roman" w:hAnsi="Times New Roman" w:cs="Times New Roman"/>
        </w:rPr>
        <w:t>Для развития лучезапястного сустава.</w:t>
      </w:r>
    </w:p>
    <w:p w:rsidR="004312A1" w:rsidRPr="004312A1" w:rsidRDefault="004312A1" w:rsidP="004312A1">
      <w:pPr>
        <w:spacing w:after="0"/>
        <w:rPr>
          <w:rFonts w:ascii="Times New Roman" w:hAnsi="Times New Roman" w:cs="Times New Roman"/>
        </w:rPr>
      </w:pPr>
      <w:r w:rsidRPr="004312A1">
        <w:rPr>
          <w:rFonts w:ascii="Times New Roman" w:hAnsi="Times New Roman" w:cs="Times New Roman"/>
        </w:rPr>
        <w:t>И.П. – стоя, руки впереди, ладони сомкнуты внутренней стороной.</w:t>
      </w:r>
    </w:p>
    <w:p w:rsidR="004312A1" w:rsidRPr="004312A1" w:rsidRDefault="004312A1" w:rsidP="004312A1">
      <w:pPr>
        <w:spacing w:after="0"/>
        <w:rPr>
          <w:rFonts w:ascii="Times New Roman" w:hAnsi="Times New Roman" w:cs="Times New Roman"/>
        </w:rPr>
      </w:pPr>
      <w:r w:rsidRPr="004312A1">
        <w:rPr>
          <w:rFonts w:ascii="Times New Roman" w:hAnsi="Times New Roman" w:cs="Times New Roman"/>
        </w:rPr>
        <w:t>На 2 такта 4/4 выполняется змееобразное движение кистями вверх.</w:t>
      </w:r>
    </w:p>
    <w:p w:rsidR="004312A1" w:rsidRPr="004312A1" w:rsidRDefault="004312A1" w:rsidP="004312A1">
      <w:pPr>
        <w:spacing w:after="0"/>
        <w:rPr>
          <w:rFonts w:ascii="Times New Roman" w:hAnsi="Times New Roman" w:cs="Times New Roman"/>
        </w:rPr>
      </w:pPr>
      <w:r w:rsidRPr="004312A1">
        <w:rPr>
          <w:rFonts w:ascii="Times New Roman" w:hAnsi="Times New Roman" w:cs="Times New Roman"/>
        </w:rPr>
        <w:t>На последующие 2 такта 4/4 – вниз.</w:t>
      </w:r>
    </w:p>
    <w:p w:rsidR="004312A1" w:rsidRPr="004312A1" w:rsidRDefault="004312A1" w:rsidP="004312A1">
      <w:pPr>
        <w:spacing w:after="0"/>
        <w:rPr>
          <w:rFonts w:ascii="Times New Roman" w:hAnsi="Times New Roman" w:cs="Times New Roman"/>
        </w:rPr>
      </w:pPr>
      <w:r w:rsidRPr="004312A1">
        <w:rPr>
          <w:rFonts w:ascii="Times New Roman" w:hAnsi="Times New Roman" w:cs="Times New Roman"/>
        </w:rPr>
        <w:lastRenderedPageBreak/>
        <w:t>Упражнение повторяется 8 раз.</w:t>
      </w:r>
    </w:p>
    <w:p w:rsidR="004312A1" w:rsidRPr="004312A1" w:rsidRDefault="004312A1" w:rsidP="004312A1">
      <w:pPr>
        <w:spacing w:after="0"/>
        <w:rPr>
          <w:rFonts w:ascii="Times New Roman" w:hAnsi="Times New Roman" w:cs="Times New Roman"/>
        </w:rPr>
      </w:pPr>
    </w:p>
    <w:p w:rsidR="004312A1" w:rsidRPr="004312A1" w:rsidRDefault="004312A1" w:rsidP="004312A1">
      <w:pPr>
        <w:spacing w:after="0"/>
        <w:jc w:val="center"/>
        <w:rPr>
          <w:rFonts w:ascii="Times New Roman" w:hAnsi="Times New Roman" w:cs="Times New Roman"/>
        </w:rPr>
      </w:pPr>
      <w:r w:rsidRPr="004312A1">
        <w:rPr>
          <w:rFonts w:ascii="Times New Roman" w:hAnsi="Times New Roman" w:cs="Times New Roman"/>
          <w:i/>
          <w:iCs/>
        </w:rPr>
        <w:t>Упражнение 6</w:t>
      </w:r>
      <w:r w:rsidRPr="004312A1">
        <w:rPr>
          <w:rFonts w:ascii="Times New Roman" w:hAnsi="Times New Roman" w:cs="Times New Roman"/>
        </w:rPr>
        <w:t xml:space="preserve">. </w:t>
      </w:r>
      <w:r w:rsidRPr="004312A1">
        <w:rPr>
          <w:rFonts w:ascii="Times New Roman" w:hAnsi="Times New Roman" w:cs="Times New Roman"/>
          <w:b/>
          <w:bCs/>
        </w:rPr>
        <w:t>«Часики»</w:t>
      </w:r>
    </w:p>
    <w:p w:rsidR="004312A1" w:rsidRPr="004312A1" w:rsidRDefault="004312A1" w:rsidP="004312A1">
      <w:pPr>
        <w:spacing w:after="0"/>
        <w:rPr>
          <w:rFonts w:ascii="Times New Roman" w:hAnsi="Times New Roman" w:cs="Times New Roman"/>
        </w:rPr>
      </w:pPr>
      <w:r w:rsidRPr="004312A1">
        <w:rPr>
          <w:rFonts w:ascii="Times New Roman" w:hAnsi="Times New Roman" w:cs="Times New Roman"/>
        </w:rPr>
        <w:t>Для улучшения подвижности локтевого сустава</w:t>
      </w:r>
    </w:p>
    <w:p w:rsidR="004312A1" w:rsidRPr="004312A1" w:rsidRDefault="004312A1" w:rsidP="004312A1">
      <w:pPr>
        <w:spacing w:after="0"/>
        <w:rPr>
          <w:rFonts w:ascii="Times New Roman" w:hAnsi="Times New Roman" w:cs="Times New Roman"/>
        </w:rPr>
      </w:pPr>
      <w:r w:rsidRPr="004312A1">
        <w:rPr>
          <w:rFonts w:ascii="Times New Roman" w:hAnsi="Times New Roman" w:cs="Times New Roman"/>
        </w:rPr>
        <w:t>И.П. – стоя, руки в стороны, согнуты в локтях на 90</w:t>
      </w:r>
      <w:r w:rsidRPr="004312A1">
        <w:rPr>
          <w:rFonts w:ascii="Times New Roman" w:hAnsi="Times New Roman" w:cs="Times New Roman"/>
        </w:rPr>
        <w:sym w:font="Symbol" w:char="F0B0"/>
      </w:r>
      <w:r w:rsidRPr="004312A1">
        <w:rPr>
          <w:rFonts w:ascii="Times New Roman" w:hAnsi="Times New Roman" w:cs="Times New Roman"/>
        </w:rPr>
        <w:t xml:space="preserve"> ладонями вверх.</w:t>
      </w:r>
    </w:p>
    <w:p w:rsidR="004312A1" w:rsidRPr="004312A1" w:rsidRDefault="004312A1" w:rsidP="004312A1">
      <w:pPr>
        <w:spacing w:after="0"/>
        <w:ind w:left="720" w:hanging="11"/>
        <w:rPr>
          <w:rFonts w:ascii="Times New Roman" w:hAnsi="Times New Roman" w:cs="Times New Roman"/>
        </w:rPr>
      </w:pPr>
      <w:r w:rsidRPr="004312A1">
        <w:rPr>
          <w:rFonts w:ascii="Times New Roman" w:hAnsi="Times New Roman" w:cs="Times New Roman"/>
        </w:rPr>
        <w:t>На 1 такт 4/4 одна рука выпрямляется в сторону, другая сгибается еще сильнее в сторону г</w:t>
      </w:r>
      <w:r w:rsidRPr="004312A1">
        <w:rPr>
          <w:rFonts w:ascii="Times New Roman" w:hAnsi="Times New Roman" w:cs="Times New Roman"/>
        </w:rPr>
        <w:t>о</w:t>
      </w:r>
      <w:r w:rsidRPr="004312A1">
        <w:rPr>
          <w:rFonts w:ascii="Times New Roman" w:hAnsi="Times New Roman" w:cs="Times New Roman"/>
        </w:rPr>
        <w:t>ловы, голова наклоняется в сторону выпрямленной руки.</w:t>
      </w:r>
    </w:p>
    <w:p w:rsidR="004312A1" w:rsidRPr="004312A1" w:rsidRDefault="004312A1" w:rsidP="004312A1">
      <w:pPr>
        <w:spacing w:after="0"/>
        <w:rPr>
          <w:rFonts w:ascii="Times New Roman" w:hAnsi="Times New Roman" w:cs="Times New Roman"/>
        </w:rPr>
      </w:pPr>
      <w:r w:rsidRPr="004312A1">
        <w:rPr>
          <w:rFonts w:ascii="Times New Roman" w:hAnsi="Times New Roman" w:cs="Times New Roman"/>
        </w:rPr>
        <w:t>На следующий такт руки и голова меняют положение в другую сторону.</w:t>
      </w:r>
    </w:p>
    <w:p w:rsidR="004312A1" w:rsidRPr="004312A1" w:rsidRDefault="004312A1" w:rsidP="004312A1">
      <w:pPr>
        <w:spacing w:after="0"/>
        <w:rPr>
          <w:rFonts w:ascii="Times New Roman" w:hAnsi="Times New Roman" w:cs="Times New Roman"/>
        </w:rPr>
      </w:pPr>
      <w:r w:rsidRPr="004312A1">
        <w:rPr>
          <w:rFonts w:ascii="Times New Roman" w:hAnsi="Times New Roman" w:cs="Times New Roman"/>
        </w:rPr>
        <w:t>Дети сопровождают это упражнение тиканьем: «тик-так».</w:t>
      </w:r>
    </w:p>
    <w:p w:rsidR="004312A1" w:rsidRPr="004312A1" w:rsidRDefault="004312A1" w:rsidP="004312A1">
      <w:pPr>
        <w:spacing w:after="0"/>
        <w:rPr>
          <w:rFonts w:ascii="Times New Roman" w:hAnsi="Times New Roman" w:cs="Times New Roman"/>
        </w:rPr>
      </w:pPr>
    </w:p>
    <w:p w:rsidR="004312A1" w:rsidRPr="004312A1" w:rsidRDefault="004312A1" w:rsidP="004312A1">
      <w:pPr>
        <w:spacing w:after="0"/>
        <w:jc w:val="center"/>
        <w:rPr>
          <w:rFonts w:ascii="Times New Roman" w:hAnsi="Times New Roman" w:cs="Times New Roman"/>
        </w:rPr>
      </w:pPr>
      <w:r w:rsidRPr="004312A1">
        <w:rPr>
          <w:rFonts w:ascii="Times New Roman" w:hAnsi="Times New Roman" w:cs="Times New Roman"/>
          <w:i/>
          <w:iCs/>
        </w:rPr>
        <w:t>Упражнение 7.</w:t>
      </w:r>
      <w:r w:rsidRPr="004312A1">
        <w:rPr>
          <w:rFonts w:ascii="Times New Roman" w:hAnsi="Times New Roman" w:cs="Times New Roman"/>
        </w:rPr>
        <w:t xml:space="preserve"> </w:t>
      </w:r>
      <w:r w:rsidRPr="004312A1">
        <w:rPr>
          <w:rFonts w:ascii="Times New Roman" w:hAnsi="Times New Roman" w:cs="Times New Roman"/>
          <w:b/>
          <w:bCs/>
        </w:rPr>
        <w:t>«Паучок»</w:t>
      </w:r>
    </w:p>
    <w:p w:rsidR="004312A1" w:rsidRPr="004312A1" w:rsidRDefault="004312A1" w:rsidP="004312A1">
      <w:pPr>
        <w:spacing w:after="0"/>
        <w:ind w:left="720" w:hanging="11"/>
        <w:rPr>
          <w:rFonts w:ascii="Times New Roman" w:hAnsi="Times New Roman" w:cs="Times New Roman"/>
        </w:rPr>
      </w:pPr>
      <w:r w:rsidRPr="004312A1">
        <w:rPr>
          <w:rFonts w:ascii="Times New Roman" w:hAnsi="Times New Roman" w:cs="Times New Roman"/>
        </w:rPr>
        <w:t>И.П. – стоя, руки в стороны, согнуты в локтях на 90</w:t>
      </w:r>
      <w:r w:rsidRPr="004312A1">
        <w:rPr>
          <w:rFonts w:ascii="Times New Roman" w:hAnsi="Times New Roman" w:cs="Times New Roman"/>
        </w:rPr>
        <w:sym w:font="Symbol" w:char="F0B0"/>
      </w:r>
      <w:r w:rsidRPr="004312A1">
        <w:rPr>
          <w:rFonts w:ascii="Times New Roman" w:hAnsi="Times New Roman" w:cs="Times New Roman"/>
        </w:rPr>
        <w:t>, одна рука ладонью вверх, другая - лад</w:t>
      </w:r>
      <w:r w:rsidRPr="004312A1">
        <w:rPr>
          <w:rFonts w:ascii="Times New Roman" w:hAnsi="Times New Roman" w:cs="Times New Roman"/>
        </w:rPr>
        <w:t>о</w:t>
      </w:r>
      <w:r w:rsidRPr="004312A1">
        <w:rPr>
          <w:rFonts w:ascii="Times New Roman" w:hAnsi="Times New Roman" w:cs="Times New Roman"/>
        </w:rPr>
        <w:t>нью вниз.</w:t>
      </w:r>
    </w:p>
    <w:p w:rsidR="004312A1" w:rsidRPr="004312A1" w:rsidRDefault="004312A1" w:rsidP="004312A1">
      <w:pPr>
        <w:spacing w:after="0"/>
        <w:ind w:left="720" w:hanging="11"/>
        <w:rPr>
          <w:rFonts w:ascii="Times New Roman" w:hAnsi="Times New Roman" w:cs="Times New Roman"/>
        </w:rPr>
      </w:pPr>
      <w:r w:rsidRPr="004312A1">
        <w:rPr>
          <w:rFonts w:ascii="Times New Roman" w:hAnsi="Times New Roman" w:cs="Times New Roman"/>
        </w:rPr>
        <w:t>На каждый такт 2/4 руки меняют свое положение, одна рука вниз, другая вверх, и наоборот. Плечи остаются неподвижными.</w:t>
      </w:r>
    </w:p>
    <w:p w:rsidR="004312A1" w:rsidRPr="004312A1" w:rsidRDefault="004312A1" w:rsidP="004312A1">
      <w:pPr>
        <w:spacing w:after="0"/>
        <w:rPr>
          <w:rFonts w:ascii="Times New Roman" w:hAnsi="Times New Roman" w:cs="Times New Roman"/>
        </w:rPr>
      </w:pPr>
    </w:p>
    <w:p w:rsidR="004312A1" w:rsidRPr="004312A1" w:rsidRDefault="004312A1" w:rsidP="004312A1">
      <w:pPr>
        <w:spacing w:after="0"/>
        <w:jc w:val="center"/>
        <w:rPr>
          <w:rFonts w:ascii="Times New Roman" w:hAnsi="Times New Roman" w:cs="Times New Roman"/>
        </w:rPr>
      </w:pPr>
      <w:r w:rsidRPr="004312A1">
        <w:rPr>
          <w:rFonts w:ascii="Times New Roman" w:hAnsi="Times New Roman" w:cs="Times New Roman"/>
          <w:i/>
          <w:iCs/>
        </w:rPr>
        <w:t>Упражнение 8.</w:t>
      </w:r>
      <w:r w:rsidRPr="004312A1">
        <w:rPr>
          <w:rFonts w:ascii="Times New Roman" w:hAnsi="Times New Roman" w:cs="Times New Roman"/>
        </w:rPr>
        <w:t xml:space="preserve"> </w:t>
      </w:r>
      <w:r w:rsidRPr="004312A1">
        <w:rPr>
          <w:rFonts w:ascii="Times New Roman" w:hAnsi="Times New Roman" w:cs="Times New Roman"/>
          <w:b/>
          <w:bCs/>
        </w:rPr>
        <w:t>«Моторчик»</w:t>
      </w:r>
    </w:p>
    <w:p w:rsidR="004312A1" w:rsidRPr="004312A1" w:rsidRDefault="004312A1" w:rsidP="004312A1">
      <w:pPr>
        <w:spacing w:after="0"/>
        <w:ind w:left="720" w:hanging="11"/>
        <w:rPr>
          <w:rFonts w:ascii="Times New Roman" w:hAnsi="Times New Roman" w:cs="Times New Roman"/>
        </w:rPr>
      </w:pPr>
      <w:r w:rsidRPr="004312A1">
        <w:rPr>
          <w:rFonts w:ascii="Times New Roman" w:hAnsi="Times New Roman" w:cs="Times New Roman"/>
        </w:rPr>
        <w:t>Для улучшения подвижности плечевых суставов и эластичности мышц плеча, развивает коо</w:t>
      </w:r>
      <w:r w:rsidRPr="004312A1">
        <w:rPr>
          <w:rFonts w:ascii="Times New Roman" w:hAnsi="Times New Roman" w:cs="Times New Roman"/>
        </w:rPr>
        <w:t>р</w:t>
      </w:r>
      <w:r w:rsidRPr="004312A1">
        <w:rPr>
          <w:rFonts w:ascii="Times New Roman" w:hAnsi="Times New Roman" w:cs="Times New Roman"/>
        </w:rPr>
        <w:t>динацию.</w:t>
      </w:r>
    </w:p>
    <w:p w:rsidR="004312A1" w:rsidRPr="004312A1" w:rsidRDefault="004312A1" w:rsidP="004312A1">
      <w:pPr>
        <w:spacing w:after="0"/>
        <w:ind w:left="720" w:hanging="11"/>
        <w:rPr>
          <w:rFonts w:ascii="Times New Roman" w:hAnsi="Times New Roman" w:cs="Times New Roman"/>
        </w:rPr>
      </w:pPr>
      <w:r w:rsidRPr="004312A1">
        <w:rPr>
          <w:rFonts w:ascii="Times New Roman" w:hAnsi="Times New Roman" w:cs="Times New Roman"/>
        </w:rPr>
        <w:t>И.П. – стоя, руки опущены.</w:t>
      </w:r>
    </w:p>
    <w:p w:rsidR="004312A1" w:rsidRPr="004312A1" w:rsidRDefault="004312A1" w:rsidP="004312A1">
      <w:pPr>
        <w:spacing w:after="0"/>
        <w:ind w:left="720" w:hanging="11"/>
        <w:rPr>
          <w:rFonts w:ascii="Times New Roman" w:hAnsi="Times New Roman" w:cs="Times New Roman"/>
        </w:rPr>
      </w:pPr>
      <w:r w:rsidRPr="004312A1">
        <w:rPr>
          <w:rFonts w:ascii="Times New Roman" w:hAnsi="Times New Roman" w:cs="Times New Roman"/>
        </w:rPr>
        <w:t>Одна рука начинает круговые движения вперед: «моторчик заводится». Вторая рука начинает движения назад.</w:t>
      </w:r>
    </w:p>
    <w:p w:rsidR="004312A1" w:rsidRPr="004312A1" w:rsidRDefault="004312A1" w:rsidP="004312A1">
      <w:pPr>
        <w:spacing w:after="0"/>
        <w:ind w:left="720" w:hanging="11"/>
        <w:rPr>
          <w:rFonts w:ascii="Times New Roman" w:hAnsi="Times New Roman" w:cs="Times New Roman"/>
        </w:rPr>
      </w:pPr>
      <w:r w:rsidRPr="004312A1">
        <w:rPr>
          <w:rFonts w:ascii="Times New Roman" w:hAnsi="Times New Roman" w:cs="Times New Roman"/>
        </w:rPr>
        <w:t>Упражнение выполняется с постепенным ускорением и в результате «моторчик завелся».</w:t>
      </w:r>
    </w:p>
    <w:p w:rsidR="004312A1" w:rsidRPr="004312A1" w:rsidRDefault="004312A1" w:rsidP="004312A1">
      <w:pPr>
        <w:spacing w:after="0"/>
        <w:ind w:left="720" w:hanging="11"/>
        <w:rPr>
          <w:rFonts w:ascii="Times New Roman" w:hAnsi="Times New Roman" w:cs="Times New Roman"/>
        </w:rPr>
      </w:pPr>
    </w:p>
    <w:p w:rsidR="004312A1" w:rsidRPr="004312A1" w:rsidRDefault="004312A1" w:rsidP="004312A1">
      <w:pPr>
        <w:spacing w:after="0"/>
        <w:ind w:left="720" w:hanging="11"/>
        <w:jc w:val="center"/>
        <w:rPr>
          <w:rFonts w:ascii="Times New Roman" w:hAnsi="Times New Roman" w:cs="Times New Roman"/>
        </w:rPr>
      </w:pPr>
      <w:r w:rsidRPr="004312A1">
        <w:rPr>
          <w:rFonts w:ascii="Times New Roman" w:hAnsi="Times New Roman" w:cs="Times New Roman"/>
          <w:i/>
          <w:iCs/>
        </w:rPr>
        <w:t>Упражнение 9</w:t>
      </w:r>
      <w:r w:rsidRPr="004312A1">
        <w:rPr>
          <w:rFonts w:ascii="Times New Roman" w:hAnsi="Times New Roman" w:cs="Times New Roman"/>
        </w:rPr>
        <w:t xml:space="preserve">. </w:t>
      </w:r>
      <w:r w:rsidRPr="004312A1">
        <w:rPr>
          <w:rFonts w:ascii="Times New Roman" w:hAnsi="Times New Roman" w:cs="Times New Roman"/>
          <w:b/>
          <w:bCs/>
        </w:rPr>
        <w:t>«Восточные красавицы»</w:t>
      </w:r>
    </w:p>
    <w:p w:rsidR="004312A1" w:rsidRPr="004312A1" w:rsidRDefault="004312A1" w:rsidP="004312A1">
      <w:pPr>
        <w:spacing w:after="0"/>
        <w:ind w:left="720" w:hanging="11"/>
        <w:rPr>
          <w:rFonts w:ascii="Times New Roman" w:hAnsi="Times New Roman" w:cs="Times New Roman"/>
        </w:rPr>
      </w:pPr>
      <w:r w:rsidRPr="004312A1">
        <w:rPr>
          <w:rFonts w:ascii="Times New Roman" w:hAnsi="Times New Roman" w:cs="Times New Roman"/>
        </w:rPr>
        <w:t>Для развития эластичности мышц и подвижности шеи.</w:t>
      </w:r>
    </w:p>
    <w:p w:rsidR="004312A1" w:rsidRPr="004312A1" w:rsidRDefault="004312A1" w:rsidP="004312A1">
      <w:pPr>
        <w:spacing w:after="0"/>
        <w:ind w:left="720" w:hanging="11"/>
        <w:rPr>
          <w:rFonts w:ascii="Times New Roman" w:hAnsi="Times New Roman" w:cs="Times New Roman"/>
        </w:rPr>
      </w:pPr>
      <w:r w:rsidRPr="004312A1">
        <w:rPr>
          <w:rFonts w:ascii="Times New Roman" w:hAnsi="Times New Roman" w:cs="Times New Roman"/>
        </w:rPr>
        <w:t>И.П. – стоя, ноги врозь, руки подняты над головой, ладони сомкнуты.</w:t>
      </w:r>
    </w:p>
    <w:p w:rsidR="004312A1" w:rsidRPr="004312A1" w:rsidRDefault="004312A1" w:rsidP="004312A1">
      <w:pPr>
        <w:spacing w:after="0"/>
        <w:ind w:left="720" w:hanging="11"/>
        <w:rPr>
          <w:rFonts w:ascii="Times New Roman" w:hAnsi="Times New Roman" w:cs="Times New Roman"/>
        </w:rPr>
      </w:pPr>
      <w:r w:rsidRPr="004312A1">
        <w:rPr>
          <w:rFonts w:ascii="Times New Roman" w:hAnsi="Times New Roman" w:cs="Times New Roman"/>
        </w:rPr>
        <w:t>На 1 такт 2/4 голова в вертикальном положении сдвигается в сторону. На последующий такт голова двигается в другую сторону. Плечи остаются неподвижными.</w:t>
      </w:r>
    </w:p>
    <w:p w:rsidR="004312A1" w:rsidRPr="004312A1" w:rsidRDefault="004312A1" w:rsidP="004312A1">
      <w:pPr>
        <w:spacing w:after="0"/>
        <w:ind w:left="720" w:hanging="11"/>
        <w:rPr>
          <w:rFonts w:ascii="Times New Roman" w:hAnsi="Times New Roman" w:cs="Times New Roman"/>
        </w:rPr>
      </w:pPr>
      <w:r w:rsidRPr="004312A1">
        <w:rPr>
          <w:rFonts w:ascii="Times New Roman" w:hAnsi="Times New Roman" w:cs="Times New Roman"/>
        </w:rPr>
        <w:t>Упражнение повторяется 16 раз.</w:t>
      </w:r>
    </w:p>
    <w:p w:rsidR="004312A1" w:rsidRPr="004312A1" w:rsidRDefault="004312A1" w:rsidP="004312A1">
      <w:pPr>
        <w:spacing w:after="0"/>
        <w:ind w:left="720" w:hanging="11"/>
        <w:rPr>
          <w:rFonts w:ascii="Times New Roman" w:hAnsi="Times New Roman" w:cs="Times New Roman"/>
        </w:rPr>
      </w:pPr>
    </w:p>
    <w:p w:rsidR="004312A1" w:rsidRPr="004312A1" w:rsidRDefault="004312A1" w:rsidP="004312A1">
      <w:pPr>
        <w:spacing w:after="0"/>
        <w:ind w:left="720" w:hanging="11"/>
        <w:jc w:val="center"/>
        <w:rPr>
          <w:rFonts w:ascii="Times New Roman" w:hAnsi="Times New Roman" w:cs="Times New Roman"/>
        </w:rPr>
      </w:pPr>
      <w:r w:rsidRPr="004312A1">
        <w:rPr>
          <w:rFonts w:ascii="Times New Roman" w:hAnsi="Times New Roman" w:cs="Times New Roman"/>
          <w:i/>
          <w:iCs/>
        </w:rPr>
        <w:t>Упражнение 10.</w:t>
      </w:r>
      <w:r w:rsidRPr="004312A1">
        <w:rPr>
          <w:rFonts w:ascii="Times New Roman" w:hAnsi="Times New Roman" w:cs="Times New Roman"/>
        </w:rPr>
        <w:t xml:space="preserve"> </w:t>
      </w:r>
      <w:r w:rsidRPr="004312A1">
        <w:rPr>
          <w:rFonts w:ascii="Times New Roman" w:hAnsi="Times New Roman" w:cs="Times New Roman"/>
          <w:b/>
          <w:bCs/>
        </w:rPr>
        <w:t>«Черепашка»</w:t>
      </w:r>
    </w:p>
    <w:p w:rsidR="004312A1" w:rsidRPr="004312A1" w:rsidRDefault="004312A1" w:rsidP="004312A1">
      <w:pPr>
        <w:spacing w:after="0"/>
        <w:ind w:left="720" w:hanging="11"/>
        <w:rPr>
          <w:rFonts w:ascii="Times New Roman" w:hAnsi="Times New Roman" w:cs="Times New Roman"/>
        </w:rPr>
      </w:pPr>
      <w:r w:rsidRPr="004312A1">
        <w:rPr>
          <w:rFonts w:ascii="Times New Roman" w:hAnsi="Times New Roman" w:cs="Times New Roman"/>
        </w:rPr>
        <w:t>И.П. – стоя, руки опущены.</w:t>
      </w:r>
    </w:p>
    <w:p w:rsidR="004312A1" w:rsidRPr="004312A1" w:rsidRDefault="004312A1" w:rsidP="004312A1">
      <w:pPr>
        <w:spacing w:after="0"/>
        <w:ind w:left="720" w:hanging="11"/>
        <w:rPr>
          <w:rFonts w:ascii="Times New Roman" w:hAnsi="Times New Roman" w:cs="Times New Roman"/>
        </w:rPr>
      </w:pPr>
      <w:r w:rsidRPr="004312A1">
        <w:rPr>
          <w:rFonts w:ascii="Times New Roman" w:hAnsi="Times New Roman" w:cs="Times New Roman"/>
        </w:rPr>
        <w:t>На 1 такт 2/4 голова в вертикальном положении двигается вперед, как будто черепашка выс</w:t>
      </w:r>
      <w:r w:rsidRPr="004312A1">
        <w:rPr>
          <w:rFonts w:ascii="Times New Roman" w:hAnsi="Times New Roman" w:cs="Times New Roman"/>
        </w:rPr>
        <w:t>о</w:t>
      </w:r>
      <w:r w:rsidRPr="004312A1">
        <w:rPr>
          <w:rFonts w:ascii="Times New Roman" w:hAnsi="Times New Roman" w:cs="Times New Roman"/>
        </w:rPr>
        <w:t>вывается из своего панциря. На последующий такт голова двигается назад  - «черепашка пр</w:t>
      </w:r>
      <w:r w:rsidRPr="004312A1">
        <w:rPr>
          <w:rFonts w:ascii="Times New Roman" w:hAnsi="Times New Roman" w:cs="Times New Roman"/>
        </w:rPr>
        <w:t>я</w:t>
      </w:r>
      <w:r w:rsidRPr="004312A1">
        <w:rPr>
          <w:rFonts w:ascii="Times New Roman" w:hAnsi="Times New Roman" w:cs="Times New Roman"/>
        </w:rPr>
        <w:t>чется».</w:t>
      </w:r>
    </w:p>
    <w:p w:rsidR="004312A1" w:rsidRPr="004312A1" w:rsidRDefault="004312A1" w:rsidP="004312A1">
      <w:pPr>
        <w:spacing w:after="0"/>
        <w:ind w:left="720" w:hanging="11"/>
        <w:rPr>
          <w:rFonts w:ascii="Times New Roman" w:hAnsi="Times New Roman" w:cs="Times New Roman"/>
        </w:rPr>
      </w:pPr>
      <w:r w:rsidRPr="004312A1">
        <w:rPr>
          <w:rFonts w:ascii="Times New Roman" w:hAnsi="Times New Roman" w:cs="Times New Roman"/>
        </w:rPr>
        <w:t>Упражнение повторяется 16 раз.</w:t>
      </w:r>
    </w:p>
    <w:p w:rsidR="004312A1" w:rsidRPr="004312A1" w:rsidRDefault="004312A1" w:rsidP="004312A1">
      <w:pPr>
        <w:spacing w:after="0"/>
        <w:ind w:left="720" w:hanging="11"/>
        <w:rPr>
          <w:rFonts w:ascii="Times New Roman" w:hAnsi="Times New Roman" w:cs="Times New Roman"/>
        </w:rPr>
      </w:pPr>
    </w:p>
    <w:p w:rsidR="004312A1" w:rsidRPr="004312A1" w:rsidRDefault="004312A1" w:rsidP="004312A1">
      <w:pPr>
        <w:spacing w:after="0"/>
        <w:ind w:left="720" w:hanging="11"/>
        <w:jc w:val="both"/>
        <w:rPr>
          <w:rFonts w:ascii="Times New Roman" w:hAnsi="Times New Roman" w:cs="Times New Roman"/>
        </w:rPr>
      </w:pPr>
      <w:r w:rsidRPr="004312A1">
        <w:rPr>
          <w:rFonts w:ascii="Times New Roman" w:hAnsi="Times New Roman" w:cs="Times New Roman"/>
          <w:i/>
          <w:iCs/>
        </w:rPr>
        <w:t>Упражнение 11.</w:t>
      </w:r>
      <w:r w:rsidRPr="004312A1">
        <w:rPr>
          <w:rFonts w:ascii="Times New Roman" w:hAnsi="Times New Roman" w:cs="Times New Roman"/>
        </w:rPr>
        <w:t xml:space="preserve"> </w:t>
      </w:r>
      <w:r w:rsidRPr="004312A1">
        <w:rPr>
          <w:rFonts w:ascii="Times New Roman" w:hAnsi="Times New Roman" w:cs="Times New Roman"/>
          <w:b/>
          <w:bCs/>
        </w:rPr>
        <w:t>«Незнайка»</w:t>
      </w:r>
    </w:p>
    <w:p w:rsidR="004312A1" w:rsidRPr="004312A1" w:rsidRDefault="004312A1" w:rsidP="004312A1">
      <w:pPr>
        <w:spacing w:after="0"/>
        <w:ind w:left="720" w:hanging="11"/>
        <w:jc w:val="both"/>
        <w:rPr>
          <w:rFonts w:ascii="Times New Roman" w:hAnsi="Times New Roman" w:cs="Times New Roman"/>
        </w:rPr>
      </w:pPr>
      <w:r w:rsidRPr="004312A1">
        <w:rPr>
          <w:rFonts w:ascii="Times New Roman" w:hAnsi="Times New Roman" w:cs="Times New Roman"/>
        </w:rPr>
        <w:t>Для улучшения эластичности плечевого пояса и подвижности плечевых суставов.</w:t>
      </w:r>
    </w:p>
    <w:p w:rsidR="004312A1" w:rsidRPr="004312A1" w:rsidRDefault="004312A1" w:rsidP="004312A1">
      <w:pPr>
        <w:spacing w:after="0"/>
        <w:ind w:left="720" w:hanging="11"/>
        <w:jc w:val="both"/>
        <w:rPr>
          <w:rFonts w:ascii="Times New Roman" w:hAnsi="Times New Roman" w:cs="Times New Roman"/>
        </w:rPr>
      </w:pPr>
      <w:r w:rsidRPr="004312A1">
        <w:rPr>
          <w:rFonts w:ascii="Times New Roman" w:hAnsi="Times New Roman" w:cs="Times New Roman"/>
        </w:rPr>
        <w:t>И.П. – стоя, ноги вместе, руки опущены.</w:t>
      </w:r>
    </w:p>
    <w:p w:rsidR="004312A1" w:rsidRPr="004312A1" w:rsidRDefault="004312A1" w:rsidP="004312A1">
      <w:pPr>
        <w:spacing w:after="0"/>
        <w:ind w:left="720" w:hanging="11"/>
        <w:jc w:val="both"/>
        <w:rPr>
          <w:rFonts w:ascii="Times New Roman" w:hAnsi="Times New Roman" w:cs="Times New Roman"/>
        </w:rPr>
      </w:pPr>
      <w:r w:rsidRPr="004312A1">
        <w:rPr>
          <w:rFonts w:ascii="Times New Roman" w:hAnsi="Times New Roman" w:cs="Times New Roman"/>
        </w:rPr>
        <w:t>На 1 такт 2/4 плечи поднимаются вверх как можно выше. На последующий такт плечи опу</w:t>
      </w:r>
      <w:r w:rsidRPr="004312A1">
        <w:rPr>
          <w:rFonts w:ascii="Times New Roman" w:hAnsi="Times New Roman" w:cs="Times New Roman"/>
        </w:rPr>
        <w:t>с</w:t>
      </w:r>
      <w:r w:rsidRPr="004312A1">
        <w:rPr>
          <w:rFonts w:ascii="Times New Roman" w:hAnsi="Times New Roman" w:cs="Times New Roman"/>
        </w:rPr>
        <w:t>каются вниз как можно ниже. Упражнение сопровождается словами «Не знаю», повторяется 16 раз.</w:t>
      </w:r>
    </w:p>
    <w:p w:rsidR="004312A1" w:rsidRPr="004312A1" w:rsidRDefault="004312A1" w:rsidP="004312A1">
      <w:pPr>
        <w:spacing w:after="0"/>
        <w:ind w:left="720" w:hanging="11"/>
        <w:jc w:val="both"/>
        <w:rPr>
          <w:rFonts w:ascii="Times New Roman" w:hAnsi="Times New Roman" w:cs="Times New Roman"/>
        </w:rPr>
      </w:pPr>
    </w:p>
    <w:p w:rsidR="004312A1" w:rsidRPr="004312A1" w:rsidRDefault="004312A1" w:rsidP="004312A1">
      <w:pPr>
        <w:spacing w:after="0"/>
        <w:ind w:left="720" w:hanging="11"/>
        <w:jc w:val="center"/>
        <w:rPr>
          <w:rFonts w:ascii="Times New Roman" w:hAnsi="Times New Roman" w:cs="Times New Roman"/>
        </w:rPr>
      </w:pPr>
      <w:r w:rsidRPr="004312A1">
        <w:rPr>
          <w:rFonts w:ascii="Times New Roman" w:hAnsi="Times New Roman" w:cs="Times New Roman"/>
          <w:i/>
          <w:iCs/>
        </w:rPr>
        <w:t>Упражнение 12</w:t>
      </w:r>
      <w:r w:rsidRPr="004312A1">
        <w:rPr>
          <w:rFonts w:ascii="Times New Roman" w:hAnsi="Times New Roman" w:cs="Times New Roman"/>
        </w:rPr>
        <w:t xml:space="preserve">. </w:t>
      </w:r>
      <w:r w:rsidRPr="004312A1">
        <w:rPr>
          <w:rFonts w:ascii="Times New Roman" w:hAnsi="Times New Roman" w:cs="Times New Roman"/>
          <w:b/>
          <w:bCs/>
        </w:rPr>
        <w:t>«Играем в догонялки»</w:t>
      </w:r>
    </w:p>
    <w:p w:rsidR="004312A1" w:rsidRPr="004312A1" w:rsidRDefault="004312A1" w:rsidP="004312A1">
      <w:pPr>
        <w:spacing w:after="0"/>
        <w:ind w:left="720" w:hanging="11"/>
        <w:rPr>
          <w:rFonts w:ascii="Times New Roman" w:hAnsi="Times New Roman" w:cs="Times New Roman"/>
        </w:rPr>
      </w:pPr>
      <w:r w:rsidRPr="004312A1">
        <w:rPr>
          <w:rFonts w:ascii="Times New Roman" w:hAnsi="Times New Roman" w:cs="Times New Roman"/>
        </w:rPr>
        <w:t>И.П. – стоя, ноги вместе, руки опущены.</w:t>
      </w:r>
    </w:p>
    <w:p w:rsidR="004312A1" w:rsidRPr="004312A1" w:rsidRDefault="004312A1" w:rsidP="004312A1">
      <w:pPr>
        <w:spacing w:after="0"/>
        <w:ind w:left="720" w:hanging="11"/>
        <w:rPr>
          <w:rFonts w:ascii="Times New Roman" w:hAnsi="Times New Roman" w:cs="Times New Roman"/>
        </w:rPr>
      </w:pPr>
      <w:r w:rsidRPr="004312A1">
        <w:rPr>
          <w:rFonts w:ascii="Times New Roman" w:hAnsi="Times New Roman" w:cs="Times New Roman"/>
        </w:rPr>
        <w:t>На «раз» - одно плечо поднимается.</w:t>
      </w:r>
    </w:p>
    <w:p w:rsidR="004312A1" w:rsidRPr="004312A1" w:rsidRDefault="004312A1" w:rsidP="004312A1">
      <w:pPr>
        <w:spacing w:after="0"/>
        <w:ind w:left="720" w:hanging="11"/>
        <w:rPr>
          <w:rFonts w:ascii="Times New Roman" w:hAnsi="Times New Roman" w:cs="Times New Roman"/>
        </w:rPr>
      </w:pPr>
      <w:r w:rsidRPr="004312A1">
        <w:rPr>
          <w:rFonts w:ascii="Times New Roman" w:hAnsi="Times New Roman" w:cs="Times New Roman"/>
        </w:rPr>
        <w:t>На «два» - поднимается другое плечо.</w:t>
      </w:r>
    </w:p>
    <w:p w:rsidR="004312A1" w:rsidRPr="004312A1" w:rsidRDefault="004312A1" w:rsidP="004312A1">
      <w:pPr>
        <w:spacing w:after="0"/>
        <w:ind w:left="720" w:hanging="11"/>
        <w:rPr>
          <w:rFonts w:ascii="Times New Roman" w:hAnsi="Times New Roman" w:cs="Times New Roman"/>
        </w:rPr>
      </w:pPr>
      <w:r w:rsidRPr="004312A1">
        <w:rPr>
          <w:rFonts w:ascii="Times New Roman" w:hAnsi="Times New Roman" w:cs="Times New Roman"/>
        </w:rPr>
        <w:lastRenderedPageBreak/>
        <w:t>На «три» - первое плечо опускается.</w:t>
      </w:r>
    </w:p>
    <w:p w:rsidR="004312A1" w:rsidRPr="004312A1" w:rsidRDefault="004312A1" w:rsidP="004312A1">
      <w:pPr>
        <w:spacing w:after="0"/>
        <w:ind w:left="720" w:hanging="11"/>
        <w:rPr>
          <w:rFonts w:ascii="Times New Roman" w:hAnsi="Times New Roman" w:cs="Times New Roman"/>
        </w:rPr>
      </w:pPr>
      <w:r w:rsidRPr="004312A1">
        <w:rPr>
          <w:rFonts w:ascii="Times New Roman" w:hAnsi="Times New Roman" w:cs="Times New Roman"/>
        </w:rPr>
        <w:t>На «четыре» - второе плечо опускается.</w:t>
      </w:r>
    </w:p>
    <w:p w:rsidR="004312A1" w:rsidRPr="004312A1" w:rsidRDefault="004312A1" w:rsidP="004312A1">
      <w:pPr>
        <w:spacing w:after="0"/>
        <w:ind w:left="720" w:hanging="11"/>
        <w:rPr>
          <w:rFonts w:ascii="Times New Roman" w:hAnsi="Times New Roman" w:cs="Times New Roman"/>
        </w:rPr>
      </w:pPr>
      <w:r w:rsidRPr="004312A1">
        <w:rPr>
          <w:rFonts w:ascii="Times New Roman" w:hAnsi="Times New Roman" w:cs="Times New Roman"/>
        </w:rPr>
        <w:t>Получается, что плечи играют «в догонялки»</w:t>
      </w:r>
    </w:p>
    <w:p w:rsidR="004312A1" w:rsidRPr="004312A1" w:rsidRDefault="004312A1" w:rsidP="004312A1">
      <w:pPr>
        <w:spacing w:after="0"/>
        <w:ind w:left="720" w:hanging="11"/>
        <w:rPr>
          <w:rFonts w:ascii="Times New Roman" w:hAnsi="Times New Roman" w:cs="Times New Roman"/>
        </w:rPr>
      </w:pPr>
    </w:p>
    <w:p w:rsidR="004312A1" w:rsidRPr="004312A1" w:rsidRDefault="004312A1" w:rsidP="004312A1">
      <w:pPr>
        <w:spacing w:after="0"/>
        <w:ind w:left="720" w:hanging="11"/>
        <w:jc w:val="center"/>
        <w:rPr>
          <w:rFonts w:ascii="Times New Roman" w:hAnsi="Times New Roman" w:cs="Times New Roman"/>
        </w:rPr>
      </w:pPr>
      <w:r w:rsidRPr="004312A1">
        <w:rPr>
          <w:rFonts w:ascii="Times New Roman" w:hAnsi="Times New Roman" w:cs="Times New Roman"/>
          <w:i/>
          <w:iCs/>
        </w:rPr>
        <w:t>Упражнение 13.</w:t>
      </w:r>
      <w:r w:rsidRPr="004312A1">
        <w:rPr>
          <w:rFonts w:ascii="Times New Roman" w:hAnsi="Times New Roman" w:cs="Times New Roman"/>
        </w:rPr>
        <w:t xml:space="preserve"> </w:t>
      </w:r>
      <w:r w:rsidRPr="004312A1">
        <w:rPr>
          <w:rFonts w:ascii="Times New Roman" w:hAnsi="Times New Roman" w:cs="Times New Roman"/>
          <w:b/>
          <w:bCs/>
        </w:rPr>
        <w:t>«Цыганочка»</w:t>
      </w:r>
    </w:p>
    <w:p w:rsidR="004312A1" w:rsidRPr="004312A1" w:rsidRDefault="004312A1" w:rsidP="004312A1">
      <w:pPr>
        <w:spacing w:after="0"/>
        <w:ind w:left="720" w:hanging="11"/>
        <w:rPr>
          <w:rFonts w:ascii="Times New Roman" w:hAnsi="Times New Roman" w:cs="Times New Roman"/>
        </w:rPr>
      </w:pPr>
      <w:r w:rsidRPr="004312A1">
        <w:rPr>
          <w:rFonts w:ascii="Times New Roman" w:hAnsi="Times New Roman" w:cs="Times New Roman"/>
        </w:rPr>
        <w:t>И.П. – стоя, руки опущены.</w:t>
      </w:r>
    </w:p>
    <w:p w:rsidR="004312A1" w:rsidRPr="004312A1" w:rsidRDefault="004312A1" w:rsidP="004312A1">
      <w:pPr>
        <w:spacing w:after="0"/>
        <w:ind w:left="720" w:hanging="11"/>
        <w:rPr>
          <w:rFonts w:ascii="Times New Roman" w:hAnsi="Times New Roman" w:cs="Times New Roman"/>
        </w:rPr>
      </w:pPr>
      <w:r w:rsidRPr="004312A1">
        <w:rPr>
          <w:rFonts w:ascii="Times New Roman" w:hAnsi="Times New Roman" w:cs="Times New Roman"/>
        </w:rPr>
        <w:t>На 1 такт 2/4 плечи двигаются в разных направлениях: одно вперед, другое назад. На сл</w:t>
      </w:r>
      <w:r w:rsidRPr="004312A1">
        <w:rPr>
          <w:rFonts w:ascii="Times New Roman" w:hAnsi="Times New Roman" w:cs="Times New Roman"/>
        </w:rPr>
        <w:t>е</w:t>
      </w:r>
      <w:r w:rsidRPr="004312A1">
        <w:rPr>
          <w:rFonts w:ascii="Times New Roman" w:hAnsi="Times New Roman" w:cs="Times New Roman"/>
        </w:rPr>
        <w:t>дующий такт положение меняется и т.д.</w:t>
      </w:r>
    </w:p>
    <w:p w:rsidR="004312A1" w:rsidRPr="004312A1" w:rsidRDefault="004312A1" w:rsidP="004312A1">
      <w:pPr>
        <w:spacing w:after="0"/>
        <w:ind w:left="720" w:hanging="11"/>
        <w:rPr>
          <w:rFonts w:ascii="Times New Roman" w:hAnsi="Times New Roman" w:cs="Times New Roman"/>
        </w:rPr>
      </w:pPr>
      <w:r w:rsidRPr="004312A1">
        <w:rPr>
          <w:rFonts w:ascii="Times New Roman" w:hAnsi="Times New Roman" w:cs="Times New Roman"/>
        </w:rPr>
        <w:t>Упражнение выполняется с ускорением.</w:t>
      </w:r>
    </w:p>
    <w:p w:rsidR="004312A1" w:rsidRPr="004312A1" w:rsidRDefault="004312A1" w:rsidP="004312A1">
      <w:pPr>
        <w:spacing w:after="0"/>
        <w:ind w:left="720" w:hanging="11"/>
        <w:rPr>
          <w:rFonts w:ascii="Times New Roman" w:hAnsi="Times New Roman" w:cs="Times New Roman"/>
        </w:rPr>
      </w:pPr>
    </w:p>
    <w:p w:rsidR="004312A1" w:rsidRPr="004312A1" w:rsidRDefault="004312A1" w:rsidP="004312A1">
      <w:pPr>
        <w:spacing w:after="0"/>
        <w:ind w:left="720" w:hanging="11"/>
        <w:rPr>
          <w:rFonts w:ascii="Times New Roman" w:hAnsi="Times New Roman" w:cs="Times New Roman"/>
        </w:rPr>
      </w:pPr>
    </w:p>
    <w:p w:rsidR="004312A1" w:rsidRPr="004312A1" w:rsidRDefault="004312A1" w:rsidP="004312A1">
      <w:pPr>
        <w:spacing w:after="0"/>
        <w:ind w:left="720" w:hanging="11"/>
        <w:jc w:val="center"/>
        <w:rPr>
          <w:rFonts w:ascii="Times New Roman" w:hAnsi="Times New Roman" w:cs="Times New Roman"/>
        </w:rPr>
      </w:pPr>
      <w:r w:rsidRPr="004312A1">
        <w:rPr>
          <w:rFonts w:ascii="Times New Roman" w:hAnsi="Times New Roman" w:cs="Times New Roman"/>
          <w:i/>
          <w:iCs/>
        </w:rPr>
        <w:t>Упражнение 14.</w:t>
      </w:r>
      <w:r w:rsidRPr="004312A1">
        <w:rPr>
          <w:rFonts w:ascii="Times New Roman" w:hAnsi="Times New Roman" w:cs="Times New Roman"/>
        </w:rPr>
        <w:t xml:space="preserve"> </w:t>
      </w:r>
      <w:r w:rsidRPr="004312A1">
        <w:rPr>
          <w:rFonts w:ascii="Times New Roman" w:hAnsi="Times New Roman" w:cs="Times New Roman"/>
          <w:b/>
          <w:bCs/>
        </w:rPr>
        <w:t>«Перекладываем мячик»</w:t>
      </w:r>
    </w:p>
    <w:p w:rsidR="004312A1" w:rsidRPr="004312A1" w:rsidRDefault="004312A1" w:rsidP="004312A1">
      <w:pPr>
        <w:spacing w:after="0"/>
        <w:ind w:left="720" w:hanging="11"/>
        <w:rPr>
          <w:rFonts w:ascii="Times New Roman" w:hAnsi="Times New Roman" w:cs="Times New Roman"/>
        </w:rPr>
      </w:pPr>
      <w:r w:rsidRPr="004312A1">
        <w:rPr>
          <w:rFonts w:ascii="Times New Roman" w:hAnsi="Times New Roman" w:cs="Times New Roman"/>
        </w:rPr>
        <w:t>Для развития подвижности диафрагмы, гибкости корпуса.</w:t>
      </w:r>
    </w:p>
    <w:p w:rsidR="004312A1" w:rsidRPr="004312A1" w:rsidRDefault="004312A1" w:rsidP="004312A1">
      <w:pPr>
        <w:spacing w:after="0"/>
        <w:ind w:left="720" w:hanging="11"/>
        <w:rPr>
          <w:rFonts w:ascii="Times New Roman" w:hAnsi="Times New Roman" w:cs="Times New Roman"/>
        </w:rPr>
      </w:pPr>
      <w:r w:rsidRPr="004312A1">
        <w:rPr>
          <w:rFonts w:ascii="Times New Roman" w:hAnsi="Times New Roman" w:cs="Times New Roman"/>
        </w:rPr>
        <w:t>И.П. – стоя, ноги врозь, руки на поясе.</w:t>
      </w:r>
    </w:p>
    <w:p w:rsidR="004312A1" w:rsidRPr="004312A1" w:rsidRDefault="004312A1" w:rsidP="004312A1">
      <w:pPr>
        <w:spacing w:after="0"/>
        <w:ind w:left="720" w:hanging="11"/>
        <w:rPr>
          <w:rFonts w:ascii="Times New Roman" w:hAnsi="Times New Roman" w:cs="Times New Roman"/>
        </w:rPr>
      </w:pPr>
      <w:r w:rsidRPr="004312A1">
        <w:rPr>
          <w:rFonts w:ascii="Times New Roman" w:hAnsi="Times New Roman" w:cs="Times New Roman"/>
        </w:rPr>
        <w:t>На 1 такт 2/4 выполняется наклон в правую сторону, левая рука над головой «берет мяч».</w:t>
      </w:r>
    </w:p>
    <w:p w:rsidR="004312A1" w:rsidRPr="004312A1" w:rsidRDefault="004312A1" w:rsidP="004312A1">
      <w:pPr>
        <w:spacing w:after="0"/>
        <w:ind w:left="720" w:hanging="11"/>
        <w:rPr>
          <w:rFonts w:ascii="Times New Roman" w:hAnsi="Times New Roman" w:cs="Times New Roman"/>
        </w:rPr>
      </w:pPr>
      <w:r w:rsidRPr="004312A1">
        <w:rPr>
          <w:rFonts w:ascii="Times New Roman" w:hAnsi="Times New Roman" w:cs="Times New Roman"/>
        </w:rPr>
        <w:t>На 2 такт выполняется наклон в левую сторону «положили мячик»</w:t>
      </w:r>
    </w:p>
    <w:p w:rsidR="004312A1" w:rsidRPr="004312A1" w:rsidRDefault="004312A1" w:rsidP="004312A1">
      <w:pPr>
        <w:spacing w:after="0"/>
        <w:ind w:left="720" w:hanging="11"/>
        <w:rPr>
          <w:rFonts w:ascii="Times New Roman" w:hAnsi="Times New Roman" w:cs="Times New Roman"/>
        </w:rPr>
      </w:pPr>
      <w:r w:rsidRPr="004312A1">
        <w:rPr>
          <w:rFonts w:ascii="Times New Roman" w:hAnsi="Times New Roman" w:cs="Times New Roman"/>
        </w:rPr>
        <w:t>На 3 такт выполняется наклон в левую сторону, правая рука над головой «берет мяч».</w:t>
      </w:r>
    </w:p>
    <w:p w:rsidR="004312A1" w:rsidRPr="004312A1" w:rsidRDefault="004312A1" w:rsidP="004312A1">
      <w:pPr>
        <w:spacing w:after="0"/>
        <w:ind w:left="720" w:hanging="11"/>
        <w:rPr>
          <w:rFonts w:ascii="Times New Roman" w:hAnsi="Times New Roman" w:cs="Times New Roman"/>
        </w:rPr>
      </w:pPr>
      <w:r w:rsidRPr="004312A1">
        <w:rPr>
          <w:rFonts w:ascii="Times New Roman" w:hAnsi="Times New Roman" w:cs="Times New Roman"/>
        </w:rPr>
        <w:t>На 4 такт выполняется наклон в правую сторону, «положили мяч»</w:t>
      </w:r>
    </w:p>
    <w:p w:rsidR="004312A1" w:rsidRPr="004312A1" w:rsidRDefault="004312A1" w:rsidP="004312A1">
      <w:pPr>
        <w:spacing w:after="0"/>
        <w:ind w:left="720" w:hanging="11"/>
        <w:rPr>
          <w:rFonts w:ascii="Times New Roman" w:hAnsi="Times New Roman" w:cs="Times New Roman"/>
        </w:rPr>
      </w:pPr>
    </w:p>
    <w:p w:rsidR="004312A1" w:rsidRPr="004312A1" w:rsidRDefault="004312A1" w:rsidP="004312A1">
      <w:pPr>
        <w:spacing w:after="0"/>
        <w:ind w:left="720" w:hanging="11"/>
        <w:jc w:val="center"/>
        <w:rPr>
          <w:rFonts w:ascii="Times New Roman" w:hAnsi="Times New Roman" w:cs="Times New Roman"/>
        </w:rPr>
      </w:pPr>
      <w:r w:rsidRPr="004312A1">
        <w:rPr>
          <w:rFonts w:ascii="Times New Roman" w:hAnsi="Times New Roman" w:cs="Times New Roman"/>
          <w:i/>
          <w:iCs/>
        </w:rPr>
        <w:t>Упражнение 15.</w:t>
      </w:r>
      <w:r w:rsidRPr="004312A1">
        <w:rPr>
          <w:rFonts w:ascii="Times New Roman" w:hAnsi="Times New Roman" w:cs="Times New Roman"/>
        </w:rPr>
        <w:t xml:space="preserve"> </w:t>
      </w:r>
      <w:r w:rsidRPr="004312A1">
        <w:rPr>
          <w:rFonts w:ascii="Times New Roman" w:hAnsi="Times New Roman" w:cs="Times New Roman"/>
          <w:b/>
          <w:bCs/>
        </w:rPr>
        <w:t>«Строим дом»</w:t>
      </w:r>
    </w:p>
    <w:p w:rsidR="004312A1" w:rsidRPr="004312A1" w:rsidRDefault="004312A1" w:rsidP="004312A1">
      <w:pPr>
        <w:spacing w:after="0"/>
        <w:ind w:left="720" w:hanging="11"/>
        <w:rPr>
          <w:rFonts w:ascii="Times New Roman" w:hAnsi="Times New Roman" w:cs="Times New Roman"/>
        </w:rPr>
      </w:pPr>
      <w:r w:rsidRPr="004312A1">
        <w:rPr>
          <w:rFonts w:ascii="Times New Roman" w:hAnsi="Times New Roman" w:cs="Times New Roman"/>
        </w:rPr>
        <w:t>И.П. – стоя, ноги вместе, руки опущены.</w:t>
      </w:r>
    </w:p>
    <w:p w:rsidR="004312A1" w:rsidRPr="004312A1" w:rsidRDefault="004312A1" w:rsidP="004312A1">
      <w:pPr>
        <w:spacing w:after="0"/>
        <w:ind w:left="720" w:hanging="11"/>
        <w:rPr>
          <w:rFonts w:ascii="Times New Roman" w:hAnsi="Times New Roman" w:cs="Times New Roman"/>
        </w:rPr>
      </w:pPr>
      <w:r w:rsidRPr="004312A1">
        <w:rPr>
          <w:rFonts w:ascii="Times New Roman" w:hAnsi="Times New Roman" w:cs="Times New Roman"/>
        </w:rPr>
        <w:t>На 1 такт 2/4 выполняется наклон вперед, правая рука как будто «берет кирпич».</w:t>
      </w:r>
    </w:p>
    <w:p w:rsidR="004312A1" w:rsidRPr="004312A1" w:rsidRDefault="004312A1" w:rsidP="004312A1">
      <w:pPr>
        <w:spacing w:after="0"/>
        <w:ind w:left="720" w:hanging="11"/>
        <w:rPr>
          <w:rFonts w:ascii="Times New Roman" w:hAnsi="Times New Roman" w:cs="Times New Roman"/>
        </w:rPr>
      </w:pPr>
      <w:r w:rsidRPr="004312A1">
        <w:rPr>
          <w:rFonts w:ascii="Times New Roman" w:hAnsi="Times New Roman" w:cs="Times New Roman"/>
        </w:rPr>
        <w:t>На 2 такт выполняется второй наклон, левая рука «берет кирпич».</w:t>
      </w:r>
    </w:p>
    <w:p w:rsidR="004312A1" w:rsidRPr="004312A1" w:rsidRDefault="004312A1" w:rsidP="004312A1">
      <w:pPr>
        <w:spacing w:after="0"/>
        <w:ind w:left="720" w:hanging="11"/>
        <w:rPr>
          <w:rFonts w:ascii="Times New Roman" w:hAnsi="Times New Roman" w:cs="Times New Roman"/>
        </w:rPr>
      </w:pPr>
      <w:r w:rsidRPr="004312A1">
        <w:rPr>
          <w:rFonts w:ascii="Times New Roman" w:hAnsi="Times New Roman" w:cs="Times New Roman"/>
        </w:rPr>
        <w:t>На 2 такт выполняется приседание, руки вытягиваются вперед «кирпичи положили».</w:t>
      </w:r>
    </w:p>
    <w:p w:rsidR="004312A1" w:rsidRPr="004312A1" w:rsidRDefault="004312A1" w:rsidP="004312A1">
      <w:pPr>
        <w:spacing w:after="0"/>
        <w:ind w:left="720" w:hanging="11"/>
        <w:rPr>
          <w:rFonts w:ascii="Times New Roman" w:hAnsi="Times New Roman" w:cs="Times New Roman"/>
        </w:rPr>
      </w:pPr>
      <w:r w:rsidRPr="004312A1">
        <w:rPr>
          <w:rFonts w:ascii="Times New Roman" w:hAnsi="Times New Roman" w:cs="Times New Roman"/>
        </w:rPr>
        <w:t>На 4 такт встать в И.П.</w:t>
      </w:r>
    </w:p>
    <w:p w:rsidR="004312A1" w:rsidRPr="004312A1" w:rsidRDefault="004312A1" w:rsidP="004312A1">
      <w:pPr>
        <w:spacing w:after="0"/>
        <w:ind w:left="720" w:hanging="11"/>
        <w:rPr>
          <w:rFonts w:ascii="Times New Roman" w:hAnsi="Times New Roman" w:cs="Times New Roman"/>
        </w:rPr>
      </w:pPr>
      <w:r w:rsidRPr="004312A1">
        <w:rPr>
          <w:rFonts w:ascii="Times New Roman" w:hAnsi="Times New Roman" w:cs="Times New Roman"/>
        </w:rPr>
        <w:t>Упражнение повторяется, пока дом не вырастет. Последнее упражнение выполняется на п/пальцах.</w:t>
      </w:r>
    </w:p>
    <w:p w:rsidR="004312A1" w:rsidRPr="004312A1" w:rsidRDefault="004312A1" w:rsidP="004312A1">
      <w:pPr>
        <w:spacing w:after="0"/>
        <w:ind w:left="720" w:hanging="11"/>
        <w:rPr>
          <w:rFonts w:ascii="Times New Roman" w:hAnsi="Times New Roman" w:cs="Times New Roman"/>
        </w:rPr>
      </w:pPr>
    </w:p>
    <w:p w:rsidR="004312A1" w:rsidRPr="004312A1" w:rsidRDefault="004312A1" w:rsidP="004312A1">
      <w:pPr>
        <w:spacing w:after="0"/>
        <w:ind w:left="720" w:hanging="11"/>
        <w:jc w:val="center"/>
        <w:rPr>
          <w:rFonts w:ascii="Times New Roman" w:hAnsi="Times New Roman" w:cs="Times New Roman"/>
        </w:rPr>
      </w:pPr>
      <w:r w:rsidRPr="004312A1">
        <w:rPr>
          <w:rFonts w:ascii="Times New Roman" w:hAnsi="Times New Roman" w:cs="Times New Roman"/>
          <w:i/>
          <w:iCs/>
        </w:rPr>
        <w:t>Упражнение 16.</w:t>
      </w:r>
      <w:r w:rsidRPr="004312A1">
        <w:rPr>
          <w:rFonts w:ascii="Times New Roman" w:hAnsi="Times New Roman" w:cs="Times New Roman"/>
        </w:rPr>
        <w:t xml:space="preserve"> «</w:t>
      </w:r>
      <w:r w:rsidRPr="004312A1">
        <w:rPr>
          <w:rFonts w:ascii="Times New Roman" w:hAnsi="Times New Roman" w:cs="Times New Roman"/>
          <w:b/>
        </w:rPr>
        <w:t>Бедра танцуют</w:t>
      </w:r>
      <w:r w:rsidRPr="004312A1">
        <w:rPr>
          <w:rFonts w:ascii="Times New Roman" w:hAnsi="Times New Roman" w:cs="Times New Roman"/>
        </w:rPr>
        <w:t>»</w:t>
      </w:r>
    </w:p>
    <w:p w:rsidR="004312A1" w:rsidRPr="004312A1" w:rsidRDefault="004312A1" w:rsidP="004312A1">
      <w:pPr>
        <w:spacing w:after="0"/>
        <w:ind w:left="720" w:hanging="11"/>
        <w:rPr>
          <w:rFonts w:ascii="Times New Roman" w:hAnsi="Times New Roman" w:cs="Times New Roman"/>
        </w:rPr>
      </w:pPr>
      <w:r w:rsidRPr="004312A1">
        <w:rPr>
          <w:rFonts w:ascii="Times New Roman" w:hAnsi="Times New Roman" w:cs="Times New Roman"/>
        </w:rPr>
        <w:t>Для улучшения подвижности тазобедренных суставов.</w:t>
      </w:r>
    </w:p>
    <w:p w:rsidR="004312A1" w:rsidRPr="004312A1" w:rsidRDefault="004312A1" w:rsidP="004312A1">
      <w:pPr>
        <w:spacing w:after="0"/>
        <w:ind w:left="720" w:hanging="11"/>
        <w:rPr>
          <w:rFonts w:ascii="Times New Roman" w:hAnsi="Times New Roman" w:cs="Times New Roman"/>
        </w:rPr>
      </w:pPr>
      <w:r w:rsidRPr="004312A1">
        <w:rPr>
          <w:rFonts w:ascii="Times New Roman" w:hAnsi="Times New Roman" w:cs="Times New Roman"/>
        </w:rPr>
        <w:t>И.П. – стоя, ноги вместе.</w:t>
      </w:r>
    </w:p>
    <w:p w:rsidR="004312A1" w:rsidRPr="004312A1" w:rsidRDefault="004312A1" w:rsidP="004312A1">
      <w:pPr>
        <w:spacing w:after="0"/>
        <w:ind w:left="720" w:hanging="11"/>
        <w:rPr>
          <w:rFonts w:ascii="Times New Roman" w:hAnsi="Times New Roman" w:cs="Times New Roman"/>
        </w:rPr>
      </w:pPr>
      <w:r w:rsidRPr="004312A1">
        <w:rPr>
          <w:rFonts w:ascii="Times New Roman" w:hAnsi="Times New Roman" w:cs="Times New Roman"/>
        </w:rPr>
        <w:t>На 1 такт 2/4 бедро выходит в сторону, противоположная нога сгибается в колене, пятки от пола не отрываются.</w:t>
      </w:r>
    </w:p>
    <w:p w:rsidR="004312A1" w:rsidRPr="004312A1" w:rsidRDefault="004312A1" w:rsidP="004312A1">
      <w:pPr>
        <w:spacing w:after="0"/>
        <w:ind w:left="720" w:hanging="11"/>
        <w:rPr>
          <w:rFonts w:ascii="Times New Roman" w:hAnsi="Times New Roman" w:cs="Times New Roman"/>
        </w:rPr>
      </w:pPr>
      <w:r w:rsidRPr="004312A1">
        <w:rPr>
          <w:rFonts w:ascii="Times New Roman" w:hAnsi="Times New Roman" w:cs="Times New Roman"/>
        </w:rPr>
        <w:t>На 2 такт другое бедро выходит в сторону и т.д.</w:t>
      </w:r>
    </w:p>
    <w:p w:rsidR="004312A1" w:rsidRPr="004312A1" w:rsidRDefault="004312A1" w:rsidP="004312A1">
      <w:pPr>
        <w:spacing w:after="0"/>
        <w:ind w:left="720" w:hanging="11"/>
        <w:rPr>
          <w:rFonts w:ascii="Times New Roman" w:hAnsi="Times New Roman" w:cs="Times New Roman"/>
        </w:rPr>
      </w:pPr>
      <w:r w:rsidRPr="004312A1">
        <w:rPr>
          <w:rFonts w:ascii="Times New Roman" w:hAnsi="Times New Roman" w:cs="Times New Roman"/>
        </w:rPr>
        <w:t>Упражнение выполняется с ускорением 16-32 раза.</w:t>
      </w:r>
    </w:p>
    <w:p w:rsidR="004312A1" w:rsidRPr="004312A1" w:rsidRDefault="004312A1" w:rsidP="004312A1">
      <w:pPr>
        <w:pStyle w:val="a3"/>
        <w:tabs>
          <w:tab w:val="clear" w:pos="4677"/>
          <w:tab w:val="clear" w:pos="9355"/>
        </w:tabs>
        <w:ind w:left="720" w:hanging="11"/>
      </w:pPr>
    </w:p>
    <w:p w:rsidR="004312A1" w:rsidRPr="004312A1" w:rsidRDefault="004312A1" w:rsidP="004312A1">
      <w:pPr>
        <w:spacing w:after="0"/>
        <w:ind w:left="720" w:hanging="11"/>
        <w:jc w:val="center"/>
        <w:rPr>
          <w:rFonts w:ascii="Times New Roman" w:hAnsi="Times New Roman" w:cs="Times New Roman"/>
        </w:rPr>
      </w:pPr>
      <w:r w:rsidRPr="004312A1">
        <w:rPr>
          <w:rFonts w:ascii="Times New Roman" w:hAnsi="Times New Roman" w:cs="Times New Roman"/>
          <w:i/>
          <w:iCs/>
        </w:rPr>
        <w:t xml:space="preserve">Упражнение 17. </w:t>
      </w:r>
      <w:r w:rsidRPr="004312A1">
        <w:rPr>
          <w:rFonts w:ascii="Times New Roman" w:hAnsi="Times New Roman" w:cs="Times New Roman"/>
          <w:b/>
          <w:bCs/>
        </w:rPr>
        <w:t>«Пружинка»</w:t>
      </w:r>
    </w:p>
    <w:p w:rsidR="004312A1" w:rsidRPr="004312A1" w:rsidRDefault="004312A1" w:rsidP="004312A1">
      <w:pPr>
        <w:spacing w:after="0"/>
        <w:ind w:left="720" w:hanging="11"/>
        <w:rPr>
          <w:rFonts w:ascii="Times New Roman" w:hAnsi="Times New Roman" w:cs="Times New Roman"/>
        </w:rPr>
      </w:pPr>
    </w:p>
    <w:p w:rsidR="004312A1" w:rsidRPr="004312A1" w:rsidRDefault="004312A1" w:rsidP="004312A1">
      <w:pPr>
        <w:spacing w:after="0"/>
        <w:ind w:left="720" w:hanging="11"/>
        <w:rPr>
          <w:rFonts w:ascii="Times New Roman" w:hAnsi="Times New Roman" w:cs="Times New Roman"/>
        </w:rPr>
      </w:pPr>
      <w:r w:rsidRPr="004312A1">
        <w:rPr>
          <w:rFonts w:ascii="Times New Roman" w:hAnsi="Times New Roman" w:cs="Times New Roman"/>
        </w:rPr>
        <w:t>Для развития голеностопного сустава, мышц голени и стопы.</w:t>
      </w:r>
    </w:p>
    <w:p w:rsidR="004312A1" w:rsidRPr="004312A1" w:rsidRDefault="004312A1" w:rsidP="004312A1">
      <w:pPr>
        <w:spacing w:after="0"/>
        <w:ind w:left="720" w:hanging="11"/>
        <w:rPr>
          <w:rFonts w:ascii="Times New Roman" w:hAnsi="Times New Roman" w:cs="Times New Roman"/>
        </w:rPr>
      </w:pPr>
      <w:r w:rsidRPr="004312A1">
        <w:rPr>
          <w:rFonts w:ascii="Times New Roman" w:hAnsi="Times New Roman" w:cs="Times New Roman"/>
        </w:rPr>
        <w:t>И.П. – стоя, ноги вместе, руки на поясе.</w:t>
      </w:r>
    </w:p>
    <w:p w:rsidR="004312A1" w:rsidRPr="004312A1" w:rsidRDefault="004312A1" w:rsidP="004312A1">
      <w:pPr>
        <w:spacing w:after="0"/>
        <w:ind w:left="720" w:hanging="11"/>
        <w:rPr>
          <w:rFonts w:ascii="Times New Roman" w:hAnsi="Times New Roman" w:cs="Times New Roman"/>
        </w:rPr>
      </w:pPr>
      <w:r w:rsidRPr="004312A1">
        <w:rPr>
          <w:rFonts w:ascii="Times New Roman" w:hAnsi="Times New Roman" w:cs="Times New Roman"/>
        </w:rPr>
        <w:t>На «раз» - выполняется подъем на высокие п/пальцы.</w:t>
      </w:r>
    </w:p>
    <w:p w:rsidR="004312A1" w:rsidRPr="004312A1" w:rsidRDefault="004312A1" w:rsidP="004312A1">
      <w:pPr>
        <w:spacing w:after="0"/>
        <w:ind w:left="720" w:hanging="11"/>
        <w:rPr>
          <w:rFonts w:ascii="Times New Roman" w:hAnsi="Times New Roman" w:cs="Times New Roman"/>
        </w:rPr>
      </w:pPr>
      <w:r w:rsidRPr="004312A1">
        <w:rPr>
          <w:rFonts w:ascii="Times New Roman" w:hAnsi="Times New Roman" w:cs="Times New Roman"/>
        </w:rPr>
        <w:t>На «два» - опуститься в И.П.</w:t>
      </w:r>
    </w:p>
    <w:p w:rsidR="004312A1" w:rsidRPr="004312A1" w:rsidRDefault="004312A1" w:rsidP="004312A1">
      <w:pPr>
        <w:spacing w:after="0"/>
        <w:ind w:left="720" w:hanging="11"/>
        <w:rPr>
          <w:rFonts w:ascii="Times New Roman" w:hAnsi="Times New Roman" w:cs="Times New Roman"/>
        </w:rPr>
      </w:pPr>
      <w:r w:rsidRPr="004312A1">
        <w:rPr>
          <w:rFonts w:ascii="Times New Roman" w:hAnsi="Times New Roman" w:cs="Times New Roman"/>
        </w:rPr>
        <w:t>На «три» - выполняется небольшое приседание.</w:t>
      </w:r>
    </w:p>
    <w:p w:rsidR="004312A1" w:rsidRPr="004312A1" w:rsidRDefault="004312A1" w:rsidP="004312A1">
      <w:pPr>
        <w:spacing w:after="0"/>
        <w:ind w:left="720" w:hanging="11"/>
        <w:rPr>
          <w:rFonts w:ascii="Times New Roman" w:hAnsi="Times New Roman" w:cs="Times New Roman"/>
        </w:rPr>
      </w:pPr>
      <w:r w:rsidRPr="004312A1">
        <w:rPr>
          <w:rFonts w:ascii="Times New Roman" w:hAnsi="Times New Roman" w:cs="Times New Roman"/>
        </w:rPr>
        <w:t>На «четыре» - подняться в И.П.</w:t>
      </w:r>
    </w:p>
    <w:p w:rsidR="00783C36" w:rsidRDefault="00783C36" w:rsidP="004312A1">
      <w:pPr>
        <w:spacing w:after="0"/>
        <w:rPr>
          <w:rFonts w:ascii="Times New Roman" w:hAnsi="Times New Roman" w:cs="Times New Roman"/>
        </w:rPr>
      </w:pPr>
    </w:p>
    <w:p w:rsidR="00905B59" w:rsidRDefault="00905B59" w:rsidP="004312A1">
      <w:pPr>
        <w:spacing w:after="0"/>
        <w:rPr>
          <w:rFonts w:ascii="Times New Roman" w:hAnsi="Times New Roman" w:cs="Times New Roman"/>
        </w:rPr>
      </w:pPr>
    </w:p>
    <w:p w:rsidR="00905B59" w:rsidRDefault="00905B59" w:rsidP="004312A1">
      <w:pPr>
        <w:spacing w:after="0"/>
        <w:rPr>
          <w:rFonts w:ascii="Times New Roman" w:hAnsi="Times New Roman" w:cs="Times New Roman"/>
        </w:rPr>
      </w:pPr>
    </w:p>
    <w:p w:rsidR="00905B59" w:rsidRDefault="00905B59" w:rsidP="004312A1">
      <w:pPr>
        <w:spacing w:after="0"/>
        <w:rPr>
          <w:rFonts w:ascii="Times New Roman" w:hAnsi="Times New Roman" w:cs="Times New Roman"/>
        </w:rPr>
      </w:pPr>
    </w:p>
    <w:p w:rsidR="00905B59" w:rsidRDefault="00905B59" w:rsidP="004312A1">
      <w:pPr>
        <w:spacing w:after="0"/>
        <w:rPr>
          <w:rFonts w:ascii="Times New Roman" w:hAnsi="Times New Roman" w:cs="Times New Roman"/>
        </w:rPr>
      </w:pPr>
    </w:p>
    <w:p w:rsidR="00905B59" w:rsidRDefault="00905B59" w:rsidP="004312A1">
      <w:pPr>
        <w:spacing w:after="0"/>
        <w:rPr>
          <w:rFonts w:ascii="Times New Roman" w:hAnsi="Times New Roman" w:cs="Times New Roman"/>
        </w:rPr>
      </w:pPr>
    </w:p>
    <w:p w:rsidR="00CC31AF" w:rsidRDefault="00CC31AF" w:rsidP="004312A1">
      <w:pPr>
        <w:spacing w:after="0"/>
        <w:rPr>
          <w:rFonts w:ascii="Times New Roman" w:hAnsi="Times New Roman" w:cs="Times New Roman"/>
        </w:rPr>
      </w:pPr>
      <w:r w:rsidRPr="00CC31AF">
        <w:rPr>
          <w:rFonts w:ascii="Times New Roman" w:hAnsi="Times New Roman" w:cs="Times New Roman"/>
          <w:noProof/>
        </w:rPr>
        <w:lastRenderedPageBreak/>
        <w:drawing>
          <wp:anchor distT="0" distB="0" distL="114300" distR="114300" simplePos="0" relativeHeight="251705344" behindDoc="0" locked="0" layoutInCell="1" allowOverlap="1">
            <wp:simplePos x="0" y="0"/>
            <wp:positionH relativeFrom="column">
              <wp:posOffset>-595630</wp:posOffset>
            </wp:positionH>
            <wp:positionV relativeFrom="paragraph">
              <wp:posOffset>-540385</wp:posOffset>
            </wp:positionV>
            <wp:extent cx="7162800" cy="10429875"/>
            <wp:effectExtent l="19050" t="0" r="0" b="0"/>
            <wp:wrapSquare wrapText="bothSides"/>
            <wp:docPr id="10" name="Рисунок 2"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3"/>
                    <pic:cNvPicPr>
                      <a:picLocks noChangeAspect="1" noChangeArrowheads="1"/>
                    </pic:cNvPicPr>
                  </pic:nvPicPr>
                  <pic:blipFill>
                    <a:blip r:embed="rId64"/>
                    <a:srcRect/>
                    <a:stretch>
                      <a:fillRect/>
                    </a:stretch>
                  </pic:blipFill>
                  <pic:spPr bwMode="auto">
                    <a:xfrm>
                      <a:off x="0" y="0"/>
                      <a:ext cx="7162800" cy="10429875"/>
                    </a:xfrm>
                    <a:prstGeom prst="rect">
                      <a:avLst/>
                    </a:prstGeom>
                    <a:noFill/>
                    <a:ln w="9525">
                      <a:noFill/>
                      <a:miter lim="800000"/>
                      <a:headEnd/>
                      <a:tailEnd/>
                    </a:ln>
                  </pic:spPr>
                </pic:pic>
              </a:graphicData>
            </a:graphic>
          </wp:anchor>
        </w:drawing>
      </w:r>
    </w:p>
    <w:p w:rsidR="00905B59" w:rsidRPr="004312A1" w:rsidRDefault="00CC31AF" w:rsidP="004312A1">
      <w:pPr>
        <w:spacing w:after="0"/>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706368" behindDoc="0" locked="0" layoutInCell="1" allowOverlap="1">
            <wp:simplePos x="0" y="0"/>
            <wp:positionH relativeFrom="column">
              <wp:posOffset>-881380</wp:posOffset>
            </wp:positionH>
            <wp:positionV relativeFrom="paragraph">
              <wp:posOffset>-540385</wp:posOffset>
            </wp:positionV>
            <wp:extent cx="7708900" cy="10429875"/>
            <wp:effectExtent l="19050" t="0" r="6350" b="0"/>
            <wp:wrapSquare wrapText="bothSides"/>
            <wp:docPr id="11" name="Рисунок 3"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4"/>
                    <pic:cNvPicPr>
                      <a:picLocks noChangeAspect="1" noChangeArrowheads="1"/>
                    </pic:cNvPicPr>
                  </pic:nvPicPr>
                  <pic:blipFill>
                    <a:blip r:embed="rId65"/>
                    <a:srcRect/>
                    <a:stretch>
                      <a:fillRect/>
                    </a:stretch>
                  </pic:blipFill>
                  <pic:spPr bwMode="auto">
                    <a:xfrm>
                      <a:off x="0" y="0"/>
                      <a:ext cx="7708900" cy="10429875"/>
                    </a:xfrm>
                    <a:prstGeom prst="rect">
                      <a:avLst/>
                    </a:prstGeom>
                    <a:noFill/>
                    <a:ln w="9525">
                      <a:noFill/>
                      <a:miter lim="800000"/>
                      <a:headEnd/>
                      <a:tailEnd/>
                    </a:ln>
                  </pic:spPr>
                </pic:pic>
              </a:graphicData>
            </a:graphic>
          </wp:anchor>
        </w:drawing>
      </w:r>
    </w:p>
    <w:sectPr w:rsidR="00905B59" w:rsidRPr="004312A1" w:rsidSect="00A93E65">
      <w:pgSz w:w="11906" w:h="16838"/>
      <w:pgMar w:top="851"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4148" w:rsidRDefault="00134148" w:rsidP="00CB41E9">
      <w:pPr>
        <w:spacing w:after="0" w:line="240" w:lineRule="auto"/>
      </w:pPr>
      <w:r>
        <w:separator/>
      </w:r>
    </w:p>
  </w:endnote>
  <w:endnote w:type="continuationSeparator" w:id="1">
    <w:p w:rsidR="00134148" w:rsidRDefault="00134148" w:rsidP="00CB41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65653"/>
    </w:sdtPr>
    <w:sdtContent>
      <w:p w:rsidR="00CB41E9" w:rsidRDefault="00CB41E9">
        <w:pPr>
          <w:pStyle w:val="a3"/>
          <w:jc w:val="right"/>
        </w:pPr>
        <w:r>
          <w:t>_________________________________________________________________________</w:t>
        </w:r>
        <w:fldSimple w:instr=" PAGE   \* MERGEFORMAT ">
          <w:r w:rsidR="008A2723">
            <w:rPr>
              <w:noProof/>
            </w:rPr>
            <w:t>118</w:t>
          </w:r>
        </w:fldSimple>
      </w:p>
    </w:sdtContent>
  </w:sdt>
  <w:p w:rsidR="00CB41E9" w:rsidRPr="00CB41E9" w:rsidRDefault="00CB41E9">
    <w:pPr>
      <w:pStyle w:val="a3"/>
      <w:rPr>
        <w:i/>
        <w:color w:val="404040" w:themeColor="text1" w:themeTint="BF"/>
        <w:sz w:val="20"/>
        <w:szCs w:val="20"/>
      </w:rPr>
    </w:pPr>
    <w:r w:rsidRPr="00CB41E9">
      <w:rPr>
        <w:i/>
        <w:color w:val="404040" w:themeColor="text1" w:themeTint="BF"/>
        <w:sz w:val="20"/>
        <w:szCs w:val="20"/>
      </w:rPr>
      <w:t>Программа студии современного танца</w:t>
    </w:r>
  </w:p>
  <w:p w:rsidR="00CB41E9" w:rsidRPr="00CB41E9" w:rsidRDefault="00CB41E9">
    <w:pPr>
      <w:pStyle w:val="a3"/>
      <w:rPr>
        <w:i/>
        <w:color w:val="404040" w:themeColor="text1" w:themeTint="BF"/>
        <w:sz w:val="20"/>
        <w:szCs w:val="20"/>
      </w:rPr>
    </w:pPr>
    <w:r w:rsidRPr="00CB41E9">
      <w:rPr>
        <w:i/>
        <w:color w:val="404040" w:themeColor="text1" w:themeTint="BF"/>
        <w:sz w:val="20"/>
        <w:szCs w:val="20"/>
      </w:rPr>
      <w:t>Штомпель Елена Дмитриевна</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4148" w:rsidRDefault="00134148" w:rsidP="00CB41E9">
      <w:pPr>
        <w:spacing w:after="0" w:line="240" w:lineRule="auto"/>
      </w:pPr>
      <w:r>
        <w:separator/>
      </w:r>
    </w:p>
  </w:footnote>
  <w:footnote w:type="continuationSeparator" w:id="1">
    <w:p w:rsidR="00134148" w:rsidRDefault="00134148" w:rsidP="00CB41E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20157"/>
    <w:multiLevelType w:val="hybridMultilevel"/>
    <w:tmpl w:val="14A0C6A2"/>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6673E96"/>
    <w:multiLevelType w:val="hybridMultilevel"/>
    <w:tmpl w:val="7C58DD2C"/>
    <w:lvl w:ilvl="0" w:tplc="5BD22366">
      <w:start w:val="1"/>
      <w:numFmt w:val="bullet"/>
      <w:lvlText w:val=""/>
      <w:lvlJc w:val="left"/>
      <w:pPr>
        <w:tabs>
          <w:tab w:val="num" w:pos="2137"/>
        </w:tabs>
        <w:ind w:left="2137" w:hanging="360"/>
      </w:pPr>
      <w:rPr>
        <w:rFonts w:ascii="Symbol" w:hAnsi="Symbol" w:hint="default"/>
        <w:color w:val="auto"/>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09F10F92"/>
    <w:multiLevelType w:val="hybridMultilevel"/>
    <w:tmpl w:val="6C0A33DA"/>
    <w:lvl w:ilvl="0" w:tplc="8B023A1C">
      <w:start w:val="1"/>
      <w:numFmt w:val="upperRoman"/>
      <w:lvlText w:val="%1."/>
      <w:lvlJc w:val="left"/>
      <w:pPr>
        <w:tabs>
          <w:tab w:val="num" w:pos="1333"/>
        </w:tabs>
        <w:ind w:left="1333" w:hanging="765"/>
      </w:pPr>
      <w:rPr>
        <w:rFonts w:hint="default"/>
        <w:b/>
        <w:sz w:val="28"/>
        <w:szCs w:val="28"/>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3">
    <w:nsid w:val="0BFE510C"/>
    <w:multiLevelType w:val="hybridMultilevel"/>
    <w:tmpl w:val="180279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D4B2B68"/>
    <w:multiLevelType w:val="hybridMultilevel"/>
    <w:tmpl w:val="CFD838D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0F747A54"/>
    <w:multiLevelType w:val="hybridMultilevel"/>
    <w:tmpl w:val="8EA4AD98"/>
    <w:lvl w:ilvl="0" w:tplc="D73E1A1E">
      <w:start w:val="1"/>
      <w:numFmt w:val="bullet"/>
      <w:lvlText w:val=""/>
      <w:lvlJc w:val="left"/>
      <w:pPr>
        <w:tabs>
          <w:tab w:val="num" w:pos="2137"/>
        </w:tabs>
        <w:ind w:left="2137" w:hanging="360"/>
      </w:pPr>
      <w:rPr>
        <w:rFonts w:ascii="Symbol" w:hAnsi="Symbol" w:hint="default"/>
        <w:color w:val="auto"/>
      </w:rPr>
    </w:lvl>
    <w:lvl w:ilvl="1" w:tplc="3FC26FD4">
      <w:start w:val="1"/>
      <w:numFmt w:val="decimal"/>
      <w:lvlText w:val="%2."/>
      <w:lvlJc w:val="left"/>
      <w:pPr>
        <w:tabs>
          <w:tab w:val="num" w:pos="2160"/>
        </w:tabs>
        <w:ind w:left="2160" w:hanging="360"/>
      </w:pPr>
      <w:rPr>
        <w:rFonts w:hint="default"/>
        <w:b w:val="0"/>
        <w:i w:val="0"/>
        <w:color w:val="auto"/>
        <w:sz w:val="24"/>
        <w:szCs w:val="24"/>
      </w:rPr>
    </w:lvl>
    <w:lvl w:ilvl="2" w:tplc="F2928096">
      <w:start w:val="1"/>
      <w:numFmt w:val="upperRoman"/>
      <w:lvlText w:val="%3."/>
      <w:lvlJc w:val="left"/>
      <w:pPr>
        <w:tabs>
          <w:tab w:val="num" w:pos="3229"/>
        </w:tabs>
        <w:ind w:left="3229" w:hanging="720"/>
      </w:pPr>
      <w:rPr>
        <w:rFonts w:hint="default"/>
        <w:color w:val="000000"/>
        <w:sz w:val="28"/>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0FC36388"/>
    <w:multiLevelType w:val="hybridMultilevel"/>
    <w:tmpl w:val="A8B82374"/>
    <w:lvl w:ilvl="0" w:tplc="04190013">
      <w:start w:val="1"/>
      <w:numFmt w:val="upperRoman"/>
      <w:lvlText w:val="%1."/>
      <w:lvlJc w:val="right"/>
      <w:pPr>
        <w:tabs>
          <w:tab w:val="num" w:pos="2340"/>
        </w:tabs>
        <w:ind w:left="2340" w:hanging="180"/>
      </w:pPr>
      <w:rPr>
        <w:rFonts w:hint="default"/>
        <w:color w:val="000000"/>
        <w:sz w:val="28"/>
      </w:rPr>
    </w:lvl>
    <w:lvl w:ilvl="1" w:tplc="0419000F">
      <w:start w:val="1"/>
      <w:numFmt w:val="decimal"/>
      <w:lvlText w:val="%2."/>
      <w:lvlJc w:val="left"/>
      <w:pPr>
        <w:tabs>
          <w:tab w:val="num" w:pos="1440"/>
        </w:tabs>
        <w:ind w:left="1440" w:hanging="360"/>
      </w:pPr>
      <w:rPr>
        <w:rFonts w:hint="default"/>
        <w:color w:val="000000"/>
        <w:sz w:val="28"/>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0E96CE9"/>
    <w:multiLevelType w:val="hybridMultilevel"/>
    <w:tmpl w:val="E39A3C6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0F06D38"/>
    <w:multiLevelType w:val="hybridMultilevel"/>
    <w:tmpl w:val="97028F66"/>
    <w:lvl w:ilvl="0" w:tplc="A4EEE9F4">
      <w:start w:val="1"/>
      <w:numFmt w:val="upperRoman"/>
      <w:lvlText w:val="%1."/>
      <w:lvlJc w:val="left"/>
      <w:pPr>
        <w:tabs>
          <w:tab w:val="num" w:pos="1333"/>
        </w:tabs>
        <w:ind w:left="1333" w:hanging="765"/>
      </w:pPr>
      <w:rPr>
        <w:rFonts w:hint="default"/>
        <w:b/>
        <w:i/>
        <w:sz w:val="28"/>
        <w:szCs w:val="28"/>
      </w:rPr>
    </w:lvl>
    <w:lvl w:ilvl="1" w:tplc="10BECA18">
      <w:start w:val="1"/>
      <w:numFmt w:val="decimal"/>
      <w:lvlText w:val="%2."/>
      <w:lvlJc w:val="left"/>
      <w:pPr>
        <w:tabs>
          <w:tab w:val="num" w:pos="1495"/>
        </w:tabs>
        <w:ind w:left="1495" w:hanging="360"/>
      </w:pPr>
      <w:rPr>
        <w:rFonts w:hint="default"/>
      </w:rPr>
    </w:lvl>
    <w:lvl w:ilvl="2" w:tplc="04190001">
      <w:start w:val="1"/>
      <w:numFmt w:val="bullet"/>
      <w:lvlText w:val=""/>
      <w:lvlJc w:val="left"/>
      <w:pPr>
        <w:tabs>
          <w:tab w:val="num" w:pos="2548"/>
        </w:tabs>
        <w:ind w:left="2548" w:hanging="360"/>
      </w:pPr>
      <w:rPr>
        <w:rFonts w:ascii="Symbol" w:hAnsi="Symbol" w:hint="default"/>
      </w:r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9">
    <w:nsid w:val="14FE0583"/>
    <w:multiLevelType w:val="hybridMultilevel"/>
    <w:tmpl w:val="6A048BB4"/>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0">
    <w:nsid w:val="193F2ED6"/>
    <w:multiLevelType w:val="hybridMultilevel"/>
    <w:tmpl w:val="2BC6B878"/>
    <w:lvl w:ilvl="0" w:tplc="BB1495F0">
      <w:start w:val="1"/>
      <w:numFmt w:val="bullet"/>
      <w:lvlText w:val="-"/>
      <w:lvlJc w:val="left"/>
      <w:pPr>
        <w:tabs>
          <w:tab w:val="num" w:pos="2138"/>
        </w:tabs>
        <w:ind w:left="2138"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1D5F7487"/>
    <w:multiLevelType w:val="hybridMultilevel"/>
    <w:tmpl w:val="2338875E"/>
    <w:lvl w:ilvl="0" w:tplc="F10282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1FAA7216"/>
    <w:multiLevelType w:val="hybridMultilevel"/>
    <w:tmpl w:val="1B669E6E"/>
    <w:lvl w:ilvl="0" w:tplc="487888D0">
      <w:start w:val="1"/>
      <w:numFmt w:val="decimal"/>
      <w:lvlText w:val="%1."/>
      <w:lvlJc w:val="left"/>
      <w:pPr>
        <w:tabs>
          <w:tab w:val="num" w:pos="1714"/>
        </w:tabs>
        <w:ind w:left="1714" w:hanging="1005"/>
      </w:pPr>
      <w:rPr>
        <w:rFonts w:hint="default"/>
        <w:color w:val="000000"/>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3">
    <w:nsid w:val="2130707E"/>
    <w:multiLevelType w:val="hybridMultilevel"/>
    <w:tmpl w:val="E1983FEA"/>
    <w:lvl w:ilvl="0" w:tplc="BB1495F0">
      <w:start w:val="1"/>
      <w:numFmt w:val="bullet"/>
      <w:lvlText w:val="-"/>
      <w:lvlJc w:val="left"/>
      <w:pPr>
        <w:tabs>
          <w:tab w:val="num" w:pos="2138"/>
        </w:tabs>
        <w:ind w:left="2138"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21381B63"/>
    <w:multiLevelType w:val="hybridMultilevel"/>
    <w:tmpl w:val="C602D9AE"/>
    <w:lvl w:ilvl="0" w:tplc="BB1495F0">
      <w:start w:val="1"/>
      <w:numFmt w:val="bullet"/>
      <w:lvlText w:val="-"/>
      <w:lvlJc w:val="left"/>
      <w:pPr>
        <w:tabs>
          <w:tab w:val="num" w:pos="2138"/>
        </w:tabs>
        <w:ind w:left="2138"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21D76A9E"/>
    <w:multiLevelType w:val="hybridMultilevel"/>
    <w:tmpl w:val="33F22B84"/>
    <w:lvl w:ilvl="0" w:tplc="3056B08E">
      <w:start w:val="2003"/>
      <w:numFmt w:val="bullet"/>
      <w:lvlText w:val="-"/>
      <w:lvlJc w:val="left"/>
      <w:pPr>
        <w:tabs>
          <w:tab w:val="num" w:pos="1288"/>
        </w:tabs>
        <w:ind w:left="1288" w:hanging="720"/>
      </w:pPr>
      <w:rPr>
        <w:rFonts w:ascii="Times New Roman" w:eastAsia="Times New Roman" w:hAnsi="Times New Roman" w:cs="Times New Roman" w:hint="default"/>
      </w:rPr>
    </w:lvl>
    <w:lvl w:ilvl="1" w:tplc="BB1495F0">
      <w:start w:val="1"/>
      <w:numFmt w:val="bullet"/>
      <w:lvlText w:val="-"/>
      <w:lvlJc w:val="left"/>
      <w:pPr>
        <w:tabs>
          <w:tab w:val="num" w:pos="1648"/>
        </w:tabs>
        <w:ind w:left="1648" w:hanging="360"/>
      </w:pPr>
      <w:rPr>
        <w:rFonts w:ascii="Times New Roman" w:hAnsi="Times New Roman" w:cs="Times New Roman" w:hint="default"/>
      </w:rPr>
    </w:lvl>
    <w:lvl w:ilvl="2" w:tplc="04190005" w:tentative="1">
      <w:start w:val="1"/>
      <w:numFmt w:val="bullet"/>
      <w:lvlText w:val=""/>
      <w:lvlJc w:val="left"/>
      <w:pPr>
        <w:tabs>
          <w:tab w:val="num" w:pos="2368"/>
        </w:tabs>
        <w:ind w:left="2368" w:hanging="360"/>
      </w:pPr>
      <w:rPr>
        <w:rFonts w:ascii="Wingdings" w:hAnsi="Wingdings" w:hint="default"/>
      </w:rPr>
    </w:lvl>
    <w:lvl w:ilvl="3" w:tplc="04190001" w:tentative="1">
      <w:start w:val="1"/>
      <w:numFmt w:val="bullet"/>
      <w:lvlText w:val=""/>
      <w:lvlJc w:val="left"/>
      <w:pPr>
        <w:tabs>
          <w:tab w:val="num" w:pos="3088"/>
        </w:tabs>
        <w:ind w:left="3088" w:hanging="360"/>
      </w:pPr>
      <w:rPr>
        <w:rFonts w:ascii="Symbol" w:hAnsi="Symbol" w:hint="default"/>
      </w:rPr>
    </w:lvl>
    <w:lvl w:ilvl="4" w:tplc="04190003" w:tentative="1">
      <w:start w:val="1"/>
      <w:numFmt w:val="bullet"/>
      <w:lvlText w:val="o"/>
      <w:lvlJc w:val="left"/>
      <w:pPr>
        <w:tabs>
          <w:tab w:val="num" w:pos="3808"/>
        </w:tabs>
        <w:ind w:left="3808" w:hanging="360"/>
      </w:pPr>
      <w:rPr>
        <w:rFonts w:ascii="Courier New" w:hAnsi="Courier New" w:hint="default"/>
      </w:rPr>
    </w:lvl>
    <w:lvl w:ilvl="5" w:tplc="04190005" w:tentative="1">
      <w:start w:val="1"/>
      <w:numFmt w:val="bullet"/>
      <w:lvlText w:val=""/>
      <w:lvlJc w:val="left"/>
      <w:pPr>
        <w:tabs>
          <w:tab w:val="num" w:pos="4528"/>
        </w:tabs>
        <w:ind w:left="4528" w:hanging="360"/>
      </w:pPr>
      <w:rPr>
        <w:rFonts w:ascii="Wingdings" w:hAnsi="Wingdings" w:hint="default"/>
      </w:rPr>
    </w:lvl>
    <w:lvl w:ilvl="6" w:tplc="04190001" w:tentative="1">
      <w:start w:val="1"/>
      <w:numFmt w:val="bullet"/>
      <w:lvlText w:val=""/>
      <w:lvlJc w:val="left"/>
      <w:pPr>
        <w:tabs>
          <w:tab w:val="num" w:pos="5248"/>
        </w:tabs>
        <w:ind w:left="5248" w:hanging="360"/>
      </w:pPr>
      <w:rPr>
        <w:rFonts w:ascii="Symbol" w:hAnsi="Symbol" w:hint="default"/>
      </w:rPr>
    </w:lvl>
    <w:lvl w:ilvl="7" w:tplc="04190003" w:tentative="1">
      <w:start w:val="1"/>
      <w:numFmt w:val="bullet"/>
      <w:lvlText w:val="o"/>
      <w:lvlJc w:val="left"/>
      <w:pPr>
        <w:tabs>
          <w:tab w:val="num" w:pos="5968"/>
        </w:tabs>
        <w:ind w:left="5968" w:hanging="360"/>
      </w:pPr>
      <w:rPr>
        <w:rFonts w:ascii="Courier New" w:hAnsi="Courier New" w:hint="default"/>
      </w:rPr>
    </w:lvl>
    <w:lvl w:ilvl="8" w:tplc="04190005" w:tentative="1">
      <w:start w:val="1"/>
      <w:numFmt w:val="bullet"/>
      <w:lvlText w:val=""/>
      <w:lvlJc w:val="left"/>
      <w:pPr>
        <w:tabs>
          <w:tab w:val="num" w:pos="6688"/>
        </w:tabs>
        <w:ind w:left="6688" w:hanging="360"/>
      </w:pPr>
      <w:rPr>
        <w:rFonts w:ascii="Wingdings" w:hAnsi="Wingdings" w:hint="default"/>
      </w:rPr>
    </w:lvl>
  </w:abstractNum>
  <w:abstractNum w:abstractNumId="16">
    <w:nsid w:val="2ABF2828"/>
    <w:multiLevelType w:val="hybridMultilevel"/>
    <w:tmpl w:val="5D4249B2"/>
    <w:lvl w:ilvl="0" w:tplc="588C5A12">
      <w:start w:val="1"/>
      <w:numFmt w:val="decimal"/>
      <w:lvlText w:val="%1."/>
      <w:lvlJc w:val="left"/>
      <w:pPr>
        <w:tabs>
          <w:tab w:val="num" w:pos="1069"/>
        </w:tabs>
        <w:ind w:left="1069" w:hanging="360"/>
      </w:pPr>
      <w:rPr>
        <w:rFonts w:hint="default"/>
        <w:color w:val="000000"/>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7">
    <w:nsid w:val="31454F45"/>
    <w:multiLevelType w:val="hybridMultilevel"/>
    <w:tmpl w:val="A23E957E"/>
    <w:lvl w:ilvl="0" w:tplc="D73E1A1E">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8">
    <w:nsid w:val="31507CDD"/>
    <w:multiLevelType w:val="hybridMultilevel"/>
    <w:tmpl w:val="984C3532"/>
    <w:lvl w:ilvl="0" w:tplc="5ABEC844">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41A77B9"/>
    <w:multiLevelType w:val="hybridMultilevel"/>
    <w:tmpl w:val="AEA2F50E"/>
    <w:lvl w:ilvl="0" w:tplc="04190001">
      <w:start w:val="1"/>
      <w:numFmt w:val="bullet"/>
      <w:lvlText w:val=""/>
      <w:lvlJc w:val="left"/>
      <w:pPr>
        <w:ind w:left="2080" w:hanging="360"/>
      </w:pPr>
      <w:rPr>
        <w:rFonts w:ascii="Symbol" w:hAnsi="Symbol" w:hint="default"/>
      </w:rPr>
    </w:lvl>
    <w:lvl w:ilvl="1" w:tplc="04190003" w:tentative="1">
      <w:start w:val="1"/>
      <w:numFmt w:val="bullet"/>
      <w:lvlText w:val="o"/>
      <w:lvlJc w:val="left"/>
      <w:pPr>
        <w:ind w:left="2800" w:hanging="360"/>
      </w:pPr>
      <w:rPr>
        <w:rFonts w:ascii="Courier New" w:hAnsi="Courier New" w:cs="Courier New" w:hint="default"/>
      </w:rPr>
    </w:lvl>
    <w:lvl w:ilvl="2" w:tplc="04190005" w:tentative="1">
      <w:start w:val="1"/>
      <w:numFmt w:val="bullet"/>
      <w:lvlText w:val=""/>
      <w:lvlJc w:val="left"/>
      <w:pPr>
        <w:ind w:left="3520" w:hanging="360"/>
      </w:pPr>
      <w:rPr>
        <w:rFonts w:ascii="Wingdings" w:hAnsi="Wingdings" w:hint="default"/>
      </w:rPr>
    </w:lvl>
    <w:lvl w:ilvl="3" w:tplc="04190001" w:tentative="1">
      <w:start w:val="1"/>
      <w:numFmt w:val="bullet"/>
      <w:lvlText w:val=""/>
      <w:lvlJc w:val="left"/>
      <w:pPr>
        <w:ind w:left="4240" w:hanging="360"/>
      </w:pPr>
      <w:rPr>
        <w:rFonts w:ascii="Symbol" w:hAnsi="Symbol" w:hint="default"/>
      </w:rPr>
    </w:lvl>
    <w:lvl w:ilvl="4" w:tplc="04190003" w:tentative="1">
      <w:start w:val="1"/>
      <w:numFmt w:val="bullet"/>
      <w:lvlText w:val="o"/>
      <w:lvlJc w:val="left"/>
      <w:pPr>
        <w:ind w:left="4960" w:hanging="360"/>
      </w:pPr>
      <w:rPr>
        <w:rFonts w:ascii="Courier New" w:hAnsi="Courier New" w:cs="Courier New" w:hint="default"/>
      </w:rPr>
    </w:lvl>
    <w:lvl w:ilvl="5" w:tplc="04190005" w:tentative="1">
      <w:start w:val="1"/>
      <w:numFmt w:val="bullet"/>
      <w:lvlText w:val=""/>
      <w:lvlJc w:val="left"/>
      <w:pPr>
        <w:ind w:left="5680" w:hanging="360"/>
      </w:pPr>
      <w:rPr>
        <w:rFonts w:ascii="Wingdings" w:hAnsi="Wingdings" w:hint="default"/>
      </w:rPr>
    </w:lvl>
    <w:lvl w:ilvl="6" w:tplc="04190001" w:tentative="1">
      <w:start w:val="1"/>
      <w:numFmt w:val="bullet"/>
      <w:lvlText w:val=""/>
      <w:lvlJc w:val="left"/>
      <w:pPr>
        <w:ind w:left="6400" w:hanging="360"/>
      </w:pPr>
      <w:rPr>
        <w:rFonts w:ascii="Symbol" w:hAnsi="Symbol" w:hint="default"/>
      </w:rPr>
    </w:lvl>
    <w:lvl w:ilvl="7" w:tplc="04190003" w:tentative="1">
      <w:start w:val="1"/>
      <w:numFmt w:val="bullet"/>
      <w:lvlText w:val="o"/>
      <w:lvlJc w:val="left"/>
      <w:pPr>
        <w:ind w:left="7120" w:hanging="360"/>
      </w:pPr>
      <w:rPr>
        <w:rFonts w:ascii="Courier New" w:hAnsi="Courier New" w:cs="Courier New" w:hint="default"/>
      </w:rPr>
    </w:lvl>
    <w:lvl w:ilvl="8" w:tplc="04190005" w:tentative="1">
      <w:start w:val="1"/>
      <w:numFmt w:val="bullet"/>
      <w:lvlText w:val=""/>
      <w:lvlJc w:val="left"/>
      <w:pPr>
        <w:ind w:left="7840" w:hanging="360"/>
      </w:pPr>
      <w:rPr>
        <w:rFonts w:ascii="Wingdings" w:hAnsi="Wingdings" w:hint="default"/>
      </w:rPr>
    </w:lvl>
  </w:abstractNum>
  <w:abstractNum w:abstractNumId="20">
    <w:nsid w:val="346B1C8C"/>
    <w:multiLevelType w:val="hybridMultilevel"/>
    <w:tmpl w:val="A39C0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EB5FDD"/>
    <w:multiLevelType w:val="hybridMultilevel"/>
    <w:tmpl w:val="D6DC4E94"/>
    <w:lvl w:ilvl="0" w:tplc="BB1495F0">
      <w:start w:val="1"/>
      <w:numFmt w:val="bullet"/>
      <w:lvlText w:val="-"/>
      <w:lvlJc w:val="left"/>
      <w:pPr>
        <w:tabs>
          <w:tab w:val="num" w:pos="2138"/>
        </w:tabs>
        <w:ind w:left="2138"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nsid w:val="387642CD"/>
    <w:multiLevelType w:val="hybridMultilevel"/>
    <w:tmpl w:val="798C695E"/>
    <w:lvl w:ilvl="0" w:tplc="FDCAF924">
      <w:start w:val="1"/>
      <w:numFmt w:val="decimal"/>
      <w:lvlText w:val="%1."/>
      <w:lvlJc w:val="left"/>
      <w:pPr>
        <w:tabs>
          <w:tab w:val="num" w:pos="2254"/>
        </w:tabs>
        <w:ind w:left="2254" w:hanging="1545"/>
      </w:pPr>
      <w:rPr>
        <w:rFonts w:hint="default"/>
        <w:color w:val="000000"/>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3">
    <w:nsid w:val="3B5901DF"/>
    <w:multiLevelType w:val="hybridMultilevel"/>
    <w:tmpl w:val="01EC12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0CF12E5"/>
    <w:multiLevelType w:val="hybridMultilevel"/>
    <w:tmpl w:val="0F7415BC"/>
    <w:lvl w:ilvl="0" w:tplc="BB1495F0">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nsid w:val="42E461CA"/>
    <w:multiLevelType w:val="hybridMultilevel"/>
    <w:tmpl w:val="5E9A8D26"/>
    <w:lvl w:ilvl="0" w:tplc="5AB67964">
      <w:start w:val="6"/>
      <w:numFmt w:val="upperRoman"/>
      <w:lvlText w:val="%1."/>
      <w:lvlJc w:val="right"/>
      <w:pPr>
        <w:tabs>
          <w:tab w:val="num" w:pos="2340"/>
        </w:tabs>
        <w:ind w:left="2340" w:hanging="180"/>
      </w:pPr>
      <w:rPr>
        <w:rFonts w:hint="default"/>
        <w:i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2FC04D6"/>
    <w:multiLevelType w:val="hybridMultilevel"/>
    <w:tmpl w:val="82E63DB4"/>
    <w:lvl w:ilvl="0" w:tplc="CB727BA2">
      <w:start w:val="5"/>
      <w:numFmt w:val="decimal"/>
      <w:lvlText w:val="%1."/>
      <w:lvlJc w:val="left"/>
      <w:pPr>
        <w:tabs>
          <w:tab w:val="num" w:pos="1069"/>
        </w:tabs>
        <w:ind w:left="1069" w:hanging="360"/>
      </w:pPr>
      <w:rPr>
        <w:rFonts w:hint="default"/>
        <w:color w:val="0000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4AA008C"/>
    <w:multiLevelType w:val="hybridMultilevel"/>
    <w:tmpl w:val="6BD066B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8FF12E7"/>
    <w:multiLevelType w:val="hybridMultilevel"/>
    <w:tmpl w:val="DCE4AB70"/>
    <w:lvl w:ilvl="0" w:tplc="0419000F">
      <w:start w:val="1"/>
      <w:numFmt w:val="decimal"/>
      <w:lvlText w:val="%1."/>
      <w:lvlJc w:val="left"/>
      <w:pPr>
        <w:ind w:left="2520" w:hanging="360"/>
      </w:pPr>
    </w:lvl>
    <w:lvl w:ilvl="1" w:tplc="04190019" w:tentative="1">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29">
    <w:nsid w:val="49714619"/>
    <w:multiLevelType w:val="hybridMultilevel"/>
    <w:tmpl w:val="D3A8781E"/>
    <w:lvl w:ilvl="0" w:tplc="3056B08E">
      <w:start w:val="2003"/>
      <w:numFmt w:val="bullet"/>
      <w:lvlText w:val="-"/>
      <w:lvlJc w:val="left"/>
      <w:pPr>
        <w:tabs>
          <w:tab w:val="num" w:pos="1288"/>
        </w:tabs>
        <w:ind w:left="1288" w:hanging="720"/>
      </w:pPr>
      <w:rPr>
        <w:rFonts w:ascii="Times New Roman" w:eastAsia="Times New Roman" w:hAnsi="Times New Roman" w:cs="Times New Roman" w:hint="default"/>
      </w:rPr>
    </w:lvl>
    <w:lvl w:ilvl="1" w:tplc="BB1495F0">
      <w:start w:val="1"/>
      <w:numFmt w:val="bullet"/>
      <w:lvlText w:val="-"/>
      <w:lvlJc w:val="left"/>
      <w:pPr>
        <w:tabs>
          <w:tab w:val="num" w:pos="1648"/>
        </w:tabs>
        <w:ind w:left="1648" w:hanging="360"/>
      </w:pPr>
      <w:rPr>
        <w:rFonts w:ascii="Times New Roman" w:hAnsi="Times New Roman" w:cs="Times New Roman" w:hint="default"/>
      </w:rPr>
    </w:lvl>
    <w:lvl w:ilvl="2" w:tplc="04190005" w:tentative="1">
      <w:start w:val="1"/>
      <w:numFmt w:val="bullet"/>
      <w:lvlText w:val=""/>
      <w:lvlJc w:val="left"/>
      <w:pPr>
        <w:tabs>
          <w:tab w:val="num" w:pos="2368"/>
        </w:tabs>
        <w:ind w:left="2368" w:hanging="360"/>
      </w:pPr>
      <w:rPr>
        <w:rFonts w:ascii="Wingdings" w:hAnsi="Wingdings" w:hint="default"/>
      </w:rPr>
    </w:lvl>
    <w:lvl w:ilvl="3" w:tplc="04190001" w:tentative="1">
      <w:start w:val="1"/>
      <w:numFmt w:val="bullet"/>
      <w:lvlText w:val=""/>
      <w:lvlJc w:val="left"/>
      <w:pPr>
        <w:tabs>
          <w:tab w:val="num" w:pos="3088"/>
        </w:tabs>
        <w:ind w:left="3088" w:hanging="360"/>
      </w:pPr>
      <w:rPr>
        <w:rFonts w:ascii="Symbol" w:hAnsi="Symbol" w:hint="default"/>
      </w:rPr>
    </w:lvl>
    <w:lvl w:ilvl="4" w:tplc="04190003" w:tentative="1">
      <w:start w:val="1"/>
      <w:numFmt w:val="bullet"/>
      <w:lvlText w:val="o"/>
      <w:lvlJc w:val="left"/>
      <w:pPr>
        <w:tabs>
          <w:tab w:val="num" w:pos="3808"/>
        </w:tabs>
        <w:ind w:left="3808" w:hanging="360"/>
      </w:pPr>
      <w:rPr>
        <w:rFonts w:ascii="Courier New" w:hAnsi="Courier New" w:hint="default"/>
      </w:rPr>
    </w:lvl>
    <w:lvl w:ilvl="5" w:tplc="04190005" w:tentative="1">
      <w:start w:val="1"/>
      <w:numFmt w:val="bullet"/>
      <w:lvlText w:val=""/>
      <w:lvlJc w:val="left"/>
      <w:pPr>
        <w:tabs>
          <w:tab w:val="num" w:pos="4528"/>
        </w:tabs>
        <w:ind w:left="4528" w:hanging="360"/>
      </w:pPr>
      <w:rPr>
        <w:rFonts w:ascii="Wingdings" w:hAnsi="Wingdings" w:hint="default"/>
      </w:rPr>
    </w:lvl>
    <w:lvl w:ilvl="6" w:tplc="04190001" w:tentative="1">
      <w:start w:val="1"/>
      <w:numFmt w:val="bullet"/>
      <w:lvlText w:val=""/>
      <w:lvlJc w:val="left"/>
      <w:pPr>
        <w:tabs>
          <w:tab w:val="num" w:pos="5248"/>
        </w:tabs>
        <w:ind w:left="5248" w:hanging="360"/>
      </w:pPr>
      <w:rPr>
        <w:rFonts w:ascii="Symbol" w:hAnsi="Symbol" w:hint="default"/>
      </w:rPr>
    </w:lvl>
    <w:lvl w:ilvl="7" w:tplc="04190003" w:tentative="1">
      <w:start w:val="1"/>
      <w:numFmt w:val="bullet"/>
      <w:lvlText w:val="o"/>
      <w:lvlJc w:val="left"/>
      <w:pPr>
        <w:tabs>
          <w:tab w:val="num" w:pos="5968"/>
        </w:tabs>
        <w:ind w:left="5968" w:hanging="360"/>
      </w:pPr>
      <w:rPr>
        <w:rFonts w:ascii="Courier New" w:hAnsi="Courier New" w:hint="default"/>
      </w:rPr>
    </w:lvl>
    <w:lvl w:ilvl="8" w:tplc="04190005" w:tentative="1">
      <w:start w:val="1"/>
      <w:numFmt w:val="bullet"/>
      <w:lvlText w:val=""/>
      <w:lvlJc w:val="left"/>
      <w:pPr>
        <w:tabs>
          <w:tab w:val="num" w:pos="6688"/>
        </w:tabs>
        <w:ind w:left="6688" w:hanging="360"/>
      </w:pPr>
      <w:rPr>
        <w:rFonts w:ascii="Wingdings" w:hAnsi="Wingdings" w:hint="default"/>
      </w:rPr>
    </w:lvl>
  </w:abstractNum>
  <w:abstractNum w:abstractNumId="30">
    <w:nsid w:val="4D5205FD"/>
    <w:multiLevelType w:val="hybridMultilevel"/>
    <w:tmpl w:val="C3F05B64"/>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3E94D84"/>
    <w:multiLevelType w:val="hybridMultilevel"/>
    <w:tmpl w:val="0BB204D2"/>
    <w:lvl w:ilvl="0" w:tplc="4E58D698">
      <w:start w:val="1"/>
      <w:numFmt w:val="decimal"/>
      <w:lvlText w:val="%1."/>
      <w:lvlJc w:val="left"/>
      <w:pPr>
        <w:ind w:left="1125" w:hanging="36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32">
    <w:nsid w:val="58BC6B8E"/>
    <w:multiLevelType w:val="hybridMultilevel"/>
    <w:tmpl w:val="10501E1A"/>
    <w:lvl w:ilvl="0" w:tplc="4EA6A52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59E43F62"/>
    <w:multiLevelType w:val="hybridMultilevel"/>
    <w:tmpl w:val="C1A4474C"/>
    <w:lvl w:ilvl="0" w:tplc="250E105A">
      <w:start w:val="1"/>
      <w:numFmt w:val="decimal"/>
      <w:lvlText w:val="%1."/>
      <w:lvlJc w:val="left"/>
      <w:pPr>
        <w:tabs>
          <w:tab w:val="num" w:pos="1774"/>
        </w:tabs>
        <w:ind w:left="1774" w:hanging="1065"/>
      </w:pPr>
      <w:rPr>
        <w:rFonts w:hint="default"/>
        <w:color w:val="0000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F700C9D"/>
    <w:multiLevelType w:val="hybridMultilevel"/>
    <w:tmpl w:val="4586AF2E"/>
    <w:lvl w:ilvl="0" w:tplc="BB1495F0">
      <w:start w:val="1"/>
      <w:numFmt w:val="bullet"/>
      <w:lvlText w:val="-"/>
      <w:lvlJc w:val="left"/>
      <w:pPr>
        <w:tabs>
          <w:tab w:val="num" w:pos="2138"/>
        </w:tabs>
        <w:ind w:left="2138"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nsid w:val="60B83871"/>
    <w:multiLevelType w:val="hybridMultilevel"/>
    <w:tmpl w:val="F67204EE"/>
    <w:lvl w:ilvl="0" w:tplc="3056B08E">
      <w:start w:val="2003"/>
      <w:numFmt w:val="bullet"/>
      <w:lvlText w:val="-"/>
      <w:lvlJc w:val="left"/>
      <w:pPr>
        <w:tabs>
          <w:tab w:val="num" w:pos="1288"/>
        </w:tabs>
        <w:ind w:left="1288" w:hanging="72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616C3A92"/>
    <w:multiLevelType w:val="hybridMultilevel"/>
    <w:tmpl w:val="DBF27E84"/>
    <w:lvl w:ilvl="0" w:tplc="AB5A072C">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A464225"/>
    <w:multiLevelType w:val="hybridMultilevel"/>
    <w:tmpl w:val="B186F3D0"/>
    <w:lvl w:ilvl="0" w:tplc="4EA6A526">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AE46D21"/>
    <w:multiLevelType w:val="hybridMultilevel"/>
    <w:tmpl w:val="220EF9EE"/>
    <w:lvl w:ilvl="0" w:tplc="0419000F">
      <w:start w:val="1"/>
      <w:numFmt w:val="decimal"/>
      <w:lvlText w:val="%1."/>
      <w:lvlJc w:val="left"/>
      <w:pPr>
        <w:tabs>
          <w:tab w:val="num" w:pos="2487"/>
        </w:tabs>
        <w:ind w:left="2487" w:hanging="360"/>
      </w:pPr>
      <w:rPr>
        <w:rFonts w:hint="default"/>
      </w:rPr>
    </w:lvl>
    <w:lvl w:ilvl="1" w:tplc="04190019" w:tentative="1">
      <w:start w:val="1"/>
      <w:numFmt w:val="lowerLetter"/>
      <w:lvlText w:val="%2."/>
      <w:lvlJc w:val="left"/>
      <w:pPr>
        <w:tabs>
          <w:tab w:val="num" w:pos="3207"/>
        </w:tabs>
        <w:ind w:left="3207" w:hanging="360"/>
      </w:pPr>
    </w:lvl>
    <w:lvl w:ilvl="2" w:tplc="0419001B" w:tentative="1">
      <w:start w:val="1"/>
      <w:numFmt w:val="lowerRoman"/>
      <w:lvlText w:val="%3."/>
      <w:lvlJc w:val="right"/>
      <w:pPr>
        <w:tabs>
          <w:tab w:val="num" w:pos="3927"/>
        </w:tabs>
        <w:ind w:left="3927" w:hanging="180"/>
      </w:pPr>
    </w:lvl>
    <w:lvl w:ilvl="3" w:tplc="0419000F" w:tentative="1">
      <w:start w:val="1"/>
      <w:numFmt w:val="decimal"/>
      <w:lvlText w:val="%4."/>
      <w:lvlJc w:val="left"/>
      <w:pPr>
        <w:tabs>
          <w:tab w:val="num" w:pos="4647"/>
        </w:tabs>
        <w:ind w:left="4647" w:hanging="360"/>
      </w:pPr>
    </w:lvl>
    <w:lvl w:ilvl="4" w:tplc="04190019" w:tentative="1">
      <w:start w:val="1"/>
      <w:numFmt w:val="lowerLetter"/>
      <w:lvlText w:val="%5."/>
      <w:lvlJc w:val="left"/>
      <w:pPr>
        <w:tabs>
          <w:tab w:val="num" w:pos="5367"/>
        </w:tabs>
        <w:ind w:left="5367" w:hanging="360"/>
      </w:pPr>
    </w:lvl>
    <w:lvl w:ilvl="5" w:tplc="0419001B" w:tentative="1">
      <w:start w:val="1"/>
      <w:numFmt w:val="lowerRoman"/>
      <w:lvlText w:val="%6."/>
      <w:lvlJc w:val="right"/>
      <w:pPr>
        <w:tabs>
          <w:tab w:val="num" w:pos="6087"/>
        </w:tabs>
        <w:ind w:left="6087" w:hanging="180"/>
      </w:pPr>
    </w:lvl>
    <w:lvl w:ilvl="6" w:tplc="0419000F" w:tentative="1">
      <w:start w:val="1"/>
      <w:numFmt w:val="decimal"/>
      <w:lvlText w:val="%7."/>
      <w:lvlJc w:val="left"/>
      <w:pPr>
        <w:tabs>
          <w:tab w:val="num" w:pos="6807"/>
        </w:tabs>
        <w:ind w:left="6807" w:hanging="360"/>
      </w:pPr>
    </w:lvl>
    <w:lvl w:ilvl="7" w:tplc="04190019" w:tentative="1">
      <w:start w:val="1"/>
      <w:numFmt w:val="lowerLetter"/>
      <w:lvlText w:val="%8."/>
      <w:lvlJc w:val="left"/>
      <w:pPr>
        <w:tabs>
          <w:tab w:val="num" w:pos="7527"/>
        </w:tabs>
        <w:ind w:left="7527" w:hanging="360"/>
      </w:pPr>
    </w:lvl>
    <w:lvl w:ilvl="8" w:tplc="0419001B" w:tentative="1">
      <w:start w:val="1"/>
      <w:numFmt w:val="lowerRoman"/>
      <w:lvlText w:val="%9."/>
      <w:lvlJc w:val="right"/>
      <w:pPr>
        <w:tabs>
          <w:tab w:val="num" w:pos="8247"/>
        </w:tabs>
        <w:ind w:left="8247" w:hanging="180"/>
      </w:pPr>
    </w:lvl>
  </w:abstractNum>
  <w:abstractNum w:abstractNumId="39">
    <w:nsid w:val="6AFF053F"/>
    <w:multiLevelType w:val="hybridMultilevel"/>
    <w:tmpl w:val="E55215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3A95C97"/>
    <w:multiLevelType w:val="hybridMultilevel"/>
    <w:tmpl w:val="BFB2B0F2"/>
    <w:lvl w:ilvl="0" w:tplc="D73E1A1E">
      <w:start w:val="1"/>
      <w:numFmt w:val="bullet"/>
      <w:lvlText w:val=""/>
      <w:lvlJc w:val="left"/>
      <w:pPr>
        <w:tabs>
          <w:tab w:val="num" w:pos="2136"/>
        </w:tabs>
        <w:ind w:left="2136" w:hanging="360"/>
      </w:pPr>
      <w:rPr>
        <w:rFonts w:ascii="Symbol" w:hAnsi="Symbol" w:hint="default"/>
        <w:color w:val="auto"/>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1">
    <w:nsid w:val="78261481"/>
    <w:multiLevelType w:val="hybridMultilevel"/>
    <w:tmpl w:val="8E1AF958"/>
    <w:lvl w:ilvl="0" w:tplc="BB1495F0">
      <w:start w:val="1"/>
      <w:numFmt w:val="bullet"/>
      <w:lvlText w:val="-"/>
      <w:lvlJc w:val="left"/>
      <w:pPr>
        <w:tabs>
          <w:tab w:val="num" w:pos="2138"/>
        </w:tabs>
        <w:ind w:left="2138"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2">
    <w:nsid w:val="7A4B52A4"/>
    <w:multiLevelType w:val="hybridMultilevel"/>
    <w:tmpl w:val="5DD40A96"/>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7DAB602C"/>
    <w:multiLevelType w:val="hybridMultilevel"/>
    <w:tmpl w:val="A92EC7A6"/>
    <w:lvl w:ilvl="0" w:tplc="250E105A">
      <w:start w:val="1"/>
      <w:numFmt w:val="decimal"/>
      <w:lvlText w:val="%1."/>
      <w:lvlJc w:val="left"/>
      <w:pPr>
        <w:tabs>
          <w:tab w:val="num" w:pos="1774"/>
        </w:tabs>
        <w:ind w:left="1774" w:hanging="1065"/>
      </w:pPr>
      <w:rPr>
        <w:rFonts w:hint="default"/>
        <w:color w:val="000000"/>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4">
    <w:nsid w:val="7E0F58F0"/>
    <w:multiLevelType w:val="hybridMultilevel"/>
    <w:tmpl w:val="78D4CA60"/>
    <w:lvl w:ilvl="0" w:tplc="5BD22366">
      <w:start w:val="1"/>
      <w:numFmt w:val="bullet"/>
      <w:lvlText w:val=""/>
      <w:lvlJc w:val="left"/>
      <w:pPr>
        <w:tabs>
          <w:tab w:val="num" w:pos="2137"/>
        </w:tabs>
        <w:ind w:left="2137"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17"/>
  </w:num>
  <w:num w:numId="2">
    <w:abstractNumId w:val="40"/>
  </w:num>
  <w:num w:numId="3">
    <w:abstractNumId w:val="5"/>
  </w:num>
  <w:num w:numId="4">
    <w:abstractNumId w:val="44"/>
  </w:num>
  <w:num w:numId="5">
    <w:abstractNumId w:val="1"/>
  </w:num>
  <w:num w:numId="6">
    <w:abstractNumId w:val="22"/>
  </w:num>
  <w:num w:numId="7">
    <w:abstractNumId w:val="4"/>
  </w:num>
  <w:num w:numId="8">
    <w:abstractNumId w:val="24"/>
  </w:num>
  <w:num w:numId="9">
    <w:abstractNumId w:val="14"/>
  </w:num>
  <w:num w:numId="10">
    <w:abstractNumId w:val="34"/>
  </w:num>
  <w:num w:numId="11">
    <w:abstractNumId w:val="41"/>
  </w:num>
  <w:num w:numId="12">
    <w:abstractNumId w:val="13"/>
  </w:num>
  <w:num w:numId="13">
    <w:abstractNumId w:val="15"/>
  </w:num>
  <w:num w:numId="14">
    <w:abstractNumId w:val="32"/>
  </w:num>
  <w:num w:numId="15">
    <w:abstractNumId w:val="2"/>
  </w:num>
  <w:num w:numId="16">
    <w:abstractNumId w:val="37"/>
  </w:num>
  <w:num w:numId="17">
    <w:abstractNumId w:val="8"/>
  </w:num>
  <w:num w:numId="18">
    <w:abstractNumId w:val="10"/>
  </w:num>
  <w:num w:numId="19">
    <w:abstractNumId w:val="16"/>
  </w:num>
  <w:num w:numId="20">
    <w:abstractNumId w:val="21"/>
  </w:num>
  <w:num w:numId="21">
    <w:abstractNumId w:val="12"/>
  </w:num>
  <w:num w:numId="22">
    <w:abstractNumId w:val="43"/>
  </w:num>
  <w:num w:numId="23">
    <w:abstractNumId w:val="9"/>
  </w:num>
  <w:num w:numId="24">
    <w:abstractNumId w:val="6"/>
  </w:num>
  <w:num w:numId="25">
    <w:abstractNumId w:val="27"/>
  </w:num>
  <w:num w:numId="26">
    <w:abstractNumId w:val="30"/>
  </w:num>
  <w:num w:numId="27">
    <w:abstractNumId w:val="18"/>
  </w:num>
  <w:num w:numId="28">
    <w:abstractNumId w:val="0"/>
  </w:num>
  <w:num w:numId="29">
    <w:abstractNumId w:val="36"/>
  </w:num>
  <w:num w:numId="30">
    <w:abstractNumId w:val="42"/>
  </w:num>
  <w:num w:numId="31">
    <w:abstractNumId w:val="39"/>
  </w:num>
  <w:num w:numId="32">
    <w:abstractNumId w:val="25"/>
  </w:num>
  <w:num w:numId="33">
    <w:abstractNumId w:val="26"/>
  </w:num>
  <w:num w:numId="34">
    <w:abstractNumId w:val="38"/>
  </w:num>
  <w:num w:numId="35">
    <w:abstractNumId w:val="33"/>
  </w:num>
  <w:num w:numId="36">
    <w:abstractNumId w:val="29"/>
  </w:num>
  <w:num w:numId="37">
    <w:abstractNumId w:val="35"/>
  </w:num>
  <w:num w:numId="38">
    <w:abstractNumId w:val="7"/>
  </w:num>
  <w:num w:numId="39">
    <w:abstractNumId w:val="3"/>
  </w:num>
  <w:num w:numId="40">
    <w:abstractNumId w:val="28"/>
  </w:num>
  <w:num w:numId="41">
    <w:abstractNumId w:val="23"/>
  </w:num>
  <w:num w:numId="42">
    <w:abstractNumId w:val="11"/>
  </w:num>
  <w:num w:numId="43">
    <w:abstractNumId w:val="31"/>
  </w:num>
  <w:num w:numId="44">
    <w:abstractNumId w:val="19"/>
  </w:num>
  <w:num w:numId="45">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characterSpacingControl w:val="doNotCompress"/>
  <w:footnotePr>
    <w:footnote w:id="0"/>
    <w:footnote w:id="1"/>
  </w:footnotePr>
  <w:endnotePr>
    <w:endnote w:id="0"/>
    <w:endnote w:id="1"/>
  </w:endnotePr>
  <w:compat>
    <w:useFELayout/>
  </w:compat>
  <w:rsids>
    <w:rsidRoot w:val="00A93E65"/>
    <w:rsid w:val="0002621C"/>
    <w:rsid w:val="00134148"/>
    <w:rsid w:val="00254FA9"/>
    <w:rsid w:val="00343AC8"/>
    <w:rsid w:val="004312A1"/>
    <w:rsid w:val="005C72DB"/>
    <w:rsid w:val="006B3A0E"/>
    <w:rsid w:val="00723E8B"/>
    <w:rsid w:val="00783C36"/>
    <w:rsid w:val="007F0725"/>
    <w:rsid w:val="00824B55"/>
    <w:rsid w:val="008470E4"/>
    <w:rsid w:val="008A04B5"/>
    <w:rsid w:val="008A2723"/>
    <w:rsid w:val="00905B59"/>
    <w:rsid w:val="00A36CF8"/>
    <w:rsid w:val="00A93E65"/>
    <w:rsid w:val="00B61E37"/>
    <w:rsid w:val="00CB41E9"/>
    <w:rsid w:val="00CC31AF"/>
    <w:rsid w:val="00F05E31"/>
    <w:rsid w:val="00F060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3AC8"/>
  </w:style>
  <w:style w:type="paragraph" w:styleId="1">
    <w:name w:val="heading 1"/>
    <w:basedOn w:val="a"/>
    <w:next w:val="a"/>
    <w:link w:val="10"/>
    <w:qFormat/>
    <w:rsid w:val="004312A1"/>
    <w:pPr>
      <w:keepNext/>
      <w:pageBreakBefore/>
      <w:spacing w:before="60" w:after="60" w:line="240" w:lineRule="auto"/>
      <w:ind w:firstLine="709"/>
      <w:jc w:val="center"/>
      <w:outlineLvl w:val="0"/>
    </w:pPr>
    <w:rPr>
      <w:rFonts w:ascii="Times New Roman" w:eastAsia="Times New Roman" w:hAnsi="Times New Roman" w:cs="Arial"/>
      <w:b/>
      <w:bCs/>
      <w:shadow/>
      <w:color w:val="008000"/>
      <w:kern w:val="32"/>
      <w:sz w:val="36"/>
      <w:szCs w:val="36"/>
    </w:rPr>
  </w:style>
  <w:style w:type="paragraph" w:styleId="2">
    <w:name w:val="heading 2"/>
    <w:basedOn w:val="a"/>
    <w:next w:val="a"/>
    <w:link w:val="20"/>
    <w:qFormat/>
    <w:rsid w:val="004312A1"/>
    <w:pPr>
      <w:keepNext/>
      <w:spacing w:before="240" w:after="60" w:line="240" w:lineRule="auto"/>
      <w:ind w:firstLine="709"/>
      <w:jc w:val="center"/>
      <w:outlineLvl w:val="1"/>
    </w:pPr>
    <w:rPr>
      <w:rFonts w:ascii="Times New Roman" w:eastAsia="Times New Roman" w:hAnsi="Times New Roman" w:cs="Arial"/>
      <w:b/>
      <w:bCs/>
      <w:i/>
      <w:iCs/>
      <w:color w:val="333399"/>
      <w:sz w:val="28"/>
      <w:szCs w:val="28"/>
    </w:rPr>
  </w:style>
  <w:style w:type="paragraph" w:styleId="3">
    <w:name w:val="heading 3"/>
    <w:basedOn w:val="a"/>
    <w:next w:val="a"/>
    <w:link w:val="30"/>
    <w:qFormat/>
    <w:rsid w:val="004312A1"/>
    <w:pPr>
      <w:keepNext/>
      <w:spacing w:before="240" w:after="60" w:line="240" w:lineRule="auto"/>
      <w:ind w:firstLine="709"/>
      <w:jc w:val="center"/>
      <w:outlineLvl w:val="2"/>
    </w:pPr>
    <w:rPr>
      <w:rFonts w:ascii="Times New Roman" w:eastAsia="Times New Roman" w:hAnsi="Times New Roman" w:cs="Arial"/>
      <w:b/>
      <w:bCs/>
      <w:color w:val="333399"/>
      <w:sz w:val="28"/>
      <w:szCs w:val="26"/>
    </w:rPr>
  </w:style>
  <w:style w:type="paragraph" w:styleId="4">
    <w:name w:val="heading 4"/>
    <w:basedOn w:val="a"/>
    <w:next w:val="a"/>
    <w:link w:val="40"/>
    <w:qFormat/>
    <w:rsid w:val="004312A1"/>
    <w:pPr>
      <w:keepNext/>
      <w:spacing w:before="240" w:after="60" w:line="240" w:lineRule="auto"/>
      <w:ind w:firstLine="709"/>
      <w:outlineLvl w:val="3"/>
    </w:pPr>
    <w:rPr>
      <w:rFonts w:ascii="Times New Roman" w:eastAsia="Times New Roman" w:hAnsi="Times New Roman" w:cs="Times New Roman"/>
      <w:b/>
      <w:bCs/>
      <w:sz w:val="28"/>
      <w:szCs w:val="28"/>
    </w:rPr>
  </w:style>
  <w:style w:type="paragraph" w:styleId="6">
    <w:name w:val="heading 6"/>
    <w:basedOn w:val="a"/>
    <w:next w:val="a"/>
    <w:link w:val="60"/>
    <w:qFormat/>
    <w:rsid w:val="004312A1"/>
    <w:pPr>
      <w:spacing w:before="240" w:after="60" w:line="240" w:lineRule="auto"/>
      <w:ind w:firstLine="709"/>
      <w:outlineLvl w:val="5"/>
    </w:pPr>
    <w:rPr>
      <w:rFonts w:ascii="Times New Roman" w:eastAsia="Times New Roman" w:hAnsi="Times New Roman" w:cs="Times New Roman"/>
      <w:b/>
      <w:bCs/>
    </w:rPr>
  </w:style>
  <w:style w:type="paragraph" w:styleId="8">
    <w:name w:val="heading 8"/>
    <w:basedOn w:val="a"/>
    <w:next w:val="a"/>
    <w:link w:val="80"/>
    <w:qFormat/>
    <w:rsid w:val="004312A1"/>
    <w:pPr>
      <w:spacing w:before="240" w:after="60" w:line="240" w:lineRule="auto"/>
      <w:ind w:firstLine="709"/>
      <w:outlineLvl w:val="7"/>
    </w:pPr>
    <w:rPr>
      <w:rFonts w:ascii="Times New Roman" w:eastAsia="Times New Roman" w:hAnsi="Times New Roman" w:cs="Times New Roman"/>
      <w:i/>
      <w:iCs/>
      <w:sz w:val="24"/>
      <w:szCs w:val="24"/>
    </w:rPr>
  </w:style>
  <w:style w:type="paragraph" w:styleId="9">
    <w:name w:val="heading 9"/>
    <w:basedOn w:val="a"/>
    <w:next w:val="a"/>
    <w:link w:val="90"/>
    <w:qFormat/>
    <w:rsid w:val="004312A1"/>
    <w:pPr>
      <w:spacing w:before="240" w:after="60" w:line="240" w:lineRule="auto"/>
      <w:ind w:firstLine="709"/>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312A1"/>
    <w:rPr>
      <w:rFonts w:ascii="Times New Roman" w:eastAsia="Times New Roman" w:hAnsi="Times New Roman" w:cs="Arial"/>
      <w:b/>
      <w:bCs/>
      <w:shadow/>
      <w:color w:val="008000"/>
      <w:kern w:val="32"/>
      <w:sz w:val="36"/>
      <w:szCs w:val="36"/>
    </w:rPr>
  </w:style>
  <w:style w:type="character" w:customStyle="1" w:styleId="20">
    <w:name w:val="Заголовок 2 Знак"/>
    <w:basedOn w:val="a0"/>
    <w:link w:val="2"/>
    <w:rsid w:val="004312A1"/>
    <w:rPr>
      <w:rFonts w:ascii="Times New Roman" w:eastAsia="Times New Roman" w:hAnsi="Times New Roman" w:cs="Arial"/>
      <w:b/>
      <w:bCs/>
      <w:i/>
      <w:iCs/>
      <w:color w:val="333399"/>
      <w:sz w:val="28"/>
      <w:szCs w:val="28"/>
    </w:rPr>
  </w:style>
  <w:style w:type="character" w:customStyle="1" w:styleId="30">
    <w:name w:val="Заголовок 3 Знак"/>
    <w:basedOn w:val="a0"/>
    <w:link w:val="3"/>
    <w:rsid w:val="004312A1"/>
    <w:rPr>
      <w:rFonts w:ascii="Times New Roman" w:eastAsia="Times New Roman" w:hAnsi="Times New Roman" w:cs="Arial"/>
      <w:b/>
      <w:bCs/>
      <w:color w:val="333399"/>
      <w:sz w:val="28"/>
      <w:szCs w:val="26"/>
    </w:rPr>
  </w:style>
  <w:style w:type="character" w:customStyle="1" w:styleId="40">
    <w:name w:val="Заголовок 4 Знак"/>
    <w:basedOn w:val="a0"/>
    <w:link w:val="4"/>
    <w:rsid w:val="004312A1"/>
    <w:rPr>
      <w:rFonts w:ascii="Times New Roman" w:eastAsia="Times New Roman" w:hAnsi="Times New Roman" w:cs="Times New Roman"/>
      <w:b/>
      <w:bCs/>
      <w:sz w:val="28"/>
      <w:szCs w:val="28"/>
    </w:rPr>
  </w:style>
  <w:style w:type="character" w:customStyle="1" w:styleId="60">
    <w:name w:val="Заголовок 6 Знак"/>
    <w:basedOn w:val="a0"/>
    <w:link w:val="6"/>
    <w:rsid w:val="004312A1"/>
    <w:rPr>
      <w:rFonts w:ascii="Times New Roman" w:eastAsia="Times New Roman" w:hAnsi="Times New Roman" w:cs="Times New Roman"/>
      <w:b/>
      <w:bCs/>
    </w:rPr>
  </w:style>
  <w:style w:type="character" w:customStyle="1" w:styleId="80">
    <w:name w:val="Заголовок 8 Знак"/>
    <w:basedOn w:val="a0"/>
    <w:link w:val="8"/>
    <w:rsid w:val="004312A1"/>
    <w:rPr>
      <w:rFonts w:ascii="Times New Roman" w:eastAsia="Times New Roman" w:hAnsi="Times New Roman" w:cs="Times New Roman"/>
      <w:i/>
      <w:iCs/>
      <w:sz w:val="24"/>
      <w:szCs w:val="24"/>
    </w:rPr>
  </w:style>
  <w:style w:type="character" w:customStyle="1" w:styleId="90">
    <w:name w:val="Заголовок 9 Знак"/>
    <w:basedOn w:val="a0"/>
    <w:link w:val="9"/>
    <w:rsid w:val="004312A1"/>
    <w:rPr>
      <w:rFonts w:ascii="Arial" w:eastAsia="Times New Roman" w:hAnsi="Arial" w:cs="Arial"/>
    </w:rPr>
  </w:style>
  <w:style w:type="paragraph" w:styleId="a3">
    <w:name w:val="footer"/>
    <w:basedOn w:val="a"/>
    <w:link w:val="a4"/>
    <w:uiPriority w:val="99"/>
    <w:rsid w:val="004312A1"/>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4">
    <w:name w:val="Нижний колонтитул Знак"/>
    <w:basedOn w:val="a0"/>
    <w:link w:val="a3"/>
    <w:uiPriority w:val="99"/>
    <w:rsid w:val="004312A1"/>
    <w:rPr>
      <w:rFonts w:ascii="Times New Roman" w:eastAsia="Times New Roman" w:hAnsi="Times New Roman" w:cs="Times New Roman"/>
      <w:sz w:val="24"/>
      <w:szCs w:val="24"/>
    </w:rPr>
  </w:style>
  <w:style w:type="character" w:styleId="a5">
    <w:name w:val="page number"/>
    <w:basedOn w:val="a0"/>
    <w:rsid w:val="004312A1"/>
  </w:style>
  <w:style w:type="paragraph" w:styleId="a6">
    <w:name w:val="header"/>
    <w:basedOn w:val="a"/>
    <w:link w:val="a7"/>
    <w:rsid w:val="004312A1"/>
    <w:pPr>
      <w:tabs>
        <w:tab w:val="center" w:pos="4677"/>
        <w:tab w:val="right" w:pos="9355"/>
      </w:tabs>
      <w:spacing w:after="0" w:line="240" w:lineRule="auto"/>
      <w:ind w:firstLine="709"/>
    </w:pPr>
    <w:rPr>
      <w:rFonts w:ascii="Times New Roman" w:eastAsia="Times New Roman" w:hAnsi="Times New Roman" w:cs="Times New Roman"/>
      <w:sz w:val="24"/>
      <w:szCs w:val="24"/>
    </w:rPr>
  </w:style>
  <w:style w:type="character" w:customStyle="1" w:styleId="a7">
    <w:name w:val="Верхний колонтитул Знак"/>
    <w:basedOn w:val="a0"/>
    <w:link w:val="a6"/>
    <w:rsid w:val="004312A1"/>
    <w:rPr>
      <w:rFonts w:ascii="Times New Roman" w:eastAsia="Times New Roman" w:hAnsi="Times New Roman" w:cs="Times New Roman"/>
      <w:sz w:val="24"/>
      <w:szCs w:val="24"/>
    </w:rPr>
  </w:style>
  <w:style w:type="table" w:styleId="a8">
    <w:name w:val="Table Grid"/>
    <w:basedOn w:val="a1"/>
    <w:rsid w:val="004312A1"/>
    <w:pPr>
      <w:spacing w:after="0" w:line="240" w:lineRule="auto"/>
      <w:ind w:firstLine="709"/>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2">
    <w:name w:val="FR2"/>
    <w:rsid w:val="004312A1"/>
    <w:pPr>
      <w:widowControl w:val="0"/>
      <w:autoSpaceDE w:val="0"/>
      <w:autoSpaceDN w:val="0"/>
      <w:adjustRightInd w:val="0"/>
      <w:spacing w:after="0" w:line="240" w:lineRule="auto"/>
      <w:ind w:left="320"/>
    </w:pPr>
    <w:rPr>
      <w:rFonts w:ascii="Arial" w:eastAsia="Times New Roman" w:hAnsi="Arial" w:cs="Arial"/>
      <w:b/>
      <w:bCs/>
      <w:noProof/>
      <w:sz w:val="12"/>
      <w:szCs w:val="12"/>
    </w:rPr>
  </w:style>
  <w:style w:type="paragraph" w:customStyle="1" w:styleId="FR1">
    <w:name w:val="FR1"/>
    <w:rsid w:val="004312A1"/>
    <w:pPr>
      <w:widowControl w:val="0"/>
      <w:autoSpaceDE w:val="0"/>
      <w:autoSpaceDN w:val="0"/>
      <w:adjustRightInd w:val="0"/>
      <w:spacing w:before="120" w:after="0" w:line="240" w:lineRule="auto"/>
    </w:pPr>
    <w:rPr>
      <w:rFonts w:ascii="Arial" w:eastAsia="Times New Roman" w:hAnsi="Arial" w:cs="Arial"/>
      <w:b/>
      <w:bCs/>
      <w:sz w:val="16"/>
      <w:szCs w:val="16"/>
    </w:rPr>
  </w:style>
  <w:style w:type="character" w:styleId="a9">
    <w:name w:val="Emphasis"/>
    <w:basedOn w:val="a0"/>
    <w:qFormat/>
    <w:rsid w:val="004312A1"/>
    <w:rPr>
      <w:i/>
      <w:iCs/>
    </w:rPr>
  </w:style>
  <w:style w:type="paragraph" w:styleId="aa">
    <w:name w:val="Balloon Text"/>
    <w:basedOn w:val="a"/>
    <w:link w:val="ab"/>
    <w:uiPriority w:val="99"/>
    <w:semiHidden/>
    <w:unhideWhenUsed/>
    <w:rsid w:val="004312A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312A1"/>
    <w:rPr>
      <w:rFonts w:ascii="Tahoma" w:hAnsi="Tahoma" w:cs="Tahoma"/>
      <w:sz w:val="16"/>
      <w:szCs w:val="16"/>
    </w:rPr>
  </w:style>
  <w:style w:type="paragraph" w:styleId="ac">
    <w:name w:val="List Paragraph"/>
    <w:basedOn w:val="a"/>
    <w:uiPriority w:val="34"/>
    <w:qFormat/>
    <w:rsid w:val="007F0725"/>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png"/><Relationship Id="rId8" Type="http://schemas.openxmlformats.org/officeDocument/2006/relationships/image" Target="media/image2.jpe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107</TotalTime>
  <Pages>33</Pages>
  <Words>11192</Words>
  <Characters>63796</Characters>
  <Application>Microsoft Office Word</Application>
  <DocSecurity>0</DocSecurity>
  <Lines>531</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notebook</dc:creator>
  <cp:keywords/>
  <dc:description/>
  <cp:lastModifiedBy>notebook</cp:lastModifiedBy>
  <cp:revision>8</cp:revision>
  <dcterms:created xsi:type="dcterms:W3CDTF">2014-10-04T15:56:00Z</dcterms:created>
  <dcterms:modified xsi:type="dcterms:W3CDTF">2014-10-05T11:39:00Z</dcterms:modified>
</cp:coreProperties>
</file>