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Экологический фестиваль «Земля моя – мой край родной»</w:t>
      </w:r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 </w:t>
      </w:r>
      <w:r>
        <w:rPr>
          <w:rFonts w:ascii="Times New Roman" w:hAnsi="Times New Roman" w:cs="Times New Roman"/>
          <w:i/>
          <w:sz w:val="28"/>
          <w:szCs w:val="28"/>
        </w:rPr>
        <w:t>визитная карточка)</w:t>
      </w:r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Цель: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Экологическое воспитание и просвещение детей.</w:t>
      </w:r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Задачи:</w:t>
      </w:r>
      <w:r>
        <w:rPr>
          <w:rFonts w:ascii="Times New Roman" w:hAnsi="Times New Roman" w:cs="Times New Roman"/>
          <w:sz w:val="28"/>
          <w:szCs w:val="28"/>
        </w:rPr>
        <w:t xml:space="preserve"> 1. Научить культуре поведения на природе.</w:t>
      </w:r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2. Помочь развитию творческого потенциала ребёнка.</w:t>
      </w:r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3. Дать урок любви к природе.</w:t>
      </w:r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i/>
          <w:sz w:val="28"/>
          <w:szCs w:val="28"/>
        </w:rPr>
        <w:t xml:space="preserve"> (ребёнок стоит на краю сцены весь блок): </w:t>
      </w:r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Чтоб росток пробился к небу</w:t>
      </w:r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Много лет должно пройти,</w:t>
      </w:r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Вся природа помогает </w:t>
      </w:r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Тем росткам цвести, расти.</w:t>
      </w:r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Солнце греет, дождь польёт,</w:t>
      </w:r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Снег от стужи сбережёт,</w:t>
      </w:r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Время быстро пролетает,</w:t>
      </w:r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Вот и роща подрастает.</w:t>
      </w:r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(Под песню «Берёзы»  группы «Любе» плавно выходят девочки – берёзки с зелёными лентами.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Занимают свои места на заднем плане сцены. Песню выключают, выходит шумная  компания туристов с рюкзаками, с ними пригнувшись две девочки – искорки с красными и чёрными лентами. Туристы располагаются на пикник, достают из рюкзаков припасы, всё расставляют, обыгрывают ситуацию.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Девочки тихо сидят в центре, изображают костёр.) </w:t>
      </w:r>
      <w:proofErr w:type="gramEnd"/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Что за шум здесь, смех и гам?</w:t>
      </w:r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Кто устроил тарарам?..</w:t>
      </w:r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То туристы в лес пришли.</w:t>
      </w:r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умеют ли они себя вести?</w:t>
      </w:r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(Уходят туристы, всё разбросав вокруг, остаются девочки – искорки.)</w:t>
      </w:r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 Так и есть: бутылки, банки,</w:t>
      </w:r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Всё валяется вокруг.</w:t>
      </w:r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Вот ушли. А как костёр свой?</w:t>
      </w:r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Потушить то не досуг?</w:t>
      </w:r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(Выходят девочки из  старшей танцевальной  группы на «Танец огня», садятся вокруг костра, берут красные и чёрные ленты.)</w:t>
      </w:r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Вот уж пламя полыхает,</w:t>
      </w:r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Всё сжигая на пути.</w:t>
      </w:r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Роща наша погибает,</w:t>
      </w:r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Век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найти?</w:t>
      </w:r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(«Танец огня» с подбиранием бутылок, мусора и забрасыванием на девочек -  берёзок красных и чёрных лент.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Девочки – берёзы под музыку сматывают свои зелёные ленты.) </w:t>
      </w:r>
      <w:proofErr w:type="gramEnd"/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В этот раз всем повезло:</w:t>
      </w:r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Небо тучами закрылось,</w:t>
      </w:r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Грянул гром, и дождь пошёл.</w:t>
      </w:r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Да как начал поливать,</w:t>
      </w:r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 огню несдобровать!</w:t>
      </w:r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(Дети из младшей танцевальной  группы  исполняют танец «Дождик».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Девочки – берёзки под музыку сбрасывают с себя чёрные и красные ленты.)</w:t>
      </w:r>
      <w:proofErr w:type="gramEnd"/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 </w:t>
      </w:r>
      <w:r>
        <w:rPr>
          <w:rFonts w:ascii="Times New Roman" w:hAnsi="Times New Roman" w:cs="Times New Roman"/>
          <w:sz w:val="28"/>
          <w:szCs w:val="28"/>
        </w:rPr>
        <w:t>Дождичек уже проходит,</w:t>
      </w:r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Солнышко опять выходит.</w:t>
      </w:r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Радуга на небе коромыслом встала,</w:t>
      </w:r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природа оживать вдруг стала.</w:t>
      </w:r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(Дети из средней танцевальной группы исполняют танец «Радуга».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Девочки – берёзки под музыку распускают зелёные ленты.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Выходят дети из  младшей танцевальной группы.)</w:t>
      </w:r>
      <w:proofErr w:type="gramEnd"/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 </w:t>
      </w:r>
      <w:r>
        <w:rPr>
          <w:rFonts w:ascii="Times New Roman" w:hAnsi="Times New Roman" w:cs="Times New Roman"/>
          <w:sz w:val="28"/>
          <w:szCs w:val="28"/>
        </w:rPr>
        <w:t>Чтобы не было беды</w:t>
      </w:r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Надо так себя вести:</w:t>
      </w:r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ребёнок:</w:t>
      </w:r>
      <w:r>
        <w:rPr>
          <w:rFonts w:ascii="Times New Roman" w:hAnsi="Times New Roman" w:cs="Times New Roman"/>
          <w:sz w:val="28"/>
          <w:szCs w:val="28"/>
        </w:rPr>
        <w:t xml:space="preserve">  Мусор за собой убрать.</w:t>
      </w:r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ребёнок:</w:t>
      </w:r>
      <w:r>
        <w:rPr>
          <w:rFonts w:ascii="Times New Roman" w:hAnsi="Times New Roman" w:cs="Times New Roman"/>
          <w:sz w:val="28"/>
          <w:szCs w:val="28"/>
        </w:rPr>
        <w:t xml:space="preserve">   Банки сжечь и закопать,</w:t>
      </w:r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 ребёнок:</w:t>
      </w:r>
      <w:r>
        <w:rPr>
          <w:rFonts w:ascii="Times New Roman" w:hAnsi="Times New Roman" w:cs="Times New Roman"/>
          <w:sz w:val="28"/>
          <w:szCs w:val="28"/>
        </w:rPr>
        <w:t xml:space="preserve">   Так им легче будет гнить.</w:t>
      </w:r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 ребёнок:</w:t>
      </w:r>
      <w:r>
        <w:rPr>
          <w:rFonts w:ascii="Times New Roman" w:hAnsi="Times New Roman" w:cs="Times New Roman"/>
          <w:sz w:val="28"/>
          <w:szCs w:val="28"/>
        </w:rPr>
        <w:t xml:space="preserve">   Свой костёр водой залить,</w:t>
      </w:r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 ребёнок:</w:t>
      </w:r>
      <w:r>
        <w:rPr>
          <w:rFonts w:ascii="Times New Roman" w:hAnsi="Times New Roman" w:cs="Times New Roman"/>
          <w:sz w:val="28"/>
          <w:szCs w:val="28"/>
        </w:rPr>
        <w:t xml:space="preserve">   Иль землёй запорошить.</w:t>
      </w:r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 ребёнок:</w:t>
      </w:r>
      <w:r>
        <w:rPr>
          <w:rFonts w:ascii="Times New Roman" w:hAnsi="Times New Roman" w:cs="Times New Roman"/>
          <w:sz w:val="28"/>
          <w:szCs w:val="28"/>
        </w:rPr>
        <w:t xml:space="preserve">    Не заставляй страдать природу!</w:t>
      </w:r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 ребёнок:</w:t>
      </w:r>
      <w:r>
        <w:rPr>
          <w:rFonts w:ascii="Times New Roman" w:hAnsi="Times New Roman" w:cs="Times New Roman"/>
          <w:sz w:val="28"/>
          <w:szCs w:val="28"/>
        </w:rPr>
        <w:t xml:space="preserve">    Очисти ЗЕМЛЮ, ВОЗДУХ, ВОДУ!</w:t>
      </w:r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 ребёнок:</w:t>
      </w:r>
      <w:r>
        <w:rPr>
          <w:rFonts w:ascii="Times New Roman" w:hAnsi="Times New Roman" w:cs="Times New Roman"/>
          <w:sz w:val="28"/>
          <w:szCs w:val="28"/>
        </w:rPr>
        <w:t xml:space="preserve">    Земля твоя – твой КРАЙ РОДНОЙ!</w:t>
      </w:r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371C" w:rsidRDefault="00EB371C" w:rsidP="00EB37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 Ты понял нас, друг дорогой! </w:t>
      </w:r>
    </w:p>
    <w:p w:rsidR="001E3D78" w:rsidRDefault="00EB3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ПДО Ольга Рафаиловна Зяблицева</w:t>
      </w:r>
    </w:p>
    <w:sectPr w:rsidR="001E3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CC"/>
    <w:rsid w:val="001D0ECC"/>
    <w:rsid w:val="001E3D78"/>
    <w:rsid w:val="00EB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480</Words>
  <Characters>2737</Characters>
  <Application>Microsoft Office Word</Application>
  <DocSecurity>0</DocSecurity>
  <Lines>22</Lines>
  <Paragraphs>6</Paragraphs>
  <ScaleCrop>false</ScaleCrop>
  <Company>Home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2014-10-03T13:09:00Z</dcterms:created>
  <dcterms:modified xsi:type="dcterms:W3CDTF">2014-10-03T13:13:00Z</dcterms:modified>
</cp:coreProperties>
</file>