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9" w:rsidRDefault="00222D19" w:rsidP="00222D19">
      <w:pPr>
        <w:spacing w:before="200" w:line="360" w:lineRule="auto"/>
        <w:rPr>
          <w:rFonts w:ascii="Monotype Corsiva" w:hAnsi="Monotype Corsiva"/>
          <w:b/>
          <w:sz w:val="96"/>
          <w:szCs w:val="96"/>
        </w:rPr>
      </w:pPr>
      <w:r w:rsidRPr="00222D19">
        <w:rPr>
          <w:rFonts w:ascii="Monotype Corsiva" w:eastAsia="Times New Roman" w:hAnsi="Monotype Corsiva" w:cs="Times New Roman"/>
          <w:b/>
          <w:sz w:val="200"/>
          <w:szCs w:val="200"/>
        </w:rPr>
        <w:t>Кто курит табак, тот сам себе враг.</w:t>
      </w:r>
    </w:p>
    <w:p w:rsidR="00050C84" w:rsidRPr="00050C84" w:rsidRDefault="00050C84" w:rsidP="00050C84">
      <w:pPr>
        <w:spacing w:before="200" w:line="360" w:lineRule="auto"/>
        <w:ind w:firstLine="10206"/>
        <w:rPr>
          <w:rFonts w:ascii="Monotype Corsiva" w:eastAsia="Times New Roman" w:hAnsi="Monotype Corsiva" w:cs="Times New Roman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(Пословица)</w:t>
      </w:r>
    </w:p>
    <w:p w:rsidR="00050C84" w:rsidRDefault="00050C84">
      <w:r>
        <w:br w:type="page"/>
      </w:r>
    </w:p>
    <w:p w:rsidR="00050C84" w:rsidRDefault="00050C84" w:rsidP="00050C84">
      <w:pPr>
        <w:jc w:val="center"/>
        <w:rPr>
          <w:rFonts w:ascii="Monotype Corsiva" w:hAnsi="Monotype Corsiva"/>
          <w:b/>
          <w:sz w:val="200"/>
          <w:szCs w:val="200"/>
        </w:rPr>
      </w:pPr>
      <w:r w:rsidRPr="00050C84">
        <w:rPr>
          <w:rFonts w:ascii="Monotype Corsiva" w:eastAsia="Times New Roman" w:hAnsi="Monotype Corsiva" w:cs="Times New Roman"/>
          <w:b/>
          <w:sz w:val="200"/>
          <w:szCs w:val="200"/>
        </w:rPr>
        <w:lastRenderedPageBreak/>
        <w:t xml:space="preserve">Лучше знаться с </w:t>
      </w:r>
      <w:proofErr w:type="spellStart"/>
      <w:r w:rsidRPr="00050C84">
        <w:rPr>
          <w:rFonts w:ascii="Monotype Corsiva" w:eastAsia="Times New Roman" w:hAnsi="Monotype Corsiva" w:cs="Times New Roman"/>
          <w:b/>
          <w:sz w:val="200"/>
          <w:szCs w:val="200"/>
        </w:rPr>
        <w:t>дураком</w:t>
      </w:r>
      <w:proofErr w:type="spellEnd"/>
      <w:r w:rsidRPr="00050C84">
        <w:rPr>
          <w:rFonts w:ascii="Monotype Corsiva" w:eastAsia="Times New Roman" w:hAnsi="Monotype Corsiva" w:cs="Times New Roman"/>
          <w:b/>
          <w:sz w:val="200"/>
          <w:szCs w:val="200"/>
        </w:rPr>
        <w:t xml:space="preserve">, </w:t>
      </w:r>
    </w:p>
    <w:p w:rsidR="00000000" w:rsidRDefault="00050C84" w:rsidP="00050C84">
      <w:pPr>
        <w:jc w:val="center"/>
        <w:rPr>
          <w:rFonts w:ascii="Monotype Corsiva" w:hAnsi="Monotype Corsiva"/>
          <w:b/>
          <w:sz w:val="96"/>
          <w:szCs w:val="96"/>
        </w:rPr>
      </w:pPr>
      <w:r w:rsidRPr="00050C84">
        <w:rPr>
          <w:rFonts w:ascii="Monotype Corsiva" w:eastAsia="Times New Roman" w:hAnsi="Monotype Corsiva" w:cs="Times New Roman"/>
          <w:b/>
          <w:sz w:val="200"/>
          <w:szCs w:val="200"/>
        </w:rPr>
        <w:t>чем с табаком.</w:t>
      </w:r>
    </w:p>
    <w:p w:rsidR="00050C84" w:rsidRPr="00050C84" w:rsidRDefault="00050C84" w:rsidP="00050C84">
      <w:pPr>
        <w:spacing w:before="200" w:line="360" w:lineRule="auto"/>
        <w:ind w:firstLine="10206"/>
        <w:rPr>
          <w:rFonts w:ascii="Monotype Corsiva" w:eastAsia="Times New Roman" w:hAnsi="Monotype Corsiva" w:cs="Times New Roman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(Пословица)</w:t>
      </w:r>
    </w:p>
    <w:p w:rsidR="00050C84" w:rsidRDefault="00050C84" w:rsidP="00050C84">
      <w:pPr>
        <w:jc w:val="center"/>
        <w:rPr>
          <w:rFonts w:ascii="Monotype Corsiva" w:hAnsi="Monotype Corsiva"/>
          <w:b/>
          <w:sz w:val="96"/>
          <w:szCs w:val="96"/>
        </w:rPr>
      </w:pPr>
      <w:r w:rsidRPr="00050C84">
        <w:rPr>
          <w:rFonts w:ascii="Monotype Corsiva" w:hAnsi="Monotype Corsiva"/>
          <w:b/>
          <w:sz w:val="96"/>
          <w:szCs w:val="96"/>
        </w:rPr>
        <w:lastRenderedPageBreak/>
        <w:t xml:space="preserve">«Считаю, что мои спортивные </w:t>
      </w:r>
      <w:proofErr w:type="spellStart"/>
      <w:proofErr w:type="gramStart"/>
      <w:r w:rsidRPr="00050C84">
        <w:rPr>
          <w:rFonts w:ascii="Monotype Corsiva" w:hAnsi="Monotype Corsiva"/>
          <w:b/>
          <w:sz w:val="96"/>
          <w:szCs w:val="96"/>
        </w:rPr>
        <w:t>достиже</w:t>
      </w:r>
      <w:r>
        <w:rPr>
          <w:rFonts w:ascii="Monotype Corsiva" w:hAnsi="Monotype Corsiva"/>
          <w:b/>
          <w:sz w:val="96"/>
          <w:szCs w:val="96"/>
        </w:rPr>
        <w:t>-</w:t>
      </w:r>
      <w:r w:rsidRPr="00050C84">
        <w:rPr>
          <w:rFonts w:ascii="Monotype Corsiva" w:hAnsi="Monotype Corsiva"/>
          <w:b/>
          <w:sz w:val="96"/>
          <w:szCs w:val="96"/>
        </w:rPr>
        <w:t>ния</w:t>
      </w:r>
      <w:proofErr w:type="spellEnd"/>
      <w:proofErr w:type="gramEnd"/>
      <w:r w:rsidRPr="00050C84">
        <w:rPr>
          <w:rFonts w:ascii="Monotype Corsiva" w:hAnsi="Monotype Corsiva"/>
          <w:b/>
          <w:sz w:val="96"/>
          <w:szCs w:val="96"/>
        </w:rPr>
        <w:t xml:space="preserve"> в малой степени связаны с полным воздержанием от курения. Мой горячий совет всем — отказаться от этой вред</w:t>
      </w:r>
      <w:r>
        <w:rPr>
          <w:rFonts w:ascii="Monotype Corsiva" w:hAnsi="Monotype Corsiva"/>
          <w:b/>
          <w:sz w:val="96"/>
          <w:szCs w:val="96"/>
        </w:rPr>
        <w:t>-</w:t>
      </w:r>
    </w:p>
    <w:p w:rsidR="00050C84" w:rsidRPr="00050C84" w:rsidRDefault="00050C84" w:rsidP="00050C84">
      <w:pPr>
        <w:jc w:val="center"/>
        <w:rPr>
          <w:rFonts w:ascii="Monotype Corsiva" w:hAnsi="Monotype Corsiva"/>
          <w:b/>
          <w:sz w:val="96"/>
          <w:szCs w:val="96"/>
        </w:rPr>
      </w:pPr>
      <w:r w:rsidRPr="00050C84">
        <w:rPr>
          <w:rFonts w:ascii="Monotype Corsiva" w:hAnsi="Monotype Corsiva"/>
          <w:b/>
          <w:sz w:val="96"/>
          <w:szCs w:val="96"/>
        </w:rPr>
        <w:t>ной привычки».</w:t>
      </w:r>
    </w:p>
    <w:p w:rsidR="00050C84" w:rsidRDefault="00050C84" w:rsidP="00050C84">
      <w:pPr>
        <w:ind w:firstLine="7513"/>
        <w:jc w:val="center"/>
        <w:rPr>
          <w:rFonts w:ascii="Monotype Corsiva" w:hAnsi="Monotype Corsiva"/>
          <w:b/>
          <w:bCs/>
          <w:sz w:val="96"/>
          <w:szCs w:val="96"/>
        </w:rPr>
      </w:pPr>
      <w:r w:rsidRPr="00050C84">
        <w:rPr>
          <w:rFonts w:ascii="Monotype Corsiva" w:hAnsi="Monotype Corsiva"/>
          <w:b/>
          <w:bCs/>
          <w:sz w:val="96"/>
          <w:szCs w:val="96"/>
        </w:rPr>
        <w:t>И. Аниканов</w:t>
      </w:r>
    </w:p>
    <w:p w:rsidR="00050C84" w:rsidRDefault="00050C84" w:rsidP="00050C84">
      <w:pPr>
        <w:ind w:firstLine="7513"/>
        <w:jc w:val="center"/>
        <w:rPr>
          <w:rFonts w:ascii="Monotype Corsiva" w:hAnsi="Monotype Corsiva"/>
          <w:b/>
          <w:bCs/>
          <w:sz w:val="96"/>
          <w:szCs w:val="96"/>
        </w:rPr>
      </w:pPr>
    </w:p>
    <w:p w:rsidR="00000000" w:rsidRDefault="00050C84" w:rsidP="00050C84">
      <w:pPr>
        <w:ind w:left="720"/>
        <w:rPr>
          <w:rFonts w:ascii="Monotype Corsiva" w:hAnsi="Monotype Corsiva"/>
          <w:b/>
          <w:bCs/>
          <w:sz w:val="96"/>
          <w:szCs w:val="96"/>
        </w:rPr>
      </w:pPr>
      <w:r w:rsidRPr="00050C84">
        <w:rPr>
          <w:rFonts w:ascii="Monotype Corsiva" w:hAnsi="Monotype Corsiva"/>
          <w:b/>
          <w:sz w:val="96"/>
          <w:szCs w:val="96"/>
        </w:rPr>
        <w:lastRenderedPageBreak/>
        <w:t>«...я отложил свою сигаре</w:t>
      </w:r>
      <w:r w:rsidRPr="00050C84">
        <w:rPr>
          <w:rFonts w:ascii="Monotype Corsiva" w:hAnsi="Monotype Corsiva"/>
          <w:b/>
          <w:sz w:val="96"/>
          <w:szCs w:val="96"/>
        </w:rPr>
        <w:t xml:space="preserve">ту и поклялся, что никогда не буду курить. Эту клятву я твердо сдержал и вполне убежден, что табак вредит мозгу так </w:t>
      </w:r>
      <w:r>
        <w:rPr>
          <w:rFonts w:ascii="Monotype Corsiva" w:hAnsi="Monotype Corsiva"/>
          <w:b/>
          <w:sz w:val="96"/>
          <w:szCs w:val="96"/>
        </w:rPr>
        <w:t xml:space="preserve"> же </w:t>
      </w:r>
      <w:r w:rsidRPr="00050C84">
        <w:rPr>
          <w:rFonts w:ascii="Monotype Corsiva" w:hAnsi="Monotype Corsiva"/>
          <w:b/>
          <w:sz w:val="96"/>
          <w:szCs w:val="96"/>
        </w:rPr>
        <w:t>определенно, как и алкоголь».</w:t>
      </w:r>
      <w:r w:rsidRPr="00050C84">
        <w:rPr>
          <w:rFonts w:ascii="Monotype Corsiva" w:hAnsi="Monotype Corsiva"/>
          <w:b/>
          <w:bCs/>
          <w:sz w:val="96"/>
          <w:szCs w:val="96"/>
        </w:rPr>
        <w:t xml:space="preserve">  </w:t>
      </w:r>
    </w:p>
    <w:p w:rsidR="00050C84" w:rsidRPr="00050C84" w:rsidRDefault="00050C84" w:rsidP="00050C84">
      <w:pPr>
        <w:ind w:left="720"/>
        <w:rPr>
          <w:rFonts w:ascii="Monotype Corsiva" w:hAnsi="Monotype Corsiva"/>
          <w:b/>
          <w:sz w:val="96"/>
          <w:szCs w:val="96"/>
        </w:rPr>
      </w:pPr>
    </w:p>
    <w:p w:rsidR="00050C84" w:rsidRDefault="00050C84" w:rsidP="00050C84">
      <w:pPr>
        <w:rPr>
          <w:rFonts w:ascii="Monotype Corsiva" w:hAnsi="Monotype Corsiva"/>
          <w:b/>
          <w:bCs/>
          <w:sz w:val="96"/>
          <w:szCs w:val="96"/>
        </w:rPr>
      </w:pPr>
      <w:r w:rsidRPr="00050C84">
        <w:rPr>
          <w:rFonts w:ascii="Monotype Corsiva" w:hAnsi="Monotype Corsiva"/>
          <w:b/>
          <w:bCs/>
          <w:sz w:val="96"/>
          <w:szCs w:val="96"/>
        </w:rPr>
        <w:t xml:space="preserve">                       Писатель А. Дюма-младший</w:t>
      </w:r>
    </w:p>
    <w:p w:rsidR="00050C84" w:rsidRDefault="00050C84" w:rsidP="00050C84">
      <w:pPr>
        <w:ind w:left="720"/>
        <w:rPr>
          <w:rFonts w:ascii="Monotype Corsiva" w:hAnsi="Monotype Corsiva"/>
          <w:b/>
          <w:bCs/>
          <w:sz w:val="96"/>
          <w:szCs w:val="96"/>
        </w:rPr>
      </w:pPr>
      <w:r w:rsidRPr="00050C84">
        <w:rPr>
          <w:rFonts w:ascii="Monotype Corsiva" w:hAnsi="Monotype Corsiva"/>
          <w:b/>
          <w:sz w:val="96"/>
          <w:szCs w:val="96"/>
        </w:rPr>
        <w:lastRenderedPageBreak/>
        <w:t xml:space="preserve">«Я стал другим человеком. Просиживаю по </w:t>
      </w:r>
      <w:proofErr w:type="gramStart"/>
      <w:r w:rsidRPr="00050C84">
        <w:rPr>
          <w:rFonts w:ascii="Monotype Corsiva" w:hAnsi="Monotype Corsiva"/>
          <w:b/>
          <w:sz w:val="96"/>
          <w:szCs w:val="96"/>
        </w:rPr>
        <w:t>пяти часов</w:t>
      </w:r>
      <w:proofErr w:type="gramEnd"/>
      <w:r w:rsidRPr="00050C84">
        <w:rPr>
          <w:rFonts w:ascii="Monotype Corsiva" w:hAnsi="Monotype Corsiva"/>
          <w:b/>
          <w:sz w:val="96"/>
          <w:szCs w:val="96"/>
        </w:rPr>
        <w:t xml:space="preserve"> кряду за работой, встаю совершенно свежим, а прежде, когда курил, чувствовал усталость, </w:t>
      </w:r>
      <w:r w:rsidRPr="00050C84">
        <w:rPr>
          <w:rFonts w:ascii="Monotype Corsiva" w:hAnsi="Monotype Corsiva"/>
          <w:b/>
          <w:sz w:val="96"/>
          <w:szCs w:val="96"/>
        </w:rPr>
        <w:t>головокружения, тошноту, туман в голове...»</w:t>
      </w:r>
      <w:r w:rsidRPr="00050C84">
        <w:rPr>
          <w:rFonts w:ascii="Monotype Corsiva" w:hAnsi="Monotype Corsiva"/>
          <w:b/>
          <w:bCs/>
          <w:sz w:val="96"/>
          <w:szCs w:val="96"/>
        </w:rPr>
        <w:t xml:space="preserve">      </w:t>
      </w:r>
    </w:p>
    <w:p w:rsidR="00000000" w:rsidRPr="00050C84" w:rsidRDefault="00050C84" w:rsidP="00050C84">
      <w:pPr>
        <w:ind w:left="720" w:firstLine="7785"/>
        <w:rPr>
          <w:rFonts w:ascii="Monotype Corsiva" w:hAnsi="Monotype Corsiva"/>
          <w:b/>
          <w:sz w:val="96"/>
          <w:szCs w:val="96"/>
        </w:rPr>
      </w:pPr>
      <w:r w:rsidRPr="00050C84">
        <w:rPr>
          <w:rFonts w:ascii="Monotype Corsiva" w:hAnsi="Monotype Corsiva"/>
          <w:b/>
          <w:bCs/>
          <w:sz w:val="96"/>
          <w:szCs w:val="96"/>
        </w:rPr>
        <w:t xml:space="preserve"> </w:t>
      </w:r>
      <w:r w:rsidRPr="00050C84">
        <w:rPr>
          <w:rFonts w:ascii="Monotype Corsiva" w:hAnsi="Monotype Corsiva"/>
          <w:b/>
          <w:bCs/>
          <w:sz w:val="96"/>
          <w:szCs w:val="96"/>
        </w:rPr>
        <w:t xml:space="preserve"> Л. Н. Толстой</w:t>
      </w:r>
      <w:r w:rsidRPr="00050C84">
        <w:rPr>
          <w:rFonts w:ascii="Monotype Corsiva" w:hAnsi="Monotype Corsiva"/>
          <w:b/>
          <w:bCs/>
          <w:sz w:val="96"/>
          <w:szCs w:val="96"/>
        </w:rPr>
        <w:t xml:space="preserve">                                                 </w:t>
      </w:r>
    </w:p>
    <w:p w:rsidR="00050C84" w:rsidRPr="00050C84" w:rsidRDefault="00050C84" w:rsidP="00050C84">
      <w:pPr>
        <w:rPr>
          <w:rFonts w:ascii="Monotype Corsiva" w:hAnsi="Monotype Corsiva"/>
          <w:b/>
          <w:sz w:val="96"/>
          <w:szCs w:val="96"/>
        </w:rPr>
      </w:pPr>
      <w:r w:rsidRPr="00050C84">
        <w:rPr>
          <w:rFonts w:ascii="Monotype Corsiva" w:hAnsi="Monotype Corsiva"/>
          <w:b/>
          <w:bCs/>
          <w:sz w:val="96"/>
          <w:szCs w:val="96"/>
        </w:rPr>
        <w:lastRenderedPageBreak/>
        <w:t xml:space="preserve">                                                  </w:t>
      </w:r>
      <w:r>
        <w:rPr>
          <w:rFonts w:ascii="Monotype Corsiva" w:hAnsi="Monotype Corsiva"/>
          <w:b/>
          <w:bCs/>
          <w:sz w:val="96"/>
          <w:szCs w:val="96"/>
        </w:rPr>
        <w:t xml:space="preserve">                             </w:t>
      </w:r>
    </w:p>
    <w:p w:rsidR="00050C84" w:rsidRPr="00050C84" w:rsidRDefault="00050C84" w:rsidP="00050C84">
      <w:pPr>
        <w:rPr>
          <w:rFonts w:ascii="Monotype Corsiva" w:hAnsi="Monotype Corsiva"/>
          <w:b/>
          <w:sz w:val="96"/>
          <w:szCs w:val="96"/>
        </w:rPr>
      </w:pPr>
    </w:p>
    <w:p w:rsidR="00050C84" w:rsidRPr="00050C84" w:rsidRDefault="00050C84" w:rsidP="00050C84">
      <w:pPr>
        <w:rPr>
          <w:rFonts w:ascii="Monotype Corsiva" w:hAnsi="Monotype Corsiva"/>
          <w:b/>
          <w:sz w:val="96"/>
          <w:szCs w:val="96"/>
        </w:rPr>
      </w:pPr>
    </w:p>
    <w:sectPr w:rsidR="00050C84" w:rsidRPr="00050C84" w:rsidSect="00050C84">
      <w:pgSz w:w="16838" w:h="11906" w:orient="landscape"/>
      <w:pgMar w:top="1702" w:right="253" w:bottom="850" w:left="56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92F"/>
    <w:multiLevelType w:val="hybridMultilevel"/>
    <w:tmpl w:val="33A49C0A"/>
    <w:lvl w:ilvl="0" w:tplc="D05C1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2FC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C1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027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089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28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A6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21F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E9A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5246"/>
    <w:multiLevelType w:val="hybridMultilevel"/>
    <w:tmpl w:val="FF0E50D4"/>
    <w:lvl w:ilvl="0" w:tplc="302667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B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6F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2D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8D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27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26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65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D19"/>
    <w:rsid w:val="00050C84"/>
    <w:rsid w:val="0022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2009-11-14T17:22:00Z</dcterms:created>
  <dcterms:modified xsi:type="dcterms:W3CDTF">2009-11-14T17:41:00Z</dcterms:modified>
</cp:coreProperties>
</file>