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B1" w:rsidRDefault="00E819B1" w:rsidP="00E819B1">
      <w:pPr>
        <w:jc w:val="center"/>
      </w:pPr>
      <w:r>
        <w:t>КОНТРОЛЬНЫЙ (ГОДОВОЙ) ТЕСТ.</w:t>
      </w:r>
    </w:p>
    <w:p w:rsidR="00E819B1" w:rsidRDefault="00E819B1" w:rsidP="00E819B1">
      <w:pPr>
        <w:jc w:val="center"/>
      </w:pPr>
      <w:r>
        <w:t>6 класс.</w:t>
      </w:r>
    </w:p>
    <w:p w:rsidR="00E819B1" w:rsidRDefault="00E819B1" w:rsidP="00E819B1">
      <w:r>
        <w:t>ВАРИАНТ 1.</w:t>
      </w:r>
    </w:p>
    <w:p w:rsidR="00E819B1" w:rsidRDefault="00E819B1" w:rsidP="00E819B1">
      <w:r>
        <w:rPr>
          <w:lang w:val="en-US"/>
        </w:rPr>
        <w:t>I</w:t>
      </w:r>
      <w:r>
        <w:t xml:space="preserve">  Выберите один правильный ответ.</w:t>
      </w:r>
    </w:p>
    <w:p w:rsidR="00E819B1" w:rsidRDefault="00E819B1" w:rsidP="00E819B1">
      <w:pPr>
        <w:numPr>
          <w:ilvl w:val="0"/>
          <w:numId w:val="1"/>
        </w:numPr>
      </w:pPr>
      <w:r>
        <w:t>Какие вещества относятся к органическим? а) белки, жиры, углеводы; б) вода и минеральные соли; в) кислород и углекислый газ.</w:t>
      </w:r>
    </w:p>
    <w:p w:rsidR="00E819B1" w:rsidRDefault="00E819B1" w:rsidP="00E819B1">
      <w:pPr>
        <w:numPr>
          <w:ilvl w:val="0"/>
          <w:numId w:val="1"/>
        </w:numPr>
      </w:pPr>
      <w:r>
        <w:t>Хлоропласты есть в клетках: а) ствола березы, б) стебля кактуса, в) корня смородины.</w:t>
      </w:r>
    </w:p>
    <w:p w:rsidR="00E819B1" w:rsidRDefault="00E819B1" w:rsidP="00E819B1">
      <w:pPr>
        <w:numPr>
          <w:ilvl w:val="0"/>
          <w:numId w:val="1"/>
        </w:numPr>
      </w:pPr>
      <w:r>
        <w:t>У растений способны часто делиться клетки: а) покровной ткани, б) механической ткани; в) образовательной ткани.</w:t>
      </w:r>
    </w:p>
    <w:p w:rsidR="00E819B1" w:rsidRDefault="00E819B1" w:rsidP="00E819B1">
      <w:pPr>
        <w:numPr>
          <w:ilvl w:val="0"/>
          <w:numId w:val="1"/>
        </w:numPr>
      </w:pPr>
      <w:r>
        <w:t xml:space="preserve">Образовавшиеся в листьях органические вещества перемещаются в корни по: </w:t>
      </w:r>
    </w:p>
    <w:p w:rsidR="00E819B1" w:rsidRDefault="00E819B1" w:rsidP="00E819B1">
      <w:pPr>
        <w:ind w:left="360"/>
      </w:pPr>
      <w:r>
        <w:t xml:space="preserve">       а) образовательной ткани, б) проводящей ткани, в) механической ткани. </w:t>
      </w:r>
    </w:p>
    <w:p w:rsidR="00E819B1" w:rsidRDefault="00E819B1" w:rsidP="00E819B1">
      <w:pPr>
        <w:numPr>
          <w:ilvl w:val="0"/>
          <w:numId w:val="1"/>
        </w:numPr>
      </w:pPr>
      <w:r>
        <w:t>В  процессе почвенного питания в организм растения поступают: а) кислород и азот, б) вода и минеральные соли, в) органические вещества.</w:t>
      </w:r>
    </w:p>
    <w:p w:rsidR="00E819B1" w:rsidRDefault="00E819B1" w:rsidP="00E819B1">
      <w:pPr>
        <w:numPr>
          <w:ilvl w:val="0"/>
          <w:numId w:val="1"/>
        </w:numPr>
      </w:pPr>
      <w:r>
        <w:t>Не имеет тканей: а) вишня, б) сосна, в) хламидомонада.</w:t>
      </w:r>
    </w:p>
    <w:p w:rsidR="00E819B1" w:rsidRDefault="00E819B1" w:rsidP="00E819B1">
      <w:pPr>
        <w:numPr>
          <w:ilvl w:val="0"/>
          <w:numId w:val="1"/>
        </w:numPr>
      </w:pPr>
      <w:r>
        <w:t>Стержневая корневая система отличается от мочковатой: а) хорошо развитым главным корнем, б) большим числом придаточных корней, в) отсутствием главного корня.</w:t>
      </w:r>
    </w:p>
    <w:p w:rsidR="00E819B1" w:rsidRDefault="00E819B1" w:rsidP="00E819B1">
      <w:pPr>
        <w:numPr>
          <w:ilvl w:val="0"/>
          <w:numId w:val="1"/>
        </w:numPr>
      </w:pPr>
      <w:r>
        <w:t>Обоеполые цветки у вишни: а) ивы и вишни, б) ржи и пшеницы, в) огурца и кукурузы.</w:t>
      </w:r>
    </w:p>
    <w:p w:rsidR="00E819B1" w:rsidRDefault="00E819B1" w:rsidP="00E819B1">
      <w:pPr>
        <w:numPr>
          <w:ilvl w:val="0"/>
          <w:numId w:val="1"/>
        </w:numPr>
      </w:pPr>
      <w:r>
        <w:t xml:space="preserve">Какой орган растения может дышать, но не способен к фотосинтезу: </w:t>
      </w:r>
    </w:p>
    <w:p w:rsidR="00E819B1" w:rsidRDefault="00E819B1" w:rsidP="00E819B1">
      <w:pPr>
        <w:ind w:left="360"/>
      </w:pPr>
      <w:r>
        <w:t xml:space="preserve">       а) корень дуба, б) стебель кактуса, в) лист березы.</w:t>
      </w:r>
    </w:p>
    <w:p w:rsidR="00E819B1" w:rsidRDefault="00E819B1" w:rsidP="00E819B1">
      <w:pPr>
        <w:numPr>
          <w:ilvl w:val="0"/>
          <w:numId w:val="1"/>
        </w:numPr>
      </w:pPr>
      <w:r>
        <w:t>В сосудах древесины происходит: а) фотосинтез, б) запасание питательных веществ, в) передвижение воды и минеральных веществ.</w:t>
      </w:r>
    </w:p>
    <w:p w:rsidR="00E819B1" w:rsidRDefault="00E819B1" w:rsidP="00E819B1">
      <w:pPr>
        <w:numPr>
          <w:ilvl w:val="0"/>
          <w:numId w:val="1"/>
        </w:numPr>
      </w:pPr>
      <w:r>
        <w:t>Главные части цветка: а) чашечка, б) пестик и тычинки, в) венчик и цветоложе.</w:t>
      </w:r>
    </w:p>
    <w:p w:rsidR="00E819B1" w:rsidRDefault="00E819B1" w:rsidP="00E819B1">
      <w:pPr>
        <w:numPr>
          <w:ilvl w:val="0"/>
          <w:numId w:val="1"/>
        </w:numPr>
      </w:pPr>
      <w:r>
        <w:t>Цветки, имеющие пестик и тычинки, называются: а) однополыми, б) обоеполыми, в) однодомными.</w:t>
      </w:r>
    </w:p>
    <w:p w:rsidR="00E819B1" w:rsidRDefault="00E819B1" w:rsidP="00E819B1">
      <w:pPr>
        <w:numPr>
          <w:ilvl w:val="0"/>
          <w:numId w:val="1"/>
        </w:numPr>
      </w:pPr>
      <w:r>
        <w:t>С помощью спор размножаются: а) цветковые растения, б) хвойные растения,</w:t>
      </w:r>
    </w:p>
    <w:p w:rsidR="00E819B1" w:rsidRDefault="00E819B1" w:rsidP="00E819B1">
      <w:pPr>
        <w:ind w:left="360"/>
      </w:pPr>
      <w:r>
        <w:t xml:space="preserve">      в) мхи и папоротники.</w:t>
      </w:r>
    </w:p>
    <w:p w:rsidR="00E819B1" w:rsidRDefault="00E819B1" w:rsidP="00E819B1">
      <w:pPr>
        <w:numPr>
          <w:ilvl w:val="0"/>
          <w:numId w:val="1"/>
        </w:numPr>
      </w:pPr>
      <w:r>
        <w:t xml:space="preserve">Размножение – это: а) способность реагировать на изменения среды, </w:t>
      </w:r>
    </w:p>
    <w:p w:rsidR="00E819B1" w:rsidRDefault="00E819B1" w:rsidP="00E819B1">
      <w:pPr>
        <w:ind w:left="360"/>
      </w:pPr>
      <w:r>
        <w:t xml:space="preserve">     б) воспроизведение себе подобных, в) расселение на новых территориях.</w:t>
      </w:r>
    </w:p>
    <w:p w:rsidR="00E819B1" w:rsidRDefault="00E819B1" w:rsidP="00E819B1">
      <w:pPr>
        <w:numPr>
          <w:ilvl w:val="0"/>
          <w:numId w:val="1"/>
        </w:numPr>
      </w:pPr>
      <w:r>
        <w:t>Однодольные растения – это: а) паслен, шиповник, томат, б) ландыш, тимофеевка, просо, в) редька, горох, василек.</w:t>
      </w:r>
    </w:p>
    <w:p w:rsidR="00E819B1" w:rsidRDefault="00E819B1" w:rsidP="00E819B1">
      <w:pPr>
        <w:numPr>
          <w:ilvl w:val="0"/>
          <w:numId w:val="1"/>
        </w:numPr>
      </w:pPr>
      <w:r>
        <w:t xml:space="preserve">Организмы- симбионты: а) вредят друг другу, б) помогают друг другу, </w:t>
      </w:r>
    </w:p>
    <w:p w:rsidR="00E819B1" w:rsidRDefault="00E819B1" w:rsidP="00E819B1">
      <w:pPr>
        <w:ind w:left="360"/>
      </w:pPr>
      <w:r>
        <w:t xml:space="preserve">       в) безразличны друг к другу.</w:t>
      </w:r>
    </w:p>
    <w:p w:rsidR="00E819B1" w:rsidRDefault="00E819B1" w:rsidP="00E819B1">
      <w:pPr>
        <w:numPr>
          <w:ilvl w:val="0"/>
          <w:numId w:val="1"/>
        </w:numPr>
      </w:pPr>
      <w:r>
        <w:t>Бактерии – это организмы: а) одноклеточные безъядерные, б) одноклеточные ядерные, в) многоклеточные безъядерные.</w:t>
      </w:r>
    </w:p>
    <w:p w:rsidR="00E819B1" w:rsidRDefault="00E819B1" w:rsidP="00E819B1">
      <w:pPr>
        <w:numPr>
          <w:ilvl w:val="0"/>
          <w:numId w:val="1"/>
        </w:numPr>
      </w:pPr>
      <w:r>
        <w:t>Организмы, производящие органические вещества из неорганических, относят к царству: а) бактерии, б) грибы, в) растения.</w:t>
      </w:r>
    </w:p>
    <w:p w:rsidR="00E819B1" w:rsidRDefault="00E819B1" w:rsidP="00E819B1">
      <w:pPr>
        <w:numPr>
          <w:ilvl w:val="0"/>
          <w:numId w:val="1"/>
        </w:numPr>
      </w:pPr>
      <w:r>
        <w:t>К экологическим факторам относятся: а) влияние неживой природы, б) влияние человека и живой природы, в) всё  перечисленное.</w:t>
      </w:r>
    </w:p>
    <w:p w:rsidR="00E819B1" w:rsidRDefault="00E819B1" w:rsidP="00E819B1">
      <w:pPr>
        <w:numPr>
          <w:ilvl w:val="0"/>
          <w:numId w:val="1"/>
        </w:numPr>
      </w:pPr>
      <w:r>
        <w:t>Хромосомы – это: а) тельца ядра, служащие для передачи наследственных признаков, б) часть клетки, находящаяся в цитоплазме, в) компоненты цитоплазмы, служащие для передачи наследственных признаков</w:t>
      </w:r>
    </w:p>
    <w:p w:rsidR="00E819B1" w:rsidRDefault="00E819B1" w:rsidP="00E819B1">
      <w:pPr>
        <w:ind w:left="360"/>
      </w:pPr>
    </w:p>
    <w:p w:rsidR="00E819B1" w:rsidRDefault="00E819B1" w:rsidP="00E819B1">
      <w:pPr>
        <w:ind w:left="360"/>
      </w:pPr>
      <w:r>
        <w:rPr>
          <w:lang w:val="en-US"/>
        </w:rPr>
        <w:t>II</w:t>
      </w:r>
      <w:r>
        <w:t>. Сформулируйте определение: фотосинтез, гамета, симбиоз.</w:t>
      </w:r>
    </w:p>
    <w:p w:rsidR="00E819B1" w:rsidRDefault="00E819B1" w:rsidP="00E819B1">
      <w:pPr>
        <w:ind w:left="360"/>
      </w:pPr>
      <w:r>
        <w:rPr>
          <w:lang w:val="en-US"/>
        </w:rPr>
        <w:t>III</w:t>
      </w:r>
      <w:r>
        <w:t>. Найдите соответствие в способах (бесполого) размножения:</w:t>
      </w:r>
    </w:p>
    <w:p w:rsidR="00E819B1" w:rsidRDefault="00E819B1" w:rsidP="00E819B1">
      <w:pPr>
        <w:ind w:left="360"/>
      </w:pPr>
      <w:r>
        <w:t>ЗЕМЛЯНИКА                                    отводками</w:t>
      </w:r>
    </w:p>
    <w:p w:rsidR="00E819B1" w:rsidRDefault="00E819B1" w:rsidP="00E819B1">
      <w:pPr>
        <w:ind w:left="360"/>
      </w:pPr>
      <w:r>
        <w:t>ТЮЛЬПАН                                         корневыми отпрысками</w:t>
      </w:r>
    </w:p>
    <w:p w:rsidR="00E819B1" w:rsidRDefault="00E819B1" w:rsidP="00E819B1">
      <w:pPr>
        <w:ind w:left="360"/>
      </w:pPr>
      <w:r>
        <w:t xml:space="preserve">КРЫЖОВНИК                                   ползучими побегами (усами)  </w:t>
      </w:r>
    </w:p>
    <w:p w:rsidR="00E819B1" w:rsidRDefault="00E819B1" w:rsidP="00E819B1">
      <w:pPr>
        <w:ind w:left="360"/>
      </w:pPr>
      <w:r>
        <w:t>МАЛИНА                                            луковицами</w:t>
      </w:r>
    </w:p>
    <w:p w:rsidR="00E819B1" w:rsidRDefault="00E819B1" w:rsidP="00E819B1">
      <w:pPr>
        <w:ind w:left="360"/>
      </w:pPr>
      <w:r>
        <w:rPr>
          <w:lang w:val="en-US"/>
        </w:rPr>
        <w:t>IY</w:t>
      </w:r>
      <w:r>
        <w:t xml:space="preserve">. Зарисуйте клетку и подпишите её части.  </w:t>
      </w:r>
    </w:p>
    <w:p w:rsidR="00E819B1" w:rsidRDefault="00E819B1" w:rsidP="00E819B1">
      <w:pPr>
        <w:jc w:val="center"/>
      </w:pPr>
      <w:r>
        <w:lastRenderedPageBreak/>
        <w:t>КОНТРОЛЬНЫЙ (ГОДОВОЙ) ТЕСТ.</w:t>
      </w:r>
    </w:p>
    <w:p w:rsidR="00E819B1" w:rsidRDefault="00E819B1" w:rsidP="00E819B1">
      <w:pPr>
        <w:jc w:val="center"/>
      </w:pPr>
      <w:r>
        <w:t xml:space="preserve"> 6 класс.</w:t>
      </w:r>
    </w:p>
    <w:p w:rsidR="00E819B1" w:rsidRDefault="00E819B1" w:rsidP="00E819B1">
      <w:r>
        <w:t>ВАРИАНТ 2.</w:t>
      </w:r>
    </w:p>
    <w:p w:rsidR="00E819B1" w:rsidRDefault="00E819B1" w:rsidP="00E819B1">
      <w:r>
        <w:rPr>
          <w:lang w:val="en-US"/>
        </w:rPr>
        <w:t>I</w:t>
      </w:r>
      <w:r>
        <w:t xml:space="preserve">  Выберите один правильный ответ.</w:t>
      </w:r>
    </w:p>
    <w:p w:rsidR="00E819B1" w:rsidRDefault="00E819B1" w:rsidP="00E819B1">
      <w:pPr>
        <w:numPr>
          <w:ilvl w:val="0"/>
          <w:numId w:val="2"/>
        </w:numPr>
      </w:pPr>
      <w:r>
        <w:t>Какие вещества относятся к неорганическим? а) белки, жиры; б) вода и минеральные соли; в) глюкоза и витамины.</w:t>
      </w:r>
    </w:p>
    <w:p w:rsidR="00E819B1" w:rsidRDefault="00E819B1" w:rsidP="00E819B1">
      <w:pPr>
        <w:numPr>
          <w:ilvl w:val="0"/>
          <w:numId w:val="2"/>
        </w:numPr>
      </w:pPr>
      <w:r>
        <w:t>Часть растительной клетки, в которой накапливается клеточный сок, называется:</w:t>
      </w:r>
    </w:p>
    <w:p w:rsidR="00E819B1" w:rsidRDefault="00E819B1" w:rsidP="00E819B1">
      <w:pPr>
        <w:ind w:left="360"/>
      </w:pPr>
      <w:r>
        <w:t xml:space="preserve">        а) ядро, б) вакуоль, в) хлоропласт.</w:t>
      </w:r>
    </w:p>
    <w:p w:rsidR="00E819B1" w:rsidRDefault="00E819B1" w:rsidP="00E819B1">
      <w:pPr>
        <w:numPr>
          <w:ilvl w:val="0"/>
          <w:numId w:val="2"/>
        </w:numPr>
      </w:pPr>
      <w:r>
        <w:t>Из проводящей ткани состоит: а) мякоть томата, б) коробочка мака; в) древесина дуба.</w:t>
      </w:r>
    </w:p>
    <w:p w:rsidR="00E819B1" w:rsidRDefault="00E819B1" w:rsidP="00E819B1">
      <w:pPr>
        <w:numPr>
          <w:ilvl w:val="0"/>
          <w:numId w:val="2"/>
        </w:numPr>
      </w:pPr>
      <w:r>
        <w:t>Для мочковатой корневой системы характерно: а) хорошо развитый главный корень, б) нет главного корня, много придаточных, в) есть главный корень и боковые.</w:t>
      </w:r>
    </w:p>
    <w:p w:rsidR="00E819B1" w:rsidRDefault="00E819B1" w:rsidP="00E819B1">
      <w:pPr>
        <w:numPr>
          <w:ilvl w:val="0"/>
          <w:numId w:val="2"/>
        </w:numPr>
      </w:pPr>
      <w:r>
        <w:t>Одна из функций листа: а) защита от солнца, б) образование органических веществ из неорганических, в) защита от вредителей.</w:t>
      </w:r>
    </w:p>
    <w:p w:rsidR="00E819B1" w:rsidRDefault="00E819B1" w:rsidP="00E819B1">
      <w:pPr>
        <w:numPr>
          <w:ilvl w:val="0"/>
          <w:numId w:val="2"/>
        </w:numPr>
      </w:pPr>
      <w:r>
        <w:t>Какой из организмов способен к дыханию, но не способен к фотосинтезу:</w:t>
      </w:r>
    </w:p>
    <w:p w:rsidR="00E819B1" w:rsidRDefault="00E819B1" w:rsidP="00E819B1">
      <w:pPr>
        <w:ind w:left="360"/>
      </w:pPr>
      <w:r>
        <w:t xml:space="preserve">       а) хламидомонада, б) трутовик, в) кукушкин лен.</w:t>
      </w:r>
    </w:p>
    <w:p w:rsidR="00E819B1" w:rsidRDefault="00E819B1" w:rsidP="00E819B1">
      <w:pPr>
        <w:numPr>
          <w:ilvl w:val="0"/>
          <w:numId w:val="2"/>
        </w:numPr>
      </w:pPr>
      <w:r>
        <w:t>Побег – это: а) корень и корневище, б) стебель и лист, в) корень и стебель.</w:t>
      </w:r>
    </w:p>
    <w:p w:rsidR="00E819B1" w:rsidRDefault="00E819B1" w:rsidP="00E819B1">
      <w:pPr>
        <w:numPr>
          <w:ilvl w:val="0"/>
          <w:numId w:val="2"/>
        </w:numPr>
      </w:pPr>
      <w:r>
        <w:t>Для фотосинтеза необходимы вещества: а) углекислый газ и вода, б) углекислый газ и кислород, в) кислород и вода.</w:t>
      </w:r>
    </w:p>
    <w:p w:rsidR="00E819B1" w:rsidRDefault="00E819B1" w:rsidP="00E819B1">
      <w:pPr>
        <w:numPr>
          <w:ilvl w:val="0"/>
          <w:numId w:val="2"/>
        </w:numPr>
      </w:pPr>
      <w:r>
        <w:t xml:space="preserve">В семенах гороха запас питательных веществ находится в а) семядолях, </w:t>
      </w:r>
    </w:p>
    <w:p w:rsidR="00E819B1" w:rsidRDefault="00E819B1" w:rsidP="00E819B1">
      <w:pPr>
        <w:ind w:left="360"/>
      </w:pPr>
      <w:r>
        <w:t xml:space="preserve">       б) корешке, в) эндосперме. </w:t>
      </w:r>
    </w:p>
    <w:p w:rsidR="00E819B1" w:rsidRDefault="00E819B1" w:rsidP="00E819B1">
      <w:pPr>
        <w:numPr>
          <w:ilvl w:val="0"/>
          <w:numId w:val="2"/>
        </w:numPr>
      </w:pPr>
      <w:r>
        <w:t>Семядолей не бывает у: а) гороха, б) кукушкина льна, в) подсолнечника.</w:t>
      </w:r>
    </w:p>
    <w:p w:rsidR="00E819B1" w:rsidRDefault="00E819B1" w:rsidP="00E819B1">
      <w:pPr>
        <w:numPr>
          <w:ilvl w:val="0"/>
          <w:numId w:val="2"/>
        </w:numPr>
      </w:pPr>
      <w:r>
        <w:t>Почвенное питание растений происходит с помощью: а) сосудов, б) клеток корневого чехлика, в) корневых волосков.</w:t>
      </w:r>
    </w:p>
    <w:p w:rsidR="00E819B1" w:rsidRDefault="00E819B1" w:rsidP="00E819B1">
      <w:pPr>
        <w:numPr>
          <w:ilvl w:val="0"/>
          <w:numId w:val="2"/>
        </w:numPr>
      </w:pPr>
      <w:r>
        <w:t xml:space="preserve">Передвижение веществ по растению происходит благодаря: а) покровной ткани, </w:t>
      </w:r>
    </w:p>
    <w:p w:rsidR="00E819B1" w:rsidRDefault="00E819B1" w:rsidP="00E819B1">
      <w:pPr>
        <w:ind w:left="360"/>
      </w:pPr>
      <w:r>
        <w:t xml:space="preserve">       б) механической ткани, в) проводящей ткани.</w:t>
      </w:r>
    </w:p>
    <w:p w:rsidR="00E819B1" w:rsidRDefault="00E819B1" w:rsidP="00E819B1">
      <w:pPr>
        <w:numPr>
          <w:ilvl w:val="0"/>
          <w:numId w:val="2"/>
        </w:numPr>
      </w:pPr>
      <w:r>
        <w:t>При бесполом  размножении: а) образуются яйцеклетки, б) образуются сперматозоиды, в) гаметы не образуются.</w:t>
      </w:r>
    </w:p>
    <w:p w:rsidR="00E819B1" w:rsidRDefault="00E819B1" w:rsidP="00E819B1">
      <w:pPr>
        <w:numPr>
          <w:ilvl w:val="0"/>
          <w:numId w:val="2"/>
        </w:numPr>
      </w:pPr>
      <w:r>
        <w:t xml:space="preserve">Микроскопические грибы, издавна применяемые человеком: а) дрожжи, </w:t>
      </w:r>
    </w:p>
    <w:p w:rsidR="00E819B1" w:rsidRDefault="00E819B1" w:rsidP="00E819B1">
      <w:pPr>
        <w:ind w:left="360"/>
      </w:pPr>
      <w:r>
        <w:t xml:space="preserve">         б) трутовик, в) мукор.</w:t>
      </w:r>
    </w:p>
    <w:p w:rsidR="00E819B1" w:rsidRDefault="00E819B1" w:rsidP="00E819B1">
      <w:pPr>
        <w:numPr>
          <w:ilvl w:val="0"/>
          <w:numId w:val="2"/>
        </w:numPr>
      </w:pPr>
      <w:r>
        <w:t xml:space="preserve">Двойное оплодотворение характерно для: а) покрытосеменных, б) мхов, </w:t>
      </w:r>
    </w:p>
    <w:p w:rsidR="00E819B1" w:rsidRDefault="00E819B1" w:rsidP="00E819B1">
      <w:pPr>
        <w:ind w:left="360"/>
      </w:pPr>
      <w:r>
        <w:t xml:space="preserve">       в) голосеменных.</w:t>
      </w:r>
    </w:p>
    <w:p w:rsidR="00E819B1" w:rsidRDefault="00E819B1" w:rsidP="00E819B1">
      <w:pPr>
        <w:numPr>
          <w:ilvl w:val="0"/>
          <w:numId w:val="2"/>
        </w:numPr>
      </w:pPr>
      <w:r>
        <w:t>Факторы неживой природы: а) температура почвы и бактерии, б) влажность и освещенность, в) бактерии и грибы.</w:t>
      </w:r>
    </w:p>
    <w:p w:rsidR="00E819B1" w:rsidRDefault="00E819B1" w:rsidP="00E819B1">
      <w:pPr>
        <w:numPr>
          <w:ilvl w:val="0"/>
          <w:numId w:val="2"/>
        </w:numPr>
      </w:pPr>
      <w:r>
        <w:t>Природным сообществом является: а) огород, б) поле, в) луг.</w:t>
      </w:r>
    </w:p>
    <w:p w:rsidR="00E819B1" w:rsidRDefault="00E819B1" w:rsidP="00E819B1">
      <w:pPr>
        <w:numPr>
          <w:ilvl w:val="0"/>
          <w:numId w:val="2"/>
        </w:numPr>
      </w:pPr>
      <w:r>
        <w:t xml:space="preserve">Голосеменные растения в отличие от папоротников: а) образуют плод, </w:t>
      </w:r>
    </w:p>
    <w:p w:rsidR="00E819B1" w:rsidRDefault="00E819B1" w:rsidP="00E819B1">
      <w:pPr>
        <w:ind w:left="360"/>
      </w:pPr>
      <w:r>
        <w:t xml:space="preserve">        б) имеют корни и побеги, в) размножаются.   </w:t>
      </w:r>
    </w:p>
    <w:p w:rsidR="00E819B1" w:rsidRDefault="00E819B1" w:rsidP="00E819B1">
      <w:pPr>
        <w:numPr>
          <w:ilvl w:val="0"/>
          <w:numId w:val="2"/>
        </w:numPr>
      </w:pPr>
      <w:r>
        <w:t>Наука о взаимоотношениях между живыми организмами и их средой обитания называют: а) биологией, б) экологией, в) ботаникой</w:t>
      </w:r>
    </w:p>
    <w:p w:rsidR="00E819B1" w:rsidRDefault="00E819B1" w:rsidP="00E819B1">
      <w:pPr>
        <w:numPr>
          <w:ilvl w:val="0"/>
          <w:numId w:val="2"/>
        </w:numPr>
      </w:pPr>
      <w:r>
        <w:t xml:space="preserve">Среди покрытосеменных растений выделяют: а) пять классов, б) три класса, </w:t>
      </w:r>
    </w:p>
    <w:p w:rsidR="00E819B1" w:rsidRDefault="00E819B1" w:rsidP="00E819B1">
      <w:pPr>
        <w:ind w:left="360"/>
      </w:pPr>
      <w:r>
        <w:t xml:space="preserve">      в) два класса. </w:t>
      </w:r>
    </w:p>
    <w:p w:rsidR="00E819B1" w:rsidRDefault="00E819B1" w:rsidP="00E819B1">
      <w:pPr>
        <w:ind w:left="360"/>
      </w:pPr>
    </w:p>
    <w:p w:rsidR="00E819B1" w:rsidRDefault="00E819B1" w:rsidP="00E819B1">
      <w:pPr>
        <w:ind w:left="360"/>
      </w:pPr>
      <w:r>
        <w:rPr>
          <w:lang w:val="en-US"/>
        </w:rPr>
        <w:t>II</w:t>
      </w:r>
      <w:r>
        <w:t>. Сформулируйте определение: ткань, зигота, эндосперм.</w:t>
      </w:r>
    </w:p>
    <w:p w:rsidR="00E819B1" w:rsidRDefault="00E819B1" w:rsidP="00E819B1">
      <w:pPr>
        <w:ind w:left="360"/>
      </w:pPr>
      <w:r>
        <w:rPr>
          <w:lang w:val="en-US"/>
        </w:rPr>
        <w:t>III</w:t>
      </w:r>
      <w:r>
        <w:t>. Найдите соответствие в строении цветка и плода:</w:t>
      </w:r>
    </w:p>
    <w:p w:rsidR="00E819B1" w:rsidRDefault="00E819B1" w:rsidP="00E819B1">
      <w:pPr>
        <w:ind w:left="360"/>
      </w:pPr>
      <w:r>
        <w:t>ЗИГОТА                                                        плод</w:t>
      </w:r>
    </w:p>
    <w:p w:rsidR="00E819B1" w:rsidRDefault="00E819B1" w:rsidP="00E819B1">
      <w:pPr>
        <w:ind w:left="360"/>
      </w:pPr>
      <w:r>
        <w:t>СЕМЯЗАЧАТОК                                          околоплодник</w:t>
      </w:r>
    </w:p>
    <w:p w:rsidR="00E819B1" w:rsidRDefault="00E819B1" w:rsidP="00E819B1">
      <w:pPr>
        <w:ind w:left="360"/>
      </w:pPr>
      <w:r>
        <w:t>СТЕНКИ ЗАВЯЗИ                                        зародыш</w:t>
      </w:r>
    </w:p>
    <w:p w:rsidR="00E819B1" w:rsidRDefault="00E819B1" w:rsidP="00E819B1">
      <w:pPr>
        <w:ind w:left="360"/>
      </w:pPr>
      <w:r>
        <w:t>ЗАВЯЗЬ                                                          семя</w:t>
      </w:r>
    </w:p>
    <w:p w:rsidR="00E819B1" w:rsidRDefault="00E819B1" w:rsidP="00E819B1">
      <w:pPr>
        <w:ind w:left="360"/>
      </w:pPr>
      <w:r>
        <w:rPr>
          <w:lang w:val="en-US"/>
        </w:rPr>
        <w:t>IV</w:t>
      </w:r>
      <w:r>
        <w:t xml:space="preserve">. Зарисуйте цветок и подпишите его части.  </w:t>
      </w:r>
    </w:p>
    <w:p w:rsidR="00E819B1" w:rsidRDefault="00E819B1" w:rsidP="00E819B1">
      <w:pPr>
        <w:tabs>
          <w:tab w:val="num" w:pos="1440"/>
        </w:tabs>
        <w:rPr>
          <w:bCs/>
        </w:rPr>
      </w:pPr>
    </w:p>
    <w:p w:rsidR="00E07039" w:rsidRDefault="00E07039"/>
    <w:sectPr w:rsidR="00E07039" w:rsidSect="00F4775B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BD" w:rsidRDefault="00BF4EBD" w:rsidP="00E819B1">
      <w:r>
        <w:separator/>
      </w:r>
    </w:p>
  </w:endnote>
  <w:endnote w:type="continuationSeparator" w:id="1">
    <w:p w:rsidR="00BF4EBD" w:rsidRDefault="00BF4EBD" w:rsidP="00E8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1" w:rsidRDefault="00BF4EBD" w:rsidP="00DD5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3B1" w:rsidRDefault="00BF4E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1" w:rsidRDefault="00BF4EBD" w:rsidP="00DD5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19B1">
      <w:rPr>
        <w:rStyle w:val="a7"/>
        <w:noProof/>
      </w:rPr>
      <w:t>74</w:t>
    </w:r>
    <w:r>
      <w:rPr>
        <w:rStyle w:val="a7"/>
      </w:rPr>
      <w:fldChar w:fldCharType="end"/>
    </w:r>
  </w:p>
  <w:p w:rsidR="009B13B1" w:rsidRDefault="00BF4E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BD" w:rsidRDefault="00BF4EBD" w:rsidP="00E819B1">
      <w:r>
        <w:separator/>
      </w:r>
    </w:p>
  </w:footnote>
  <w:footnote w:type="continuationSeparator" w:id="1">
    <w:p w:rsidR="00BF4EBD" w:rsidRDefault="00BF4EBD" w:rsidP="00E81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AD4"/>
    <w:multiLevelType w:val="hybridMultilevel"/>
    <w:tmpl w:val="14C2A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02D60"/>
    <w:multiLevelType w:val="hybridMultilevel"/>
    <w:tmpl w:val="F334A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19B1"/>
    <w:rsid w:val="00BF4EBD"/>
    <w:rsid w:val="00E07039"/>
    <w:rsid w:val="00E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9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81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81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1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81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568D-036F-47C5-B866-8F96703F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2015-02-09T04:07:00Z</dcterms:created>
  <dcterms:modified xsi:type="dcterms:W3CDTF">2015-02-09T04:09:00Z</dcterms:modified>
</cp:coreProperties>
</file>