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D9B" w:rsidRDefault="002C3D9B" w:rsidP="00922705">
      <w:pPr>
        <w:tabs>
          <w:tab w:val="left" w:pos="142"/>
        </w:tabs>
        <w:ind w:left="142" w:hanging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2C3D9B">
        <w:rPr>
          <w:rFonts w:ascii="Times New Roman" w:hAnsi="Times New Roman" w:cs="Times New Roman"/>
          <w:b/>
          <w:i/>
          <w:sz w:val="52"/>
          <w:szCs w:val="52"/>
        </w:rPr>
        <w:t>Цена деления.  Строение вещества.</w:t>
      </w:r>
    </w:p>
    <w:p w:rsidR="0077479B" w:rsidRPr="00922705" w:rsidRDefault="0077479B" w:rsidP="00922705">
      <w:pPr>
        <w:tabs>
          <w:tab w:val="left" w:pos="142"/>
        </w:tabs>
        <w:ind w:left="142" w:hanging="142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>
        <w:rPr>
          <w:rFonts w:ascii="Times New Roman" w:hAnsi="Times New Roman" w:cs="Times New Roman"/>
          <w:b/>
          <w:i/>
          <w:noProof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78.2pt;margin-top:35.8pt;width:1.65pt;height:293.85pt;z-index:251658240" o:connectortype="straight" strokeweight="1.5pt"/>
        </w:pict>
      </w:r>
    </w:p>
    <w:p w:rsidR="002C3D9B" w:rsidRPr="002C3D9B" w:rsidRDefault="002C3D9B" w:rsidP="002C3D9B">
      <w:pPr>
        <w:rPr>
          <w:rFonts w:ascii="Times New Roman" w:hAnsi="Times New Roman" w:cs="Times New Roman"/>
          <w:i/>
          <w:sz w:val="40"/>
          <w:szCs w:val="40"/>
        </w:rPr>
      </w:pPr>
      <w:r w:rsidRPr="002C3D9B">
        <w:rPr>
          <w:rFonts w:ascii="Times New Roman" w:hAnsi="Times New Roman" w:cs="Times New Roman"/>
          <w:i/>
          <w:sz w:val="40"/>
          <w:szCs w:val="40"/>
        </w:rPr>
        <w:t xml:space="preserve">    </w:t>
      </w:r>
      <w:r>
        <w:rPr>
          <w:rFonts w:ascii="Times New Roman" w:hAnsi="Times New Roman" w:cs="Times New Roman"/>
          <w:i/>
          <w:sz w:val="40"/>
          <w:szCs w:val="40"/>
        </w:rPr>
        <w:t xml:space="preserve">     </w:t>
      </w:r>
      <w:r w:rsidRPr="002C3D9B">
        <w:rPr>
          <w:rFonts w:ascii="Times New Roman" w:hAnsi="Times New Roman" w:cs="Times New Roman"/>
          <w:i/>
          <w:sz w:val="40"/>
          <w:szCs w:val="40"/>
        </w:rPr>
        <w:t xml:space="preserve">  </w:t>
      </w:r>
      <w:r>
        <w:rPr>
          <w:rFonts w:ascii="Times New Roman" w:hAnsi="Times New Roman" w:cs="Times New Roman"/>
          <w:i/>
          <w:sz w:val="40"/>
          <w:szCs w:val="40"/>
        </w:rPr>
        <w:t xml:space="preserve">          </w:t>
      </w:r>
      <w:r w:rsidR="005E0D39">
        <w:rPr>
          <w:rFonts w:ascii="Times New Roman" w:hAnsi="Times New Roman" w:cs="Times New Roman"/>
          <w:i/>
          <w:sz w:val="40"/>
          <w:szCs w:val="40"/>
        </w:rPr>
        <w:t xml:space="preserve">    </w:t>
      </w:r>
      <w:r>
        <w:rPr>
          <w:rFonts w:ascii="Times New Roman" w:hAnsi="Times New Roman" w:cs="Times New Roman"/>
          <w:i/>
          <w:sz w:val="40"/>
          <w:szCs w:val="40"/>
        </w:rPr>
        <w:t xml:space="preserve">  </w:t>
      </w:r>
      <w:r w:rsidRPr="002C3D9B">
        <w:rPr>
          <w:rFonts w:ascii="Times New Roman" w:hAnsi="Times New Roman" w:cs="Times New Roman"/>
          <w:i/>
          <w:sz w:val="40"/>
          <w:szCs w:val="40"/>
        </w:rPr>
        <w:t xml:space="preserve">1 вариант   </w:t>
      </w:r>
      <w:r>
        <w:rPr>
          <w:rFonts w:ascii="Times New Roman" w:hAnsi="Times New Roman" w:cs="Times New Roman"/>
          <w:i/>
          <w:sz w:val="40"/>
          <w:szCs w:val="40"/>
        </w:rPr>
        <w:t xml:space="preserve">                                          </w:t>
      </w:r>
      <w:r w:rsidR="005E0D39">
        <w:rPr>
          <w:rFonts w:ascii="Times New Roman" w:hAnsi="Times New Roman" w:cs="Times New Roman"/>
          <w:i/>
          <w:sz w:val="40"/>
          <w:szCs w:val="40"/>
        </w:rPr>
        <w:t xml:space="preserve">                </w:t>
      </w:r>
      <w:r w:rsidRPr="002C3D9B">
        <w:rPr>
          <w:rFonts w:ascii="Times New Roman" w:hAnsi="Times New Roman" w:cs="Times New Roman"/>
          <w:i/>
          <w:sz w:val="40"/>
          <w:szCs w:val="40"/>
        </w:rPr>
        <w:t xml:space="preserve">  2 вариант</w:t>
      </w:r>
    </w:p>
    <w:p w:rsidR="002C3D9B" w:rsidRPr="002C3D9B" w:rsidRDefault="002C3D9B" w:rsidP="002C3D9B">
      <w:pPr>
        <w:rPr>
          <w:rFonts w:ascii="Times New Roman" w:hAnsi="Times New Roman" w:cs="Times New Roman"/>
          <w:sz w:val="56"/>
          <w:szCs w:val="56"/>
        </w:rPr>
      </w:pPr>
      <w:r w:rsidRPr="002C3D9B">
        <w:rPr>
          <w:rFonts w:ascii="Times New Roman" w:hAnsi="Times New Roman" w:cs="Times New Roman"/>
          <w:sz w:val="56"/>
          <w:szCs w:val="56"/>
        </w:rPr>
        <w:t xml:space="preserve">1. Цена деления.                          </w:t>
      </w:r>
      <w:r>
        <w:rPr>
          <w:rFonts w:ascii="Times New Roman" w:hAnsi="Times New Roman" w:cs="Times New Roman"/>
          <w:sz w:val="56"/>
          <w:szCs w:val="56"/>
        </w:rPr>
        <w:t xml:space="preserve">   </w:t>
      </w:r>
      <w:r w:rsidRPr="002C3D9B">
        <w:rPr>
          <w:rFonts w:ascii="Times New Roman" w:hAnsi="Times New Roman" w:cs="Times New Roman"/>
          <w:sz w:val="56"/>
          <w:szCs w:val="56"/>
        </w:rPr>
        <w:t>1. Материя.</w:t>
      </w:r>
      <w:r w:rsidRPr="002C3D9B">
        <w:rPr>
          <w:rFonts w:ascii="Times New Roman" w:hAnsi="Times New Roman" w:cs="Times New Roman"/>
          <w:sz w:val="56"/>
          <w:szCs w:val="56"/>
        </w:rPr>
        <w:br/>
        <w:t>2. Св</w:t>
      </w:r>
      <w:r>
        <w:rPr>
          <w:rFonts w:ascii="Times New Roman" w:hAnsi="Times New Roman" w:cs="Times New Roman"/>
          <w:sz w:val="56"/>
          <w:szCs w:val="56"/>
        </w:rPr>
        <w:t>ойст</w:t>
      </w:r>
      <w:r w:rsidRPr="002C3D9B">
        <w:rPr>
          <w:rFonts w:ascii="Times New Roman" w:hAnsi="Times New Roman" w:cs="Times New Roman"/>
          <w:sz w:val="56"/>
          <w:szCs w:val="56"/>
        </w:rPr>
        <w:t xml:space="preserve">ва молекул.      </w:t>
      </w:r>
      <w:r>
        <w:rPr>
          <w:rFonts w:ascii="Times New Roman" w:hAnsi="Times New Roman" w:cs="Times New Roman"/>
          <w:sz w:val="56"/>
          <w:szCs w:val="56"/>
        </w:rPr>
        <w:t xml:space="preserve">         </w:t>
      </w:r>
      <w:r w:rsidRPr="002C3D9B">
        <w:rPr>
          <w:rFonts w:ascii="Times New Roman" w:hAnsi="Times New Roman" w:cs="Times New Roman"/>
          <w:sz w:val="56"/>
          <w:szCs w:val="56"/>
        </w:rPr>
        <w:t xml:space="preserve">    </w:t>
      </w:r>
      <w:r>
        <w:rPr>
          <w:rFonts w:ascii="Times New Roman" w:hAnsi="Times New Roman" w:cs="Times New Roman"/>
          <w:sz w:val="56"/>
          <w:szCs w:val="56"/>
        </w:rPr>
        <w:t xml:space="preserve"> </w:t>
      </w:r>
      <w:r w:rsidRPr="002C3D9B">
        <w:rPr>
          <w:rFonts w:ascii="Times New Roman" w:hAnsi="Times New Roman" w:cs="Times New Roman"/>
          <w:sz w:val="56"/>
          <w:szCs w:val="56"/>
        </w:rPr>
        <w:t xml:space="preserve"> 2. Погрешность, чему равна.</w:t>
      </w:r>
      <w:r w:rsidRPr="002C3D9B">
        <w:rPr>
          <w:rFonts w:ascii="Times New Roman" w:hAnsi="Times New Roman" w:cs="Times New Roman"/>
          <w:sz w:val="56"/>
          <w:szCs w:val="56"/>
        </w:rPr>
        <w:br/>
        <w:t xml:space="preserve">3. Наука – физика.        </w:t>
      </w:r>
      <w:r>
        <w:rPr>
          <w:rFonts w:ascii="Times New Roman" w:hAnsi="Times New Roman" w:cs="Times New Roman"/>
          <w:sz w:val="56"/>
          <w:szCs w:val="56"/>
        </w:rPr>
        <w:t xml:space="preserve">                  </w:t>
      </w:r>
      <w:r w:rsidRPr="002C3D9B">
        <w:rPr>
          <w:rFonts w:ascii="Times New Roman" w:hAnsi="Times New Roman" w:cs="Times New Roman"/>
          <w:sz w:val="56"/>
          <w:szCs w:val="56"/>
        </w:rPr>
        <w:t>3. Св</w:t>
      </w:r>
      <w:r>
        <w:rPr>
          <w:rFonts w:ascii="Times New Roman" w:hAnsi="Times New Roman" w:cs="Times New Roman"/>
          <w:sz w:val="56"/>
          <w:szCs w:val="56"/>
        </w:rPr>
        <w:t>ойства и строение твёрдых</w:t>
      </w:r>
      <w:proofErr w:type="gramStart"/>
      <w:r>
        <w:rPr>
          <w:rFonts w:ascii="Times New Roman" w:hAnsi="Times New Roman" w:cs="Times New Roman"/>
          <w:sz w:val="56"/>
          <w:szCs w:val="56"/>
        </w:rPr>
        <w:t xml:space="preserve">     </w:t>
      </w:r>
      <w:r w:rsidRPr="002C3D9B">
        <w:rPr>
          <w:rFonts w:ascii="Times New Roman" w:hAnsi="Times New Roman" w:cs="Times New Roman"/>
          <w:color w:val="FFFFFF" w:themeColor="background1"/>
          <w:sz w:val="56"/>
          <w:szCs w:val="56"/>
        </w:rPr>
        <w:t>.</w:t>
      </w:r>
      <w:proofErr w:type="gramEnd"/>
      <w:r w:rsidRPr="002C3D9B">
        <w:rPr>
          <w:rFonts w:ascii="Times New Roman" w:hAnsi="Times New Roman" w:cs="Times New Roman"/>
          <w:color w:val="FFFFFF" w:themeColor="background1"/>
          <w:sz w:val="56"/>
          <w:szCs w:val="56"/>
        </w:rPr>
        <w:t xml:space="preserve">   </w:t>
      </w:r>
      <w:r>
        <w:rPr>
          <w:rFonts w:ascii="Times New Roman" w:hAnsi="Times New Roman" w:cs="Times New Roman"/>
          <w:sz w:val="56"/>
          <w:szCs w:val="56"/>
        </w:rPr>
        <w:t xml:space="preserve">                                                                                                         </w:t>
      </w:r>
      <w:r w:rsidRPr="002C3D9B">
        <w:rPr>
          <w:rFonts w:ascii="Times New Roman" w:hAnsi="Times New Roman" w:cs="Times New Roman"/>
          <w:sz w:val="56"/>
          <w:szCs w:val="56"/>
        </w:rPr>
        <w:t>тел.</w:t>
      </w:r>
      <w:r w:rsidRPr="002C3D9B">
        <w:rPr>
          <w:rFonts w:ascii="Times New Roman" w:hAnsi="Times New Roman" w:cs="Times New Roman"/>
          <w:sz w:val="56"/>
          <w:szCs w:val="56"/>
        </w:rPr>
        <w:br/>
        <w:t xml:space="preserve">4. Диффузия.     </w:t>
      </w:r>
      <w:r>
        <w:rPr>
          <w:rFonts w:ascii="Times New Roman" w:hAnsi="Times New Roman" w:cs="Times New Roman"/>
          <w:sz w:val="56"/>
          <w:szCs w:val="56"/>
        </w:rPr>
        <w:t xml:space="preserve">                             </w:t>
      </w:r>
      <w:r w:rsidRPr="002C3D9B">
        <w:rPr>
          <w:rFonts w:ascii="Times New Roman" w:hAnsi="Times New Roman" w:cs="Times New Roman"/>
          <w:sz w:val="56"/>
          <w:szCs w:val="56"/>
        </w:rPr>
        <w:t xml:space="preserve"> 4. Молекула.</w:t>
      </w:r>
      <w:r w:rsidRPr="002C3D9B">
        <w:rPr>
          <w:rFonts w:ascii="Times New Roman" w:hAnsi="Times New Roman" w:cs="Times New Roman"/>
          <w:sz w:val="56"/>
          <w:szCs w:val="56"/>
        </w:rPr>
        <w:br/>
        <w:t>5. Св</w:t>
      </w:r>
      <w:r>
        <w:rPr>
          <w:rFonts w:ascii="Times New Roman" w:hAnsi="Times New Roman" w:cs="Times New Roman"/>
          <w:sz w:val="56"/>
          <w:szCs w:val="56"/>
        </w:rPr>
        <w:t xml:space="preserve">ойства и строение                   </w:t>
      </w:r>
      <w:r w:rsidRPr="002C3D9B">
        <w:rPr>
          <w:rFonts w:ascii="Times New Roman" w:hAnsi="Times New Roman" w:cs="Times New Roman"/>
          <w:sz w:val="56"/>
          <w:szCs w:val="56"/>
        </w:rPr>
        <w:t>5. Св</w:t>
      </w:r>
      <w:r>
        <w:rPr>
          <w:rFonts w:ascii="Times New Roman" w:hAnsi="Times New Roman" w:cs="Times New Roman"/>
          <w:sz w:val="56"/>
          <w:szCs w:val="56"/>
        </w:rPr>
        <w:t>ойст</w:t>
      </w:r>
      <w:r w:rsidRPr="002C3D9B">
        <w:rPr>
          <w:rFonts w:ascii="Times New Roman" w:hAnsi="Times New Roman" w:cs="Times New Roman"/>
          <w:sz w:val="56"/>
          <w:szCs w:val="56"/>
        </w:rPr>
        <w:t>ва и строение газов.</w:t>
      </w:r>
      <w:proofErr w:type="gramStart"/>
      <w:r>
        <w:rPr>
          <w:rFonts w:ascii="Times New Roman" w:hAnsi="Times New Roman" w:cs="Times New Roman"/>
          <w:sz w:val="56"/>
          <w:szCs w:val="56"/>
        </w:rPr>
        <w:t xml:space="preserve">                                             </w:t>
      </w:r>
      <w:r w:rsidRPr="002C3D9B">
        <w:rPr>
          <w:rFonts w:ascii="Times New Roman" w:hAnsi="Times New Roman" w:cs="Times New Roman"/>
          <w:color w:val="FFFFFF" w:themeColor="background1"/>
          <w:sz w:val="56"/>
          <w:szCs w:val="56"/>
        </w:rPr>
        <w:t xml:space="preserve">             .</w:t>
      </w:r>
      <w:proofErr w:type="gramEnd"/>
      <w:r w:rsidRPr="002C3D9B">
        <w:rPr>
          <w:rFonts w:ascii="Times New Roman" w:hAnsi="Times New Roman" w:cs="Times New Roman"/>
          <w:color w:val="FFFFFF" w:themeColor="background1"/>
          <w:sz w:val="56"/>
          <w:szCs w:val="56"/>
        </w:rPr>
        <w:t xml:space="preserve"> </w:t>
      </w:r>
      <w:r>
        <w:rPr>
          <w:rFonts w:ascii="Times New Roman" w:hAnsi="Times New Roman" w:cs="Times New Roman"/>
          <w:sz w:val="56"/>
          <w:szCs w:val="56"/>
        </w:rPr>
        <w:t xml:space="preserve">       </w:t>
      </w:r>
      <w:r w:rsidRPr="002C3D9B">
        <w:rPr>
          <w:rFonts w:ascii="Times New Roman" w:hAnsi="Times New Roman" w:cs="Times New Roman"/>
          <w:color w:val="FFFFFF" w:themeColor="background1"/>
          <w:sz w:val="56"/>
          <w:szCs w:val="56"/>
        </w:rPr>
        <w:t xml:space="preserve">.   </w:t>
      </w:r>
      <w:r>
        <w:rPr>
          <w:rFonts w:ascii="Times New Roman" w:hAnsi="Times New Roman" w:cs="Times New Roman"/>
          <w:sz w:val="56"/>
          <w:szCs w:val="56"/>
        </w:rPr>
        <w:t xml:space="preserve">                  жидкостей</w:t>
      </w:r>
      <w:r w:rsidRPr="002C3D9B">
        <w:rPr>
          <w:rFonts w:ascii="Times New Roman" w:hAnsi="Times New Roman" w:cs="Times New Roman"/>
          <w:sz w:val="56"/>
          <w:szCs w:val="56"/>
        </w:rPr>
        <w:t xml:space="preserve">. </w:t>
      </w:r>
      <w:r>
        <w:rPr>
          <w:rFonts w:ascii="Times New Roman" w:hAnsi="Times New Roman" w:cs="Times New Roman"/>
          <w:sz w:val="56"/>
          <w:szCs w:val="56"/>
        </w:rPr>
        <w:t xml:space="preserve">      </w:t>
      </w:r>
    </w:p>
    <w:p w:rsidR="003836F1" w:rsidRPr="002C3D9B" w:rsidRDefault="003836F1" w:rsidP="002C3D9B">
      <w:pPr>
        <w:rPr>
          <w:rFonts w:ascii="Times New Roman" w:hAnsi="Times New Roman" w:cs="Times New Roman"/>
          <w:sz w:val="40"/>
          <w:szCs w:val="40"/>
        </w:rPr>
      </w:pPr>
    </w:p>
    <w:sectPr w:rsidR="003836F1" w:rsidRPr="002C3D9B" w:rsidSect="0077479B">
      <w:pgSz w:w="16838" w:h="11906" w:orient="landscape"/>
      <w:pgMar w:top="709" w:right="111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0D6A"/>
    <w:multiLevelType w:val="hybridMultilevel"/>
    <w:tmpl w:val="E2C09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3D9B"/>
    <w:rsid w:val="002C3D9B"/>
    <w:rsid w:val="003836F1"/>
    <w:rsid w:val="005E0D39"/>
    <w:rsid w:val="0077479B"/>
    <w:rsid w:val="00922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D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 А.В.</dc:creator>
  <cp:keywords/>
  <dc:description/>
  <cp:lastModifiedBy>Крушин А.В.</cp:lastModifiedBy>
  <cp:revision>5</cp:revision>
  <dcterms:created xsi:type="dcterms:W3CDTF">2012-12-10T17:45:00Z</dcterms:created>
  <dcterms:modified xsi:type="dcterms:W3CDTF">2012-12-10T18:07:00Z</dcterms:modified>
</cp:coreProperties>
</file>