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A4" w:rsidRPr="00244B68" w:rsidRDefault="007654A4" w:rsidP="007654A4">
      <w:pPr>
        <w:spacing w:after="0" w:line="240" w:lineRule="auto"/>
        <w:jc w:val="center"/>
        <w:rPr>
          <w:rFonts w:ascii="Times New Roman" w:hAnsi="Times New Roman"/>
        </w:rPr>
      </w:pPr>
      <w:r w:rsidRPr="00244B68">
        <w:rPr>
          <w:rFonts w:ascii="Times New Roman" w:hAnsi="Times New Roman"/>
        </w:rPr>
        <w:t>Российская Федерация</w:t>
      </w:r>
    </w:p>
    <w:p w:rsidR="007654A4" w:rsidRPr="00244B68" w:rsidRDefault="007654A4" w:rsidP="007654A4">
      <w:pPr>
        <w:spacing w:after="0" w:line="240" w:lineRule="auto"/>
        <w:jc w:val="center"/>
        <w:rPr>
          <w:rFonts w:ascii="Times New Roman" w:hAnsi="Times New Roman"/>
        </w:rPr>
      </w:pPr>
      <w:r w:rsidRPr="00244B68">
        <w:rPr>
          <w:rFonts w:ascii="Times New Roman" w:hAnsi="Times New Roman"/>
        </w:rPr>
        <w:t>Ямало-Ненецкий автономный округ</w:t>
      </w:r>
    </w:p>
    <w:p w:rsidR="007654A4" w:rsidRDefault="007654A4" w:rsidP="007654A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автономное учреждение «Центр лыжного спорта»</w:t>
      </w:r>
    </w:p>
    <w:p w:rsidR="007654A4" w:rsidRPr="00244B68" w:rsidRDefault="007654A4" w:rsidP="007654A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Администрации города Ноябрьск</w:t>
      </w:r>
    </w:p>
    <w:p w:rsidR="007654A4" w:rsidRPr="00244B68" w:rsidRDefault="007654A4" w:rsidP="007654A4">
      <w:pPr>
        <w:ind w:firstLine="708"/>
        <w:jc w:val="center"/>
        <w:rPr>
          <w:rFonts w:ascii="Times New Roman" w:hAnsi="Times New Roman"/>
        </w:rPr>
      </w:pPr>
    </w:p>
    <w:p w:rsidR="007654A4" w:rsidRPr="00244B68" w:rsidRDefault="007654A4" w:rsidP="007654A4">
      <w:pPr>
        <w:rPr>
          <w:rFonts w:ascii="Times New Roman" w:hAnsi="Times New Roman"/>
        </w:rPr>
      </w:pPr>
    </w:p>
    <w:p w:rsidR="007654A4" w:rsidRPr="00244B68" w:rsidRDefault="007654A4" w:rsidP="007654A4">
      <w:pPr>
        <w:ind w:firstLine="708"/>
        <w:jc w:val="center"/>
        <w:rPr>
          <w:rFonts w:ascii="Times New Roman" w:hAnsi="Times New Roman"/>
        </w:rPr>
      </w:pPr>
    </w:p>
    <w:p w:rsidR="007654A4" w:rsidRPr="00244B68" w:rsidRDefault="007654A4" w:rsidP="007654A4">
      <w:pPr>
        <w:rPr>
          <w:rFonts w:ascii="Times New Roman" w:hAnsi="Times New Roman"/>
        </w:rPr>
      </w:pPr>
    </w:p>
    <w:p w:rsidR="007654A4" w:rsidRPr="00244B68" w:rsidRDefault="007654A4" w:rsidP="007654A4">
      <w:pPr>
        <w:ind w:firstLine="708"/>
        <w:jc w:val="center"/>
        <w:rPr>
          <w:rFonts w:ascii="Times New Roman" w:hAnsi="Times New Roman"/>
        </w:rPr>
      </w:pPr>
    </w:p>
    <w:p w:rsidR="007654A4" w:rsidRDefault="007654A4" w:rsidP="007654A4">
      <w:pPr>
        <w:jc w:val="center"/>
        <w:rPr>
          <w:rFonts w:ascii="Times New Roman" w:hAnsi="Times New Roman"/>
          <w:sz w:val="28"/>
          <w:szCs w:val="28"/>
        </w:rPr>
      </w:pPr>
    </w:p>
    <w:p w:rsidR="007654A4" w:rsidRDefault="007654A4" w:rsidP="007654A4">
      <w:pPr>
        <w:jc w:val="center"/>
        <w:rPr>
          <w:rFonts w:ascii="Times New Roman" w:hAnsi="Times New Roman"/>
          <w:sz w:val="28"/>
          <w:szCs w:val="28"/>
        </w:rPr>
      </w:pPr>
    </w:p>
    <w:p w:rsidR="007654A4" w:rsidRDefault="007654A4" w:rsidP="007654A4">
      <w:pPr>
        <w:jc w:val="center"/>
        <w:rPr>
          <w:rFonts w:ascii="Times New Roman" w:hAnsi="Times New Roman"/>
          <w:sz w:val="28"/>
          <w:szCs w:val="28"/>
        </w:rPr>
      </w:pPr>
    </w:p>
    <w:p w:rsidR="007654A4" w:rsidRDefault="007654A4" w:rsidP="007654A4">
      <w:pPr>
        <w:jc w:val="center"/>
        <w:rPr>
          <w:rFonts w:ascii="Times New Roman" w:hAnsi="Times New Roman"/>
          <w:sz w:val="28"/>
          <w:szCs w:val="28"/>
        </w:rPr>
      </w:pPr>
    </w:p>
    <w:p w:rsidR="007654A4" w:rsidRPr="004171E2" w:rsidRDefault="007654A4" w:rsidP="007654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Матис Сергей Владимирович</w:t>
      </w:r>
    </w:p>
    <w:p w:rsidR="007654A4" w:rsidRPr="00244B68" w:rsidRDefault="007654A4" w:rsidP="007654A4">
      <w:pPr>
        <w:rPr>
          <w:rFonts w:ascii="Times New Roman" w:hAnsi="Times New Roman"/>
          <w:sz w:val="28"/>
          <w:szCs w:val="28"/>
        </w:rPr>
      </w:pPr>
    </w:p>
    <w:p w:rsidR="007654A4" w:rsidRPr="004171E2" w:rsidRDefault="007654A4" w:rsidP="007654A4">
      <w:pPr>
        <w:ind w:firstLine="142"/>
        <w:jc w:val="center"/>
        <w:rPr>
          <w:rFonts w:ascii="Times New Roman" w:hAnsi="Times New Roman"/>
          <w:sz w:val="32"/>
          <w:szCs w:val="32"/>
        </w:rPr>
      </w:pPr>
      <w:r w:rsidRPr="004171E2">
        <w:rPr>
          <w:rFonts w:ascii="Times New Roman" w:hAnsi="Times New Roman"/>
          <w:sz w:val="32"/>
          <w:szCs w:val="32"/>
        </w:rPr>
        <w:t>Методическая разработка</w:t>
      </w:r>
    </w:p>
    <w:p w:rsidR="007654A4" w:rsidRDefault="007654A4" w:rsidP="00765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ОСОБЕННОСТИ</w:t>
      </w:r>
      <w:r w:rsidRPr="00435A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ПОДГОТОВКИ ЛЫЖНИКОВ-ГОНЩИКОВ </w:t>
      </w:r>
    </w:p>
    <w:p w:rsidR="007654A4" w:rsidRPr="00435A4D" w:rsidRDefault="007654A4" w:rsidP="00765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35A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ПЕРИОД РЕАККЛИМАТИЗАЦИИ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ПОСЛЕ ПРЕБЫВАНИЯ В УСЛОВИЯХ СРЕДНЕГОРЬЯ</w:t>
      </w:r>
    </w:p>
    <w:p w:rsidR="007654A4" w:rsidRPr="00244B68" w:rsidRDefault="007654A4" w:rsidP="007654A4">
      <w:pPr>
        <w:ind w:firstLine="708"/>
        <w:jc w:val="center"/>
        <w:rPr>
          <w:rFonts w:ascii="Times New Roman" w:hAnsi="Times New Roman"/>
        </w:rPr>
      </w:pPr>
    </w:p>
    <w:p w:rsidR="007654A4" w:rsidRPr="00244B68" w:rsidRDefault="007654A4" w:rsidP="007654A4">
      <w:pPr>
        <w:ind w:firstLine="708"/>
        <w:jc w:val="center"/>
        <w:rPr>
          <w:rFonts w:ascii="Times New Roman" w:hAnsi="Times New Roman"/>
        </w:rPr>
      </w:pPr>
    </w:p>
    <w:p w:rsidR="007654A4" w:rsidRPr="00244B68" w:rsidRDefault="007654A4" w:rsidP="007654A4">
      <w:pPr>
        <w:ind w:firstLine="708"/>
        <w:jc w:val="center"/>
        <w:rPr>
          <w:rFonts w:ascii="Times New Roman" w:hAnsi="Times New Roman"/>
        </w:rPr>
      </w:pPr>
    </w:p>
    <w:p w:rsidR="007654A4" w:rsidRPr="00244B68" w:rsidRDefault="007654A4" w:rsidP="007654A4">
      <w:pPr>
        <w:ind w:firstLine="708"/>
        <w:jc w:val="center"/>
        <w:rPr>
          <w:rFonts w:ascii="Times New Roman" w:hAnsi="Times New Roman"/>
        </w:rPr>
      </w:pPr>
    </w:p>
    <w:p w:rsidR="007654A4" w:rsidRPr="00244B68" w:rsidRDefault="007654A4" w:rsidP="007654A4">
      <w:pPr>
        <w:ind w:firstLine="708"/>
        <w:jc w:val="center"/>
        <w:rPr>
          <w:rFonts w:ascii="Times New Roman" w:hAnsi="Times New Roman"/>
        </w:rPr>
      </w:pPr>
    </w:p>
    <w:p w:rsidR="007654A4" w:rsidRPr="00244B68" w:rsidRDefault="007654A4" w:rsidP="007654A4">
      <w:pPr>
        <w:ind w:firstLine="708"/>
        <w:jc w:val="center"/>
        <w:rPr>
          <w:rFonts w:ascii="Times New Roman" w:hAnsi="Times New Roman"/>
        </w:rPr>
      </w:pPr>
    </w:p>
    <w:p w:rsidR="007654A4" w:rsidRPr="00244B68" w:rsidRDefault="007654A4" w:rsidP="007654A4">
      <w:pPr>
        <w:ind w:firstLine="708"/>
        <w:jc w:val="center"/>
        <w:rPr>
          <w:rFonts w:ascii="Times New Roman" w:hAnsi="Times New Roman"/>
        </w:rPr>
      </w:pPr>
    </w:p>
    <w:p w:rsidR="007654A4" w:rsidRPr="00244B68" w:rsidRDefault="007654A4" w:rsidP="007654A4">
      <w:pPr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7654A4" w:rsidRDefault="007654A4" w:rsidP="007654A4">
      <w:pPr>
        <w:jc w:val="center"/>
        <w:rPr>
          <w:rFonts w:ascii="Times New Roman" w:hAnsi="Times New Roman"/>
          <w:sz w:val="28"/>
          <w:szCs w:val="28"/>
        </w:rPr>
      </w:pPr>
    </w:p>
    <w:p w:rsidR="007654A4" w:rsidRDefault="007654A4" w:rsidP="007654A4">
      <w:pPr>
        <w:jc w:val="center"/>
        <w:rPr>
          <w:rFonts w:ascii="Times New Roman" w:hAnsi="Times New Roman"/>
          <w:sz w:val="28"/>
          <w:szCs w:val="28"/>
        </w:rPr>
      </w:pPr>
    </w:p>
    <w:p w:rsidR="007654A4" w:rsidRPr="00244B68" w:rsidRDefault="007654A4" w:rsidP="007654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оябрьск</w:t>
      </w:r>
    </w:p>
    <w:p w:rsidR="007654A4" w:rsidRPr="0023447B" w:rsidRDefault="007654A4" w:rsidP="007654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  <w:r w:rsidRPr="00244B68">
        <w:rPr>
          <w:rFonts w:ascii="Times New Roman" w:hAnsi="Times New Roman"/>
          <w:sz w:val="28"/>
          <w:szCs w:val="28"/>
        </w:rPr>
        <w:t>г.</w:t>
      </w:r>
    </w:p>
    <w:p w:rsidR="000D05E8" w:rsidRPr="005611B0" w:rsidRDefault="005611B0" w:rsidP="00C8521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CF4F8"/>
        </w:rPr>
      </w:pPr>
      <w:r w:rsidRPr="005611B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lastRenderedPageBreak/>
        <w:t xml:space="preserve">    </w:t>
      </w:r>
      <w:r w:rsidR="00B143C7" w:rsidRPr="005611B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Лыжный спорт в России</w:t>
      </w:r>
      <w:r w:rsidR="00B143C7" w:rsidRPr="005611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  <w:r w:rsidR="00B143C7" w:rsidRPr="005611B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относится к одному из наиболее популярных</w:t>
      </w:r>
      <w:r w:rsidR="00B143C7" w:rsidRPr="005611B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и доступных видов спорта. Но для успешной подготовки спортсменов требуются качественно организованные тренировки, с применением</w:t>
      </w:r>
      <w:r w:rsidR="00B143C7" w:rsidRPr="005611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  <w:r w:rsidR="00B143C7" w:rsidRPr="005611B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новых подходов и методов. Одним из таких подходов является проведение тренировок в условиях среднегорья. Такие тренировки используются для подготовки спортсменов разных специализаций: легкоатлетов, пловцов, борцов, велосипедистов, а также представителей всех зимних видов спорта. С подготовкой в горах связано много выдающихся достижений, особенно в циклических видах спорта. При этом такая тренировка</w:t>
      </w:r>
      <w:r w:rsidR="00B143C7" w:rsidRPr="005611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  <w:r w:rsidR="00B143C7" w:rsidRPr="005611B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в большей мере проводилась с целью повышения спортивных достижений в соревнованиях после возвращения в привычные равнинные условия. В спортивной практике много примеров, когда отдельные выдающиеся спортсмены или</w:t>
      </w:r>
      <w:r w:rsidR="00B143C7" w:rsidRPr="005611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  <w:r w:rsidR="00B143C7" w:rsidRPr="005611B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целые команды, проводившие тренировочные сборы в </w:t>
      </w:r>
      <w:proofErr w:type="gramStart"/>
      <w:r w:rsidR="00B143C7" w:rsidRPr="005611B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среднегорье</w:t>
      </w:r>
      <w:proofErr w:type="gramEnd"/>
      <w:r w:rsidR="00B143C7" w:rsidRPr="005611B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как в подготовительном периоде, так и непосредственно перед ответственными стартами, добивались значительных спортивных результатов.</w:t>
      </w:r>
      <w:r w:rsidR="00B143C7" w:rsidRPr="005611B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Многие страны – лидеры лыжного спорта специально</w:t>
      </w:r>
      <w:r w:rsidR="00B143C7" w:rsidRPr="005611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  <w:r w:rsidR="00B143C7" w:rsidRPr="005611B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создают условия среднегорья для проведения тренировок. Отлично оснащённые спортивные базы,</w:t>
      </w:r>
      <w:r w:rsidR="00B143C7" w:rsidRPr="005611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  <w:r w:rsidR="00B143C7" w:rsidRPr="005611B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качественные лыжные трассы позволяют спортсменам и в </w:t>
      </w:r>
      <w:proofErr w:type="gramStart"/>
      <w:r w:rsidR="00B143C7" w:rsidRPr="005611B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летний</w:t>
      </w:r>
      <w:proofErr w:type="gramEnd"/>
      <w:r w:rsidR="00B143C7" w:rsidRPr="005611B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и в осенний периоды существенно увеличивать количество тренировочных занятий, проводимых на снегу. Это даёт</w:t>
      </w:r>
      <w:r w:rsidR="00B143C7" w:rsidRPr="005611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  <w:r w:rsidR="00B143C7" w:rsidRPr="005611B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результаты в виде успешных выступлений на различных соревнованиях и олимпиадах. Россия также стремится к улучшению</w:t>
      </w:r>
      <w:r w:rsidR="00B143C7" w:rsidRPr="005611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  <w:r w:rsidR="00B143C7" w:rsidRPr="005611B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показателей в лыжном спорте, поэтому перед</w:t>
      </w:r>
      <w:r w:rsidR="00B143C7" w:rsidRPr="005611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  <w:r w:rsidR="00B143C7" w:rsidRPr="005611B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тренерами-лыжниками возникает много проблем качественной подготовки своих воспитанников, изучению и применению современных методик, в том числе и проведению тренировок в условиях среднегорья.</w:t>
      </w:r>
      <w:r w:rsidR="00B143C7" w:rsidRPr="005611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  <w:r w:rsidR="00B143C7" w:rsidRPr="005611B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В нашей стране, а также в</w:t>
      </w:r>
      <w:r w:rsidR="00B143C7" w:rsidRPr="005611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  <w:r w:rsidR="00B143C7" w:rsidRPr="005611B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Алтайском регионе существуют очень хорошие условия для тренировок лыжников в среднегорье (Алтайские горы</w:t>
      </w:r>
      <w:proofErr w:type="gramStart"/>
      <w:r w:rsidR="00B143C7" w:rsidRPr="005611B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)</w:t>
      </w:r>
      <w:proofErr w:type="gramEnd"/>
      <w:r w:rsidR="00B143C7" w:rsidRPr="005611B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 Создаются специальные центры и базы для подготовки спортсменов, увеличивается количество</w:t>
      </w:r>
      <w:r w:rsidR="00B143C7" w:rsidRPr="005611B0">
        <w:rPr>
          <w:rFonts w:ascii="Times New Roman" w:hAnsi="Times New Roman" w:cs="Times New Roman"/>
          <w:color w:val="000000"/>
          <w:sz w:val="24"/>
          <w:szCs w:val="24"/>
          <w:shd w:val="clear" w:color="auto" w:fill="ECF4F8"/>
        </w:rPr>
        <w:t xml:space="preserve"> </w:t>
      </w:r>
      <w:r w:rsidR="00B143C7" w:rsidRPr="005611B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лыжников, стремящихся к профессиональному занятию спортом. </w:t>
      </w:r>
    </w:p>
    <w:p w:rsidR="00A9682F" w:rsidRPr="005611B0" w:rsidRDefault="007654A4" w:rsidP="00C85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в среднегорье -</w:t>
      </w:r>
      <w:r w:rsidR="00A9682F" w:rsidRPr="005611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эффективный метод повышения функциональных возможностей организма спортсмена. Он обеспечивает </w:t>
      </w:r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спортивных результатов, т.к.</w:t>
      </w:r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тренировки в условиях напряженной мышечной работы при кислородной недостаточности предъявляют организму повышенные требования, что позволяет улучшить функциональные возможности </w:t>
      </w:r>
      <w:proofErr w:type="spellStart"/>
      <w:proofErr w:type="gramStart"/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дыхательной и центральной нервной систем.</w:t>
      </w:r>
    </w:p>
    <w:p w:rsidR="00A9682F" w:rsidRPr="005611B0" w:rsidRDefault="007654A4" w:rsidP="00C85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 после пребывания в среднегорье отмечается некоторое снижение спортивной работоспособности, переезд на равнину связан с обратным приспособлением организма к новой среде и сопровождается определенной его реакцией на выполнение тренировочных нагрузок. Естественно, все это следует учитывать при подготовке к соревнованиям.</w:t>
      </w:r>
    </w:p>
    <w:p w:rsidR="00A9682F" w:rsidRPr="005611B0" w:rsidRDefault="007654A4" w:rsidP="00C85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тренировки в период </w:t>
      </w:r>
      <w:proofErr w:type="spellStart"/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реакклиматизации</w:t>
      </w:r>
      <w:proofErr w:type="spellEnd"/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предотвратить снижение работоспособности, создать условия для дальнейшего ее повышения к моменту участия в главных соревнованиях.</w:t>
      </w:r>
    </w:p>
    <w:p w:rsidR="00A9682F" w:rsidRPr="005611B0" w:rsidRDefault="007654A4" w:rsidP="00C85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Структуру тренировочного процесса в период </w:t>
      </w:r>
      <w:proofErr w:type="spellStart"/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реакклиматизации</w:t>
      </w:r>
      <w:proofErr w:type="spellEnd"/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связывать со структурой и содержанием тренировочного процесса в среднегорье. Более того, целенаправленная подготовка должна начинаться до выезда в среднегорье, в базовых условиях, где должен </w:t>
      </w:r>
      <w:proofErr w:type="gramStart"/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proofErr w:type="gramEnd"/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достигнут высокий уровень подготовленности, так как воздействие горного климата на организм (усиленная солнечная радиация, высокая ионизация воздуха, резкие изменения температуры и влажности, повышение атмосферного давления и низкое парциальное давление) вызывает, как уже сказано, недостаточности. Главные методы тренировки в 1-м микроцикле - равномерный и переменный.</w:t>
      </w:r>
    </w:p>
    <w:p w:rsidR="00A9682F" w:rsidRPr="005611B0" w:rsidRDefault="00A9682F" w:rsidP="00C85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задачи 2-го микроцикла - восстановление спортивной работоспособности и повышение функциональных возможностей ведущих систем организма спортсменов. Этот микроцикл должен отличаться нормализацией функционального состояния организма в новых объективных условиях высоты. Ведущая тенденция динамики объема и </w:t>
      </w:r>
      <w:r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интенсивности тренировочной нагрузки в циклических упражнениях выражается в постепенном их повышении до уровня, характерного для равнины.</w:t>
      </w:r>
    </w:p>
    <w:p w:rsidR="00A9682F" w:rsidRPr="005611B0" w:rsidRDefault="007654A4" w:rsidP="00C85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и проведении тренировочного процесса во </w:t>
      </w:r>
      <w:r w:rsidR="00A9682F" w:rsidRPr="005611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2-м микроцикле учитывается </w:t>
      </w:r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высокая реактивность </w:t>
      </w:r>
      <w:proofErr w:type="spellStart"/>
      <w:proofErr w:type="gramStart"/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дыхательной и нервной систем организма. Более того, значительные нагрузки в данном микроцикле могут существенно нарушить координационные связи в основных двигательных навыках, что в дальнейшем станет непреодолимым препятствием к приобретению лыжниками-гонщиками спортивной формы. Нагрузка должна быть направлена на поддержание достигнутого уровня тренированности. Интенсивность выполнения ее увеличивается за счет уменьшения интервалов отдыха между упражнениями, повышения скорости прохождения и увеличения длины отрезков дистанции. Скоростно-силовые упражнения применяются в полном объеме, как до выезда, в среднегорье. Значительная часть тренировочных нагрузок может проходить уже при ЧСС - 180±10 уд/мин. Однако ведущей тенденцией 2-го микроцикла должно стать увеличение объема нагрузки, совершаемой преимущественно в передвижении на лыжах с ЧСС - 160±10 уд/мин (</w:t>
      </w:r>
      <w:proofErr w:type="gramStart"/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таблицу).</w:t>
      </w:r>
    </w:p>
    <w:p w:rsidR="00A9682F" w:rsidRPr="005611B0" w:rsidRDefault="007654A4" w:rsidP="00C85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случае предполагается, что повышение объема нагрузка послужит условием восстановления "фундамента" специальной подготовленности, достигнутого ранее, и тем самым создаст предпосылки для повторного приобретения спортивной формы. В начале микроцикла основное значение придается объему нагрузки, выполненной при относительно средних показателях интенсивности (ЧСС - 160±10 уд/мин), а в конце интенсивность увеличивается (ЧСС - 180± 10 уд/мин).</w:t>
      </w:r>
    </w:p>
    <w:p w:rsidR="00A9682F" w:rsidRPr="005611B0" w:rsidRDefault="007654A4" w:rsidP="00C85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задачи 3-го микроцикла - дальнейшее восстановление работоспособности и реализация приобретенных возможностей во время соревнований в конце пребывания в среднегорье. В этом микроцикле значительное место отводится нагрузкам общего воздействия (неспецифического характера), включение которых создает благоприятные условия, во-первых, для переключения спортсменов на другой характер двигательной деятельности, а во-вторых, для того, чтобы избежать явлений перенапряжения и переутомления. Однако ведущей тенденцией должно быть снижение как суммарного объема нагрузок (до 20%), так и, интенсивности выполнения упражнений в передвижении на лыжах (на 15-18% при ЧСС - 180±10 уд/мин). Предполагается, что подобное снижение нагрузки в период </w:t>
      </w:r>
      <w:proofErr w:type="spellStart"/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реакклиматизации</w:t>
      </w:r>
      <w:proofErr w:type="spellEnd"/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вызовет ярко выраженного снижения специальной, работоспособности, ибо при волнообразном изменении нагрузки создаются лучшие условия для протекания восстановительных процессов и возникновения приспособительных реакций в измененных условиях жизненной деятельности. Этот микроцикл может стать непосредственно "подводящим" к соревнованиям. Нагрузки в последние дни микроцикла устанавливаются с </w:t>
      </w:r>
      <w:r w:rsidR="00A9682F" w:rsidRPr="005611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учетом </w:t>
      </w:r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предстоящей на </w:t>
      </w:r>
      <w:r w:rsidR="00A9682F" w:rsidRPr="005611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соревнованиях </w:t>
      </w:r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двигательной деятельности, и большинство их выполняется с соревновательной интенсивностью.</w:t>
      </w:r>
    </w:p>
    <w:p w:rsidR="00A9682F" w:rsidRPr="005611B0" w:rsidRDefault="007654A4" w:rsidP="00C85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Тренировочные нагрузки после спуска с гор следует выполнять, как и в среднегорье, в рамках недельных микроциклов.</w:t>
      </w:r>
    </w:p>
    <w:p w:rsidR="00A9682F" w:rsidRPr="005611B0" w:rsidRDefault="007654A4" w:rsidP="00C85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нагрузки в диапазоне микроцикла позволяет оперативно управлять тренировками посредством внесения соответствующих изменений в отдельные показатели с учетом протекания адаптационных процессов, отражающих функциональное, физическое и техническое состояние спортсменов. Тем не </w:t>
      </w:r>
      <w:proofErr w:type="gramStart"/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proofErr w:type="gramEnd"/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волнообразная форма динамики тренировочных нагрузок должна выдерживаться в соответствии с разработанными в теории и практике спорта рекомендациями, что дает возможность соблюдать постепенность при достаточно высоких темпах роста тренировочных нагрузок в чередовании с отдыхом.</w:t>
      </w:r>
    </w:p>
    <w:p w:rsidR="00A9682F" w:rsidRPr="005611B0" w:rsidRDefault="007654A4" w:rsidP="00B504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Главная задача 4-го микроцикла - создание условий, обеспечивающих более благоприятную перестройку систем организма и поддержание оптимального уровня тренированности в первую неделю после возвращения на равнину. Данный микроцикл направлен </w:t>
      </w:r>
      <w:proofErr w:type="gramStart"/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сохранение общего объема нагрузки при некотором увеличении ее интенсивности по сравнению с последним микроциклом в горах</w:t>
      </w:r>
      <w:proofErr w:type="gramEnd"/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объясняется тем, что </w:t>
      </w:r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объем нагрузки в период пребывания в среднегорье должен быть незначительным, дальнейшее его снижение нецелесообразно, а увеличение может привести к нежелательным сдвигам в функциональном состоянии сердечнососудистой, дыхательной и нервной систем организма. Одновременно снижение интенсивности </w:t>
      </w:r>
      <w:proofErr w:type="gramStart"/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</w:t>
      </w:r>
      <w:proofErr w:type="gramEnd"/>
      <w:r w:rsidR="00A9682F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дни создает благоприятные условия для адаптации организма к новым объективным факторам среды. В последующие дни микроцикла интенсивность нагрузки в передвижении на лыжах увеличивается до ЧСС - 180±10 уд/мин</w:t>
      </w:r>
    </w:p>
    <w:p w:rsidR="00C85219" w:rsidRPr="005611B0" w:rsidRDefault="007654A4" w:rsidP="00B50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Тренировки лыжников-гонщиков в среднегорье должны проводиться с учетом протекания адаптационных процессов в организме и могут осуществляться в рамках трех, а в период </w:t>
      </w:r>
      <w:proofErr w:type="spellStart"/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реакклиматизации</w:t>
      </w:r>
      <w:proofErr w:type="spellEnd"/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четырех недельных микроциклов.</w:t>
      </w:r>
    </w:p>
    <w:p w:rsidR="00C85219" w:rsidRPr="005611B0" w:rsidRDefault="00C85219" w:rsidP="00B50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Выезд спортсменов в среднегорье необходимо планировать на микроцикл, соответствующий снижению тренировочной нагрузки, а тренировки в среднегорье и в последующем периоде </w:t>
      </w:r>
      <w:proofErr w:type="spellStart"/>
      <w:r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реакклиматизации</w:t>
      </w:r>
      <w:proofErr w:type="spellEnd"/>
      <w:r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в рамках </w:t>
      </w:r>
      <w:proofErr w:type="gramStart"/>
      <w:r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</w:t>
      </w:r>
      <w:proofErr w:type="gramEnd"/>
      <w:r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мезоцикла</w:t>
      </w:r>
      <w:proofErr w:type="spellEnd"/>
      <w:r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Основным структурным звеном в планировании тренировочного процесса в </w:t>
      </w:r>
      <w:proofErr w:type="spellStart"/>
      <w:r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мезоцикле</w:t>
      </w:r>
      <w:proofErr w:type="spellEnd"/>
      <w:r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служит недельный микроцикл, позволяющий наиболее оперативно регулировать динамику нагрузок и эффективно решать поставленные задачи.</w:t>
      </w:r>
    </w:p>
    <w:p w:rsidR="00C85219" w:rsidRPr="005611B0" w:rsidRDefault="007654A4" w:rsidP="00B50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предлагаем взять за основу недельный микроцикл с пятью тренировочными днями и двумя днями отдыха (</w:t>
      </w:r>
      <w:proofErr w:type="gramStart"/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таблицу).</w:t>
      </w:r>
    </w:p>
    <w:p w:rsidR="00C85219" w:rsidRPr="005611B0" w:rsidRDefault="007654A4" w:rsidP="00B50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1-го микроцикла - создание условий, обеспечивающих благоприятную перестройку функционального состояния систем организма лыжника-гонщика к пребыванию в среднегорье, соответствие тренировочных требований возможностям организма и поддержание оптимальной работоспособности спортсменов.</w:t>
      </w:r>
    </w:p>
    <w:p w:rsidR="00C85219" w:rsidRPr="005611B0" w:rsidRDefault="007654A4" w:rsidP="00B50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</w:t>
      </w:r>
      <w:proofErr w:type="gramEnd"/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дни подготовки в среднегорье передвижение на лыжах в основном происходит при ЧСС - 140 ±10 уд/мин. Тренировки на развитие скоростной выносливости рационально осуществлять в конце микроцикла. Длина отрезков дистанции увеличивается постепенно от 300 до 1500-2000 м. По объему и интенсивности нагрузки должны вырасти до величин, достигнутых на равнине.</w:t>
      </w:r>
    </w:p>
    <w:p w:rsidR="00C85219" w:rsidRPr="005611B0" w:rsidRDefault="007654A4" w:rsidP="00B50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и интенсивность нагрузок надо снизить на 10-15% по сравнению с последним микроциклом в условиях равнины, чтобы предотвратить нежелательные сдвиги в период "острой" акклиматизации в момент адаптации функций систем организма к условиям гипоксии. В этом случае нужно стремиться, чтобы тренировка в среднегорье стала логическим продолжением подготовки, предварительно осуществляющейся на равнине. Причем задачи дальнейшего повышения технической и особенно функциональной подготовленности лыжников-гонщиков должны решаться поэтапно, но уже в более сложных условиях кислородной 5-го микроцикла, В нем основной тенденцией динамики тренировочной нагрузки становятся увеличение ее объема и некоторое снижение интенсивности. Предполагается, что восстановление специальной работоспособности возможно только при повышении суммарного объема нагрузки.</w:t>
      </w:r>
    </w:p>
    <w:p w:rsidR="00C85219" w:rsidRPr="005611B0" w:rsidRDefault="007654A4" w:rsidP="00B50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фоне тенденции динамики нагрузки в начале микроцикла должно осуществляться снижение общего объема нагрузки и повышение ее интенсивности, а в конце - снижение интенсивности нагрузки при увеличении ее объема. Такое чередование тренировочных нагрузок в микроцикле дает возможность повысить специальную работоспособность, улучшить состояние систем организма лыжника.</w:t>
      </w:r>
    </w:p>
    <w:p w:rsidR="00C85219" w:rsidRPr="005611B0" w:rsidRDefault="007654A4" w:rsidP="00B50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6-го микроцикла - сохранение высокой работоспособности спортсменов и на этой основе реализация приобретенных возможностей. В данном микроцикле основной направленностью тренировочного процесса будет снижение общего объема нагрузки и рост интенсивности (самая высокая интенсивность в 6-м микроцикле) передвижения на лыжах при ЧСС - 180±10 уд/мин до значительных величин (</w:t>
      </w:r>
      <w:proofErr w:type="gramStart"/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таблицу).</w:t>
      </w:r>
    </w:p>
    <w:p w:rsidR="00C85219" w:rsidRPr="005611B0" w:rsidRDefault="007654A4" w:rsidP="00B50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микроцикла происходит стабилизация объема нагрузки при повышении ее интенсивности, а в конце - заметное уменьшение объема и дальнейший рост интенсивности нагрузки до значительных величин. В 6-м микроцикле наблюдается самый высокий уровень специальной работоспособности, так что в это время возможно проведение занятий с большими (как по объему, так и по интенсивности) нагрузками. </w:t>
      </w:r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Лучше всего использовать этот микроцикл как подводящий к ответственным соревнованиям, когда можно реализовать все приобретенные в результате пребывания в среднегорье качества. Ниже приводится содержание тренировки в 6-м микроцикле в период </w:t>
      </w:r>
      <w:proofErr w:type="spellStart"/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реакклиматизации</w:t>
      </w:r>
      <w:proofErr w:type="spellEnd"/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(15-21-й дни).</w:t>
      </w:r>
    </w:p>
    <w:p w:rsidR="00C85219" w:rsidRPr="005611B0" w:rsidRDefault="007654A4" w:rsidP="00B50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микроцикле на специальную работоспособность организма спортсменов благотворно воздействуют все положительные факторы, и при рациональном построении тренировочного процесса можно добиться высоких спортивных результатов.</w:t>
      </w:r>
    </w:p>
    <w:p w:rsidR="00C85219" w:rsidRPr="005611B0" w:rsidRDefault="00C85219" w:rsidP="00B50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день. Совершенствование специальной выносливости. Специализированная разминка на лыжах. Ускорения на отрезках 500-1000 м (12-15 км). Равномерное передвижение на лыжах. Упражнения на расслабление. Методы тренировки - интервальный и контрольный, нагрузка по объёму - средняя, по интенсивности - высокая.</w:t>
      </w:r>
    </w:p>
    <w:p w:rsidR="00C85219" w:rsidRPr="005611B0" w:rsidRDefault="00C85219" w:rsidP="00B50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день. Совершенствование общей выносливости. Специализированная разминка на лыжах. Передвижение на лыжах с различной интенсивностью (15-20 км). Бег без лыж. Упражнения на расслабление. Метод тренировки - переменный, нагрузка по объему и интенсивности - средняя.</w:t>
      </w:r>
    </w:p>
    <w:p w:rsidR="00C85219" w:rsidRPr="005611B0" w:rsidRDefault="00C85219" w:rsidP="00B50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день. Совершенствование специальной выносливости. Специализированная разминка на лыжах. Контрольные соревнования на 15 км. Равномерное передвижение со слабой интенсивностью. Упражнения на расслабление. Метод тренировки - контрольный.</w:t>
      </w:r>
    </w:p>
    <w:p w:rsidR="00C85219" w:rsidRPr="005611B0" w:rsidRDefault="00C85219" w:rsidP="00B50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4-й день. Отдых.</w:t>
      </w:r>
    </w:p>
    <w:p w:rsidR="00C85219" w:rsidRPr="005611B0" w:rsidRDefault="00C85219" w:rsidP="00B50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5-й день. Совершенствование технической подготовки. Специализированная разминка на лыжах. Передвижение на учебном круге длиной 800-1000 м по пересеченной местности с прохождением сложных спусков с поворотами на высокой скорости, отработка элементов техники (до 25 км). Упражнения на расслабление. Метод тренировки - равномерный, нагрузка по объему и интенсивности - средняя.</w:t>
      </w:r>
    </w:p>
    <w:p w:rsidR="00C85219" w:rsidRPr="005611B0" w:rsidRDefault="00B504D7" w:rsidP="00B50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6-й день. Совершенствование </w:t>
      </w:r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специальной выносливости. Специализированная разминка на лыжах. Повторное прохождение отрезков 1000-1500 м (15-20 км), передвижение на лыжах со слабой интенсивностью. Упражнения на расслабление. Методы тренировки - </w:t>
      </w:r>
      <w:proofErr w:type="gramStart"/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интервальный</w:t>
      </w:r>
      <w:proofErr w:type="gramEnd"/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контрольный, нагрузка по объему - ниже средней, по интенсивности - очень высокая.</w:t>
      </w:r>
    </w:p>
    <w:p w:rsidR="00C85219" w:rsidRPr="005611B0" w:rsidRDefault="00C85219" w:rsidP="00B50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7-й день. Активный отдых с малой нагрузкой.</w:t>
      </w:r>
    </w:p>
    <w:p w:rsidR="00C85219" w:rsidRPr="005611B0" w:rsidRDefault="007654A4" w:rsidP="00B50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7-м микроцикле ставится задача увеличения общего объема тренировочной нагрузки при снижении ее интенсивности. В начале его преимущественное значение имеет, интенсивность, а в конце - объем нагрузки.</w:t>
      </w:r>
    </w:p>
    <w:p w:rsidR="00C85219" w:rsidRPr="005611B0" w:rsidRDefault="007654A4" w:rsidP="00B50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тенденцией тренировочного процесса по микроциклам становится снижение общего объема нагрузки в микроциклах и постепенное увеличение ее интенсивности в передвижении на лыжах при ЧСС - 180± 10 уд/мин, что способствует улучшению спортивно-технических результатов лыжников-гонщиков, ибо между интенсивностью выполнения упражнений и спортивным результатом, существует более тесная связь, чем между результатом и объемом нагрузки (Л. П. Матвеев, 1963).</w:t>
      </w:r>
      <w:proofErr w:type="gramEnd"/>
    </w:p>
    <w:p w:rsidR="00C85219" w:rsidRPr="005611B0" w:rsidRDefault="007654A4" w:rsidP="00B50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Рекомендуемая методика построения тренировочного процесса лыжников-гонщиков старших разрядов показала высокую эффективность, когда во время занятий не наблюдалось особого падения специальной работоспособности спортсменов в "негативной" фазе </w:t>
      </w:r>
      <w:proofErr w:type="spellStart"/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реакклиматизации</w:t>
      </w:r>
      <w:proofErr w:type="spellEnd"/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дальнейшем происходил значительный прирост спортивных результатов.</w:t>
      </w:r>
    </w:p>
    <w:p w:rsidR="00C85219" w:rsidRPr="005611B0" w:rsidRDefault="007654A4" w:rsidP="00B50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успешной реализации тренировочного процесса лыжников-гонщиков необходимо выяснить воздействие нагрузок в среднегорье на изменение специальной работоспособности в период </w:t>
      </w:r>
      <w:proofErr w:type="spellStart"/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реакклиматизации</w:t>
      </w:r>
      <w:proofErr w:type="spellEnd"/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определить его содержание с целью повышения эффективности.</w:t>
      </w:r>
    </w:p>
    <w:p w:rsidR="00C85219" w:rsidRPr="005611B0" w:rsidRDefault="00C85219" w:rsidP="005611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4A4" w:rsidRDefault="007654A4" w:rsidP="005611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C85219" w:rsidRPr="005611B0" w:rsidRDefault="00C85219" w:rsidP="005611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5611B0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Агаджанян</w:t>
      </w:r>
      <w:proofErr w:type="spellEnd"/>
      <w:r w:rsidRPr="0056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H.A. Вегетативные механизмы высокогорной адаптации и их роль в повышении </w:t>
      </w:r>
      <w:proofErr w:type="spellStart"/>
      <w:r w:rsidRPr="00561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гипоксической</w:t>
      </w:r>
      <w:proofErr w:type="spellEnd"/>
      <w:r w:rsidRPr="0056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устойчивости организма. В кн.: Акклиматизация и тренировка спортсменов в горной м</w:t>
      </w:r>
      <w:r w:rsidR="00B504D7" w:rsidRPr="005611B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естности. Алма-Ата, 1965.</w:t>
      </w:r>
    </w:p>
    <w:p w:rsidR="00C85219" w:rsidRPr="005611B0" w:rsidRDefault="00C85219" w:rsidP="005611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spellStart"/>
      <w:r w:rsidRPr="005611B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Аграновский</w:t>
      </w:r>
      <w:proofErr w:type="spellEnd"/>
      <w:r w:rsidRPr="005611B0">
        <w:rPr>
          <w:rFonts w:ascii="Times New Roman" w:eastAsia="Times New Roman" w:hAnsi="Times New Roman" w:cs="Times New Roman"/>
          <w:sz w:val="24"/>
          <w:szCs w:val="24"/>
          <w:lang w:eastAsia="ru-RU"/>
        </w:rPr>
        <w:t> М.А. Вариативность периодизации тренировочного процесса в лыжном спорте. Теория и практика физической куль</w:t>
      </w:r>
      <w:r w:rsidR="00B504D7" w:rsidRPr="005611B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туры, 1967.</w:t>
      </w:r>
    </w:p>
    <w:p w:rsidR="00B504D7" w:rsidRPr="005611B0" w:rsidRDefault="00B504D7" w:rsidP="005611B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85219" w:rsidRPr="005611B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Алипов </w:t>
      </w:r>
      <w:r w:rsidRPr="0056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Д.А., </w:t>
      </w:r>
      <w:proofErr w:type="spellStart"/>
      <w:r w:rsidR="00C85219" w:rsidRPr="005611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1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олубабкин</w:t>
      </w:r>
      <w:proofErr w:type="spellEnd"/>
      <w:r w:rsidRPr="0056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Акклиматизация и тренировка</w:t>
      </w:r>
    </w:p>
    <w:p w:rsidR="00C85219" w:rsidRPr="005611B0" w:rsidRDefault="00B504D7" w:rsidP="005611B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спортсменов  </w:t>
      </w:r>
      <w:r w:rsidR="00C85219" w:rsidRPr="005611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горной</w:t>
      </w:r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местности.</w:t>
      </w:r>
      <w:r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219"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Алма-Ата, 1965.</w:t>
      </w:r>
    </w:p>
    <w:p w:rsidR="005611B0" w:rsidRPr="005611B0" w:rsidRDefault="005611B0" w:rsidP="005611B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B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4.Махонин А.Д. Динамика спортивной работоспособности лыжников-гонщиков в период </w:t>
      </w:r>
      <w:proofErr w:type="spellStart"/>
      <w:r w:rsidRPr="005611B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реакклиматизации</w:t>
      </w:r>
      <w:proofErr w:type="spellEnd"/>
      <w:r w:rsidRPr="005611B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/ Махонин А.Д., Савицкий Я.И. // Теория и практика физ. культуры.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–</w:t>
      </w:r>
      <w:r w:rsidRPr="005611B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1975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</w:t>
      </w:r>
    </w:p>
    <w:p w:rsidR="00C85219" w:rsidRPr="005611B0" w:rsidRDefault="00C85219" w:rsidP="00B504D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5219" w:rsidRPr="005611B0" w:rsidSect="007654A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3C7"/>
    <w:rsid w:val="00113007"/>
    <w:rsid w:val="002854D5"/>
    <w:rsid w:val="00370E65"/>
    <w:rsid w:val="00373FB1"/>
    <w:rsid w:val="005611B0"/>
    <w:rsid w:val="006E3517"/>
    <w:rsid w:val="007654A4"/>
    <w:rsid w:val="00A9682F"/>
    <w:rsid w:val="00B143C7"/>
    <w:rsid w:val="00B504D7"/>
    <w:rsid w:val="00C85219"/>
    <w:rsid w:val="00E6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43C7"/>
  </w:style>
  <w:style w:type="paragraph" w:styleId="a3">
    <w:name w:val="Normal (Web)"/>
    <w:basedOn w:val="a"/>
    <w:uiPriority w:val="99"/>
    <w:unhideWhenUsed/>
    <w:rsid w:val="0076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тренер-преподаватель</cp:lastModifiedBy>
  <cp:revision>4</cp:revision>
  <cp:lastPrinted>2013-03-20T08:57:00Z</cp:lastPrinted>
  <dcterms:created xsi:type="dcterms:W3CDTF">2013-03-20T07:28:00Z</dcterms:created>
  <dcterms:modified xsi:type="dcterms:W3CDTF">2013-03-21T02:27:00Z</dcterms:modified>
</cp:coreProperties>
</file>