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88" w:rsidRPr="001C3240" w:rsidRDefault="008E47AC" w:rsidP="008E47A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C3240">
        <w:rPr>
          <w:rFonts w:ascii="Times New Roman" w:hAnsi="Times New Roman" w:cs="Times New Roman"/>
          <w:b/>
          <w:i/>
          <w:sz w:val="24"/>
          <w:szCs w:val="24"/>
        </w:rPr>
        <w:t>« Формирование метапредметных  знаний в рамках ФГОС   второго поколения»</w:t>
      </w:r>
    </w:p>
    <w:p w:rsidR="00604088" w:rsidRPr="001C3240" w:rsidRDefault="00604088" w:rsidP="008E47A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560AA" w:rsidRPr="0016031D" w:rsidRDefault="008E47AC" w:rsidP="00F560AA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В современных условиях п</w:t>
      </w:r>
      <w:r w:rsidR="00F560AA" w:rsidRPr="0016031D">
        <w:rPr>
          <w:rFonts w:ascii="Times New Roman" w:hAnsi="Times New Roman" w:cs="Times New Roman"/>
        </w:rPr>
        <w:t>онятие метапредметности вошло в нынешнюю версию Федеральных государственных образовательных стандартов (ФГОС</w:t>
      </w:r>
      <w:r w:rsidR="00F560AA" w:rsidRPr="0016031D">
        <w:rPr>
          <w:rFonts w:ascii="Times New Roman" w:hAnsi="Times New Roman" w:cs="Times New Roman"/>
          <w:sz w:val="24"/>
          <w:szCs w:val="24"/>
        </w:rPr>
        <w:t>)</w:t>
      </w:r>
      <w:r w:rsidRPr="0016031D">
        <w:rPr>
          <w:rFonts w:ascii="Times New Roman" w:hAnsi="Times New Roman" w:cs="Times New Roman"/>
          <w:sz w:val="24"/>
          <w:szCs w:val="24"/>
        </w:rPr>
        <w:t>-2 поколения</w:t>
      </w:r>
      <w:r w:rsidR="00F560AA" w:rsidRPr="0016031D">
        <w:rPr>
          <w:rFonts w:ascii="Times New Roman" w:hAnsi="Times New Roman" w:cs="Times New Roman"/>
          <w:sz w:val="24"/>
          <w:szCs w:val="24"/>
        </w:rPr>
        <w:t>.</w:t>
      </w:r>
      <w:r w:rsidR="00F560AA" w:rsidRPr="001603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603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Поэтому важно определить, </w:t>
      </w:r>
      <w:r w:rsidRPr="0016031D">
        <w:rPr>
          <w:rFonts w:ascii="Times New Roman" w:hAnsi="Times New Roman" w:cs="Times New Roman"/>
        </w:rPr>
        <w:t>ч</w:t>
      </w:r>
      <w:r w:rsidR="001C3240" w:rsidRPr="0016031D">
        <w:rPr>
          <w:rFonts w:ascii="Times New Roman" w:hAnsi="Times New Roman" w:cs="Times New Roman"/>
        </w:rPr>
        <w:t>то такое метапредметные образовательные</w:t>
      </w:r>
      <w:r w:rsidRPr="0016031D">
        <w:rPr>
          <w:rFonts w:ascii="Times New Roman" w:hAnsi="Times New Roman" w:cs="Times New Roman"/>
        </w:rPr>
        <w:t xml:space="preserve"> знания и </w:t>
      </w:r>
      <w:r w:rsidR="001C3240" w:rsidRPr="0016031D">
        <w:rPr>
          <w:rFonts w:ascii="Times New Roman" w:hAnsi="Times New Roman" w:cs="Times New Roman"/>
        </w:rPr>
        <w:t xml:space="preserve"> результаты</w:t>
      </w:r>
      <w:r w:rsidRPr="0016031D">
        <w:rPr>
          <w:rFonts w:ascii="Times New Roman" w:hAnsi="Times New Roman" w:cs="Times New Roman"/>
        </w:rPr>
        <w:t>, к</w:t>
      </w:r>
      <w:r w:rsidR="001C3240" w:rsidRPr="0016031D">
        <w:rPr>
          <w:rFonts w:ascii="Times New Roman" w:hAnsi="Times New Roman" w:cs="Times New Roman"/>
        </w:rPr>
        <w:t>ак они связаны с учебными предметами</w:t>
      </w:r>
      <w:r w:rsidRPr="0016031D">
        <w:rPr>
          <w:rFonts w:ascii="Times New Roman" w:hAnsi="Times New Roman" w:cs="Times New Roman"/>
        </w:rPr>
        <w:t>, к</w:t>
      </w:r>
      <w:r w:rsidR="00F560AA" w:rsidRPr="0016031D">
        <w:rPr>
          <w:rFonts w:ascii="Times New Roman" w:hAnsi="Times New Roman" w:cs="Times New Roman"/>
        </w:rPr>
        <w:t>ак учителю обеспечивать метапредметные р</w:t>
      </w:r>
      <w:r w:rsidRPr="0016031D">
        <w:rPr>
          <w:rFonts w:ascii="Times New Roman" w:hAnsi="Times New Roman" w:cs="Times New Roman"/>
        </w:rPr>
        <w:t>езультаты при изучении предмета биологии. Несколько слов о вариантах результатов:</w:t>
      </w:r>
    </w:p>
    <w:p w:rsidR="009A02CC" w:rsidRPr="0016031D" w:rsidRDefault="00F560AA" w:rsidP="00F560A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  <w:b/>
        </w:rPr>
        <w:t>Предметные -</w:t>
      </w:r>
      <w:r w:rsidRPr="0016031D">
        <w:rPr>
          <w:rFonts w:ascii="Times New Roman" w:hAnsi="Times New Roman" w:cs="Times New Roman"/>
        </w:rPr>
        <w:t xml:space="preserve"> освоенный опыт специфической для данной предметной области деятельности по получению нового знания, его преобразованию и применению, система основополагающих элементов научного знания, лежащая в основе научной</w:t>
      </w:r>
      <w:r w:rsidR="008E47AC"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</w:rPr>
        <w:t>картины мира.</w:t>
      </w:r>
    </w:p>
    <w:p w:rsidR="00F560AA" w:rsidRPr="0016031D" w:rsidRDefault="00F560AA" w:rsidP="00F560A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  <w:b/>
          <w:bCs/>
        </w:rPr>
        <w:t>Метапредметные -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>освоенные  универсальные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 xml:space="preserve"> учебные действия, 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 xml:space="preserve">обеспечивающие овладение 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 xml:space="preserve">ключевыми компетенциями, 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>составляющими основу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>умения учиться, и межпредметные понятия.</w:t>
      </w:r>
    </w:p>
    <w:p w:rsidR="00F560AA" w:rsidRPr="0016031D" w:rsidRDefault="00F560AA" w:rsidP="008E47AC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16031D">
        <w:rPr>
          <w:rFonts w:ascii="Times New Roman" w:hAnsi="Times New Roman" w:cs="Times New Roman"/>
          <w:b/>
          <w:bCs/>
        </w:rPr>
        <w:t xml:space="preserve">Личностные  </w:t>
      </w:r>
      <w:r w:rsidRPr="0016031D">
        <w:rPr>
          <w:rFonts w:ascii="Times New Roman" w:hAnsi="Times New Roman" w:cs="Times New Roman"/>
        </w:rPr>
        <w:t xml:space="preserve">- </w:t>
      </w:r>
      <w:r w:rsidRPr="0016031D">
        <w:rPr>
          <w:rFonts w:ascii="Times New Roman" w:hAnsi="Times New Roman" w:cs="Times New Roman"/>
          <w:bCs/>
        </w:rPr>
        <w:t xml:space="preserve">готовность и способность обучающихся к саморазвитию, 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>сформированность мотивации к обучению и познанию, ценностные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>установки обучающихся, социальные компетенции,</w:t>
      </w:r>
      <w:r w:rsidRPr="0016031D">
        <w:rPr>
          <w:rFonts w:ascii="Times New Roman" w:hAnsi="Times New Roman" w:cs="Times New Roman"/>
        </w:rPr>
        <w:t xml:space="preserve"> </w:t>
      </w:r>
      <w:r w:rsidRPr="0016031D">
        <w:rPr>
          <w:rFonts w:ascii="Times New Roman" w:hAnsi="Times New Roman" w:cs="Times New Roman"/>
          <w:bCs/>
        </w:rPr>
        <w:t xml:space="preserve">личностные качества </w:t>
      </w:r>
    </w:p>
    <w:p w:rsidR="00F560AA" w:rsidRPr="0016031D" w:rsidRDefault="00F560AA" w:rsidP="008E47AC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  <w:b/>
        </w:rPr>
        <w:t>Метапредметность</w:t>
      </w:r>
      <w:r w:rsidR="008E47AC" w:rsidRPr="0016031D">
        <w:rPr>
          <w:rFonts w:ascii="Times New Roman" w:hAnsi="Times New Roman" w:cs="Times New Roman"/>
          <w:b/>
        </w:rPr>
        <w:t xml:space="preserve"> </w:t>
      </w:r>
      <w:r w:rsidRPr="0016031D">
        <w:rPr>
          <w:rFonts w:ascii="Times New Roman" w:hAnsi="Times New Roman" w:cs="Times New Roman"/>
        </w:rPr>
        <w:t>-  принцип интеграции</w:t>
      </w:r>
      <w:r w:rsidR="008E47AC" w:rsidRPr="0016031D">
        <w:rPr>
          <w:rFonts w:ascii="Times New Roman" w:hAnsi="Times New Roman" w:cs="Times New Roman"/>
        </w:rPr>
        <w:t xml:space="preserve"> всего</w:t>
      </w:r>
      <w:r w:rsidRPr="0016031D">
        <w:rPr>
          <w:rFonts w:ascii="Times New Roman" w:hAnsi="Times New Roman" w:cs="Times New Roman"/>
        </w:rPr>
        <w:t xml:space="preserve"> содержания образования.</w:t>
      </w:r>
      <w:r w:rsidRPr="0016031D">
        <w:rPr>
          <w:rFonts w:ascii="Times New Roman" w:eastAsia="+mn-ea" w:hAnsi="Times New Roman" w:cs="Times New Roman"/>
          <w:color w:val="000000"/>
          <w:kern w:val="24"/>
          <w:sz w:val="64"/>
          <w:szCs w:val="64"/>
        </w:rPr>
        <w:t xml:space="preserve"> </w:t>
      </w:r>
      <w:r w:rsidR="008E47AC" w:rsidRPr="0016031D">
        <w:rPr>
          <w:rFonts w:ascii="Times New Roman" w:hAnsi="Times New Roman" w:cs="Times New Roman"/>
        </w:rPr>
        <w:t xml:space="preserve">Принцип </w:t>
      </w:r>
      <w:r w:rsidR="001C3240" w:rsidRPr="0016031D">
        <w:rPr>
          <w:rFonts w:ascii="Times New Roman" w:hAnsi="Times New Roman" w:cs="Times New Roman"/>
        </w:rPr>
        <w:t xml:space="preserve">метапредметности вошёл в методику в качестве одного из ведущих. А сам тип обучения, который был выстроен, назван </w:t>
      </w:r>
      <w:r w:rsidR="001C3240" w:rsidRPr="0016031D">
        <w:rPr>
          <w:rFonts w:ascii="Times New Roman" w:hAnsi="Times New Roman" w:cs="Times New Roman"/>
          <w:i/>
          <w:iCs/>
        </w:rPr>
        <w:t>эвристическим обучением</w:t>
      </w:r>
      <w:proofErr w:type="gramStart"/>
      <w:r w:rsidR="001C3240" w:rsidRPr="0016031D">
        <w:rPr>
          <w:rFonts w:ascii="Times New Roman" w:hAnsi="Times New Roman" w:cs="Times New Roman"/>
          <w:i/>
          <w:iCs/>
        </w:rPr>
        <w:t xml:space="preserve"> </w:t>
      </w:r>
      <w:r w:rsidR="008E47AC" w:rsidRPr="0016031D">
        <w:rPr>
          <w:rFonts w:ascii="Times New Roman" w:hAnsi="Times New Roman" w:cs="Times New Roman"/>
        </w:rPr>
        <w:t>.</w:t>
      </w:r>
      <w:proofErr w:type="gramEnd"/>
      <w:r w:rsidR="008E47AC" w:rsidRPr="0016031D">
        <w:rPr>
          <w:rFonts w:ascii="Times New Roman" w:hAnsi="Times New Roman" w:cs="Times New Roman"/>
        </w:rPr>
        <w:t xml:space="preserve"> </w:t>
      </w:r>
    </w:p>
    <w:p w:rsidR="00F560AA" w:rsidRPr="0016031D" w:rsidRDefault="00F560AA" w:rsidP="00F560AA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  <w:b/>
        </w:rPr>
        <w:t>Эвристическое образование в развивающем обучении</w:t>
      </w:r>
      <w:r w:rsidRPr="0016031D">
        <w:rPr>
          <w:rFonts w:ascii="Times New Roman" w:hAnsi="Times New Roman" w:cs="Times New Roman"/>
        </w:rPr>
        <w:t>:</w:t>
      </w:r>
      <w:r w:rsidRPr="0016031D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</w:p>
    <w:p w:rsidR="008E47AC" w:rsidRPr="0016031D" w:rsidRDefault="008E47AC" w:rsidP="008E47AC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1.С</w:t>
      </w:r>
      <w:r w:rsidR="001C3240" w:rsidRPr="0016031D">
        <w:rPr>
          <w:rFonts w:ascii="Times New Roman" w:hAnsi="Times New Roman" w:cs="Times New Roman"/>
        </w:rPr>
        <w:t xml:space="preserve">амореализация человека необходима ради его продуктивных результатов, сначала образовательных, потом и не только. </w:t>
      </w:r>
    </w:p>
    <w:p w:rsidR="007D4BDD" w:rsidRPr="0016031D" w:rsidRDefault="008E47AC" w:rsidP="008E47AC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 2.Ц</w:t>
      </w:r>
      <w:r w:rsidR="001C3240" w:rsidRPr="0016031D">
        <w:rPr>
          <w:rFonts w:ascii="Times New Roman" w:hAnsi="Times New Roman" w:cs="Times New Roman"/>
        </w:rPr>
        <w:t xml:space="preserve">ель образования – не освоение учебной деятельности, а именно генерация, продуцирование образовательного результата, имеющего ценность не только для ученика, но и для окружающего его социума, мира, человечества. </w:t>
      </w:r>
    </w:p>
    <w:p w:rsidR="007D4BDD" w:rsidRPr="0016031D" w:rsidRDefault="008E47AC" w:rsidP="008E47AC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3.Р</w:t>
      </w:r>
      <w:r w:rsidR="001C3240" w:rsidRPr="0016031D">
        <w:rPr>
          <w:rFonts w:ascii="Times New Roman" w:hAnsi="Times New Roman" w:cs="Times New Roman"/>
        </w:rPr>
        <w:t>азвитие ученика, его теоретического мышления, освоение им учебной деятельности</w:t>
      </w:r>
      <w:r w:rsidRPr="0016031D">
        <w:rPr>
          <w:rFonts w:ascii="Times New Roman" w:hAnsi="Times New Roman" w:cs="Times New Roman"/>
        </w:rPr>
        <w:t>.</w:t>
      </w:r>
    </w:p>
    <w:p w:rsidR="00F560AA" w:rsidRPr="0016031D" w:rsidRDefault="00F560AA" w:rsidP="00F560AA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>Основное метапредметное содержание</w:t>
      </w:r>
      <w:r w:rsidR="008E47AC" w:rsidRPr="0016031D">
        <w:rPr>
          <w:rFonts w:ascii="Times New Roman" w:hAnsi="Times New Roman" w:cs="Times New Roman"/>
          <w:b/>
        </w:rPr>
        <w:t>:</w:t>
      </w:r>
    </w:p>
    <w:p w:rsidR="007D4BDD" w:rsidRPr="0016031D" w:rsidRDefault="001C3240" w:rsidP="00F560A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Понятия (числа, знака, буквы, звука, слова; золотое сечение в архитектуре и искусстве;</w:t>
      </w:r>
    </w:p>
    <w:p w:rsidR="007D4BDD" w:rsidRPr="0016031D" w:rsidRDefault="001C3240" w:rsidP="00F560A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 ключевые процессы – происхождение, рождение, движение, развитие; </w:t>
      </w:r>
    </w:p>
    <w:p w:rsidR="007D4BDD" w:rsidRPr="0016031D" w:rsidRDefault="001C3240" w:rsidP="00F560A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категории пространства, времени, мира, человека и т.п. </w:t>
      </w:r>
    </w:p>
    <w:p w:rsidR="00F560AA" w:rsidRPr="0016031D" w:rsidRDefault="00F560AA" w:rsidP="00F560AA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>Например, общечеловеческие задачи:</w:t>
      </w:r>
    </w:p>
    <w:p w:rsidR="007D4BDD" w:rsidRPr="0016031D" w:rsidRDefault="001C3240" w:rsidP="00F560A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  <w:b/>
        </w:rPr>
        <w:t>СЕМЬЯ</w:t>
      </w:r>
      <w:r w:rsidRPr="0016031D">
        <w:rPr>
          <w:rFonts w:ascii="Times New Roman" w:hAnsi="Times New Roman" w:cs="Times New Roman"/>
        </w:rPr>
        <w:t xml:space="preserve">. С первого класса знакома нам пословица "Повторение - мать учения". А какое действие или умение можно назвать отцом учения? Братом? Бабушкой? Кем еще? Опиши свою семью учения. </w:t>
      </w:r>
    </w:p>
    <w:p w:rsidR="007D4BDD" w:rsidRPr="0016031D" w:rsidRDefault="001C3240" w:rsidP="00F560A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  <w:b/>
        </w:rPr>
        <w:t>СОКРАТ.</w:t>
      </w:r>
      <w:r w:rsidRPr="0016031D">
        <w:rPr>
          <w:rFonts w:ascii="Times New Roman" w:hAnsi="Times New Roman" w:cs="Times New Roman"/>
        </w:rPr>
        <w:t xml:space="preserve"> "Я знаю, что ничего не знаю" – эту фразу приписывают древнегреческому мыслителю Сократу. Говорят, что после этой фразы он добавил "А другие не знают и этого".  Перечисли как можно больше того, чего именно ты не знаешь. </w:t>
      </w:r>
    </w:p>
    <w:p w:rsidR="00F560AA" w:rsidRPr="0016031D" w:rsidRDefault="00F560AA" w:rsidP="00F560AA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 xml:space="preserve">Метапредметная деятельность не тождественна  </w:t>
      </w:r>
      <w:proofErr w:type="spellStart"/>
      <w:r w:rsidRPr="0016031D">
        <w:rPr>
          <w:rFonts w:ascii="Times New Roman" w:hAnsi="Times New Roman" w:cs="Times New Roman"/>
          <w:b/>
        </w:rPr>
        <w:t>общеучебной</w:t>
      </w:r>
      <w:proofErr w:type="spellEnd"/>
      <w:r w:rsidRPr="0016031D">
        <w:rPr>
          <w:rFonts w:ascii="Times New Roman" w:hAnsi="Times New Roman" w:cs="Times New Roman"/>
          <w:b/>
        </w:rPr>
        <w:t>:</w:t>
      </w:r>
    </w:p>
    <w:p w:rsidR="008E47AC" w:rsidRPr="0016031D" w:rsidRDefault="001C3240" w:rsidP="008E47AC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16031D">
        <w:rPr>
          <w:rFonts w:ascii="Times New Roman" w:hAnsi="Times New Roman" w:cs="Times New Roman"/>
          <w:i/>
          <w:iCs/>
        </w:rPr>
        <w:t>метапредметную</w:t>
      </w:r>
      <w:proofErr w:type="spellEnd"/>
      <w:r w:rsidRPr="0016031D">
        <w:rPr>
          <w:rFonts w:ascii="Times New Roman" w:hAnsi="Times New Roman" w:cs="Times New Roman"/>
          <w:i/>
          <w:iCs/>
        </w:rPr>
        <w:t xml:space="preserve"> деятельность предлагается свести к универсальной учебной деятельности. </w:t>
      </w:r>
      <w:r w:rsidRPr="0016031D">
        <w:rPr>
          <w:rFonts w:ascii="Times New Roman" w:hAnsi="Times New Roman" w:cs="Times New Roman"/>
        </w:rPr>
        <w:t xml:space="preserve">То есть предлагается считать метапредметной деятельностью ту, которая относится к универсальным </w:t>
      </w:r>
      <w:proofErr w:type="spellStart"/>
      <w:r w:rsidRPr="0016031D">
        <w:rPr>
          <w:rFonts w:ascii="Times New Roman" w:hAnsi="Times New Roman" w:cs="Times New Roman"/>
        </w:rPr>
        <w:t>общеучебным</w:t>
      </w:r>
      <w:proofErr w:type="spellEnd"/>
      <w:r w:rsidRPr="0016031D">
        <w:rPr>
          <w:rFonts w:ascii="Times New Roman" w:hAnsi="Times New Roman" w:cs="Times New Roman"/>
        </w:rPr>
        <w:t xml:space="preserve"> деятельностям: </w:t>
      </w:r>
      <w:proofErr w:type="spellStart"/>
      <w:r w:rsidRPr="0016031D">
        <w:rPr>
          <w:rFonts w:ascii="Times New Roman" w:hAnsi="Times New Roman" w:cs="Times New Roman"/>
        </w:rPr>
        <w:t>целеполаганию</w:t>
      </w:r>
      <w:proofErr w:type="spellEnd"/>
      <w:r w:rsidRPr="0016031D">
        <w:rPr>
          <w:rFonts w:ascii="Times New Roman" w:hAnsi="Times New Roman" w:cs="Times New Roman"/>
        </w:rPr>
        <w:t>, планированию, поиску информации, сравнению, анализу, синтезу, контролю, оценке и т.п.</w:t>
      </w:r>
    </w:p>
    <w:p w:rsidR="007D4BDD" w:rsidRPr="0016031D" w:rsidRDefault="001C3240" w:rsidP="008E47AC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 </w:t>
      </w:r>
      <w:r w:rsidR="008C4AF2" w:rsidRPr="0016031D">
        <w:rPr>
          <w:rFonts w:ascii="Times New Roman" w:hAnsi="Times New Roman" w:cs="Times New Roman"/>
        </w:rPr>
        <w:t xml:space="preserve">Метапредметность не может быть </w:t>
      </w:r>
      <w:proofErr w:type="gramStart"/>
      <w:r w:rsidR="008C4AF2" w:rsidRPr="0016031D">
        <w:rPr>
          <w:rFonts w:ascii="Times New Roman" w:hAnsi="Times New Roman" w:cs="Times New Roman"/>
        </w:rPr>
        <w:t>оторвана</w:t>
      </w:r>
      <w:proofErr w:type="gramEnd"/>
      <w:r w:rsidR="008C4AF2" w:rsidRPr="0016031D">
        <w:rPr>
          <w:rFonts w:ascii="Times New Roman" w:hAnsi="Times New Roman" w:cs="Times New Roman"/>
        </w:rPr>
        <w:t xml:space="preserve"> от предметности.</w:t>
      </w:r>
    </w:p>
    <w:p w:rsidR="00F560AA" w:rsidRPr="0016031D" w:rsidRDefault="008C4AF2" w:rsidP="00F560AA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>Методика эвристического обучения:</w:t>
      </w:r>
    </w:p>
    <w:p w:rsidR="008C4AF2" w:rsidRPr="0016031D" w:rsidRDefault="008C4AF2" w:rsidP="008C4AF2">
      <w:pPr>
        <w:pStyle w:val="a4"/>
        <w:rPr>
          <w:rFonts w:ascii="Times New Roman" w:hAnsi="Times New Roman" w:cs="Times New Roman"/>
          <w:i/>
          <w:iCs/>
        </w:rPr>
      </w:pPr>
      <w:r w:rsidRPr="0016031D">
        <w:rPr>
          <w:rFonts w:ascii="Times New Roman" w:hAnsi="Times New Roman" w:cs="Times New Roman"/>
          <w:i/>
          <w:iCs/>
          <w:u w:val="single"/>
        </w:rPr>
        <w:t>одни знания – фундаментальные</w:t>
      </w:r>
      <w:r w:rsidRPr="0016031D">
        <w:rPr>
          <w:rFonts w:ascii="Times New Roman" w:hAnsi="Times New Roman" w:cs="Times New Roman"/>
          <w:i/>
          <w:iCs/>
        </w:rPr>
        <w:t xml:space="preserve"> – именно их рождение необходимо обеспечивать с помощью эвристических методов и технологий обучения. </w:t>
      </w:r>
    </w:p>
    <w:p w:rsidR="008C4AF2" w:rsidRPr="0016031D" w:rsidRDefault="008C4AF2" w:rsidP="008C4AF2">
      <w:pPr>
        <w:pStyle w:val="a4"/>
        <w:rPr>
          <w:rFonts w:ascii="Times New Roman" w:hAnsi="Times New Roman" w:cs="Times New Roman"/>
          <w:i/>
          <w:iCs/>
        </w:rPr>
      </w:pPr>
      <w:r w:rsidRPr="0016031D">
        <w:rPr>
          <w:rFonts w:ascii="Times New Roman" w:hAnsi="Times New Roman" w:cs="Times New Roman"/>
          <w:i/>
          <w:iCs/>
          <w:u w:val="single"/>
        </w:rPr>
        <w:t>Другие же знания, или точнее - информация</w:t>
      </w:r>
      <w:r w:rsidRPr="0016031D">
        <w:rPr>
          <w:rFonts w:ascii="Times New Roman" w:hAnsi="Times New Roman" w:cs="Times New Roman"/>
          <w:i/>
          <w:iCs/>
        </w:rPr>
        <w:t xml:space="preserve"> – должны выполнять роль </w:t>
      </w:r>
      <w:r w:rsidR="008E47AC" w:rsidRPr="0016031D">
        <w:rPr>
          <w:rFonts w:ascii="Times New Roman" w:hAnsi="Times New Roman" w:cs="Times New Roman"/>
          <w:i/>
          <w:iCs/>
        </w:rPr>
        <w:t>среды,</w:t>
      </w:r>
      <w:r w:rsidRPr="0016031D">
        <w:rPr>
          <w:rFonts w:ascii="Times New Roman" w:hAnsi="Times New Roman" w:cs="Times New Roman"/>
          <w:i/>
          <w:iCs/>
        </w:rPr>
        <w:t xml:space="preserve"> в которой происходит рождение фундаментальных системообразующих знаний, а также метазнаний.</w:t>
      </w:r>
    </w:p>
    <w:p w:rsidR="008E47AC" w:rsidRPr="0016031D" w:rsidRDefault="001C3240" w:rsidP="008C4AF2">
      <w:pPr>
        <w:pStyle w:val="a4"/>
        <w:rPr>
          <w:rFonts w:ascii="Times New Roman" w:hAnsi="Times New Roman" w:cs="Times New Roman"/>
          <w:i/>
          <w:iCs/>
        </w:rPr>
      </w:pPr>
      <w:r w:rsidRPr="0016031D">
        <w:rPr>
          <w:rFonts w:ascii="Times New Roman" w:hAnsi="Times New Roman" w:cs="Times New Roman"/>
        </w:rPr>
        <w:t xml:space="preserve">В результате был получен ответ на задаваемый самим себе вопрос: </w:t>
      </w:r>
      <w:r w:rsidRPr="0016031D">
        <w:rPr>
          <w:rFonts w:ascii="Times New Roman" w:hAnsi="Times New Roman" w:cs="Times New Roman"/>
          <w:i/>
          <w:iCs/>
        </w:rPr>
        <w:t xml:space="preserve">что необходимо ученику «дать», а что «вырастить»? </w:t>
      </w:r>
    </w:p>
    <w:p w:rsidR="007D4BDD" w:rsidRPr="0016031D" w:rsidRDefault="001C3240" w:rsidP="008C4AF2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  <w:b/>
        </w:rPr>
        <w:t>«Дать»</w:t>
      </w:r>
      <w:r w:rsidRPr="0016031D">
        <w:rPr>
          <w:rFonts w:ascii="Times New Roman" w:hAnsi="Times New Roman" w:cs="Times New Roman"/>
        </w:rPr>
        <w:t xml:space="preserve"> нужно образовательную среду с точками проблематизации, а также способы действий в этой среде. Главное же нужно предоставить ученику открывать самостоятельно. А уже после его открытий или их попыток, можно подходить к ученику с так называемыми </w:t>
      </w:r>
      <w:r w:rsidRPr="0016031D">
        <w:rPr>
          <w:rFonts w:ascii="Times New Roman" w:hAnsi="Times New Roman" w:cs="Times New Roman"/>
          <w:b/>
          <w:iCs/>
        </w:rPr>
        <w:t>культурно-историческими аналогами</w:t>
      </w:r>
      <w:r w:rsidRPr="0016031D">
        <w:rPr>
          <w:rFonts w:ascii="Times New Roman" w:hAnsi="Times New Roman" w:cs="Times New Roman"/>
          <w:i/>
          <w:iCs/>
        </w:rPr>
        <w:t xml:space="preserve"> </w:t>
      </w:r>
      <w:r w:rsidRPr="0016031D">
        <w:rPr>
          <w:rFonts w:ascii="Times New Roman" w:hAnsi="Times New Roman" w:cs="Times New Roman"/>
        </w:rPr>
        <w:t xml:space="preserve">– достижениями человечества в области решения тех же вопросов, на которые отвечал ученик. В результате ученик всегда имеет личный опыт решения задач, </w:t>
      </w:r>
      <w:r w:rsidRPr="0016031D">
        <w:rPr>
          <w:rFonts w:ascii="Times New Roman" w:hAnsi="Times New Roman" w:cs="Times New Roman"/>
        </w:rPr>
        <w:lastRenderedPageBreak/>
        <w:t xml:space="preserve">собственные результаты, а также знает и может сопоставить со своим опытом общекультурные достижения, тем самым осваивая и их также, но уже через сопоставление со своим продуктом и пониманием. </w:t>
      </w:r>
    </w:p>
    <w:p w:rsidR="008C4AF2" w:rsidRPr="0016031D" w:rsidRDefault="008C4AF2" w:rsidP="008C4AF2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>Пример метапредметной деятельности</w:t>
      </w:r>
      <w:r w:rsidR="008E47AC" w:rsidRPr="0016031D">
        <w:rPr>
          <w:rFonts w:ascii="Times New Roman" w:hAnsi="Times New Roman" w:cs="Times New Roman"/>
          <w:b/>
        </w:rPr>
        <w:t>:</w:t>
      </w:r>
    </w:p>
    <w:p w:rsidR="008C4AF2" w:rsidRPr="0016031D" w:rsidRDefault="008C4AF2" w:rsidP="008C4AF2">
      <w:pPr>
        <w:pStyle w:val="a4"/>
        <w:rPr>
          <w:rFonts w:ascii="Times New Roman" w:hAnsi="Times New Roman" w:cs="Times New Roman"/>
        </w:rPr>
      </w:pPr>
    </w:p>
    <w:p w:rsidR="007D4BDD" w:rsidRPr="0016031D" w:rsidRDefault="008E47AC" w:rsidP="008C4AF2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наблюдение естественнонаучное</w:t>
      </w:r>
    </w:p>
    <w:p w:rsidR="007D4BDD" w:rsidRPr="0016031D" w:rsidRDefault="008E47AC" w:rsidP="008C4AF2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наблюдение историческое</w:t>
      </w:r>
    </w:p>
    <w:p w:rsidR="007D4BDD" w:rsidRPr="0016031D" w:rsidRDefault="001C3240" w:rsidP="008C4AF2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наблюдение математическое, </w:t>
      </w:r>
    </w:p>
    <w:p w:rsidR="007D4BDD" w:rsidRPr="0016031D" w:rsidRDefault="001C3240" w:rsidP="008C4AF2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самонаблюдение рефлексивное и т.д. </w:t>
      </w:r>
    </w:p>
    <w:p w:rsidR="008C4AF2" w:rsidRPr="0016031D" w:rsidRDefault="008C4AF2" w:rsidP="008C4AF2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>Как проходят такие занятия?</w:t>
      </w:r>
    </w:p>
    <w:p w:rsidR="007D4BDD" w:rsidRPr="0016031D" w:rsidRDefault="008C4AF2" w:rsidP="008C4AF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Любой вопрос или тема программы </w:t>
      </w:r>
      <w:r w:rsidRPr="0016031D">
        <w:rPr>
          <w:rFonts w:ascii="Times New Roman" w:hAnsi="Times New Roman" w:cs="Times New Roman"/>
          <w:i/>
          <w:iCs/>
        </w:rPr>
        <w:t xml:space="preserve">излагаются вначале самими учениками </w:t>
      </w:r>
      <w:r w:rsidRPr="0016031D">
        <w:rPr>
          <w:rFonts w:ascii="Times New Roman" w:hAnsi="Times New Roman" w:cs="Times New Roman"/>
        </w:rPr>
        <w:t xml:space="preserve">на их уровне </w:t>
      </w:r>
      <w:r w:rsidR="001C3240" w:rsidRPr="0016031D">
        <w:rPr>
          <w:rFonts w:ascii="Times New Roman" w:hAnsi="Times New Roman" w:cs="Times New Roman"/>
        </w:rPr>
        <w:t xml:space="preserve">представлений, образов и мышления. Достигается это путем создания особых </w:t>
      </w:r>
      <w:r w:rsidR="001C3240" w:rsidRPr="0016031D">
        <w:rPr>
          <w:rFonts w:ascii="Times New Roman" w:hAnsi="Times New Roman" w:cs="Times New Roman"/>
          <w:i/>
          <w:iCs/>
        </w:rPr>
        <w:t>образовательных ситуаций</w:t>
      </w:r>
      <w:proofErr w:type="gramStart"/>
      <w:r w:rsidR="001C3240" w:rsidRPr="0016031D">
        <w:rPr>
          <w:rFonts w:ascii="Times New Roman" w:hAnsi="Times New Roman" w:cs="Times New Roman"/>
          <w:i/>
          <w:iCs/>
        </w:rPr>
        <w:t xml:space="preserve"> </w:t>
      </w:r>
      <w:r w:rsidR="001C3240" w:rsidRPr="0016031D">
        <w:rPr>
          <w:rFonts w:ascii="Times New Roman" w:hAnsi="Times New Roman" w:cs="Times New Roman"/>
        </w:rPr>
        <w:t>,</w:t>
      </w:r>
      <w:proofErr w:type="gramEnd"/>
      <w:r w:rsidR="001C3240" w:rsidRPr="0016031D">
        <w:rPr>
          <w:rFonts w:ascii="Times New Roman" w:hAnsi="Times New Roman" w:cs="Times New Roman"/>
        </w:rPr>
        <w:t xml:space="preserve"> проблемных вопросов. Ответы и мнения детей обсуждаются, сопоставляются, комментируются. Оценки учителя типа «правильно-неправильно» отсутствуют. </w:t>
      </w:r>
    </w:p>
    <w:p w:rsidR="007D4BDD" w:rsidRPr="0016031D" w:rsidRDefault="001C3240" w:rsidP="008C4AF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После того, как ученики создали собственный образовательный продукт – рисунок, версию, таблицу и т.п., учитель знакомит их с </w:t>
      </w:r>
      <w:r w:rsidRPr="0016031D">
        <w:rPr>
          <w:rFonts w:ascii="Times New Roman" w:hAnsi="Times New Roman" w:cs="Times New Roman"/>
          <w:i/>
          <w:iCs/>
        </w:rPr>
        <w:t xml:space="preserve">культурно-историческими версиями </w:t>
      </w:r>
      <w:r w:rsidRPr="0016031D">
        <w:rPr>
          <w:rFonts w:ascii="Times New Roman" w:hAnsi="Times New Roman" w:cs="Times New Roman"/>
        </w:rPr>
        <w:t xml:space="preserve">решения той же проблемы, которую решали ученики. Приводит и обсуждает с учениками цитаты из первоисточников, сравнивает определения, которые дали ученики, с теми, которые имеются у учёных, размещены в словарях и энциклопедиях. В это время возможна работа с учебниками. </w:t>
      </w:r>
    </w:p>
    <w:p w:rsidR="007D4BDD" w:rsidRPr="0016031D" w:rsidRDefault="001C3240" w:rsidP="008C4AF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В результате дети развивают свои предварительно выращенные понимания, либо переопределяют их, выбирая близкую им позицию другого ученика или ученого. В любом случае происходит </w:t>
      </w:r>
      <w:r w:rsidRPr="0016031D">
        <w:rPr>
          <w:rFonts w:ascii="Times New Roman" w:hAnsi="Times New Roman" w:cs="Times New Roman"/>
          <w:i/>
          <w:iCs/>
        </w:rPr>
        <w:t xml:space="preserve">сопоставление изучаемого материала с лично создаваемым учеником содержанием. </w:t>
      </w:r>
    </w:p>
    <w:p w:rsidR="007D4BDD" w:rsidRPr="0016031D" w:rsidRDefault="001C3240" w:rsidP="008C4AF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 xml:space="preserve">В итоге каждый ученик говорит о том, что у него лучше всего получилось, как он пришел к своему результату, что ему больше всего понравилось, запомнилось. Данный этап называется </w:t>
      </w:r>
      <w:r w:rsidRPr="0016031D">
        <w:rPr>
          <w:rFonts w:ascii="Times New Roman" w:hAnsi="Times New Roman" w:cs="Times New Roman"/>
          <w:i/>
          <w:iCs/>
        </w:rPr>
        <w:t>рефлексивным</w:t>
      </w:r>
      <w:proofErr w:type="gramStart"/>
      <w:r w:rsidRPr="0016031D">
        <w:rPr>
          <w:rFonts w:ascii="Times New Roman" w:hAnsi="Times New Roman" w:cs="Times New Roman"/>
          <w:i/>
          <w:iCs/>
        </w:rPr>
        <w:t xml:space="preserve"> </w:t>
      </w:r>
      <w:r w:rsidRPr="0016031D">
        <w:rPr>
          <w:rFonts w:ascii="Times New Roman" w:hAnsi="Times New Roman" w:cs="Times New Roman"/>
        </w:rPr>
        <w:t>.</w:t>
      </w:r>
      <w:proofErr w:type="gramEnd"/>
      <w:r w:rsidRPr="0016031D">
        <w:rPr>
          <w:rFonts w:ascii="Times New Roman" w:hAnsi="Times New Roman" w:cs="Times New Roman"/>
        </w:rPr>
        <w:t xml:space="preserve"> Его задача – осознать каждым учеником его результаты, трудности, способы собственной деятельности. На базе рефлексивного этапа происходит </w:t>
      </w:r>
      <w:r w:rsidRPr="0016031D">
        <w:rPr>
          <w:rFonts w:ascii="Times New Roman" w:hAnsi="Times New Roman" w:cs="Times New Roman"/>
          <w:i/>
          <w:iCs/>
        </w:rPr>
        <w:t xml:space="preserve">самооценка и оценка </w:t>
      </w:r>
      <w:r w:rsidRPr="0016031D">
        <w:rPr>
          <w:rFonts w:ascii="Times New Roman" w:hAnsi="Times New Roman" w:cs="Times New Roman"/>
        </w:rPr>
        <w:t xml:space="preserve">образовательных результатов. </w:t>
      </w:r>
    </w:p>
    <w:p w:rsidR="008C4AF2" w:rsidRPr="0016031D" w:rsidRDefault="008C4AF2" w:rsidP="008E4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6031D">
        <w:rPr>
          <w:rFonts w:ascii="Times New Roman" w:eastAsia="Times New Roman" w:hAnsi="Times New Roman" w:cs="Times New Roman"/>
          <w:b/>
          <w:i/>
          <w:iCs/>
          <w:lang w:eastAsia="ru-RU"/>
        </w:rPr>
        <w:t>Метапредметная проблемная ситуация</w:t>
      </w:r>
      <w:r w:rsidRPr="0016031D">
        <w:rPr>
          <w:rFonts w:ascii="Times New Roman" w:eastAsia="Times New Roman" w:hAnsi="Times New Roman" w:cs="Times New Roman"/>
          <w:lang w:eastAsia="ru-RU"/>
        </w:rPr>
        <w:t xml:space="preserve"> – спровоцированное (созданное) учителем состояние интеллектуального затруднения ученика, когда он обнаруживает, что для решения поставленной перед ним  задачи ему недостаточно имеющихся предметных знаний и умений, и осознает необходимость их внутр</w:t>
      </w:r>
      <w:proofErr w:type="gramStart"/>
      <w:r w:rsidRPr="0016031D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16031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6031D">
        <w:rPr>
          <w:rFonts w:ascii="Times New Roman" w:eastAsia="Times New Roman" w:hAnsi="Times New Roman" w:cs="Times New Roman"/>
          <w:lang w:eastAsia="ru-RU"/>
        </w:rPr>
        <w:t>межпредметной</w:t>
      </w:r>
      <w:proofErr w:type="spellEnd"/>
      <w:r w:rsidRPr="0016031D">
        <w:rPr>
          <w:rFonts w:ascii="Times New Roman" w:eastAsia="Times New Roman" w:hAnsi="Times New Roman" w:cs="Times New Roman"/>
          <w:lang w:eastAsia="ru-RU"/>
        </w:rPr>
        <w:t xml:space="preserve"> интеграции.  </w:t>
      </w:r>
    </w:p>
    <w:p w:rsidR="008C4AF2" w:rsidRPr="0016031D" w:rsidRDefault="008C4AF2" w:rsidP="008C4A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031D">
        <w:rPr>
          <w:rFonts w:ascii="Times New Roman" w:eastAsia="Times New Roman" w:hAnsi="Times New Roman" w:cs="Times New Roman"/>
          <w:b/>
          <w:lang w:eastAsia="ru-RU"/>
        </w:rPr>
        <w:t xml:space="preserve">         Примерами </w:t>
      </w:r>
      <w:proofErr w:type="spellStart"/>
      <w:r w:rsidRPr="0016031D">
        <w:rPr>
          <w:rFonts w:ascii="Times New Roman" w:eastAsia="Times New Roman" w:hAnsi="Times New Roman" w:cs="Times New Roman"/>
          <w:b/>
          <w:lang w:eastAsia="ru-RU"/>
        </w:rPr>
        <w:t>межпредметных</w:t>
      </w:r>
      <w:proofErr w:type="spellEnd"/>
      <w:r w:rsidRPr="0016031D">
        <w:rPr>
          <w:rFonts w:ascii="Times New Roman" w:eastAsia="Times New Roman" w:hAnsi="Times New Roman" w:cs="Times New Roman"/>
          <w:b/>
          <w:lang w:eastAsia="ru-RU"/>
        </w:rPr>
        <w:t xml:space="preserve"> проблемных ситуаций могут служить</w:t>
      </w:r>
      <w:r w:rsidRPr="0016031D">
        <w:rPr>
          <w:rFonts w:ascii="Times New Roman" w:eastAsia="Times New Roman" w:hAnsi="Times New Roman" w:cs="Times New Roman"/>
          <w:lang w:eastAsia="ru-RU"/>
        </w:rPr>
        <w:t>:</w:t>
      </w:r>
    </w:p>
    <w:p w:rsidR="008C4AF2" w:rsidRPr="0016031D" w:rsidRDefault="008C4AF2" w:rsidP="008C4AF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16031D">
        <w:rPr>
          <w:rFonts w:ascii="Times New Roman" w:eastAsia="Times New Roman" w:hAnsi="Times New Roman" w:cs="Times New Roman"/>
          <w:lang w:eastAsia="ru-RU"/>
        </w:rPr>
        <w:t>ситуации неопределенности;</w:t>
      </w:r>
    </w:p>
    <w:p w:rsidR="008C4AF2" w:rsidRPr="0016031D" w:rsidRDefault="008C4AF2" w:rsidP="008C4AF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16031D">
        <w:rPr>
          <w:rFonts w:ascii="Times New Roman" w:eastAsia="Times New Roman" w:hAnsi="Times New Roman" w:cs="Times New Roman"/>
          <w:lang w:eastAsia="ru-RU"/>
        </w:rPr>
        <w:t>ситуации неожиданности;</w:t>
      </w:r>
    </w:p>
    <w:p w:rsidR="008C4AF2" w:rsidRPr="0016031D" w:rsidRDefault="008C4AF2" w:rsidP="008C4AF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16031D">
        <w:rPr>
          <w:rFonts w:ascii="Times New Roman" w:eastAsia="Times New Roman" w:hAnsi="Times New Roman" w:cs="Times New Roman"/>
          <w:lang w:eastAsia="ru-RU"/>
        </w:rPr>
        <w:t>ситуации конфликта;</w:t>
      </w:r>
    </w:p>
    <w:p w:rsidR="008C4AF2" w:rsidRPr="0016031D" w:rsidRDefault="008C4AF2" w:rsidP="008C4AF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16031D">
        <w:rPr>
          <w:rFonts w:ascii="Times New Roman" w:eastAsia="Times New Roman" w:hAnsi="Times New Roman" w:cs="Times New Roman"/>
          <w:lang w:eastAsia="ru-RU"/>
        </w:rPr>
        <w:t>ситуации опровержения;</w:t>
      </w:r>
    </w:p>
    <w:p w:rsidR="008C4AF2" w:rsidRPr="0016031D" w:rsidRDefault="008C4AF2" w:rsidP="008C4AF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16031D">
        <w:rPr>
          <w:rFonts w:ascii="Times New Roman" w:eastAsia="Times New Roman" w:hAnsi="Times New Roman" w:cs="Times New Roman"/>
          <w:lang w:eastAsia="ru-RU"/>
        </w:rPr>
        <w:t>ситуации предположения.</w:t>
      </w:r>
    </w:p>
    <w:p w:rsidR="008C4AF2" w:rsidRPr="0016031D" w:rsidRDefault="008E47AC" w:rsidP="008C4AF2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8C4AF2" w:rsidRPr="0016031D">
        <w:rPr>
          <w:rFonts w:ascii="Times New Roman" w:hAnsi="Times New Roman" w:cs="Times New Roman"/>
          <w:b/>
        </w:rPr>
        <w:t>Требование к составлению заданий</w:t>
      </w:r>
      <w:r w:rsidRPr="0016031D">
        <w:rPr>
          <w:rFonts w:ascii="Times New Roman" w:hAnsi="Times New Roman" w:cs="Times New Roman"/>
          <w:b/>
        </w:rPr>
        <w:t>:</w:t>
      </w:r>
    </w:p>
    <w:p w:rsidR="008C4AF2" w:rsidRPr="0016031D" w:rsidRDefault="008C4AF2" w:rsidP="007B7588">
      <w:pPr>
        <w:pStyle w:val="a4"/>
        <w:rPr>
          <w:rFonts w:ascii="Times New Roman" w:hAnsi="Times New Roman" w:cs="Times New Roman"/>
          <w:lang w:eastAsia="ru-RU"/>
        </w:rPr>
      </w:pPr>
      <w:r w:rsidRPr="0016031D">
        <w:rPr>
          <w:rFonts w:ascii="Times New Roman" w:hAnsi="Times New Roman" w:cs="Times New Roman"/>
          <w:lang w:eastAsia="ru-RU"/>
        </w:rPr>
        <w:t xml:space="preserve">1) Объект рассматривается с нескольких позиций (разных наук, предметов, точек зрения) </w:t>
      </w:r>
    </w:p>
    <w:p w:rsidR="008C4AF2" w:rsidRPr="0016031D" w:rsidRDefault="008C4AF2" w:rsidP="007B7588">
      <w:pPr>
        <w:pStyle w:val="a4"/>
        <w:rPr>
          <w:rFonts w:ascii="Times New Roman" w:hAnsi="Times New Roman" w:cs="Times New Roman"/>
          <w:lang w:eastAsia="ru-RU"/>
        </w:rPr>
      </w:pPr>
      <w:r w:rsidRPr="0016031D">
        <w:rPr>
          <w:rFonts w:ascii="Times New Roman" w:hAnsi="Times New Roman" w:cs="Times New Roman"/>
          <w:lang w:eastAsia="ru-RU"/>
        </w:rPr>
        <w:t>2) Объект, традиционно рассматриваемый в одном предмете, переносится в контекст</w:t>
      </w:r>
      <w:r w:rsidR="008E47AC" w:rsidRPr="0016031D">
        <w:rPr>
          <w:rFonts w:ascii="Times New Roman" w:hAnsi="Times New Roman" w:cs="Times New Roman"/>
          <w:lang w:eastAsia="ru-RU"/>
        </w:rPr>
        <w:t>е</w:t>
      </w:r>
      <w:r w:rsidRPr="0016031D">
        <w:rPr>
          <w:rFonts w:ascii="Times New Roman" w:hAnsi="Times New Roman" w:cs="Times New Roman"/>
          <w:lang w:eastAsia="ru-RU"/>
        </w:rPr>
        <w:t xml:space="preserve"> другого предмета. </w:t>
      </w:r>
    </w:p>
    <w:p w:rsidR="00604088" w:rsidRPr="0016031D" w:rsidRDefault="007B7588" w:rsidP="007B7588">
      <w:pPr>
        <w:pStyle w:val="a4"/>
        <w:rPr>
          <w:rFonts w:ascii="Times New Roman" w:hAnsi="Times New Roman" w:cs="Times New Roman"/>
          <w:lang w:eastAsia="ru-RU"/>
        </w:rPr>
      </w:pPr>
      <w:r w:rsidRPr="0016031D">
        <w:rPr>
          <w:rFonts w:ascii="Times New Roman" w:hAnsi="Times New Roman" w:cs="Times New Roman"/>
          <w:lang w:eastAsia="ru-RU"/>
        </w:rPr>
        <w:t>3) В основе задания – восприятие (личное отношение, понимание) фундаментального объекта</w:t>
      </w:r>
      <w:proofErr w:type="gramStart"/>
      <w:r w:rsidRPr="0016031D">
        <w:rPr>
          <w:rFonts w:ascii="Times New Roman" w:hAnsi="Times New Roman" w:cs="Times New Roman"/>
          <w:lang w:eastAsia="ru-RU"/>
        </w:rPr>
        <w:t xml:space="preserve"> </w:t>
      </w:r>
      <w:r w:rsidR="008E47AC" w:rsidRPr="0016031D">
        <w:rPr>
          <w:rFonts w:ascii="Times New Roman" w:hAnsi="Times New Roman" w:cs="Times New Roman"/>
          <w:lang w:eastAsia="ru-RU"/>
        </w:rPr>
        <w:t>.</w:t>
      </w:r>
      <w:proofErr w:type="gramEnd"/>
    </w:p>
    <w:p w:rsidR="008E47AC" w:rsidRPr="0016031D" w:rsidRDefault="008E47AC" w:rsidP="007B7588">
      <w:pPr>
        <w:pStyle w:val="a4"/>
        <w:rPr>
          <w:rFonts w:ascii="Times New Roman" w:hAnsi="Times New Roman" w:cs="Times New Roman"/>
          <w:lang w:eastAsia="ru-RU"/>
        </w:rPr>
      </w:pPr>
    </w:p>
    <w:p w:rsidR="007B7588" w:rsidRPr="0016031D" w:rsidRDefault="008E47AC" w:rsidP="00604088">
      <w:pPr>
        <w:pStyle w:val="a4"/>
        <w:rPr>
          <w:rFonts w:ascii="Times New Roman" w:hAnsi="Times New Roman" w:cs="Times New Roman"/>
          <w:b/>
        </w:rPr>
      </w:pPr>
      <w:r w:rsidRPr="0016031D">
        <w:rPr>
          <w:rFonts w:ascii="Times New Roman" w:hAnsi="Times New Roman" w:cs="Times New Roman"/>
          <w:b/>
        </w:rPr>
        <w:t xml:space="preserve">                                   </w:t>
      </w:r>
      <w:r w:rsidR="001C3240">
        <w:rPr>
          <w:rFonts w:ascii="Times New Roman" w:hAnsi="Times New Roman" w:cs="Times New Roman"/>
          <w:b/>
        </w:rPr>
        <w:t xml:space="preserve">                             </w:t>
      </w:r>
      <w:r w:rsidRPr="0016031D">
        <w:rPr>
          <w:rFonts w:ascii="Times New Roman" w:hAnsi="Times New Roman" w:cs="Times New Roman"/>
          <w:b/>
        </w:rPr>
        <w:t xml:space="preserve">  </w:t>
      </w:r>
      <w:r w:rsidR="007B7588" w:rsidRPr="0016031D">
        <w:rPr>
          <w:rFonts w:ascii="Times New Roman" w:hAnsi="Times New Roman" w:cs="Times New Roman"/>
          <w:b/>
        </w:rPr>
        <w:t>Примерные задания</w:t>
      </w:r>
      <w:r w:rsidR="00604088" w:rsidRPr="0016031D">
        <w:rPr>
          <w:rFonts w:ascii="Times New Roman" w:hAnsi="Times New Roman" w:cs="Times New Roman"/>
          <w:b/>
        </w:rPr>
        <w:t>:</w:t>
      </w:r>
    </w:p>
    <w:p w:rsidR="007B7588" w:rsidRPr="0016031D" w:rsidRDefault="007B7588" w:rsidP="00604088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1.Объясните, почему при работе мышц тепла выделяется значительно больше, чем в состоянии относительного покоя? например, при дыхании семян?</w:t>
      </w:r>
    </w:p>
    <w:p w:rsidR="00604088" w:rsidRPr="0016031D" w:rsidRDefault="00604088" w:rsidP="00604088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2.</w:t>
      </w:r>
      <w:r w:rsidRPr="0016031D">
        <w:rPr>
          <w:rFonts w:ascii="Times New Roman" w:hAnsi="Times New Roman" w:cs="Times New Roman"/>
          <w:sz w:val="28"/>
          <w:szCs w:val="28"/>
        </w:rPr>
        <w:t xml:space="preserve"> </w:t>
      </w:r>
      <w:r w:rsidRPr="0016031D">
        <w:rPr>
          <w:rFonts w:ascii="Times New Roman" w:hAnsi="Times New Roman" w:cs="Times New Roman"/>
        </w:rPr>
        <w:t>С помощью опытов ответьте на вопрос: можно ли вводить в кровь воду, если известно, что плазма крови содержит около 80% воды?</w:t>
      </w:r>
    </w:p>
    <w:p w:rsidR="00604088" w:rsidRPr="0016031D" w:rsidRDefault="00604088" w:rsidP="00604088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3.Как количество старых дев в деревне влияет на удои молока?</w:t>
      </w:r>
    </w:p>
    <w:p w:rsidR="00604088" w:rsidRPr="0016031D" w:rsidRDefault="00604088" w:rsidP="00604088">
      <w:pPr>
        <w:pStyle w:val="a4"/>
        <w:rPr>
          <w:rFonts w:ascii="Times New Roman" w:hAnsi="Times New Roman" w:cs="Times New Roman"/>
        </w:rPr>
      </w:pPr>
      <w:r w:rsidRPr="0016031D">
        <w:rPr>
          <w:rFonts w:ascii="Times New Roman" w:hAnsi="Times New Roman" w:cs="Times New Roman"/>
        </w:rPr>
        <w:t>4.Задача метапредметного направления: « По лесу шел медведь. Неожиданно он попал в глубокую яму и пролетел  5,5 метров. Какого цвета был медведь?»</w:t>
      </w:r>
    </w:p>
    <w:sectPr w:rsidR="00604088" w:rsidRPr="0016031D" w:rsidSect="00CA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623"/>
    <w:multiLevelType w:val="hybridMultilevel"/>
    <w:tmpl w:val="B31CB278"/>
    <w:lvl w:ilvl="0" w:tplc="4404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40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65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C8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E0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2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050A4"/>
    <w:multiLevelType w:val="hybridMultilevel"/>
    <w:tmpl w:val="B01A5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A6BD0"/>
    <w:multiLevelType w:val="hybridMultilevel"/>
    <w:tmpl w:val="B6021F76"/>
    <w:lvl w:ilvl="0" w:tplc="56CC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8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6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6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8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C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E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C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1E6648"/>
    <w:multiLevelType w:val="hybridMultilevel"/>
    <w:tmpl w:val="59B61C40"/>
    <w:lvl w:ilvl="0" w:tplc="16006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C9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C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A7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E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E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1E6D06"/>
    <w:multiLevelType w:val="hybridMultilevel"/>
    <w:tmpl w:val="9CC25BC4"/>
    <w:lvl w:ilvl="0" w:tplc="C16E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2D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44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7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1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2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8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8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E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8D7E4D"/>
    <w:multiLevelType w:val="hybridMultilevel"/>
    <w:tmpl w:val="5F907130"/>
    <w:lvl w:ilvl="0" w:tplc="C810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8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AA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E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C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7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4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366E12"/>
    <w:multiLevelType w:val="hybridMultilevel"/>
    <w:tmpl w:val="058E74D8"/>
    <w:lvl w:ilvl="0" w:tplc="09789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C7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05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EA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65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C3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41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2D5787"/>
    <w:multiLevelType w:val="hybridMultilevel"/>
    <w:tmpl w:val="50E0FF26"/>
    <w:lvl w:ilvl="0" w:tplc="DCE4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7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0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89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4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A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C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8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EE2056"/>
    <w:multiLevelType w:val="hybridMultilevel"/>
    <w:tmpl w:val="0B7E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11DD3"/>
    <w:multiLevelType w:val="multilevel"/>
    <w:tmpl w:val="988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A4545"/>
    <w:multiLevelType w:val="hybridMultilevel"/>
    <w:tmpl w:val="ACCE03C6"/>
    <w:lvl w:ilvl="0" w:tplc="1B9E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A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25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0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E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C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7C43B2"/>
    <w:multiLevelType w:val="hybridMultilevel"/>
    <w:tmpl w:val="9CB8ABE4"/>
    <w:lvl w:ilvl="0" w:tplc="F5D4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A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2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A4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2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7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26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8C3FC3"/>
    <w:multiLevelType w:val="hybridMultilevel"/>
    <w:tmpl w:val="9B9C17FC"/>
    <w:lvl w:ilvl="0" w:tplc="74DA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A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9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0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A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A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0E781D"/>
    <w:multiLevelType w:val="hybridMultilevel"/>
    <w:tmpl w:val="96407F30"/>
    <w:lvl w:ilvl="0" w:tplc="B364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2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A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0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0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4A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E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8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C14789"/>
    <w:multiLevelType w:val="hybridMultilevel"/>
    <w:tmpl w:val="23B65C9C"/>
    <w:lvl w:ilvl="0" w:tplc="4F7C9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8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0F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C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0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26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4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D42DA4"/>
    <w:multiLevelType w:val="hybridMultilevel"/>
    <w:tmpl w:val="302EC8A4"/>
    <w:lvl w:ilvl="0" w:tplc="F822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89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4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8D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2D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6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4173F6"/>
    <w:multiLevelType w:val="hybridMultilevel"/>
    <w:tmpl w:val="DD9C5B18"/>
    <w:lvl w:ilvl="0" w:tplc="40C4F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EC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28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A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0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6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CF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9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2D75CC"/>
    <w:multiLevelType w:val="hybridMultilevel"/>
    <w:tmpl w:val="D39C969A"/>
    <w:lvl w:ilvl="0" w:tplc="32DC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C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E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AC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C6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6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AA"/>
    <w:rsid w:val="0016031D"/>
    <w:rsid w:val="001C3240"/>
    <w:rsid w:val="005D2B46"/>
    <w:rsid w:val="00604088"/>
    <w:rsid w:val="007B7588"/>
    <w:rsid w:val="007D4BDD"/>
    <w:rsid w:val="008C4AF2"/>
    <w:rsid w:val="008D73F4"/>
    <w:rsid w:val="008E47AC"/>
    <w:rsid w:val="00A57B21"/>
    <w:rsid w:val="00CA12AA"/>
    <w:rsid w:val="00F560AA"/>
    <w:rsid w:val="00FA2F74"/>
    <w:rsid w:val="00FB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60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6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03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5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5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0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4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A4DC-0814-4E9B-A856-374132BD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2013-03-26T16:40:00Z</dcterms:created>
  <dcterms:modified xsi:type="dcterms:W3CDTF">2015-02-01T20:20:00Z</dcterms:modified>
</cp:coreProperties>
</file>