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DE" w:rsidRDefault="00C143DE" w:rsidP="00C143DE">
      <w:pPr>
        <w:autoSpaceDE w:val="0"/>
        <w:autoSpaceDN w:val="0"/>
        <w:adjustRightInd w:val="0"/>
        <w:spacing w:before="240" w:after="240" w:line="268"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Инструкция для учащихся </w:t>
      </w:r>
      <w:r>
        <w:rPr>
          <w:rFonts w:ascii="Times New Roman" w:hAnsi="Times New Roman" w:cs="Times New Roman"/>
          <w:b/>
          <w:bCs/>
          <w:caps/>
          <w:sz w:val="28"/>
          <w:szCs w:val="28"/>
        </w:rPr>
        <w:br/>
        <w:t xml:space="preserve">по мерам безопасности при занятиях </w:t>
      </w:r>
      <w:r>
        <w:rPr>
          <w:rFonts w:ascii="Times New Roman" w:hAnsi="Times New Roman" w:cs="Times New Roman"/>
          <w:b/>
          <w:bCs/>
          <w:caps/>
          <w:sz w:val="28"/>
          <w:szCs w:val="28"/>
        </w:rPr>
        <w:br/>
        <w:t>спортивной гимнастикой</w:t>
      </w:r>
    </w:p>
    <w:p w:rsidR="00C143DE" w:rsidRDefault="00C143DE" w:rsidP="00030E39">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Общие требования безопасности.</w:t>
      </w:r>
    </w:p>
    <w:p w:rsidR="00C143DE" w:rsidRDefault="00C143DE" w:rsidP="00030E39">
      <w:pPr>
        <w:autoSpaceDE w:val="0"/>
        <w:autoSpaceDN w:val="0"/>
        <w:adjustRightInd w:val="0"/>
        <w:spacing w:before="60" w:after="0" w:line="240"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К занятиям допускаются учащиеся:</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отнесенные по состоянию здоровья к основной и подготовительной медицинским группам;</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прошедшие инструктаж по мерам безопасности;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C143DE" w:rsidRDefault="00C143DE" w:rsidP="00030E39">
      <w:pPr>
        <w:autoSpaceDE w:val="0"/>
        <w:autoSpaceDN w:val="0"/>
        <w:adjustRightInd w:val="0"/>
        <w:spacing w:before="60" w:after="0" w:line="240"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Учащийся должен:</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иметь коротко остриженные ногти;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заходить в спортзал, брать спортивный инвентарь и выполнять упражнения с разрешения учителя;</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бережно относиться к спортивному инвентарю и оборудованию и не использовать его не по назначению;</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знать и выполнять настоящую инструкцию. Гимнастические снаряды должны быть надежно закреплены, а</w:t>
      </w:r>
      <w:r>
        <w:rPr>
          <w:rFonts w:ascii="Times New Roman" w:hAnsi="Times New Roman" w:cs="Times New Roman"/>
          <w:b/>
          <w:bCs/>
          <w:sz w:val="28"/>
          <w:szCs w:val="28"/>
        </w:rPr>
        <w:t xml:space="preserve"> </w:t>
      </w:r>
      <w:r>
        <w:rPr>
          <w:rFonts w:ascii="Times New Roman" w:hAnsi="Times New Roman" w:cs="Times New Roman"/>
          <w:sz w:val="28"/>
          <w:szCs w:val="28"/>
        </w:rPr>
        <w:t>их металлические опоры укрыты матами.</w:t>
      </w:r>
    </w:p>
    <w:p w:rsidR="00C143DE" w:rsidRDefault="00C143DE" w:rsidP="00030E39">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Помните, что при выполнении упражнений на снарядах безопасность во многом зависит от их исправности: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маты</w:t>
      </w:r>
      <w:r>
        <w:rPr>
          <w:rFonts w:ascii="Times New Roman" w:hAnsi="Times New Roman" w:cs="Times New Roman"/>
          <w:sz w:val="28"/>
          <w:szCs w:val="28"/>
        </w:rPr>
        <w:t xml:space="preserve"> должны быть без порывов и укладываться в местах соскоков и вероятных падений;</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канат</w:t>
      </w:r>
      <w:r>
        <w:rPr>
          <w:rFonts w:ascii="Times New Roman" w:hAnsi="Times New Roman" w:cs="Times New Roman"/>
          <w:sz w:val="28"/>
          <w:szCs w:val="28"/>
        </w:rPr>
        <w:t xml:space="preserve"> не должен иметь порывов и узлов;</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бревно</w:t>
      </w:r>
      <w:r>
        <w:rPr>
          <w:rFonts w:ascii="Times New Roman" w:hAnsi="Times New Roman" w:cs="Times New Roman"/>
          <w:sz w:val="28"/>
          <w:szCs w:val="28"/>
        </w:rPr>
        <w:t xml:space="preserve"> должно иметь ровную поверхность без заусениц, трещин, шероховатостей и устанавливаться на высоту, соответствующую возрастным особенностям;</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жерди</w:t>
      </w:r>
      <w:r>
        <w:rPr>
          <w:rFonts w:ascii="Times New Roman" w:hAnsi="Times New Roman" w:cs="Times New Roman"/>
          <w:sz w:val="28"/>
          <w:szCs w:val="28"/>
        </w:rPr>
        <w:t xml:space="preserve"> должны быть сухими и гладкими, без трещин;</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перекладина</w:t>
      </w:r>
      <w:r>
        <w:rPr>
          <w:rFonts w:ascii="Times New Roman" w:hAnsi="Times New Roman" w:cs="Times New Roman"/>
          <w:sz w:val="28"/>
          <w:szCs w:val="28"/>
        </w:rPr>
        <w:t xml:space="preserve"> должна быть гладкой, без ржавчины и наслоения магнезии;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поверхность </w:t>
      </w:r>
      <w:r>
        <w:rPr>
          <w:rFonts w:ascii="Times New Roman" w:hAnsi="Times New Roman" w:cs="Times New Roman"/>
          <w:b/>
          <w:bCs/>
          <w:sz w:val="28"/>
          <w:szCs w:val="28"/>
        </w:rPr>
        <w:t>гимнастического коня</w:t>
      </w:r>
      <w:r>
        <w:rPr>
          <w:rFonts w:ascii="Times New Roman" w:hAnsi="Times New Roman" w:cs="Times New Roman"/>
          <w:sz w:val="28"/>
          <w:szCs w:val="28"/>
        </w:rPr>
        <w:t xml:space="preserve"> должна быть ровной, сухой, без порывов.</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 выполняйте упражнения при наличии свежих мозолей на руках.</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Выполняя упражнения потоком (один за другим), соблюдайте достаточные интервал и дистанцию. Не выполняйте сложные элементы без страховки, если нет уверенности в их выполнении.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Учащийся должен знать и выполнять инструкцию при занятиях спортивной гимнастикой. За несоблюдение мер безопасности учащийся может быть не допущен или отстранен от участия в учебном процессе.</w:t>
      </w:r>
    </w:p>
    <w:p w:rsidR="00C143DE" w:rsidRDefault="00C143DE" w:rsidP="00030E39">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 Требования безопасности перед началом занятий.</w:t>
      </w:r>
    </w:p>
    <w:p w:rsidR="00C143DE" w:rsidRDefault="00C143DE" w:rsidP="00030E39">
      <w:pPr>
        <w:autoSpaceDE w:val="0"/>
        <w:autoSpaceDN w:val="0"/>
        <w:adjustRightInd w:val="0"/>
        <w:spacing w:after="0" w:line="240"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Учащийся должен:</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lastRenderedPageBreak/>
        <w:t>•</w:t>
      </w:r>
      <w:r>
        <w:rPr>
          <w:rFonts w:ascii="Times New Roman" w:hAnsi="Times New Roman" w:cs="Times New Roman"/>
          <w:sz w:val="28"/>
          <w:szCs w:val="28"/>
        </w:rPr>
        <w:t> переодеться в раздевалке, надеть на себя спортивную форму и обувь;</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снять с себя предметы, представляющие опасность для других занимающихся (серьги, браслеты, часы и т. д.);</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убрать из карманов спортивной формы режущие, колющие и другие посторонние предметы;</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под руководством учителя подготовить инвентарь и оборудование, необходимые для проведения занятия;</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 команде учителя встать в строй для общего построения. </w:t>
      </w:r>
    </w:p>
    <w:p w:rsidR="00C143DE" w:rsidRDefault="00C143DE" w:rsidP="00030E39">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Будьте внимательны при передвижении и установке гимнастических снарядов.</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 переносите и не перевозите тяжелые гимнастические снаряды без специальных тележек и устройств.</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другой.</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Вся площадь вокруг бревна застилается матами в один слой, а в месте приземления – в два слоя.</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 опорном прыжке в месте приземления уложите маты в два слоя, длиной не менее пяти метров.</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Изменяя высоту брусьев вдвоем, ослабив винты, поднимите одновременно оба конца, держась за жердь, а не за металлическую опору. Ширина между жердями не должна превышать ширины плеч.</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ее установки.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Устанавливая прыжковые снаряды, выдвигайте ножки поочередно с каждой стороны, предварительно наклонив снаряд.</w:t>
      </w:r>
    </w:p>
    <w:p w:rsidR="00C143DE" w:rsidRDefault="00C143DE" w:rsidP="00030E39">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Требования безопасности во время занятий.</w:t>
      </w:r>
    </w:p>
    <w:p w:rsidR="00C143DE" w:rsidRDefault="00C143DE" w:rsidP="00030E39">
      <w:pPr>
        <w:autoSpaceDE w:val="0"/>
        <w:autoSpaceDN w:val="0"/>
        <w:adjustRightInd w:val="0"/>
        <w:spacing w:after="0" w:line="240"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Учащийся должен:</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каждый раз перед выполнением упражнения проверять крепление стопорных винтов;</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вытирать руки насухо;</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выполнять сложные элементы и упражнения со страховкой;</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при выполнении прыжков и соскоков приземляться мягко, на носки, пружинисто приседая;</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при появлении во время занятия боли в руках, покраснения кожи, водяных пузырей на ладонях прекратить занятие и сообщить об этом учителю;</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переходить от снаряда к снаряду организованно, по общей команде, способом, указанным учителем.</w:t>
      </w:r>
    </w:p>
    <w:p w:rsidR="00C143DE" w:rsidRDefault="00C143DE" w:rsidP="00030E39">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 стойте близко к снаряду при выполнении упражнения другим учащимся, не отвлекайте и не мешайте ему.</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Прежде чем выполнять упражнение на бревне, разучите его и добейтесь уверенного исполнения на полу или гимнастической скамейке.</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 Осуществляйте страховку, стоя за снарядом.</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ковер, не мешайте другим.</w:t>
      </w:r>
    </w:p>
    <w:p w:rsidR="00C143DE" w:rsidRDefault="00C143DE" w:rsidP="00030E39">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Требования безопасности при несчастных случаях и экстремальных ситуациях.</w:t>
      </w:r>
    </w:p>
    <w:p w:rsidR="00C143DE" w:rsidRDefault="00C143DE" w:rsidP="00030E39">
      <w:pPr>
        <w:autoSpaceDE w:val="0"/>
        <w:autoSpaceDN w:val="0"/>
        <w:adjustRightInd w:val="0"/>
        <w:spacing w:after="0" w:line="240"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Учащийся должен:</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при получении травмы или ухудшении самочувствия прекратить занятия и поставить в известность учителя физкультуры;</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 помощью учителя оказать </w:t>
      </w:r>
      <w:proofErr w:type="gramStart"/>
      <w:r>
        <w:rPr>
          <w:rFonts w:ascii="Times New Roman" w:hAnsi="Times New Roman" w:cs="Times New Roman"/>
          <w:sz w:val="28"/>
          <w:szCs w:val="28"/>
        </w:rPr>
        <w:t>травмированному</w:t>
      </w:r>
      <w:proofErr w:type="gramEnd"/>
      <w:r>
        <w:rPr>
          <w:rFonts w:ascii="Times New Roman" w:hAnsi="Times New Roman" w:cs="Times New Roman"/>
          <w:sz w:val="28"/>
          <w:szCs w:val="28"/>
        </w:rPr>
        <w:t xml:space="preserve"> первую медицинскую помощь, при необходимости доставить его в больницу или вызвать «скорую помощь»;</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C143DE" w:rsidRDefault="00C143DE" w:rsidP="00030E3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 распоряжению учителя поставить в известность администрацию учебного заведения и сообщить о пожаре в пожарную часть.</w:t>
      </w:r>
    </w:p>
    <w:p w:rsidR="00C143DE" w:rsidRDefault="00C143DE" w:rsidP="00030E39">
      <w:pPr>
        <w:autoSpaceDE w:val="0"/>
        <w:autoSpaceDN w:val="0"/>
        <w:adjustRightInd w:val="0"/>
        <w:spacing w:after="0" w:line="240" w:lineRule="auto"/>
        <w:ind w:right="30" w:firstLine="360"/>
        <w:jc w:val="both"/>
        <w:rPr>
          <w:rFonts w:ascii="Times New Roman" w:hAnsi="Times New Roman" w:cs="Times New Roman"/>
          <w:b/>
          <w:bCs/>
          <w:sz w:val="28"/>
          <w:szCs w:val="28"/>
        </w:rPr>
      </w:pPr>
      <w:r>
        <w:rPr>
          <w:rFonts w:ascii="Times New Roman" w:hAnsi="Times New Roman" w:cs="Times New Roman"/>
          <w:b/>
          <w:bCs/>
          <w:sz w:val="28"/>
          <w:szCs w:val="28"/>
        </w:rPr>
        <w:t>V. Требования безопасности по окончании занятий.</w:t>
      </w:r>
    </w:p>
    <w:p w:rsidR="00C143DE" w:rsidRDefault="00C143DE" w:rsidP="00030E39">
      <w:pPr>
        <w:autoSpaceDE w:val="0"/>
        <w:autoSpaceDN w:val="0"/>
        <w:adjustRightInd w:val="0"/>
        <w:spacing w:before="60" w:after="0" w:line="240" w:lineRule="auto"/>
        <w:ind w:right="30"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Учащийся должен:</w:t>
      </w:r>
    </w:p>
    <w:p w:rsidR="00C143DE" w:rsidRDefault="00C143DE" w:rsidP="00030E39">
      <w:pPr>
        <w:autoSpaceDE w:val="0"/>
        <w:autoSpaceDN w:val="0"/>
        <w:adjustRightInd w:val="0"/>
        <w:spacing w:after="0" w:line="240" w:lineRule="auto"/>
        <w:ind w:right="30"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под руководством учителя уб</w:t>
      </w:r>
      <w:bookmarkStart w:id="0" w:name="_GoBack"/>
      <w:bookmarkEnd w:id="0"/>
      <w:r>
        <w:rPr>
          <w:rFonts w:ascii="Times New Roman" w:hAnsi="Times New Roman" w:cs="Times New Roman"/>
          <w:sz w:val="28"/>
          <w:szCs w:val="28"/>
        </w:rPr>
        <w:t>рать спортивный инвентарь в места его хранения;</w:t>
      </w:r>
    </w:p>
    <w:p w:rsidR="00C143DE" w:rsidRDefault="00C143DE" w:rsidP="00030E39">
      <w:pPr>
        <w:autoSpaceDE w:val="0"/>
        <w:autoSpaceDN w:val="0"/>
        <w:adjustRightInd w:val="0"/>
        <w:spacing w:after="0" w:line="240" w:lineRule="auto"/>
        <w:ind w:right="30" w:firstLine="360"/>
        <w:jc w:val="both"/>
        <w:rPr>
          <w:rFonts w:ascii="Times New Roman" w:hAnsi="Times New Roman" w:cs="Times New Roman"/>
          <w:sz w:val="28"/>
          <w:szCs w:val="28"/>
        </w:rPr>
      </w:pPr>
      <w:r>
        <w:rPr>
          <w:rFonts w:ascii="Times New Roman" w:hAnsi="Times New Roman" w:cs="Times New Roman"/>
          <w:sz w:val="28"/>
          <w:szCs w:val="28"/>
        </w:rPr>
        <w:t>• организованно покинуть место проведения занятия;</w:t>
      </w:r>
    </w:p>
    <w:p w:rsidR="00C143DE" w:rsidRDefault="00C143DE" w:rsidP="00030E39">
      <w:pPr>
        <w:autoSpaceDE w:val="0"/>
        <w:autoSpaceDN w:val="0"/>
        <w:adjustRightInd w:val="0"/>
        <w:spacing w:after="0" w:line="240" w:lineRule="auto"/>
        <w:ind w:right="30" w:firstLine="360"/>
        <w:jc w:val="both"/>
        <w:rPr>
          <w:rFonts w:ascii="Times New Roman" w:hAnsi="Times New Roman" w:cs="Times New Roman"/>
          <w:sz w:val="28"/>
          <w:szCs w:val="28"/>
        </w:rPr>
      </w:pPr>
      <w:r>
        <w:rPr>
          <w:rFonts w:ascii="Times New Roman" w:hAnsi="Times New Roman" w:cs="Times New Roman"/>
          <w:sz w:val="28"/>
          <w:szCs w:val="28"/>
        </w:rPr>
        <w:t>• переодеться в раздевалке, снять спортивный костюм и спортивную обувь;</w:t>
      </w:r>
    </w:p>
    <w:p w:rsidR="00C143DE" w:rsidRDefault="00C143DE" w:rsidP="00030E39">
      <w:pPr>
        <w:autoSpaceDE w:val="0"/>
        <w:autoSpaceDN w:val="0"/>
        <w:adjustRightInd w:val="0"/>
        <w:spacing w:after="0" w:line="240" w:lineRule="auto"/>
        <w:ind w:right="30" w:firstLine="360"/>
        <w:jc w:val="both"/>
        <w:rPr>
          <w:rFonts w:ascii="Times New Roman" w:hAnsi="Times New Roman" w:cs="Times New Roman"/>
          <w:sz w:val="28"/>
          <w:szCs w:val="28"/>
        </w:rPr>
      </w:pPr>
      <w:r>
        <w:rPr>
          <w:rFonts w:ascii="Times New Roman" w:hAnsi="Times New Roman" w:cs="Times New Roman"/>
          <w:sz w:val="28"/>
          <w:szCs w:val="28"/>
        </w:rPr>
        <w:t>• вымыть с мылом руки.</w:t>
      </w:r>
    </w:p>
    <w:p w:rsidR="00473621" w:rsidRDefault="00473621" w:rsidP="00030E39">
      <w:pPr>
        <w:spacing w:line="240" w:lineRule="auto"/>
        <w:jc w:val="both"/>
      </w:pPr>
    </w:p>
    <w:sectPr w:rsidR="00473621" w:rsidSect="003E7B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143DE"/>
    <w:rsid w:val="00030E39"/>
    <w:rsid w:val="00473621"/>
    <w:rsid w:val="00C1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Words>
  <Characters>5138</Characters>
  <Application>Microsoft Office Word</Application>
  <DocSecurity>0</DocSecurity>
  <Lines>42</Lines>
  <Paragraphs>12</Paragraphs>
  <ScaleCrop>false</ScaleCrop>
  <Company>КНМЦ</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Сотудник</dc:creator>
  <cp:keywords/>
  <dc:description/>
  <cp:lastModifiedBy>Admin</cp:lastModifiedBy>
  <cp:revision>5</cp:revision>
  <dcterms:created xsi:type="dcterms:W3CDTF">2012-07-05T12:26:00Z</dcterms:created>
  <dcterms:modified xsi:type="dcterms:W3CDTF">2013-03-18T18:05:00Z</dcterms:modified>
</cp:coreProperties>
</file>