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color w:val="000000"/>
        </w:rPr>
        <w:t>.</w:t>
      </w:r>
    </w:p>
    <w:p w:rsid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Урок 17</w:t>
      </w:r>
    </w:p>
    <w:p w:rsidR="001D3286" w:rsidRPr="001D3286" w:rsidRDefault="001D3286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b/>
          <w:bCs/>
          <w:color w:val="000000"/>
        </w:rPr>
        <w:t>Тема: ОРГАНЫ ЦВЕТКОВОГО РАСТЕНИЯ. КОРЕНЬ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b/>
          <w:bCs/>
          <w:color w:val="000000"/>
        </w:rPr>
        <w:t xml:space="preserve">Цели: </w:t>
      </w:r>
      <w:r w:rsidRPr="001D3286">
        <w:rPr>
          <w:rFonts w:ascii="Times New Roman" w:eastAsia="Times New Roman" w:hAnsi="Times New Roman" w:cs="Times New Roman"/>
          <w:color w:val="000000"/>
        </w:rPr>
        <w:t>показать усложнение органов растений в ходе эволю</w:t>
      </w:r>
      <w:r w:rsidRPr="001D3286">
        <w:rPr>
          <w:rFonts w:ascii="Times New Roman" w:eastAsia="Times New Roman" w:hAnsi="Times New Roman" w:cs="Times New Roman"/>
          <w:color w:val="000000"/>
        </w:rPr>
        <w:softHyphen/>
        <w:t>ции; раскрыть понятие об особенностях строения и функциониро</w:t>
      </w:r>
      <w:r w:rsidRPr="001D3286">
        <w:rPr>
          <w:rFonts w:ascii="Times New Roman" w:eastAsia="Times New Roman" w:hAnsi="Times New Roman" w:cs="Times New Roman"/>
          <w:color w:val="000000"/>
        </w:rPr>
        <w:softHyphen/>
        <w:t>вания корневых систем; продолжить формирование умений срав</w:t>
      </w:r>
      <w:r w:rsidRPr="001D3286">
        <w:rPr>
          <w:rFonts w:ascii="Times New Roman" w:eastAsia="Times New Roman" w:hAnsi="Times New Roman" w:cs="Times New Roman"/>
          <w:color w:val="000000"/>
        </w:rPr>
        <w:softHyphen/>
        <w:t>нивать объекты, анализировать, делать выводы.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b/>
          <w:bCs/>
          <w:color w:val="000000"/>
        </w:rPr>
        <w:t xml:space="preserve">Тип урока: </w:t>
      </w:r>
      <w:r w:rsidRPr="001D3286">
        <w:rPr>
          <w:rFonts w:ascii="Times New Roman" w:eastAsia="Times New Roman" w:hAnsi="Times New Roman" w:cs="Times New Roman"/>
          <w:color w:val="000000"/>
        </w:rPr>
        <w:t>комбинированный. Лабораторная работа.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b/>
          <w:bCs/>
          <w:color w:val="000000"/>
        </w:rPr>
        <w:t xml:space="preserve">Методы обучении: </w:t>
      </w:r>
      <w:proofErr w:type="gramStart"/>
      <w:r w:rsidRPr="001D3286">
        <w:rPr>
          <w:rFonts w:ascii="Times New Roman" w:eastAsia="Times New Roman" w:hAnsi="Times New Roman" w:cs="Times New Roman"/>
          <w:color w:val="000000"/>
        </w:rPr>
        <w:t>частично-поисковый</w:t>
      </w:r>
      <w:proofErr w:type="gramEnd"/>
      <w:r w:rsidRPr="001D3286">
        <w:rPr>
          <w:rFonts w:ascii="Times New Roman" w:eastAsia="Times New Roman" w:hAnsi="Times New Roman" w:cs="Times New Roman"/>
          <w:color w:val="000000"/>
        </w:rPr>
        <w:t>, проблемный.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eastAsia="Times New Roman" w:hAnsi="Times New Roman" w:cs="Times New Roman"/>
          <w:b/>
          <w:bCs/>
          <w:color w:val="000000"/>
        </w:rPr>
        <w:t>Структура урока</w:t>
      </w:r>
      <w:proofErr w:type="gramStart"/>
      <w:r w:rsidRPr="001D3286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1D3286">
        <w:rPr>
          <w:rFonts w:ascii="Times New Roman" w:eastAsia="Times New Roman" w:hAnsi="Times New Roman" w:cs="Times New Roman"/>
          <w:color w:val="000000"/>
        </w:rPr>
        <w:t>.....</w:t>
      </w:r>
      <w:proofErr w:type="gramEnd"/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hAnsi="Times New Roman" w:cs="Times New Roman"/>
          <w:color w:val="000000"/>
        </w:rPr>
        <w:t xml:space="preserve">1. </w:t>
      </w:r>
      <w:r w:rsidRPr="001D3286">
        <w:rPr>
          <w:rFonts w:ascii="Times New Roman" w:eastAsia="Times New Roman" w:hAnsi="Times New Roman" w:cs="Times New Roman"/>
          <w:color w:val="000000"/>
        </w:rPr>
        <w:t>Актуализация знаний.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hAnsi="Times New Roman" w:cs="Times New Roman"/>
          <w:color w:val="000000"/>
        </w:rPr>
        <w:t xml:space="preserve">2. </w:t>
      </w:r>
      <w:r w:rsidRPr="001D3286">
        <w:rPr>
          <w:rFonts w:ascii="Times New Roman" w:eastAsia="Times New Roman" w:hAnsi="Times New Roman" w:cs="Times New Roman"/>
          <w:color w:val="000000"/>
        </w:rPr>
        <w:t>Органы растений. Усложнение их в ходе эволюции.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hAnsi="Times New Roman" w:cs="Times New Roman"/>
          <w:color w:val="000000"/>
        </w:rPr>
        <w:t xml:space="preserve">3. </w:t>
      </w:r>
      <w:r w:rsidRPr="001D3286">
        <w:rPr>
          <w:rFonts w:ascii="Times New Roman" w:eastAsia="Times New Roman" w:hAnsi="Times New Roman" w:cs="Times New Roman"/>
          <w:color w:val="000000"/>
        </w:rPr>
        <w:t>Органы цветковых растений как вершины эволюции.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hAnsi="Times New Roman" w:cs="Times New Roman"/>
          <w:color w:val="000000"/>
        </w:rPr>
        <w:t xml:space="preserve">4. </w:t>
      </w:r>
      <w:r w:rsidRPr="001D3286">
        <w:rPr>
          <w:rFonts w:ascii="Times New Roman" w:eastAsia="Times New Roman" w:hAnsi="Times New Roman" w:cs="Times New Roman"/>
          <w:color w:val="000000"/>
        </w:rPr>
        <w:t>Корень. Разнообразие корней.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86">
        <w:rPr>
          <w:rFonts w:ascii="Times New Roman" w:hAnsi="Times New Roman" w:cs="Times New Roman"/>
          <w:color w:val="000000"/>
        </w:rPr>
        <w:t xml:space="preserve">5. </w:t>
      </w:r>
      <w:r w:rsidRPr="001D3286">
        <w:rPr>
          <w:rFonts w:ascii="Times New Roman" w:eastAsia="Times New Roman" w:hAnsi="Times New Roman" w:cs="Times New Roman"/>
          <w:color w:val="000000"/>
        </w:rPr>
        <w:t>Закрепление знаний.</w:t>
      </w:r>
    </w:p>
    <w:p w:rsidR="001D3286" w:rsidRP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3286">
        <w:rPr>
          <w:rFonts w:ascii="Times New Roman" w:eastAsia="Times New Roman" w:hAnsi="Times New Roman" w:cs="Times New Roman"/>
          <w:color w:val="000000"/>
        </w:rPr>
        <w:t>Оборудование: гербарные экземпляры растений со стерж</w:t>
      </w:r>
      <w:r w:rsidRPr="001D3286">
        <w:rPr>
          <w:rFonts w:ascii="Times New Roman" w:eastAsia="Times New Roman" w:hAnsi="Times New Roman" w:cs="Times New Roman"/>
          <w:color w:val="000000"/>
        </w:rPr>
        <w:softHyphen/>
        <w:t>невой и мочковатой корневыми системами {дикая редька, пастушья сумка, рожь, пшеница), живые комнатные растения, таблица «Ор</w:t>
      </w:r>
      <w:r w:rsidRPr="001D3286">
        <w:rPr>
          <w:rFonts w:ascii="Times New Roman" w:eastAsia="Times New Roman" w:hAnsi="Times New Roman" w:cs="Times New Roman"/>
          <w:color w:val="000000"/>
        </w:rPr>
        <w:softHyphen/>
        <w:t>ганы растения», рисунки учебника.</w:t>
      </w:r>
      <w:proofErr w:type="gramEnd"/>
    </w:p>
    <w:p w:rsidR="001D3286" w:rsidRDefault="001D328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D3286">
        <w:rPr>
          <w:rFonts w:ascii="Times New Roman" w:eastAsia="Times New Roman" w:hAnsi="Times New Roman" w:cs="Times New Roman"/>
          <w:color w:val="000000"/>
        </w:rPr>
        <w:t xml:space="preserve">Ход </w:t>
      </w:r>
      <w:r w:rsidRPr="001D3286">
        <w:rPr>
          <w:rFonts w:ascii="Times New Roman" w:eastAsia="Times New Roman" w:hAnsi="Times New Roman" w:cs="Times New Roman"/>
          <w:b/>
          <w:bCs/>
          <w:color w:val="000000"/>
        </w:rPr>
        <w:t>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74A59" w:rsidTr="00474A59">
        <w:tc>
          <w:tcPr>
            <w:tcW w:w="4785" w:type="dxa"/>
          </w:tcPr>
          <w:p w:rsidR="00474A59" w:rsidRDefault="00474A59" w:rsidP="001D32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74A59" w:rsidRDefault="00474A59" w:rsidP="001D32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Деятельность учеников.</w:t>
            </w:r>
          </w:p>
        </w:tc>
      </w:tr>
      <w:tr w:rsidR="00474A59" w:rsidTr="00474A59">
        <w:tc>
          <w:tcPr>
            <w:tcW w:w="4785" w:type="dxa"/>
          </w:tcPr>
          <w:p w:rsidR="00474A59" w:rsidRPr="001D328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t xml:space="preserve">1. -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Какие вы уже знаете уров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softHyphen/>
              <w:t>ни организации живого?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Можете ли вы привести при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softHyphen/>
              <w:t>меры для  каждого уровня у растений?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Можно ли это представить в виде схемы?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Давайте теперь приведем примеры к этой схеме, в соот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ветствии с темой урока.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Итак, мы сегодня рассмат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риваем тему «Органы цветко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вых растений. Корень».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 многоклеточные орга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низмы состоят из органов, в том числе и растения. Но на Земле огромное, разнообразие растений, и органы, из которых они состоят, отличаются друг от друга не только, степенью своей сложности, но и отсутст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вием их у некоторых растений.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Так, в ходе эволюции расте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ний на Земле постепенн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>о, в ходе дифференциации услож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нения организации появлялись у растений стебли, листья, корни, цветки, плоды.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Происходило это по мере 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го, как менялся климат на пла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нете и осваивались большие площади суши. </w:t>
            </w: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современных властели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нов суши из мира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растений, то есть у покрытосеменных или цветковых, есть все перечис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ленные органы. Они делятся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вегетативные и генеративные. </w:t>
            </w:r>
          </w:p>
          <w:p w:rsidR="00474A59" w:rsidRP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 вегетативным органам отно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сятся те, которые выполняют все функции, кроме размноже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ния   и   распространения.   Эти функции выполняются генера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тивными органами.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 некоторые растения могут размножаться   и   с   помощью вегетативных органов: клубня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ми,    корневыми,    листовыми, стеблевыми черешками и др.</w:t>
            </w: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Остановимся на роли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чении корня как одного из 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гетативных   органов   в  Жизни растений,    особенностях    его строения и функционирования. 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 - Корни  одного  растения образуют корневую систему. У некоторых  растений   в  такой системе   выделяется   главный корень, и система носит назва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стержневая. Запишем это в виде схемы.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Рассмотрите в предложенных вам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гербариях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растения с моч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коватой и стержневой корне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выми системами.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6259" w:rsidRPr="001D3286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59" w:rsidRPr="00BB591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>- А теперь поработайте с текстом и рисунками учебника и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выпишите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разновидности корней и их функций.</w:t>
            </w: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Можно ли связать разнообразие корней с условиями обитания растений или с особенностями их строения?</w:t>
            </w: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Проверим полученные сегодня на уроке знания, выполнив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следующую работу.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Вставьте пропущенные слова: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Если нет главного корня,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корневая система называется...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От главного корня отходят...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корни.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 xml:space="preserve">3.  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Кроме   всасывания  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выполняет    еще    следующие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функции: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а)...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б)...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в)...</w:t>
            </w:r>
          </w:p>
          <w:p w:rsidR="00474A59" w:rsidRDefault="00474A59" w:rsidP="00474A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 xml:space="preserve">!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Можно задать вопрос о совершенствовании органов растения в ходе эволюции.</w:t>
            </w:r>
          </w:p>
        </w:tc>
        <w:tc>
          <w:tcPr>
            <w:tcW w:w="4786" w:type="dxa"/>
          </w:tcPr>
          <w:p w:rsidR="00474A59" w:rsidRPr="001D328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Клеточный,  тканевый,  ор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softHyphen/>
              <w:t>ганный, организменный.</w:t>
            </w:r>
          </w:p>
          <w:p w:rsidR="00474A59" w:rsidRPr="001D328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Клетка кожицы листа.</w:t>
            </w:r>
          </w:p>
          <w:p w:rsidR="00474A59" w:rsidRPr="001D328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Покровная ткань.</w:t>
            </w:r>
          </w:p>
          <w:p w:rsidR="00474A59" w:rsidRPr="001D328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Лист.</w:t>
            </w:r>
          </w:p>
          <w:p w:rsidR="00474A59" w:rsidRPr="001D3286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286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Растение.</w:t>
            </w: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D3286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1D328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Ромашка аптечная) 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D3286">
              <w:rPr>
                <w:rFonts w:ascii="Times New Roman" w:eastAsia="Times New Roman" w:hAnsi="Times New Roman" w:cs="Times New Roman"/>
                <w:color w:val="000000"/>
              </w:rPr>
              <w:t>(Ответ  строится   с   помощью учителя.)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растение</w:t>
            </w:r>
          </w:p>
          <w:p w:rsidR="00474A59" w:rsidRDefault="00367B0E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170.7pt;margin-top:2.15pt;width:0;height:21pt;flip:y;z-index:2516981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13.95pt;margin-top:2.2pt;width:0;height:21pt;flip:y;z-index:251696128" o:connectortype="straight">
                  <v:stroke endarrow="block"/>
                </v:shape>
              </w:pict>
            </w:r>
          </w:p>
          <w:p w:rsidR="00556259" w:rsidRPr="000E1B38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корень</w:t>
            </w:r>
          </w:p>
          <w:p w:rsidR="00474A59" w:rsidRPr="00474A59" w:rsidRDefault="00367B0E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70.7pt;margin-top:1.65pt;width:0;height:25.55pt;flip:y;z-index:2516971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13.95pt;margin-top:1.7pt;width:0;height:17.25pt;flip:y;z-index:251695104" o:connectortype="straight">
                  <v:stroke endarrow="block"/>
                </v:shape>
              </w:pic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Ткань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проводящая</w:t>
            </w:r>
          </w:p>
          <w:p w:rsidR="00556259" w:rsidRDefault="00367B0E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pict>
                <v:shape id="_x0000_s1058" type="#_x0000_t32" style="position:absolute;margin-left:170.7pt;margin-top:1.9pt;width:0;height:27.75pt;flip:y;z-index:2516940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eastAsia="ru-RU"/>
              </w:rPr>
              <w:pict>
                <v:shape id="_x0000_s1057" type="#_x0000_t32" style="position:absolute;margin-left:13.2pt;margin-top:1.95pt;width:.75pt;height:27.75pt;flip:y;z-index:251693056" o:connectortype="straight">
                  <v:stroke endarrow="block"/>
                </v:shape>
              </w:pic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Клетка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 xml:space="preserve"> сосуды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P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число и тему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тетрадь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Слушают учителя. Делают записи в тетрадях. Составляют    последователь</w:t>
            </w: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ную схему усложнения органов растений в ходе эволюции.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Цветок</w:t>
            </w:r>
          </w:p>
          <w:p w:rsidR="00556259" w:rsidRPr="000E1B38" w:rsidRDefault="00367B0E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13.2pt;margin-top:-.3pt;width:0;height:13.5pt;flip:y;z-index:251703296" o:connectortype="straight">
                  <v:stroke endarrow="block"/>
                </v:shape>
              </w:pic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корни</w:t>
            </w:r>
          </w:p>
          <w:p w:rsidR="00556259" w:rsidRPr="000E1B38" w:rsidRDefault="00367B0E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13.2pt;margin-top:1.75pt;width:.75pt;height:12pt;flip:x y;z-index:251702272" o:connectortype="straight">
                  <v:stroke endarrow="block"/>
                </v:shape>
              </w:pic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листья</w:t>
            </w:r>
          </w:p>
          <w:p w:rsidR="00474A59" w:rsidRPr="000E1B38" w:rsidRDefault="00367B0E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13.95pt;margin-top:.8pt;width:0;height:10.5pt;flip:y;z-index:251701248" o:connectortype="straight">
                  <v:stroke endarrow="block"/>
                </v:shape>
              </w:pic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стебель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учителя.</w:t>
            </w: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Составляют    схему   органов цветкового растения</w:t>
            </w:r>
          </w:p>
          <w:p w:rsidR="00474A59" w:rsidRDefault="00556259" w:rsidP="005562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</w:t>
            </w:r>
            <w:r w:rsidR="00474A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ганы</w:t>
            </w:r>
          </w:p>
          <w:p w:rsidR="00556259" w:rsidRDefault="00367B0E" w:rsidP="005562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128.7pt;margin-top:2.9pt;width:63pt;height:16.5pt;z-index:2517002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49.95pt;margin-top:2.9pt;width:48pt;height:16.5pt;flip:x;z-index:251699200" o:connectortype="straight">
                  <v:stroke endarrow="block"/>
                </v:shape>
              </w:pic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Вегетативные </w:t>
            </w:r>
            <w:r w:rsidR="00556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Генеративные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Корень        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.Цветок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 xml:space="preserve">Стебель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2. Плод З.Лист               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З.Семя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Вступают в беседу, дополня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ют учителя, приводят приме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ры.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59" w:rsidRDefault="00367B0E" w:rsidP="005562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pict>
                <v:shape id="_x0000_s1070" type="#_x0000_t32" style="position:absolute;left:0;text-align:left;margin-left:142.95pt;margin-top:11.9pt;width:56.25pt;height:22.5pt;z-index:251705344" o:connectortype="straight">
                  <v:stroke endarrow="block"/>
                </v:shape>
              </w:pict>
            </w:r>
            <w:r w:rsidRPr="00367B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pict>
                <v:shape id="_x0000_s1069" type="#_x0000_t32" style="position:absolute;left:0;text-align:left;margin-left:23.7pt;margin-top:11.9pt;width:59.25pt;height:22.5pt;flip:x;z-index:251704320" o:connectortype="straight">
                  <v:stroke endarrow="block"/>
                </v:shape>
              </w:pict>
            </w:r>
            <w:r w:rsidR="00474A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Корневая система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Стержневая        </w:t>
            </w:r>
            <w:r w:rsidR="005562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Мочковатая</w:t>
            </w: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а) главный          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главный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ко-корень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           </w:t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556259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  <w:p w:rsidR="00474A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</w:t>
            </w:r>
            <w:r w:rsidR="00474A59">
              <w:rPr>
                <w:rFonts w:ascii="Times New Roman" w:eastAsia="Times New Roman" w:hAnsi="Times New Roman" w:cs="Times New Roman"/>
                <w:color w:val="000000"/>
              </w:rPr>
              <w:t>развит</w:t>
            </w:r>
          </w:p>
          <w:p w:rsidR="005562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боковые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корни</w:t>
            </w:r>
          </w:p>
          <w:p w:rsidR="00556259" w:rsidRDefault="005562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>Составляют простейшие схемы:</w:t>
            </w:r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4A59" w:rsidRDefault="00367B0E" w:rsidP="00474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135.45pt;margin-top:8.5pt;width:56.25pt;height:18pt;z-index:2516889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28.95pt;margin-top:8.5pt;width:61.5pt;height:18pt;flip:x;z-index:251687936" o:connectortype="straight">
                  <v:stroke endarrow="block"/>
                </v:shape>
              </w:pict>
            </w:r>
            <w:r w:rsidR="00474A59" w:rsidRPr="00474A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Корни</w:t>
            </w:r>
          </w:p>
          <w:p w:rsidR="00474A59" w:rsidRPr="00474A59" w:rsidRDefault="00367B0E" w:rsidP="00474A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56" type="#_x0000_t32" style="position:absolute;left:0;text-align:left;margin-left:128.7pt;margin-top:2.2pt;width:24.75pt;height:33pt;z-index:25169203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55" type="#_x0000_t32" style="position:absolute;left:0;text-align:left;margin-left:64.2pt;margin-top:2.2pt;width:33.75pt;height:33pt;flip:x;z-index:25169100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115.2pt;margin-top:2.2pt;width:.75pt;height:40.5pt;z-index:251689984" o:connectortype="straight">
                  <v:stroke endarrow="block"/>
                </v:shape>
              </w:pic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дыхательные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корнеклубни</w:t>
            </w:r>
            <w:proofErr w:type="spellEnd"/>
          </w:p>
          <w:p w:rsidR="00474A59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подпорки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корнеплоды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  <w:r w:rsidRPr="000E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прицепки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Находят в тексте учебника ответы на поставленный вопрос.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 xml:space="preserve">Пример. «Тропические мангровые деревья живут на бедных кислородом </w:t>
            </w:r>
            <w:proofErr w:type="gramStart"/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почвах</w:t>
            </w:r>
            <w:proofErr w:type="gramEnd"/>
            <w:r w:rsidRPr="000E1B38">
              <w:rPr>
                <w:rFonts w:ascii="Times New Roman" w:eastAsia="Times New Roman" w:hAnsi="Times New Roman" w:cs="Times New Roman"/>
                <w:color w:val="000000"/>
              </w:rPr>
              <w:t xml:space="preserve"> и корни их поднимаются над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или почвой вверх, выполняя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дыхательную      функцию      и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снабжая подземные части растения воздухом».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Выполняют работу по закреплению знаний.</w:t>
            </w: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>1. ...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мочковатая.</w:t>
            </w: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>2. ...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боковые.</w:t>
            </w:r>
          </w:p>
          <w:p w:rsidR="00CC7C1B" w:rsidRDefault="00CC7C1B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CC7C1B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E1B38">
              <w:rPr>
                <w:rFonts w:ascii="Times New Roman" w:hAnsi="Times New Roman" w:cs="Times New Roman"/>
                <w:color w:val="000000"/>
              </w:rPr>
              <w:t>3.</w:t>
            </w:r>
          </w:p>
          <w:p w:rsidR="00474A59" w:rsidRPr="00CC7C1B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  <w:r w:rsidR="00CC7C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закрепление в почве;</w:t>
            </w:r>
          </w:p>
          <w:p w:rsidR="00474A59" w:rsidRPr="000E1B38" w:rsidRDefault="00474A59" w:rsidP="00474A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б) запасание веществ;</w:t>
            </w:r>
          </w:p>
          <w:p w:rsidR="00474A59" w:rsidRDefault="00474A59" w:rsidP="00474A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1B38">
              <w:rPr>
                <w:rFonts w:ascii="Times New Roman" w:eastAsia="Times New Roman" w:hAnsi="Times New Roman" w:cs="Times New Roman"/>
                <w:color w:val="000000"/>
              </w:rPr>
              <w:t>в) проведение воды и минеральных солей</w:t>
            </w:r>
          </w:p>
        </w:tc>
      </w:tr>
    </w:tbl>
    <w:p w:rsid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 xml:space="preserve">Домашнее задание. </w:t>
      </w:r>
      <w:r w:rsidRPr="00CC7C1B">
        <w:rPr>
          <w:rFonts w:ascii="Times New Roman" w:eastAsia="Times New Roman" w:hAnsi="Times New Roman" w:cs="Times New Roman"/>
          <w:color w:val="000000"/>
        </w:rPr>
        <w:t>Изучить текст до слов: «Другим важным органам растения является побег». Подготовить план рассказа о корне как об одном из основных органов цветкового растения.</w:t>
      </w:r>
    </w:p>
    <w:p w:rsid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7C1B" w:rsidRPr="00CC7C1B" w:rsidRDefault="00CC7C1B" w:rsidP="002C5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>Урок 1</w:t>
      </w:r>
      <w:r w:rsidR="002C54C5">
        <w:rPr>
          <w:rFonts w:ascii="Times New Roman" w:eastAsia="Times New Roman" w:hAnsi="Times New Roman" w:cs="Times New Roman"/>
          <w:b/>
          <w:bCs/>
          <w:color w:val="000000"/>
        </w:rPr>
        <w:t>8</w:t>
      </w:r>
    </w:p>
    <w:p w:rsidR="00CC7C1B" w:rsidRPr="00CC7C1B" w:rsidRDefault="00CC7C1B" w:rsidP="002C5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>Тема: ОРГАНЫ ЦВЕТКОВОГО РАСТЕНИЯ. ПОБЕГ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 xml:space="preserve">Цели: </w:t>
      </w:r>
      <w:r w:rsidRPr="00CC7C1B">
        <w:rPr>
          <w:rFonts w:ascii="Times New Roman" w:eastAsia="Times New Roman" w:hAnsi="Times New Roman" w:cs="Times New Roman"/>
          <w:color w:val="000000"/>
        </w:rPr>
        <w:t>изучить основные части побега, особенности их строе</w:t>
      </w:r>
      <w:r w:rsidRPr="00CC7C1B">
        <w:rPr>
          <w:rFonts w:ascii="Times New Roman" w:eastAsia="Times New Roman" w:hAnsi="Times New Roman" w:cs="Times New Roman"/>
          <w:color w:val="000000"/>
        </w:rPr>
        <w:softHyphen/>
        <w:t>ния и функции; познакомиться с видоизменениями побега; про</w:t>
      </w:r>
      <w:r w:rsidRPr="00CC7C1B">
        <w:rPr>
          <w:rFonts w:ascii="Times New Roman" w:eastAsia="Times New Roman" w:hAnsi="Times New Roman" w:cs="Times New Roman"/>
          <w:color w:val="000000"/>
        </w:rPr>
        <w:softHyphen/>
        <w:t>должить формирование умений работать с натуральными объекта</w:t>
      </w:r>
      <w:r w:rsidRPr="00CC7C1B">
        <w:rPr>
          <w:rFonts w:ascii="Times New Roman" w:eastAsia="Times New Roman" w:hAnsi="Times New Roman" w:cs="Times New Roman"/>
          <w:color w:val="000000"/>
        </w:rPr>
        <w:softHyphen/>
        <w:t>ми, доказывать соответствие строения частей побега выполняемым функциям.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 xml:space="preserve">Тип урока: </w:t>
      </w:r>
      <w:r w:rsidRPr="00CC7C1B">
        <w:rPr>
          <w:rFonts w:ascii="Times New Roman" w:eastAsia="Times New Roman" w:hAnsi="Times New Roman" w:cs="Times New Roman"/>
          <w:color w:val="000000"/>
        </w:rPr>
        <w:t>комбинированный. Лабораторная работа.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 xml:space="preserve">Методы обучения: </w:t>
      </w:r>
      <w:r w:rsidRPr="00CC7C1B">
        <w:rPr>
          <w:rFonts w:ascii="Times New Roman" w:eastAsia="Times New Roman" w:hAnsi="Times New Roman" w:cs="Times New Roman"/>
          <w:color w:val="000000"/>
        </w:rPr>
        <w:t>частично-поисковый, проблемный.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 xml:space="preserve">Структура </w:t>
      </w:r>
      <w:r w:rsidRPr="00CC7C1B">
        <w:rPr>
          <w:rFonts w:ascii="Times New Roman" w:eastAsia="Times New Roman" w:hAnsi="Times New Roman" w:cs="Times New Roman"/>
          <w:color w:val="000000"/>
        </w:rPr>
        <w:t>урока: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color w:val="000000"/>
        </w:rPr>
        <w:t xml:space="preserve">1. </w:t>
      </w:r>
      <w:r w:rsidRPr="00CC7C1B">
        <w:rPr>
          <w:rFonts w:ascii="Times New Roman" w:eastAsia="Times New Roman" w:hAnsi="Times New Roman" w:cs="Times New Roman"/>
          <w:color w:val="000000"/>
        </w:rPr>
        <w:t>Актуализация знаний.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color w:val="000000"/>
        </w:rPr>
        <w:t xml:space="preserve">2. </w:t>
      </w:r>
      <w:r w:rsidRPr="00CC7C1B">
        <w:rPr>
          <w:rFonts w:ascii="Times New Roman" w:eastAsia="Times New Roman" w:hAnsi="Times New Roman" w:cs="Times New Roman"/>
          <w:color w:val="000000"/>
        </w:rPr>
        <w:t>Побег и его основные части. Значение побега в жизни растения.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color w:val="000000"/>
        </w:rPr>
        <w:t xml:space="preserve">3. </w:t>
      </w:r>
      <w:r w:rsidRPr="00CC7C1B">
        <w:rPr>
          <w:rFonts w:ascii="Times New Roman" w:eastAsia="Times New Roman" w:hAnsi="Times New Roman" w:cs="Times New Roman"/>
          <w:color w:val="000000"/>
        </w:rPr>
        <w:t>Стебель. Соответствие строения выполняемым функциям.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color w:val="000000"/>
        </w:rPr>
        <w:t xml:space="preserve">4.  </w:t>
      </w:r>
      <w:r w:rsidRPr="00CC7C1B">
        <w:rPr>
          <w:rFonts w:ascii="Times New Roman" w:eastAsia="Times New Roman" w:hAnsi="Times New Roman" w:cs="Times New Roman"/>
          <w:color w:val="000000"/>
        </w:rPr>
        <w:t>Почка - зачаточный побег. Разнообразие. Расположение на стебле.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color w:val="000000"/>
        </w:rPr>
        <w:t xml:space="preserve">5. </w:t>
      </w:r>
      <w:r w:rsidRPr="00CC7C1B">
        <w:rPr>
          <w:rFonts w:ascii="Times New Roman" w:eastAsia="Times New Roman" w:hAnsi="Times New Roman" w:cs="Times New Roman"/>
          <w:color w:val="000000"/>
        </w:rPr>
        <w:t>Лист. Особенности внешнего строения. Расположение листь</w:t>
      </w:r>
      <w:r w:rsidRPr="00CC7C1B">
        <w:rPr>
          <w:rFonts w:ascii="Times New Roman" w:eastAsia="Times New Roman" w:hAnsi="Times New Roman" w:cs="Times New Roman"/>
          <w:color w:val="000000"/>
        </w:rPr>
        <w:softHyphen/>
        <w:t>ев. Значение.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hAnsi="Times New Roman" w:cs="Times New Roman"/>
          <w:color w:val="000000"/>
        </w:rPr>
        <w:t xml:space="preserve">6. </w:t>
      </w:r>
      <w:r w:rsidRPr="00CC7C1B">
        <w:rPr>
          <w:rFonts w:ascii="Times New Roman" w:eastAsia="Times New Roman" w:hAnsi="Times New Roman" w:cs="Times New Roman"/>
          <w:color w:val="000000"/>
        </w:rPr>
        <w:t>Закрепление. Итоги урока.</w:t>
      </w:r>
    </w:p>
    <w:p w:rsidR="00CC7C1B" w:rsidRP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C1B">
        <w:rPr>
          <w:rFonts w:ascii="Times New Roman" w:eastAsia="Times New Roman" w:hAnsi="Times New Roman" w:cs="Times New Roman"/>
          <w:color w:val="000000"/>
        </w:rPr>
        <w:t xml:space="preserve">Оборудование: черенки побегов деревьев (тополя, березы), кустарников (смородины и др.), комнатные растения или </w:t>
      </w:r>
      <w:proofErr w:type="spellStart"/>
      <w:proofErr w:type="gramStart"/>
      <w:r w:rsidRPr="00CC7C1B">
        <w:rPr>
          <w:rFonts w:ascii="Times New Roman" w:eastAsia="Times New Roman" w:hAnsi="Times New Roman" w:cs="Times New Roman"/>
          <w:color w:val="000000"/>
        </w:rPr>
        <w:t>гербар-ные</w:t>
      </w:r>
      <w:proofErr w:type="spellEnd"/>
      <w:proofErr w:type="gramEnd"/>
      <w:r w:rsidRPr="00CC7C1B">
        <w:rPr>
          <w:rFonts w:ascii="Times New Roman" w:eastAsia="Times New Roman" w:hAnsi="Times New Roman" w:cs="Times New Roman"/>
          <w:color w:val="000000"/>
        </w:rPr>
        <w:t xml:space="preserve"> экземпляры растений с простыми и сложными листьями, таб</w:t>
      </w:r>
      <w:r w:rsidRPr="00CC7C1B">
        <w:rPr>
          <w:rFonts w:ascii="Times New Roman" w:eastAsia="Times New Roman" w:hAnsi="Times New Roman" w:cs="Times New Roman"/>
          <w:color w:val="000000"/>
        </w:rPr>
        <w:softHyphen/>
        <w:t>лицы «Типы корневых систем», «Строение почки», «Развитие по</w:t>
      </w:r>
      <w:r w:rsidRPr="00CC7C1B">
        <w:rPr>
          <w:rFonts w:ascii="Times New Roman" w:eastAsia="Times New Roman" w:hAnsi="Times New Roman" w:cs="Times New Roman"/>
          <w:color w:val="000000"/>
        </w:rPr>
        <w:softHyphen/>
        <w:t>бега из почек», «Простые и сложные листья», рисунки учебника.</w:t>
      </w:r>
    </w:p>
    <w:p w:rsidR="00CC7C1B" w:rsidRDefault="00CC7C1B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C7C1B">
        <w:rPr>
          <w:rFonts w:ascii="Times New Roman" w:eastAsia="Times New Roman" w:hAnsi="Times New Roman" w:cs="Times New Roman"/>
          <w:b/>
          <w:bCs/>
          <w:color w:val="000000"/>
        </w:rPr>
        <w:t>Ход урока</w:t>
      </w:r>
    </w:p>
    <w:p w:rsidR="00E81271" w:rsidRDefault="00E81271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1271" w:rsidTr="00E81271">
        <w:tc>
          <w:tcPr>
            <w:tcW w:w="4785" w:type="dxa"/>
          </w:tcPr>
          <w:p w:rsidR="00E81271" w:rsidRDefault="00E81271" w:rsidP="00CC7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C1B">
              <w:rPr>
                <w:rFonts w:ascii="Times New Roman" w:eastAsia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4786" w:type="dxa"/>
          </w:tcPr>
          <w:p w:rsidR="00E81271" w:rsidRDefault="00E81271" w:rsidP="00CC7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7C1B">
              <w:rPr>
                <w:rFonts w:ascii="Times New Roman" w:eastAsia="Times New Roman" w:hAnsi="Times New Roman" w:cs="Times New Roman"/>
                <w:color w:val="000000"/>
              </w:rPr>
              <w:t>Деятельность учеников</w:t>
            </w:r>
          </w:p>
        </w:tc>
      </w:tr>
      <w:tr w:rsidR="00E81271" w:rsidTr="00E81271">
        <w:tc>
          <w:tcPr>
            <w:tcW w:w="4785" w:type="dxa"/>
          </w:tcPr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C7C1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C7C1B">
              <w:rPr>
                <w:rFonts w:ascii="Times New Roman" w:eastAsia="Times New Roman" w:hAnsi="Times New Roman" w:cs="Times New Roman"/>
                <w:color w:val="000000"/>
              </w:rPr>
              <w:t>Проверим  знания  по теме «Корень». Послушайте вопро</w:t>
            </w:r>
            <w:r w:rsidRPr="00CC7C1B">
              <w:rPr>
                <w:rFonts w:ascii="Times New Roman" w:eastAsia="Times New Roman" w:hAnsi="Times New Roman" w:cs="Times New Roman"/>
                <w:color w:val="000000"/>
              </w:rPr>
              <w:softHyphen/>
              <w:t>сы и дайте на них ответы.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растений северных облас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тей корни уходят в почву не так глубоко, как корни растений южных областей. Как можно объяснить такое явление?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Удаление кончика корня у главного корня вызывает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лее обильное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ковых корней, а сам главный корень перестает расти в дли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ну. Благоприятно ли сказыва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ется на жизни растения удале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кончика главного корня? Ответ поясните. Тестовое задание. Поставьте «+» либо «-».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Все, что у растения нахо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дится в почве - это корни.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Корневые волоски - это длинные выросты клеток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ружного слоя растущего корня.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Боковые корни в отличие от главного не ветвятся. Выберите правильный ответ: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Корневой чехлик образован: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механической тканью;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покровной тканью;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в) проводящей тканью.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Растворы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поднимаются вверх к листьям по сосудам: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древесины;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коры;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в) кожицы.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Подведя итоги по прошлой теме, можно переходить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дняшней. Помимо корня к 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новным органам высшего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тения относится еще и побег.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Зачем ежегодно обрезают декоративные кустарники?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Почему у огурцов, выращен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в теплице, при появлении пятого настоящего листа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щипывают верхушку?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Почему при выращивании томатов обычно удаляют 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ковые побеги?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эти и другие вопросы вы сможете ответить сами, изучив тему «Побег».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—3. - Любой вегетативный побег состоит из осевой 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ти - стебля, имеющей обычно цилиндрическую форму, и 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стьев, плоских боковых орга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нов, сидящих на оси. Ни сте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бель без листьев, ни листья без стебля образоваться не могут. Обязательной принадлежно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стью побега являются почки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ачатки новых побегов.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Вегетативные побеги выпол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няют функцию воздушного питания, то есть образуют 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ганические вещества в ходе фотосинтеза. Эта функция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полняется в основном листьями. А стебли, как осевые, несущие органы, выполняют механиче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скую, проводящую,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запасаю-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щую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функции растения.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1271" w:rsidRDefault="00E81271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1271" w:rsidRDefault="00E81271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1271" w:rsidRDefault="00E81271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1271" w:rsidRDefault="00E81271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7C1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Слушают вопросы,  отвечают на них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ответе могут указать сле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дующие причины: расположе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ние воды на разной глубине, многолетнюю мерзлоту, другие климатические особенности. Могут в ответе упомянуть, что в результате развивается более мощная и широко раз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ветвленная корневая система, что дает больший приток пи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тательных веществ, укрепля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ет растение в почве. Этот прием используют в садовод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стве, овощеводстве, цветовод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стве.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учителя.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Дают свои варианты ответов (они, как правило, не полные и не всегда правильные).</w:t>
            </w: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1271" w:rsidRDefault="00E81271" w:rsidP="001645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Записывают   тему   урока   в тетрадь.</w:t>
            </w:r>
          </w:p>
          <w:p w:rsid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учителя, делают 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обходимые записи. </w:t>
            </w:r>
          </w:p>
          <w:p w:rsid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E81271" w:rsidRDefault="00367B0E" w:rsidP="00E812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 id="_x0000_s1072" type="#_x0000_t32" style="position:absolute;left:0;text-align:left;margin-left:123.45pt;margin-top:12.05pt;width:49.5pt;height:12pt;z-index:251707392" o:connectortype="straight">
                  <v:stroke endarrow="block"/>
                </v:shape>
              </w:pict>
            </w:r>
            <w:r w:rsidRPr="00367B0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shape id="_x0000_s1071" type="#_x0000_t32" style="position:absolute;left:0;text-align:left;margin-left:26.7pt;margin-top:12.05pt;width:72.75pt;height:12pt;flip:x;z-index:251706368" o:connectortype="straight">
                  <v:stroke endarrow="block"/>
                </v:shape>
              </w:pic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t>Побег</w:t>
            </w:r>
          </w:p>
          <w:p w:rsid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96"/>
                <w:szCs w:val="96"/>
              </w:rPr>
              <w:t xml:space="preserve"> </w:t>
            </w:r>
          </w:p>
          <w:p w:rsid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Стебель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Листья</w:t>
            </w:r>
          </w:p>
          <w:p w:rsid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осевая часть)                                (боковые</w:t>
            </w:r>
            <w:proofErr w:type="gramEnd"/>
          </w:p>
          <w:p w:rsidR="004813B9" w:rsidRDefault="004813B9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п</w: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t>лоские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ны,</w:t>
            </w:r>
          </w:p>
          <w:p w:rsidR="004813B9" w:rsidRDefault="004813B9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t>упорядо</w: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чение </w:t>
            </w:r>
          </w:p>
          <w:p w:rsidR="004813B9" w:rsidRDefault="004813B9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</w: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t>распо</w: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ложенные </w:t>
            </w:r>
          </w:p>
          <w:p w:rsidR="004813B9" w:rsidRDefault="004813B9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E81271">
              <w:rPr>
                <w:rFonts w:ascii="Times New Roman" w:eastAsia="Times New Roman" w:hAnsi="Times New Roman" w:cs="Times New Roman"/>
                <w:color w:val="000000"/>
              </w:rPr>
              <w:t xml:space="preserve">на оси) </w:t>
            </w:r>
          </w:p>
          <w:p w:rsidR="00E81271" w:rsidRPr="004813B9" w:rsidRDefault="00E81271" w:rsidP="00E812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Составляют таблицу.</w:t>
            </w:r>
          </w:p>
        </w:tc>
      </w:tr>
    </w:tbl>
    <w:p w:rsidR="00E81271" w:rsidRDefault="00E81271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81271" w:rsidRDefault="00E81271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230"/>
      </w:tblGrid>
      <w:tr w:rsidR="00E81271" w:rsidRPr="00E81271" w:rsidTr="001645D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Функции стебля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Примеры</w:t>
            </w:r>
          </w:p>
        </w:tc>
      </w:tr>
      <w:tr w:rsidR="00E81271" w:rsidRPr="00E81271" w:rsidTr="001645DE">
        <w:trPr>
          <w:trHeight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271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Проводящая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Проведение веществ от корня к листьям и обратно</w:t>
            </w:r>
          </w:p>
        </w:tc>
      </w:tr>
      <w:tr w:rsidR="00E81271" w:rsidRPr="00E81271" w:rsidTr="001645DE">
        <w:trPr>
          <w:trHeight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1271">
              <w:rPr>
                <w:rFonts w:ascii="Times New Roman" w:hAnsi="Times New Roman" w:cs="Times New Roman"/>
                <w:color w:val="000000"/>
              </w:rPr>
              <w:t>2. Механическая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Обеспечивает положение тела растения в пространстве; выносит листья к свету, вы</w:t>
            </w:r>
            <w:r w:rsidRPr="00E81271">
              <w:rPr>
                <w:rFonts w:ascii="Times New Roman" w:eastAsia="Times New Roman" w:hAnsi="Times New Roman" w:cs="Times New Roman"/>
                <w:color w:val="000000"/>
              </w:rPr>
              <w:softHyphen/>
              <w:t>держивает нагрузки (собственную тяжесть, действие ветра)</w:t>
            </w:r>
          </w:p>
        </w:tc>
      </w:tr>
      <w:tr w:rsidR="00E81271" w:rsidRPr="00E81271" w:rsidTr="001645DE">
        <w:trPr>
          <w:trHeight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1271">
              <w:rPr>
                <w:rFonts w:ascii="Times New Roman" w:hAnsi="Times New Roman" w:cs="Times New Roman"/>
                <w:color w:val="000000"/>
              </w:rPr>
              <w:t>3. Запасающая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Отложение жира, крахмала и других органи</w:t>
            </w:r>
            <w:r w:rsidRPr="00E81271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ческих веществ</w:t>
            </w:r>
          </w:p>
        </w:tc>
      </w:tr>
      <w:tr w:rsidR="00E81271" w:rsidRPr="00E81271" w:rsidTr="001645DE">
        <w:trPr>
          <w:trHeight w:val="4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1271">
              <w:rPr>
                <w:rFonts w:ascii="Times New Roman" w:hAnsi="Times New Roman" w:cs="Times New Roman"/>
                <w:color w:val="000000"/>
              </w:rPr>
              <w:t>4. Воздушное пита</w:t>
            </w:r>
            <w:r w:rsidRPr="00E81271">
              <w:rPr>
                <w:rFonts w:ascii="Times New Roman" w:hAnsi="Times New Roman" w:cs="Times New Roman"/>
                <w:color w:val="000000"/>
              </w:rPr>
              <w:softHyphen/>
              <w:t>ние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Молодые зеленые стебли осуществляют процесс фотосинтеза.</w:t>
            </w:r>
          </w:p>
        </w:tc>
      </w:tr>
    </w:tbl>
    <w:p w:rsidR="00E81271" w:rsidRDefault="00E81271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81271" w:rsidRPr="00CC7C1B" w:rsidRDefault="00E81271" w:rsidP="00CC7C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20"/>
      </w:tblGrid>
      <w:tr w:rsidR="00E81271" w:rsidRPr="00E81271" w:rsidTr="001645DE">
        <w:trPr>
          <w:trHeight w:val="7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81271">
              <w:rPr>
                <w:rFonts w:ascii="Times New Roman" w:eastAsia="Times New Roman" w:hAnsi="Times New Roman" w:cs="Times New Roman"/>
                <w:color w:val="000000"/>
              </w:rPr>
              <w:t>Следующим этапом нашего урока станет лабораторная ра</w:t>
            </w:r>
            <w:r w:rsidRPr="00E81271">
              <w:rPr>
                <w:rFonts w:ascii="Times New Roman" w:eastAsia="Times New Roman" w:hAnsi="Times New Roman" w:cs="Times New Roman"/>
                <w:color w:val="000000"/>
              </w:rPr>
              <w:softHyphen/>
              <w:t>бота.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271" w:rsidRPr="00E81271" w:rsidRDefault="00E81271" w:rsidP="00E81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Записывают тему и цель лабо</w:t>
            </w:r>
            <w:r w:rsidRPr="00E812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раторной работы. Выполняют ее.</w:t>
            </w:r>
          </w:p>
        </w:tc>
      </w:tr>
    </w:tbl>
    <w:p w:rsidR="00BB5916" w:rsidRDefault="00BB5916" w:rsidP="001D32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Лабораторная работа «Строение и расположение почек»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</w:rPr>
        <w:t>сформировать представление о почке как о зачаточ</w:t>
      </w:r>
      <w:r>
        <w:rPr>
          <w:rFonts w:ascii="Times New Roman" w:eastAsia="Times New Roman" w:hAnsi="Times New Roman" w:cs="Times New Roman"/>
          <w:color w:val="000000"/>
        </w:rPr>
        <w:softHyphen/>
        <w:t>ном побеге.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Ход работы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5D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</w:rPr>
        <w:t>Рассмотрите побеги клена, тополя и смородины. Найдите на них боковые и верхушечные почки. Сделайте схематичные рисун</w:t>
      </w:r>
      <w:r>
        <w:rPr>
          <w:rFonts w:ascii="Times New Roman" w:eastAsia="Times New Roman" w:hAnsi="Times New Roman" w:cs="Times New Roman"/>
          <w:color w:val="000000"/>
        </w:rPr>
        <w:softHyphen/>
        <w:t>ки расположения почек на стебле.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r>
        <w:rPr>
          <w:rFonts w:ascii="Times New Roman" w:eastAsia="Times New Roman" w:hAnsi="Times New Roman" w:cs="Times New Roman"/>
          <w:color w:val="000000"/>
        </w:rPr>
        <w:t xml:space="preserve">Рассмотрите внешнее строение почки. Чем цветочная почка отличается от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листовой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? Какова функция наружных чешуек почки? Ответ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r>
        <w:rPr>
          <w:rFonts w:ascii="Times New Roman" w:eastAsia="Times New Roman" w:hAnsi="Times New Roman" w:cs="Times New Roman"/>
          <w:color w:val="000000"/>
        </w:rPr>
        <w:t>Сделайте продольный разрез листовой почки и рассмотрите его с помощью лупы. Найдите чешуйки (видоизмененные листья), зачаточные листики, зачаточный стебелек, точку роста.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Зарисуйте строение почки в разрезе.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5.  </w:t>
      </w:r>
      <w:r>
        <w:rPr>
          <w:rFonts w:ascii="Times New Roman" w:eastAsia="Times New Roman" w:hAnsi="Times New Roman" w:cs="Times New Roman"/>
          <w:color w:val="000000"/>
        </w:rPr>
        <w:t>Сравните строение листовой (вегетативной почки) и строе</w:t>
      </w:r>
      <w:r>
        <w:rPr>
          <w:rFonts w:ascii="Times New Roman" w:eastAsia="Times New Roman" w:hAnsi="Times New Roman" w:cs="Times New Roman"/>
          <w:color w:val="000000"/>
        </w:rPr>
        <w:softHyphen/>
        <w:t>ние цветочной (генеративной) почки, используя для этого таблицу. Найдите черты сходства и различия.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 </w:t>
      </w:r>
      <w:r>
        <w:rPr>
          <w:rFonts w:ascii="Times New Roman" w:eastAsia="Times New Roman" w:hAnsi="Times New Roman" w:cs="Times New Roman"/>
          <w:color w:val="000000"/>
        </w:rPr>
        <w:t>Сделайте вывод, в котором докажите положение, что «поч</w:t>
      </w:r>
      <w:r>
        <w:rPr>
          <w:rFonts w:ascii="Times New Roman" w:eastAsia="Times New Roman" w:hAnsi="Times New Roman" w:cs="Times New Roman"/>
          <w:color w:val="000000"/>
        </w:rPr>
        <w:softHyphen/>
        <w:t>ка - зачаточный побег».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20"/>
      </w:tblGrid>
      <w:tr w:rsidR="001645DE" w:rsidRPr="001645DE" w:rsidTr="001645DE">
        <w:trPr>
          <w:trHeight w:val="2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1645DE" w:rsidRPr="001645DE" w:rsidTr="001645DE">
        <w:trPr>
          <w:trHeight w:val="8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5. 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Рассмотрение сегодняшней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темы было бы неполным,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бы мы не уделили внимание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еще одной части побега - листу.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У вас на столах гербарии растении с простыми и сложными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листьями, а на моем столе —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комнатные растения с различными по форме, сложности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расположению листьями.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Для   определения,   простой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или сложный лист перед 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надо     посчитать    количество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листовых пластинок.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 xml:space="preserve">Если листовая пластинка одна - лист простой,   много </w:t>
            </w:r>
            <w:proofErr w:type="gramStart"/>
            <w:r w:rsidRPr="001645DE">
              <w:rPr>
                <w:rFonts w:ascii="Times New Roman" w:eastAsia="Times New Roman" w:hAnsi="Times New Roman" w:cs="Times New Roman"/>
                <w:color w:val="000000"/>
              </w:rPr>
              <w:t>-с</w:t>
            </w:r>
            <w:proofErr w:type="gramEnd"/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ложный.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 имеет очень много осо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бенностей,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которые в совокуп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ности    дают 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характеристику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всему   растению   и   помогают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определить его вид.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Такое разнообразие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дает 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возможность   растениям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приспособиться к пребыванию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в самых различных природных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условиях, занять свою экологическую нишу на планете и</w:t>
            </w:r>
          </w:p>
          <w:p w:rsid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 xml:space="preserve">максимально эффективно  выполнять  главную функцию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образование органических веществ, то есть фотосинтез.</w:t>
            </w:r>
          </w:p>
          <w:p w:rsid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 Можно ли почку назвать зачаточным побегом?</w:t>
            </w:r>
          </w:p>
          <w:p w:rsid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Является ли лист единствен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ным органом цветкового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тения, в котором   происходит фотосинтез?</w:t>
            </w:r>
          </w:p>
          <w:p w:rsid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Жилки листа только выпол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няют функцию его каркаса 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новы?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всех растений почки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положены поочередно?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т. д.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учителя.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Рассматривают гербарии.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Записывают   основные   понятия: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листовая пластинка;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черешок;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пазуха листа;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междоузлие;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узел;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листорасположение;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жилкование;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листовая мозаика.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■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  учителя.   Делают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записи в тетрадях.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Лист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Количество листовых пластинок: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а) простой;   б) сложный.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Расположение на стебле: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а) черешковый; б) сидячий.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Форма листовой пластинки.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Листорасположение.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Жилкование.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1645DE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proofErr w:type="spellStart"/>
            <w:r w:rsidRPr="001645DE">
              <w:rPr>
                <w:rFonts w:ascii="Times New Roman" w:eastAsia="Times New Roman" w:hAnsi="Times New Roman" w:cs="Times New Roman"/>
                <w:color w:val="000000"/>
              </w:rPr>
              <w:t>опушенности</w:t>
            </w:r>
            <w:proofErr w:type="spellEnd"/>
            <w:r w:rsidRPr="001645DE">
              <w:rPr>
                <w:rFonts w:ascii="Times New Roman" w:eastAsia="Times New Roman" w:hAnsi="Times New Roman" w:cs="Times New Roman"/>
                <w:color w:val="000000"/>
              </w:rPr>
              <w:t xml:space="preserve"> и т. д.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учителя.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DE">
              <w:rPr>
                <w:rFonts w:ascii="Times New Roman" w:eastAsia="Times New Roman" w:hAnsi="Times New Roman" w:cs="Times New Roman"/>
                <w:color w:val="000000"/>
              </w:rPr>
              <w:t>Экологическая ниша.</w:t>
            </w:r>
          </w:p>
          <w:p w:rsid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Задают вопросы и получают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D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объяснения новых терминов.</w:t>
            </w:r>
          </w:p>
          <w:p w:rsidR="001645DE" w:rsidRPr="001645DE" w:rsidRDefault="001645DE" w:rsidP="00164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Отвечают на вопросы,  обсу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ждают    спорные   моменты, дискутируют, доказывают. Подтверждают свои ответы иллюстрациями    с    помощью таблиц,   гербарных материа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лов, натуральных объектов.</w:t>
            </w:r>
          </w:p>
        </w:tc>
      </w:tr>
    </w:tbl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Домашнее задание. </w:t>
      </w:r>
      <w:r>
        <w:rPr>
          <w:rFonts w:ascii="Times New Roman" w:eastAsia="Times New Roman" w:hAnsi="Times New Roman" w:cs="Times New Roman"/>
          <w:color w:val="000000"/>
        </w:rPr>
        <w:t>Изучить материал учебника о побеге. Оформить лабораторную работу в тетради. Ответить на вопросы учебника № 5-12.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Творческое задание. Подготовить сообщение об удиви</w:t>
      </w:r>
      <w:r>
        <w:rPr>
          <w:rFonts w:ascii="Times New Roman" w:eastAsia="Times New Roman" w:hAnsi="Times New Roman" w:cs="Times New Roman"/>
          <w:color w:val="000000"/>
        </w:rPr>
        <w:softHyphen/>
        <w:t>тельных видоизменениях листьев, о разнообразии их форм, разме</w:t>
      </w:r>
      <w:r>
        <w:rPr>
          <w:rFonts w:ascii="Times New Roman" w:eastAsia="Times New Roman" w:hAnsi="Times New Roman" w:cs="Times New Roman"/>
          <w:color w:val="000000"/>
        </w:rPr>
        <w:softHyphen/>
        <w:t>ров, функций.</w:t>
      </w:r>
    </w:p>
    <w:p w:rsidR="001645DE" w:rsidRDefault="001645DE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A44733" w:rsidP="001645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44733" w:rsidRDefault="001D140E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Урок 19</w:t>
      </w:r>
      <w:r w:rsidR="00A44733">
        <w:rPr>
          <w:rFonts w:ascii="Times New Roman" w:eastAsia="Times New Roman" w:hAnsi="Times New Roman" w:cs="Times New Roman"/>
          <w:b/>
          <w:bCs/>
          <w:color w:val="000000"/>
        </w:rPr>
        <w:t xml:space="preserve"> Тема: ЦВЕТОК И ПЛОД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</w:rPr>
        <w:t>изучить особенности цветка как органа размножения растения; познакомиться с разнообразием цветков и плодов; про</w:t>
      </w:r>
      <w:r>
        <w:rPr>
          <w:rFonts w:ascii="Times New Roman" w:eastAsia="Times New Roman" w:hAnsi="Times New Roman" w:cs="Times New Roman"/>
          <w:color w:val="000000"/>
        </w:rPr>
        <w:softHyphen/>
        <w:t>должить формирование умений работать с натуральными объекта</w:t>
      </w:r>
      <w:r>
        <w:rPr>
          <w:rFonts w:ascii="Times New Roman" w:eastAsia="Times New Roman" w:hAnsi="Times New Roman" w:cs="Times New Roman"/>
          <w:color w:val="000000"/>
        </w:rPr>
        <w:softHyphen/>
        <w:t>ми, сравнивать их, делать выводы.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</w:rPr>
        <w:t>комбинированный. Лабораторная работа.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Методы обучения: частично-поисковый, проблемный.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Структура урока: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Актуализация знаний.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</w:rPr>
        <w:t>Особенности строения и функционирования околоцветника и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главных частей цветка.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Особенности строения и значения плодов в жизни растения.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Обобщение. Закрепление. Итоги урока.</w:t>
      </w:r>
    </w:p>
    <w:p w:rsidR="00A44733" w:rsidRDefault="00A44733" w:rsidP="00A447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Оборудование: живые цветущие растения, гербарные эк</w:t>
      </w:r>
      <w:r>
        <w:rPr>
          <w:rFonts w:ascii="Times New Roman" w:eastAsia="Times New Roman" w:hAnsi="Times New Roman" w:cs="Times New Roman"/>
          <w:color w:val="000000"/>
        </w:rPr>
        <w:softHyphen/>
        <w:t>земпляры растений, таблица «Органы растений», модель «Цветок вишни», «Цветок картофеля», «Цветок капусты», коллекции пло</w:t>
      </w:r>
      <w:r>
        <w:rPr>
          <w:rFonts w:ascii="Times New Roman" w:eastAsia="Times New Roman" w:hAnsi="Times New Roman" w:cs="Times New Roman"/>
          <w:color w:val="000000"/>
        </w:rPr>
        <w:softHyphen/>
        <w:t>дов и семян, рисунки учебника.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4733" w:rsidTr="00A44733">
        <w:tc>
          <w:tcPr>
            <w:tcW w:w="4785" w:type="dxa"/>
          </w:tcPr>
          <w:p w:rsidR="00A44733" w:rsidRDefault="0033283E" w:rsidP="00A44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4786" w:type="dxa"/>
          </w:tcPr>
          <w:p w:rsidR="00A44733" w:rsidRDefault="0033283E" w:rsidP="00A44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учеников</w:t>
            </w:r>
          </w:p>
        </w:tc>
      </w:tr>
      <w:tr w:rsidR="00A44733" w:rsidTr="00A44733">
        <w:tc>
          <w:tcPr>
            <w:tcW w:w="4785" w:type="dxa"/>
          </w:tcPr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начале урока проведем биологический диктант по изученному ранее материалу.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Побегом называют стебель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расположенными на нем...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верхушке побега обычно имеется ...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Почки бывают вегетативны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 и ...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 т. д.)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Сегодня мы поговорим об еще одном видоизменении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бега. Ведь цветок - это тоже видоизмененный побег, слу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жащий для семенного размно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растений. Запишите 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му сегодняшнего урока в тетрадь.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всякий побег, цветок развивается из почки (генера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тивной).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Стеблевая часть цветка пред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ставлена цветоножкой и цвето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ложем, а чашечка, венчик, 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чинка и пестик - это видоизмененные листья.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Цветок состоит из около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цветника, который может быть простым и двойным, и главных частей - пестиков и тычинок.</w:t>
            </w:r>
          </w:p>
          <w:p w:rsidR="00A44733" w:rsidRDefault="00A44733" w:rsidP="00A44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очень различны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своей форме, окраске, разме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рам.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Венчик содействует опыле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нию цветка, привлекая насеко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мых-опылителей. Благодаря яркой окраске лепестков, 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чик способен отражать солнеч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лучи, предохраняя главные части цветка от перегрева.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крываясь на ночь, венчик соз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дает своего рода камеру, препят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ствующую охлаждению цветка или повреждению его холод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росой.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Пестик и тычинки участвуют в процессах опыления и опло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дотворения и максимально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ответствуют успешному проте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канию этих процессов. Более подробно этот вопрос будет рассмотрен при изучении темы «Половое размножение расте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ний».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Размножение растений, где главная роль принадлежит цветку, тесно связано с опыле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нием, а оно, в свою очередь, со строением цветка и некоторы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ми иными особенностями.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Конечным этапом развития цветка, как генеративного орга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на, является образование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плода.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образному выражению 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риканского ботаника А. Имса, плод—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 «зрелый цветок».</w:t>
            </w:r>
          </w:p>
          <w:p w:rsidR="0033283E" w:rsidRDefault="0033283E" w:rsidP="00332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Огромное разнообразие 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дов, равно как и цветков, стеб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лей, является результатом дли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тельной эволюции, адаптации, то есть приспособления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ус-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ловиям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существования.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образовании плода часто принимают участие не только завязь, но и такие части цветка, как цветоложе, чашечка и др.</w:t>
            </w:r>
          </w:p>
          <w:p w:rsidR="0033283E" w:rsidRDefault="0033283E" w:rsidP="00332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Плоды могут быть простые, сложные, сборные. Иногда они образуют соплодия. Но главная их функция - это защита семян и их распространение.</w:t>
            </w:r>
          </w:p>
        </w:tc>
        <w:tc>
          <w:tcPr>
            <w:tcW w:w="4786" w:type="dxa"/>
          </w:tcPr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Слушают задание учителя. Пишут диктант.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Листьями и почками.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Верхушечная почка.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Генеративными. Слушают учителя. Записыва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ют тему.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Записывают определение цвет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ка.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Цветок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побег)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Стеблевая часть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цветоножка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цветоложе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Листовая часть а) чашечка 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енчик в) тычинки г)пестики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Цветок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Околоцветник        Главные части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колош*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Простой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Квенчик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щвойной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((венчик, 1ашечка)</w:t>
            </w:r>
            <w:proofErr w:type="gramEnd"/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зные</w:t>
            </w:r>
            <w:proofErr w:type="spellEnd"/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Пестик (рыльце, столбик,</w:t>
            </w:r>
            <w:proofErr w:type="gramEnd"/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завязь)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Тычинки</w:t>
            </w:r>
          </w:p>
          <w:p w:rsidR="00A44733" w:rsidRDefault="00A44733" w:rsidP="00A447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|(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пыльник,   ты-</w:t>
            </w:r>
            <w:proofErr w:type="gramEnd"/>
          </w:p>
          <w:p w:rsidR="00A44733" w:rsidRDefault="00A44733" w:rsidP="00A447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u w:val="single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чиночная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нить)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Цветки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Однополые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(огурец)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Обоеполые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(вишня)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Однодомные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(огурец)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Двудомные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(облепиха)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Цветки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Одиночные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Соцветия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щиток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корзинка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колос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зонтик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др.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Опыление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Насекомо-опыляемые</w:t>
            </w:r>
            <w:proofErr w:type="spellEnd"/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Ветро-опыляемые</w:t>
            </w:r>
            <w:proofErr w:type="spellEnd"/>
            <w:proofErr w:type="gramEnd"/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крупные 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мелкие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разме-меры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цветка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цветков,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соб-наличие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аромат;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нектар;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яркая окраска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много мелкой, сухой пыльцы;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раннее      цвете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ние;</w:t>
            </w:r>
          </w:p>
          <w:p w:rsidR="0033283E" w:rsidRDefault="0033283E" w:rsidP="00332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скопление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тений</w:t>
            </w:r>
          </w:p>
          <w:p w:rsid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Слушают   учителя.   Делают необходимые записи в тетра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дях.</w:t>
            </w:r>
          </w:p>
          <w:p w:rsidR="0033283E" w:rsidRDefault="0033283E" w:rsidP="00332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Составляют таблиц. Рассматривают       коллекции плодов, классифицируют их.</w:t>
            </w:r>
          </w:p>
        </w:tc>
      </w:tr>
    </w:tbl>
    <w:p w:rsid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3283E" w:rsidRP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83E">
        <w:rPr>
          <w:rFonts w:ascii="Times New Roman" w:eastAsia="Times New Roman" w:hAnsi="Times New Roman" w:cs="Times New Roman"/>
          <w:color w:val="000000"/>
        </w:rPr>
        <w:t>Классификация плодов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268"/>
        <w:gridCol w:w="2268"/>
        <w:gridCol w:w="2551"/>
      </w:tblGrid>
      <w:tr w:rsidR="0033283E" w:rsidRPr="0033283E" w:rsidTr="0033283E">
        <w:trPr>
          <w:trHeight w:val="33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Типы плодов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плодов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Примеры растений</w:t>
            </w:r>
          </w:p>
        </w:tc>
      </w:tr>
      <w:tr w:rsidR="0033283E" w:rsidRPr="0033283E" w:rsidTr="0033283E">
        <w:trPr>
          <w:trHeight w:val="25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83E" w:rsidRPr="0033283E" w:rsidTr="0033283E">
        <w:trPr>
          <w:trHeight w:val="68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Сухие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Односемянные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Семянка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Орех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Зерновка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Подсолнечник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Орешник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Злаки</w:t>
            </w:r>
          </w:p>
        </w:tc>
      </w:tr>
      <w:tr w:rsidR="0033283E" w:rsidRPr="0033283E" w:rsidTr="0033283E">
        <w:trPr>
          <w:trHeight w:val="67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Сухие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Многосемянные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Боб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Стручок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Коробочка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Фасоль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Капуста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Мак</w:t>
            </w:r>
          </w:p>
        </w:tc>
      </w:tr>
      <w:tr w:rsidR="0033283E" w:rsidRPr="0033283E" w:rsidTr="0033283E">
        <w:trPr>
          <w:trHeight w:val="2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Сочные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Односемянные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Костянка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Вишня</w:t>
            </w:r>
          </w:p>
        </w:tc>
      </w:tr>
      <w:tr w:rsidR="0033283E" w:rsidRPr="0033283E" w:rsidTr="0033283E">
        <w:trPr>
          <w:trHeight w:val="2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Сочные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Многосемянные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Ягода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Смородина</w:t>
            </w:r>
          </w:p>
        </w:tc>
      </w:tr>
    </w:tbl>
    <w:p w:rsid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3283E" w:rsidTr="0033283E">
        <w:tc>
          <w:tcPr>
            <w:tcW w:w="4785" w:type="dxa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4.   -   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Проведем   закрепление изученного материала.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Цветок - приспособлен для опыления.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2.  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Главная часть цветка — лепе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softHyphen/>
              <w:t>стки венчика.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3.  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У тюльпана цветки собраны в соцветия.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4.  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Тополь - двудомное расте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softHyphen/>
              <w:t>ние.</w:t>
            </w:r>
          </w:p>
          <w:p w:rsidR="0033283E" w:rsidRDefault="0033283E" w:rsidP="00332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5.   </w:t>
            </w:r>
            <w:r w:rsidRPr="0033283E">
              <w:rPr>
                <w:rFonts w:ascii="Times New Roman" w:eastAsia="Times New Roman" w:hAnsi="Times New Roman" w:cs="Times New Roman"/>
                <w:color w:val="000000"/>
              </w:rPr>
              <w:t>Цветок - видоизмененный побег.</w:t>
            </w:r>
          </w:p>
        </w:tc>
        <w:tc>
          <w:tcPr>
            <w:tcW w:w="4786" w:type="dxa"/>
          </w:tcPr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l</w:t>
            </w:r>
            <w:r w:rsidRPr="0033283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proofErr w:type="spellStart"/>
            <w:r w:rsidRPr="0033283E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da</w:t>
            </w:r>
            <w:proofErr w:type="spellEnd"/>
            <w:r w:rsidRPr="0033283E">
              <w:rPr>
                <w:rFonts w:ascii="Times New Roman" w:hAnsi="Times New Roman" w:cs="Times New Roman"/>
                <w:i/>
                <w:iCs/>
                <w:color w:val="000000"/>
              </w:rPr>
              <w:t>;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2. </w:t>
            </w:r>
            <w:r w:rsidRPr="003328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нет;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3328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нет;</w:t>
            </w:r>
          </w:p>
          <w:p w:rsidR="0033283E" w:rsidRPr="0033283E" w:rsidRDefault="0033283E" w:rsidP="00332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83E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3328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да;</w:t>
            </w:r>
          </w:p>
          <w:p w:rsidR="0033283E" w:rsidRDefault="0033283E" w:rsidP="003328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83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5. </w:t>
            </w:r>
            <w:r w:rsidRPr="003328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</w:t>
            </w:r>
          </w:p>
        </w:tc>
      </w:tr>
    </w:tbl>
    <w:p w:rsid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3283E" w:rsidRPr="0033283E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83E">
        <w:rPr>
          <w:rFonts w:ascii="Times New Roman" w:eastAsia="Times New Roman" w:hAnsi="Times New Roman" w:cs="Times New Roman"/>
          <w:b/>
          <w:bCs/>
          <w:color w:val="000000"/>
        </w:rPr>
        <w:t xml:space="preserve">Домашнее задание. </w:t>
      </w:r>
      <w:r w:rsidRPr="0033283E">
        <w:rPr>
          <w:rFonts w:ascii="Times New Roman" w:eastAsia="Times New Roman" w:hAnsi="Times New Roman" w:cs="Times New Roman"/>
          <w:color w:val="000000"/>
        </w:rPr>
        <w:t>Изучить часть текста, в которой говорится о цветке и плоде. Ответить на вопросы учебника.</w:t>
      </w:r>
    </w:p>
    <w:p w:rsidR="00A44733" w:rsidRDefault="0033283E" w:rsidP="003328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33283E">
        <w:rPr>
          <w:rFonts w:ascii="Times New Roman" w:eastAsia="Times New Roman" w:hAnsi="Times New Roman" w:cs="Times New Roman"/>
          <w:color w:val="000000"/>
        </w:rPr>
        <w:t>Творческое задание. Составить карточки-задания для работы по данной теме.</w:t>
      </w:r>
    </w:p>
    <w:sectPr w:rsidR="00A44733" w:rsidSect="0021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86"/>
    <w:rsid w:val="000E1B38"/>
    <w:rsid w:val="001645DE"/>
    <w:rsid w:val="00197633"/>
    <w:rsid w:val="001D140E"/>
    <w:rsid w:val="001D3286"/>
    <w:rsid w:val="00213CFD"/>
    <w:rsid w:val="002C54C5"/>
    <w:rsid w:val="0033283E"/>
    <w:rsid w:val="00367B0E"/>
    <w:rsid w:val="00474A59"/>
    <w:rsid w:val="004813B9"/>
    <w:rsid w:val="00556259"/>
    <w:rsid w:val="00914CB5"/>
    <w:rsid w:val="00A44733"/>
    <w:rsid w:val="00BB5916"/>
    <w:rsid w:val="00CC7C1B"/>
    <w:rsid w:val="00E81271"/>
    <w:rsid w:val="00EF6F63"/>
    <w:rsid w:val="00FE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1" type="connector" idref="#_x0000_s1052"/>
        <o:r id="V:Rule22" type="connector" idref="#_x0000_s1064"/>
        <o:r id="V:Rule23" type="connector" idref="#_x0000_s1062"/>
        <o:r id="V:Rule24" type="connector" idref="#_x0000_s1069"/>
        <o:r id="V:Rule25" type="connector" idref="#_x0000_s1059"/>
        <o:r id="V:Rule26" type="connector" idref="#_x0000_s1070"/>
        <o:r id="V:Rule27" type="connector" idref="#_x0000_s1057"/>
        <o:r id="V:Rule28" type="connector" idref="#_x0000_s1060"/>
        <o:r id="V:Rule29" type="connector" idref="#_x0000_s1071"/>
        <o:r id="V:Rule30" type="connector" idref="#_x0000_s1054"/>
        <o:r id="V:Rule31" type="connector" idref="#_x0000_s1066"/>
        <o:r id="V:Rule32" type="connector" idref="#_x0000_s1065"/>
        <o:r id="V:Rule33" type="connector" idref="#_x0000_s1068"/>
        <o:r id="V:Rule34" type="connector" idref="#_x0000_s1058"/>
        <o:r id="V:Rule35" type="connector" idref="#_x0000_s1072"/>
        <o:r id="V:Rule36" type="connector" idref="#_x0000_s1061"/>
        <o:r id="V:Rule37" type="connector" idref="#_x0000_s1056"/>
        <o:r id="V:Rule38" type="connector" idref="#_x0000_s1067"/>
        <o:r id="V:Rule39" type="connector" idref="#_x0000_s1051"/>
        <o:r id="V:Rule4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0AAC-4FE3-4531-B871-90568A68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11</cp:revision>
  <cp:lastPrinted>2009-11-28T03:23:00Z</cp:lastPrinted>
  <dcterms:created xsi:type="dcterms:W3CDTF">2009-10-21T02:20:00Z</dcterms:created>
  <dcterms:modified xsi:type="dcterms:W3CDTF">2009-12-05T04:32:00Z</dcterms:modified>
</cp:coreProperties>
</file>