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57" w:rsidRDefault="000145D4" w:rsidP="00B7602E">
      <w:pPr>
        <w:spacing w:line="360" w:lineRule="auto"/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>ПЛАН-КОНС</w:t>
      </w:r>
      <w:r w:rsidR="00B05557">
        <w:rPr>
          <w:b/>
          <w:sz w:val="24"/>
        </w:rPr>
        <w:t xml:space="preserve">ПЕКТ УРОКА </w:t>
      </w:r>
    </w:p>
    <w:p w:rsidR="000145D4" w:rsidRPr="00EF5B1C" w:rsidRDefault="00B05557" w:rsidP="00B7602E">
      <w:pPr>
        <w:spacing w:line="360" w:lineRule="auto"/>
        <w:ind w:firstLine="709"/>
        <w:jc w:val="center"/>
        <w:rPr>
          <w:b/>
          <w:sz w:val="24"/>
        </w:rPr>
      </w:pPr>
      <w:r w:rsidRPr="009E375D">
        <w:rPr>
          <w:b/>
          <w:sz w:val="24"/>
          <w:szCs w:val="24"/>
        </w:rPr>
        <w:t>«Плавание судов. Воздухоплавание</w:t>
      </w:r>
      <w:r w:rsidRPr="009E375D">
        <w:rPr>
          <w:sz w:val="24"/>
          <w:szCs w:val="24"/>
        </w:rPr>
        <w:t>»</w:t>
      </w:r>
    </w:p>
    <w:p w:rsidR="000145D4" w:rsidRDefault="000145D4" w:rsidP="00B7602E">
      <w:pPr>
        <w:spacing w:line="360" w:lineRule="auto"/>
        <w:ind w:firstLine="709"/>
        <w:jc w:val="center"/>
        <w:rPr>
          <w:sz w:val="20"/>
          <w:szCs w:val="20"/>
        </w:rPr>
      </w:pPr>
    </w:p>
    <w:tbl>
      <w:tblPr>
        <w:tblW w:w="11680" w:type="dxa"/>
        <w:tblLook w:val="01E0"/>
      </w:tblPr>
      <w:tblGrid>
        <w:gridCol w:w="1008"/>
        <w:gridCol w:w="4629"/>
        <w:gridCol w:w="6043"/>
      </w:tblGrid>
      <w:tr w:rsidR="000145D4" w:rsidRPr="00CD614F" w:rsidTr="00B05557">
        <w:tc>
          <w:tcPr>
            <w:tcW w:w="1008" w:type="dxa"/>
            <w:shd w:val="clear" w:color="auto" w:fill="auto"/>
          </w:tcPr>
          <w:p w:rsidR="000145D4" w:rsidRPr="00CD614F" w:rsidRDefault="000145D4" w:rsidP="00B7602E">
            <w:pPr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b/>
                <w:i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0145D4" w:rsidRPr="00B05557" w:rsidRDefault="00B05557" w:rsidP="00B7602E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Сорокина Вероника Петровна</w:t>
            </w:r>
          </w:p>
        </w:tc>
        <w:tc>
          <w:tcPr>
            <w:tcW w:w="6043" w:type="dxa"/>
            <w:shd w:val="clear" w:color="auto" w:fill="auto"/>
          </w:tcPr>
          <w:p w:rsidR="000145D4" w:rsidRPr="00CD614F" w:rsidRDefault="000145D4" w:rsidP="00B7602E">
            <w:pPr>
              <w:spacing w:line="360" w:lineRule="auto"/>
              <w:ind w:firstLine="709"/>
              <w:jc w:val="both"/>
              <w:rPr>
                <w:b/>
                <w:i/>
                <w:sz w:val="24"/>
              </w:rPr>
            </w:pPr>
          </w:p>
        </w:tc>
      </w:tr>
      <w:tr w:rsidR="000145D4" w:rsidRPr="00CD614F" w:rsidTr="00B05557">
        <w:tc>
          <w:tcPr>
            <w:tcW w:w="1008" w:type="dxa"/>
            <w:shd w:val="clear" w:color="auto" w:fill="auto"/>
          </w:tcPr>
          <w:p w:rsidR="000145D4" w:rsidRPr="00CD614F" w:rsidRDefault="000145D4" w:rsidP="00B7602E">
            <w:pPr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b/>
                <w:i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0145D4" w:rsidRPr="00B05557" w:rsidRDefault="00B05557" w:rsidP="00B7602E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МБОУ СОШ №4 г. Агрыз</w:t>
            </w:r>
          </w:p>
        </w:tc>
        <w:tc>
          <w:tcPr>
            <w:tcW w:w="6043" w:type="dxa"/>
            <w:shd w:val="clear" w:color="auto" w:fill="auto"/>
          </w:tcPr>
          <w:p w:rsidR="000145D4" w:rsidRPr="00CD614F" w:rsidRDefault="000145D4" w:rsidP="00B7602E">
            <w:pPr>
              <w:spacing w:line="360" w:lineRule="auto"/>
              <w:ind w:firstLine="709"/>
              <w:jc w:val="both"/>
              <w:rPr>
                <w:b/>
                <w:i/>
                <w:sz w:val="24"/>
              </w:rPr>
            </w:pPr>
          </w:p>
        </w:tc>
      </w:tr>
      <w:tr w:rsidR="000145D4" w:rsidRPr="00CD614F" w:rsidTr="00B05557">
        <w:tc>
          <w:tcPr>
            <w:tcW w:w="1008" w:type="dxa"/>
            <w:shd w:val="clear" w:color="auto" w:fill="auto"/>
          </w:tcPr>
          <w:p w:rsidR="000145D4" w:rsidRPr="00CD614F" w:rsidRDefault="000145D4" w:rsidP="00B7602E">
            <w:pPr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b/>
                <w:i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0145D4" w:rsidRPr="00B05557" w:rsidRDefault="00B05557" w:rsidP="00B7602E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3D2EBE">
              <w:rPr>
                <w:sz w:val="24"/>
              </w:rPr>
              <w:t xml:space="preserve"> физики</w:t>
            </w:r>
          </w:p>
        </w:tc>
        <w:tc>
          <w:tcPr>
            <w:tcW w:w="6043" w:type="dxa"/>
            <w:shd w:val="clear" w:color="auto" w:fill="auto"/>
          </w:tcPr>
          <w:p w:rsidR="000145D4" w:rsidRPr="00CD614F" w:rsidRDefault="000145D4" w:rsidP="00B7602E">
            <w:pPr>
              <w:spacing w:line="360" w:lineRule="auto"/>
              <w:ind w:firstLine="709"/>
              <w:jc w:val="both"/>
              <w:rPr>
                <w:b/>
                <w:i/>
                <w:sz w:val="24"/>
              </w:rPr>
            </w:pPr>
          </w:p>
        </w:tc>
      </w:tr>
      <w:tr w:rsidR="000145D4" w:rsidRPr="00CD614F" w:rsidTr="00B05557">
        <w:tc>
          <w:tcPr>
            <w:tcW w:w="1008" w:type="dxa"/>
            <w:shd w:val="clear" w:color="auto" w:fill="auto"/>
          </w:tcPr>
          <w:p w:rsidR="000145D4" w:rsidRPr="00CD614F" w:rsidRDefault="000145D4" w:rsidP="00B7602E">
            <w:pPr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b/>
                <w:i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0145D4" w:rsidRPr="00B05557" w:rsidRDefault="00B05557" w:rsidP="00B7602E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043" w:type="dxa"/>
            <w:shd w:val="clear" w:color="auto" w:fill="auto"/>
          </w:tcPr>
          <w:p w:rsidR="000145D4" w:rsidRPr="00CD614F" w:rsidRDefault="000145D4" w:rsidP="00B7602E">
            <w:pPr>
              <w:spacing w:line="360" w:lineRule="auto"/>
              <w:ind w:firstLine="709"/>
              <w:jc w:val="both"/>
              <w:rPr>
                <w:b/>
                <w:i/>
                <w:sz w:val="24"/>
              </w:rPr>
            </w:pPr>
          </w:p>
        </w:tc>
      </w:tr>
      <w:tr w:rsidR="000145D4" w:rsidRPr="00CD614F" w:rsidTr="00B05557">
        <w:tc>
          <w:tcPr>
            <w:tcW w:w="1008" w:type="dxa"/>
            <w:shd w:val="clear" w:color="auto" w:fill="auto"/>
          </w:tcPr>
          <w:p w:rsidR="000145D4" w:rsidRPr="00CD614F" w:rsidRDefault="000145D4" w:rsidP="00B7602E">
            <w:pPr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b/>
                <w:i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0145D4" w:rsidRPr="00B05557" w:rsidRDefault="00B05557" w:rsidP="00B7602E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3" w:type="dxa"/>
            <w:shd w:val="clear" w:color="auto" w:fill="auto"/>
          </w:tcPr>
          <w:p w:rsidR="000145D4" w:rsidRPr="00CD614F" w:rsidRDefault="000145D4" w:rsidP="00B7602E">
            <w:pPr>
              <w:spacing w:line="360" w:lineRule="auto"/>
              <w:ind w:firstLine="709"/>
              <w:jc w:val="both"/>
              <w:rPr>
                <w:b/>
                <w:i/>
                <w:sz w:val="24"/>
              </w:rPr>
            </w:pPr>
          </w:p>
        </w:tc>
      </w:tr>
      <w:tr w:rsidR="000145D4" w:rsidRPr="00CD614F" w:rsidTr="00B05557">
        <w:tc>
          <w:tcPr>
            <w:tcW w:w="1008" w:type="dxa"/>
            <w:shd w:val="clear" w:color="auto" w:fill="auto"/>
          </w:tcPr>
          <w:p w:rsidR="000145D4" w:rsidRPr="00CD614F" w:rsidRDefault="000145D4" w:rsidP="00B7602E">
            <w:pPr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b/>
                <w:i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0145D4" w:rsidRPr="00B05557" w:rsidRDefault="00B05557" w:rsidP="00B7602E">
            <w:pPr>
              <w:spacing w:line="360" w:lineRule="auto"/>
              <w:ind w:firstLine="709"/>
              <w:jc w:val="both"/>
              <w:rPr>
                <w:sz w:val="24"/>
              </w:rPr>
            </w:pPr>
            <w:r w:rsidRPr="00B05557">
              <w:rPr>
                <w:sz w:val="24"/>
                <w:szCs w:val="24"/>
              </w:rPr>
              <w:t>Плавание судов. Воздухоплавание</w:t>
            </w:r>
          </w:p>
        </w:tc>
        <w:tc>
          <w:tcPr>
            <w:tcW w:w="6043" w:type="dxa"/>
            <w:shd w:val="clear" w:color="auto" w:fill="auto"/>
          </w:tcPr>
          <w:p w:rsidR="000145D4" w:rsidRPr="00CD614F" w:rsidRDefault="000145D4" w:rsidP="00B7602E">
            <w:pPr>
              <w:spacing w:line="360" w:lineRule="auto"/>
              <w:ind w:firstLine="709"/>
              <w:jc w:val="both"/>
              <w:rPr>
                <w:b/>
                <w:i/>
                <w:sz w:val="24"/>
              </w:rPr>
            </w:pPr>
          </w:p>
        </w:tc>
      </w:tr>
      <w:tr w:rsidR="000145D4" w:rsidRPr="00CD614F" w:rsidTr="00B05557">
        <w:tc>
          <w:tcPr>
            <w:tcW w:w="1008" w:type="dxa"/>
            <w:shd w:val="clear" w:color="auto" w:fill="auto"/>
          </w:tcPr>
          <w:p w:rsidR="000145D4" w:rsidRPr="00CD614F" w:rsidRDefault="000145D4" w:rsidP="00B7602E">
            <w:pPr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b/>
                <w:i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0145D4" w:rsidRPr="00B05557" w:rsidRDefault="00B05557" w:rsidP="00B7602E">
            <w:pPr>
              <w:spacing w:line="360" w:lineRule="auto"/>
              <w:ind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Перышкина</w:t>
            </w:r>
            <w:proofErr w:type="spellEnd"/>
            <w:r>
              <w:rPr>
                <w:sz w:val="24"/>
              </w:rPr>
              <w:t xml:space="preserve"> А.В. Физика. 7 класс</w:t>
            </w:r>
          </w:p>
        </w:tc>
        <w:tc>
          <w:tcPr>
            <w:tcW w:w="6043" w:type="dxa"/>
            <w:shd w:val="clear" w:color="auto" w:fill="auto"/>
          </w:tcPr>
          <w:p w:rsidR="000145D4" w:rsidRPr="00CD614F" w:rsidRDefault="000145D4" w:rsidP="00B7602E">
            <w:pPr>
              <w:spacing w:line="360" w:lineRule="auto"/>
              <w:ind w:firstLine="709"/>
              <w:jc w:val="both"/>
              <w:rPr>
                <w:b/>
                <w:i/>
                <w:sz w:val="24"/>
              </w:rPr>
            </w:pPr>
          </w:p>
        </w:tc>
      </w:tr>
    </w:tbl>
    <w:p w:rsidR="000145D4" w:rsidRDefault="000145D4" w:rsidP="00B7602E">
      <w:pPr>
        <w:spacing w:line="360" w:lineRule="auto"/>
        <w:ind w:firstLine="709"/>
        <w:jc w:val="both"/>
        <w:rPr>
          <w:b/>
          <w:i/>
          <w:sz w:val="24"/>
        </w:rPr>
      </w:pPr>
    </w:p>
    <w:p w:rsidR="00B05557" w:rsidRPr="009E375D" w:rsidRDefault="000145D4" w:rsidP="00B7602E">
      <w:pPr>
        <w:spacing w:line="360" w:lineRule="auto"/>
        <w:ind w:firstLine="709"/>
        <w:rPr>
          <w:sz w:val="24"/>
          <w:szCs w:val="24"/>
        </w:rPr>
      </w:pPr>
      <w:r>
        <w:rPr>
          <w:b/>
          <w:i/>
          <w:sz w:val="24"/>
        </w:rPr>
        <w:t>Цел</w:t>
      </w:r>
      <w:r w:rsidR="00B05557">
        <w:rPr>
          <w:b/>
          <w:i/>
          <w:sz w:val="24"/>
        </w:rPr>
        <w:t>и</w:t>
      </w:r>
      <w:r>
        <w:rPr>
          <w:b/>
          <w:i/>
          <w:sz w:val="24"/>
        </w:rPr>
        <w:t xml:space="preserve">  урока: </w:t>
      </w:r>
      <w:r w:rsidR="00B05557" w:rsidRPr="009E375D">
        <w:rPr>
          <w:sz w:val="24"/>
          <w:szCs w:val="24"/>
        </w:rPr>
        <w:t>закрепить знания, полученные ранее, ввести новые понятия, научить использовать эти знания на практике, закрепить их на конкретных примерах.</w:t>
      </w:r>
    </w:p>
    <w:p w:rsidR="000145D4" w:rsidRDefault="000145D4" w:rsidP="00B7602E">
      <w:pPr>
        <w:spacing w:line="360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0145D4" w:rsidRDefault="00B05557" w:rsidP="00B7602E">
      <w:pPr>
        <w:spacing w:line="360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- образовательные:</w:t>
      </w:r>
    </w:p>
    <w:p w:rsidR="00B05557" w:rsidRPr="009E375D" w:rsidRDefault="00B05557" w:rsidP="00B7602E">
      <w:pPr>
        <w:spacing w:line="360" w:lineRule="auto"/>
        <w:ind w:firstLine="709"/>
        <w:rPr>
          <w:sz w:val="24"/>
          <w:szCs w:val="24"/>
        </w:rPr>
      </w:pPr>
      <w:r w:rsidRPr="009E375D">
        <w:rPr>
          <w:sz w:val="24"/>
          <w:szCs w:val="24"/>
        </w:rPr>
        <w:t>- Рассмотреть плавание судов и воздухоплавание;</w:t>
      </w:r>
    </w:p>
    <w:p w:rsidR="00B05557" w:rsidRPr="009E375D" w:rsidRDefault="00B05557" w:rsidP="00B7602E">
      <w:pPr>
        <w:spacing w:line="360" w:lineRule="auto"/>
        <w:ind w:firstLine="709"/>
        <w:rPr>
          <w:sz w:val="24"/>
          <w:szCs w:val="24"/>
        </w:rPr>
      </w:pPr>
      <w:r w:rsidRPr="009E375D">
        <w:rPr>
          <w:sz w:val="24"/>
          <w:szCs w:val="24"/>
        </w:rPr>
        <w:t>- Ввести понятия: осадка, ватерлиния, водоизмещение судна, грузоподъемность судна, подъемная сила.</w:t>
      </w:r>
    </w:p>
    <w:p w:rsidR="000145D4" w:rsidRDefault="000145D4" w:rsidP="00B7602E">
      <w:pPr>
        <w:spacing w:line="360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</w:t>
      </w:r>
      <w:r w:rsidR="00B05557">
        <w:rPr>
          <w:b/>
          <w:i/>
          <w:sz w:val="24"/>
        </w:rPr>
        <w:t>:</w:t>
      </w:r>
    </w:p>
    <w:p w:rsidR="00B05557" w:rsidRPr="009E375D" w:rsidRDefault="00B05557" w:rsidP="00B7602E">
      <w:pPr>
        <w:spacing w:line="360" w:lineRule="auto"/>
        <w:ind w:firstLine="709"/>
        <w:rPr>
          <w:sz w:val="24"/>
          <w:szCs w:val="24"/>
        </w:rPr>
      </w:pPr>
      <w:r w:rsidRPr="009E375D">
        <w:rPr>
          <w:sz w:val="24"/>
          <w:szCs w:val="24"/>
        </w:rPr>
        <w:t>- Развивать память, внимание, умение делать записи в тетради</w:t>
      </w:r>
      <w:r>
        <w:t>;</w:t>
      </w:r>
    </w:p>
    <w:p w:rsidR="00B05557" w:rsidRDefault="00B05557" w:rsidP="00B7602E">
      <w:pPr>
        <w:spacing w:line="360" w:lineRule="auto"/>
        <w:ind w:firstLine="709"/>
        <w:rPr>
          <w:b/>
          <w:i/>
          <w:sz w:val="24"/>
        </w:rPr>
      </w:pPr>
      <w:r>
        <w:t xml:space="preserve">- </w:t>
      </w:r>
      <w:r w:rsidRPr="009E375D">
        <w:rPr>
          <w:sz w:val="24"/>
          <w:szCs w:val="24"/>
        </w:rPr>
        <w:t xml:space="preserve">Развитие учебно-познавательной деятельности учащихся на основе самостоятельного </w:t>
      </w:r>
      <w:r w:rsidRPr="00B05557">
        <w:rPr>
          <w:sz w:val="24"/>
          <w:szCs w:val="24"/>
        </w:rPr>
        <w:t>анализа фактов, предлагаемых учителем.</w:t>
      </w:r>
    </w:p>
    <w:p w:rsidR="00B05557" w:rsidRDefault="000145D4" w:rsidP="00B7602E">
      <w:pPr>
        <w:spacing w:line="360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-воспитательные</w:t>
      </w:r>
      <w:r w:rsidR="00B05557">
        <w:rPr>
          <w:b/>
          <w:i/>
          <w:sz w:val="24"/>
        </w:rPr>
        <w:t>:</w:t>
      </w:r>
    </w:p>
    <w:p w:rsidR="00B05557" w:rsidRPr="009E375D" w:rsidRDefault="00B05557" w:rsidP="00B7602E">
      <w:pPr>
        <w:spacing w:line="360" w:lineRule="auto"/>
        <w:ind w:firstLine="709"/>
        <w:rPr>
          <w:sz w:val="24"/>
          <w:szCs w:val="24"/>
        </w:rPr>
      </w:pPr>
      <w:r w:rsidRPr="009E375D">
        <w:rPr>
          <w:sz w:val="24"/>
          <w:szCs w:val="24"/>
        </w:rPr>
        <w:t>- Добиться сознательного усвоения материала;</w:t>
      </w:r>
    </w:p>
    <w:p w:rsidR="00B05557" w:rsidRPr="009E375D" w:rsidRDefault="00B05557" w:rsidP="00B7602E">
      <w:pPr>
        <w:spacing w:line="360" w:lineRule="auto"/>
        <w:ind w:firstLine="709"/>
        <w:rPr>
          <w:sz w:val="24"/>
          <w:szCs w:val="24"/>
        </w:rPr>
      </w:pPr>
      <w:r w:rsidRPr="009E375D">
        <w:rPr>
          <w:sz w:val="24"/>
          <w:szCs w:val="24"/>
        </w:rPr>
        <w:t>- Работать над повышением грамотности устной и письменной речи.</w:t>
      </w:r>
    </w:p>
    <w:p w:rsidR="000145D4" w:rsidRDefault="000145D4" w:rsidP="00B7602E">
      <w:pPr>
        <w:spacing w:line="360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B05557">
        <w:rPr>
          <w:b/>
          <w:i/>
          <w:sz w:val="24"/>
        </w:rPr>
        <w:t>:</w:t>
      </w:r>
      <w:r w:rsidR="00B05557" w:rsidRPr="00B05557">
        <w:rPr>
          <w:sz w:val="24"/>
          <w:szCs w:val="24"/>
        </w:rPr>
        <w:t xml:space="preserve"> </w:t>
      </w:r>
      <w:r w:rsidR="00B05557" w:rsidRPr="009E375D">
        <w:rPr>
          <w:sz w:val="24"/>
          <w:szCs w:val="24"/>
        </w:rPr>
        <w:t>комбинированный</w:t>
      </w:r>
    </w:p>
    <w:p w:rsidR="000145D4" w:rsidRPr="00B76B3F" w:rsidRDefault="000145D4" w:rsidP="00B7602E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Формы работы учащихся</w:t>
      </w:r>
      <w:r w:rsidR="00B76B3F">
        <w:rPr>
          <w:b/>
          <w:i/>
          <w:sz w:val="24"/>
        </w:rPr>
        <w:t xml:space="preserve">: </w:t>
      </w:r>
      <w:r w:rsidR="00B76B3F">
        <w:rPr>
          <w:sz w:val="24"/>
        </w:rPr>
        <w:t>индивидуальная, фронтальная</w:t>
      </w:r>
    </w:p>
    <w:p w:rsidR="000145D4" w:rsidRPr="00B76B3F" w:rsidRDefault="000145D4" w:rsidP="00B7602E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</w:rPr>
        <w:t>Необходимое техническое оборудование</w:t>
      </w:r>
      <w:r w:rsidR="00B76B3F">
        <w:rPr>
          <w:b/>
          <w:i/>
          <w:sz w:val="24"/>
        </w:rPr>
        <w:t xml:space="preserve">: </w:t>
      </w:r>
      <w:r w:rsidR="00B76B3F" w:rsidRPr="00B76B3F">
        <w:rPr>
          <w:sz w:val="24"/>
          <w:szCs w:val="24"/>
        </w:rPr>
        <w:t>компьютер</w:t>
      </w:r>
      <w:r w:rsidR="00B7602E">
        <w:rPr>
          <w:sz w:val="24"/>
          <w:szCs w:val="24"/>
        </w:rPr>
        <w:t xml:space="preserve"> учителя, компьютер ученика</w:t>
      </w:r>
      <w:r w:rsidR="00B76B3F" w:rsidRPr="00B76B3F">
        <w:rPr>
          <w:sz w:val="24"/>
          <w:szCs w:val="24"/>
        </w:rPr>
        <w:t xml:space="preserve">, проектор, </w:t>
      </w:r>
      <w:proofErr w:type="spellStart"/>
      <w:r w:rsidR="00B76B3F" w:rsidRPr="00B76B3F">
        <w:rPr>
          <w:sz w:val="24"/>
          <w:szCs w:val="24"/>
        </w:rPr>
        <w:t>Microsoft</w:t>
      </w:r>
      <w:proofErr w:type="spellEnd"/>
      <w:r w:rsidR="00B76B3F" w:rsidRPr="00B76B3F">
        <w:rPr>
          <w:sz w:val="24"/>
          <w:szCs w:val="24"/>
        </w:rPr>
        <w:t xml:space="preserve"> </w:t>
      </w:r>
      <w:proofErr w:type="spellStart"/>
      <w:r w:rsidR="00B76B3F" w:rsidRPr="00B76B3F">
        <w:rPr>
          <w:sz w:val="24"/>
          <w:szCs w:val="24"/>
        </w:rPr>
        <w:t>Office</w:t>
      </w:r>
      <w:proofErr w:type="spellEnd"/>
      <w:r w:rsidR="00B76B3F" w:rsidRPr="00B76B3F">
        <w:rPr>
          <w:sz w:val="24"/>
          <w:szCs w:val="24"/>
        </w:rPr>
        <w:t xml:space="preserve"> </w:t>
      </w:r>
      <w:proofErr w:type="spellStart"/>
      <w:r w:rsidR="00B76B3F" w:rsidRPr="00B76B3F">
        <w:rPr>
          <w:sz w:val="24"/>
          <w:szCs w:val="24"/>
        </w:rPr>
        <w:t>PowerPoint</w:t>
      </w:r>
      <w:proofErr w:type="spellEnd"/>
    </w:p>
    <w:p w:rsidR="00B7602E" w:rsidRDefault="00B7602E" w:rsidP="00B7602E">
      <w:pPr>
        <w:tabs>
          <w:tab w:val="num" w:pos="1429"/>
        </w:tabs>
        <w:spacing w:line="360" w:lineRule="auto"/>
        <w:ind w:firstLine="709"/>
        <w:jc w:val="center"/>
        <w:rPr>
          <w:b/>
          <w:sz w:val="24"/>
        </w:rPr>
      </w:pPr>
    </w:p>
    <w:p w:rsidR="00B7602E" w:rsidRDefault="00B7602E" w:rsidP="00B7602E">
      <w:pPr>
        <w:tabs>
          <w:tab w:val="num" w:pos="1429"/>
        </w:tabs>
        <w:spacing w:line="360" w:lineRule="auto"/>
        <w:ind w:firstLine="709"/>
        <w:jc w:val="center"/>
        <w:rPr>
          <w:b/>
          <w:sz w:val="24"/>
        </w:rPr>
      </w:pPr>
    </w:p>
    <w:p w:rsidR="00B7602E" w:rsidRDefault="00B7602E" w:rsidP="00B7602E">
      <w:pPr>
        <w:tabs>
          <w:tab w:val="num" w:pos="1429"/>
        </w:tabs>
        <w:spacing w:line="360" w:lineRule="auto"/>
        <w:ind w:firstLine="709"/>
        <w:jc w:val="center"/>
        <w:rPr>
          <w:b/>
          <w:sz w:val="24"/>
        </w:rPr>
      </w:pPr>
    </w:p>
    <w:p w:rsidR="00B7602E" w:rsidRDefault="00B7602E" w:rsidP="00B7602E">
      <w:pPr>
        <w:tabs>
          <w:tab w:val="num" w:pos="1429"/>
        </w:tabs>
        <w:spacing w:line="360" w:lineRule="auto"/>
        <w:ind w:firstLine="709"/>
        <w:jc w:val="center"/>
        <w:rPr>
          <w:b/>
          <w:sz w:val="24"/>
        </w:rPr>
      </w:pPr>
    </w:p>
    <w:p w:rsidR="00B7602E" w:rsidRDefault="00B7602E" w:rsidP="00B7602E">
      <w:pPr>
        <w:tabs>
          <w:tab w:val="num" w:pos="1429"/>
        </w:tabs>
        <w:spacing w:line="360" w:lineRule="auto"/>
        <w:ind w:firstLine="709"/>
        <w:jc w:val="center"/>
        <w:rPr>
          <w:b/>
          <w:sz w:val="24"/>
        </w:rPr>
      </w:pPr>
    </w:p>
    <w:p w:rsidR="00B7602E" w:rsidRDefault="00B7602E" w:rsidP="00B7602E">
      <w:pPr>
        <w:tabs>
          <w:tab w:val="num" w:pos="1429"/>
        </w:tabs>
        <w:spacing w:line="360" w:lineRule="auto"/>
        <w:ind w:firstLine="709"/>
        <w:jc w:val="center"/>
        <w:rPr>
          <w:b/>
          <w:sz w:val="24"/>
        </w:rPr>
      </w:pPr>
    </w:p>
    <w:p w:rsidR="000145D4" w:rsidRDefault="000145D4" w:rsidP="00B7602E">
      <w:pPr>
        <w:tabs>
          <w:tab w:val="num" w:pos="1429"/>
        </w:tabs>
        <w:spacing w:line="360" w:lineRule="auto"/>
        <w:ind w:firstLine="709"/>
        <w:jc w:val="center"/>
        <w:rPr>
          <w:b/>
          <w:sz w:val="24"/>
        </w:rPr>
      </w:pPr>
      <w:r w:rsidRPr="00B22203">
        <w:rPr>
          <w:b/>
          <w:sz w:val="24"/>
        </w:rPr>
        <w:lastRenderedPageBreak/>
        <w:t>СТРУКТУРА И ХОД УРОКА</w:t>
      </w:r>
    </w:p>
    <w:p w:rsidR="002C0151" w:rsidRPr="00B22203" w:rsidRDefault="002C0151" w:rsidP="00B7602E">
      <w:pPr>
        <w:tabs>
          <w:tab w:val="num" w:pos="1429"/>
        </w:tabs>
        <w:spacing w:line="360" w:lineRule="auto"/>
        <w:ind w:firstLine="709"/>
        <w:jc w:val="right"/>
        <w:rPr>
          <w:b/>
          <w:sz w:val="24"/>
        </w:rPr>
      </w:pPr>
      <w:r>
        <w:rPr>
          <w:b/>
          <w:i/>
          <w:sz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1912"/>
        <w:gridCol w:w="1885"/>
        <w:gridCol w:w="2085"/>
        <w:gridCol w:w="1864"/>
        <w:gridCol w:w="1126"/>
      </w:tblGrid>
      <w:tr w:rsidR="000145D4" w:rsidRPr="00EB1A49" w:rsidTr="0065604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3A5CFE" w:rsidRDefault="00B7602E" w:rsidP="00B7602E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0145D4"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2016AB" w:rsidRDefault="000145D4" w:rsidP="00B7602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Default="000145D4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0145D4" w:rsidRPr="00854859" w:rsidRDefault="000145D4" w:rsidP="00B7602E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Default="000145D4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</w:p>
          <w:p w:rsidR="000145D4" w:rsidRPr="00D06150" w:rsidRDefault="000145D4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D06150" w:rsidRDefault="000145D4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Default="000145D4" w:rsidP="00B7602E">
            <w:pPr>
              <w:spacing w:line="360" w:lineRule="auto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0145D4" w:rsidRPr="00854859" w:rsidRDefault="000145D4" w:rsidP="00B7602E">
            <w:pPr>
              <w:spacing w:line="360" w:lineRule="auto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0145D4" w:rsidRPr="00D06150" w:rsidRDefault="000145D4" w:rsidP="00B7602E">
            <w:pPr>
              <w:spacing w:line="360" w:lineRule="auto"/>
              <w:ind w:firstLine="709"/>
              <w:jc w:val="center"/>
              <w:rPr>
                <w:b/>
                <w:sz w:val="22"/>
                <w:szCs w:val="22"/>
              </w:rPr>
            </w:pPr>
          </w:p>
        </w:tc>
      </w:tr>
      <w:tr w:rsidR="000145D4" w:rsidRPr="00EB1A49" w:rsidTr="0065604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EB1A49" w:rsidRDefault="00B7602E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EB1A49" w:rsidRDefault="00B7602E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EB1A49" w:rsidRDefault="00B7602E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EB1A49" w:rsidRDefault="00B7602E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EB1A49" w:rsidRDefault="00B7602E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EB1A49" w:rsidRDefault="00B7602E" w:rsidP="00B7602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0145D4" w:rsidRPr="00B7602E" w:rsidTr="0065604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B7602E" w:rsidRDefault="00B7602E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на предыдущем уроке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по теме «Условие плавания тел» (1)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предлагает каждому ученику пройти тест на повторение темы предыдущего урока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проходит тест индивидуально на компьютере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7 - 8 мин</w:t>
            </w:r>
          </w:p>
        </w:tc>
      </w:tr>
      <w:tr w:rsidR="00B7602E" w:rsidRPr="00B7602E" w:rsidTr="0065604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новой темы «Плавание судов и воздухоплавание»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Демонстрация, беседа, объяснение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презентации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2E" w:rsidRPr="00B7602E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15-20 мин</w:t>
            </w:r>
          </w:p>
        </w:tc>
      </w:tr>
      <w:tr w:rsidR="0065604D" w:rsidRPr="00B7602E" w:rsidTr="0065604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повторение материала изученного на уроке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Pr="00B7602E" w:rsidRDefault="0065604D" w:rsidP="0065604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предлагает каждому ученику</w:t>
            </w:r>
            <w:r>
              <w:rPr>
                <w:sz w:val="22"/>
                <w:szCs w:val="22"/>
              </w:rPr>
              <w:t xml:space="preserve"> проанализировать результаты того, как ученик усвоил данную тему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пройти тест на </w:t>
            </w:r>
            <w:r>
              <w:rPr>
                <w:sz w:val="22"/>
                <w:szCs w:val="22"/>
              </w:rPr>
              <w:t xml:space="preserve">повторение темы </w:t>
            </w:r>
            <w:r>
              <w:rPr>
                <w:sz w:val="22"/>
                <w:szCs w:val="22"/>
              </w:rPr>
              <w:t xml:space="preserve"> урока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презентации, прохождение тестов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 мин</w:t>
            </w:r>
          </w:p>
        </w:tc>
      </w:tr>
      <w:tr w:rsidR="0065604D" w:rsidRPr="00B7602E" w:rsidTr="0065604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65604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учителя о результатах работы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Default="0065604D" w:rsidP="00B760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D" w:rsidRPr="0065604D" w:rsidRDefault="0065604D" w:rsidP="0065604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60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– </w:t>
            </w:r>
            <w:r w:rsidRPr="0065604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мин </w:t>
            </w:r>
          </w:p>
        </w:tc>
      </w:tr>
    </w:tbl>
    <w:p w:rsidR="000145D4" w:rsidRDefault="000145D4" w:rsidP="00B7602E">
      <w:pPr>
        <w:tabs>
          <w:tab w:val="num" w:pos="1429"/>
        </w:tabs>
        <w:spacing w:line="360" w:lineRule="auto"/>
        <w:ind w:firstLine="709"/>
        <w:jc w:val="right"/>
        <w:rPr>
          <w:b/>
          <w:i/>
          <w:sz w:val="24"/>
        </w:rPr>
      </w:pPr>
    </w:p>
    <w:p w:rsidR="000145D4" w:rsidRDefault="000145D4" w:rsidP="00B7602E">
      <w:pPr>
        <w:tabs>
          <w:tab w:val="num" w:pos="1429"/>
        </w:tabs>
        <w:spacing w:line="360" w:lineRule="auto"/>
        <w:ind w:firstLine="709"/>
        <w:jc w:val="right"/>
        <w:rPr>
          <w:b/>
          <w:i/>
          <w:sz w:val="24"/>
        </w:rPr>
      </w:pPr>
    </w:p>
    <w:p w:rsidR="000145D4" w:rsidRDefault="000145D4" w:rsidP="00B7602E">
      <w:pPr>
        <w:tabs>
          <w:tab w:val="num" w:pos="1429"/>
        </w:tabs>
        <w:spacing w:line="360" w:lineRule="auto"/>
        <w:ind w:firstLine="709"/>
      </w:pPr>
    </w:p>
    <w:p w:rsidR="0065604D" w:rsidRDefault="0065604D" w:rsidP="00B7602E">
      <w:pPr>
        <w:tabs>
          <w:tab w:val="num" w:pos="1429"/>
        </w:tabs>
        <w:spacing w:line="360" w:lineRule="auto"/>
        <w:ind w:firstLine="709"/>
      </w:pPr>
    </w:p>
    <w:p w:rsidR="0065604D" w:rsidRDefault="0065604D" w:rsidP="00B7602E">
      <w:pPr>
        <w:tabs>
          <w:tab w:val="num" w:pos="1429"/>
        </w:tabs>
        <w:spacing w:line="360" w:lineRule="auto"/>
        <w:ind w:firstLine="709"/>
      </w:pPr>
    </w:p>
    <w:p w:rsidR="0065604D" w:rsidRPr="00EF5B1C" w:rsidRDefault="0065604D" w:rsidP="00B7602E">
      <w:pPr>
        <w:tabs>
          <w:tab w:val="num" w:pos="1429"/>
        </w:tabs>
        <w:spacing w:line="360" w:lineRule="auto"/>
        <w:ind w:firstLine="709"/>
      </w:pPr>
    </w:p>
    <w:p w:rsidR="000145D4" w:rsidRDefault="000145D4" w:rsidP="00B7602E">
      <w:pPr>
        <w:tabs>
          <w:tab w:val="num" w:pos="1429"/>
        </w:tabs>
        <w:spacing w:line="360" w:lineRule="auto"/>
        <w:ind w:firstLine="709"/>
        <w:jc w:val="center"/>
      </w:pPr>
      <w:r w:rsidRPr="00EF5B1C">
        <w:lastRenderedPageBreak/>
        <w:t>Приложение к плану-конспекту урока</w:t>
      </w:r>
    </w:p>
    <w:p w:rsidR="002C0151" w:rsidRPr="00EF5B1C" w:rsidRDefault="002C0151" w:rsidP="00B7602E">
      <w:pPr>
        <w:spacing w:line="360" w:lineRule="auto"/>
        <w:ind w:firstLine="709"/>
        <w:jc w:val="center"/>
        <w:rPr>
          <w:b/>
          <w:sz w:val="24"/>
        </w:rPr>
      </w:pPr>
      <w:r w:rsidRPr="009E375D">
        <w:rPr>
          <w:b/>
          <w:sz w:val="24"/>
          <w:szCs w:val="24"/>
        </w:rPr>
        <w:t>«Плавание судов. Воздухоплавание</w:t>
      </w:r>
      <w:r w:rsidRPr="009E375D">
        <w:rPr>
          <w:sz w:val="24"/>
          <w:szCs w:val="24"/>
        </w:rPr>
        <w:t>»</w:t>
      </w:r>
    </w:p>
    <w:p w:rsidR="000145D4" w:rsidRPr="00EF5B1C" w:rsidRDefault="000145D4" w:rsidP="00B7602E">
      <w:pPr>
        <w:tabs>
          <w:tab w:val="num" w:pos="1429"/>
        </w:tabs>
        <w:spacing w:line="360" w:lineRule="auto"/>
        <w:ind w:firstLine="709"/>
        <w:jc w:val="center"/>
      </w:pPr>
    </w:p>
    <w:p w:rsidR="000145D4" w:rsidRDefault="000145D4" w:rsidP="00B7602E">
      <w:pPr>
        <w:tabs>
          <w:tab w:val="num" w:pos="1429"/>
        </w:tabs>
        <w:spacing w:line="360" w:lineRule="auto"/>
        <w:ind w:firstLine="709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0145D4" w:rsidRDefault="000145D4" w:rsidP="00B7602E">
      <w:pPr>
        <w:tabs>
          <w:tab w:val="num" w:pos="1429"/>
        </w:tabs>
        <w:spacing w:line="360" w:lineRule="auto"/>
        <w:ind w:firstLine="709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1251"/>
        <w:gridCol w:w="1496"/>
        <w:gridCol w:w="1984"/>
        <w:gridCol w:w="4360"/>
      </w:tblGrid>
      <w:tr w:rsidR="000145D4" w:rsidRPr="00522371" w:rsidTr="00B7602E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522371" w:rsidRDefault="000145D4" w:rsidP="00B7602E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522371" w:rsidRDefault="000145D4" w:rsidP="00B7602E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522371" w:rsidRDefault="000145D4" w:rsidP="00B7602E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522371" w:rsidRDefault="000145D4" w:rsidP="00B7602E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522371" w:rsidRDefault="000145D4" w:rsidP="00B7602E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0145D4" w:rsidRPr="00C142F4" w:rsidTr="00B7602E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C142F4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C142F4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Условие плавания тел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C142F4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C142F4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B7602E" w:rsidRDefault="00B7602E" w:rsidP="00B7602E">
            <w:pPr>
              <w:spacing w:line="360" w:lineRule="auto"/>
              <w:ind w:firstLine="709"/>
              <w:rPr>
                <w:sz w:val="24"/>
                <w:szCs w:val="24"/>
              </w:rPr>
            </w:pPr>
            <w:hyperlink r:id="rId5" w:history="1">
              <w:r w:rsidRPr="00D00568">
                <w:rPr>
                  <w:rStyle w:val="a4"/>
                  <w:sz w:val="24"/>
                  <w:szCs w:val="24"/>
                </w:rPr>
                <w:t>http://files</w:t>
              </w:r>
              <w:r w:rsidRPr="00D00568">
                <w:rPr>
                  <w:rStyle w:val="a4"/>
                  <w:sz w:val="24"/>
                  <w:szCs w:val="24"/>
                </w:rPr>
                <w:t>.</w:t>
              </w:r>
              <w:r w:rsidRPr="00D00568">
                <w:rPr>
                  <w:rStyle w:val="a4"/>
                  <w:sz w:val="24"/>
                  <w:szCs w:val="24"/>
                </w:rPr>
                <w:t>school-collection.edu.ru/dlrstore/669b2b39-e921-11dc-95ff-0800200c9a66/index_listing.html</w:t>
              </w:r>
            </w:hyperlink>
          </w:p>
          <w:p w:rsidR="000145D4" w:rsidRPr="00C142F4" w:rsidRDefault="000145D4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7602E" w:rsidRPr="00C142F4" w:rsidTr="00B7602E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судов. Воздухоплавание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C142F4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Default="00B7602E" w:rsidP="00B7602E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9E375D">
              <w:rPr>
                <w:b/>
                <w:sz w:val="24"/>
                <w:szCs w:val="24"/>
              </w:rPr>
              <w:t xml:space="preserve"> </w:t>
            </w:r>
            <w:hyperlink r:id="rId6" w:history="1">
              <w:r w:rsidRPr="009E375D">
                <w:rPr>
                  <w:rStyle w:val="a4"/>
                  <w:sz w:val="24"/>
                  <w:szCs w:val="24"/>
                </w:rPr>
                <w:t>http://ns</w:t>
              </w:r>
              <w:r w:rsidRPr="009E375D">
                <w:rPr>
                  <w:rStyle w:val="a4"/>
                  <w:sz w:val="24"/>
                  <w:szCs w:val="24"/>
                </w:rPr>
                <w:t>p</w:t>
              </w:r>
              <w:r w:rsidRPr="009E375D">
                <w:rPr>
                  <w:rStyle w:val="a4"/>
                  <w:sz w:val="24"/>
                  <w:szCs w:val="24"/>
                </w:rPr>
                <w:t>ortal.ru/ap/nauchno-tekhnicheskoe-tvorchestvo/library/prezentatsiya-na-temu-plavanie-sudov-vozdukhoplavanie</w:t>
              </w:r>
            </w:hyperlink>
          </w:p>
        </w:tc>
      </w:tr>
      <w:tr w:rsidR="00B7602E" w:rsidRPr="00C142F4" w:rsidTr="00B7602E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судов. Воздухоплавание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C142F4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Default="00B7602E" w:rsidP="00B7602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тест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2E" w:rsidRPr="009E375D" w:rsidRDefault="00B7602E" w:rsidP="00B7602E">
            <w:pPr>
              <w:spacing w:line="360" w:lineRule="auto"/>
              <w:ind w:firstLine="709"/>
              <w:rPr>
                <w:sz w:val="24"/>
                <w:szCs w:val="24"/>
              </w:rPr>
            </w:pPr>
            <w:hyperlink r:id="rId7" w:history="1">
              <w:r w:rsidRPr="009E375D">
                <w:rPr>
                  <w:rStyle w:val="a4"/>
                  <w:sz w:val="24"/>
                  <w:szCs w:val="24"/>
                </w:rPr>
                <w:t>http://n</w:t>
              </w:r>
              <w:r w:rsidRPr="009E375D">
                <w:rPr>
                  <w:rStyle w:val="a4"/>
                  <w:sz w:val="24"/>
                  <w:szCs w:val="24"/>
                </w:rPr>
                <w:t>s</w:t>
              </w:r>
              <w:r w:rsidRPr="009E375D">
                <w:rPr>
                  <w:rStyle w:val="a4"/>
                  <w:sz w:val="24"/>
                  <w:szCs w:val="24"/>
                </w:rPr>
                <w:t>portal.ru/ap/nauchno-tekhnicheskoe-tvorchestvo/library/prezentatsiya-na-temu-plavanie-sudov-vozdukhoplavanie-0</w:t>
              </w:r>
            </w:hyperlink>
          </w:p>
          <w:p w:rsidR="00B7602E" w:rsidRPr="009E375D" w:rsidRDefault="00B7602E" w:rsidP="00B7602E">
            <w:pPr>
              <w:spacing w:line="360" w:lineRule="auto"/>
              <w:ind w:firstLine="709"/>
              <w:rPr>
                <w:b/>
                <w:sz w:val="24"/>
                <w:szCs w:val="24"/>
              </w:rPr>
            </w:pPr>
          </w:p>
        </w:tc>
      </w:tr>
    </w:tbl>
    <w:p w:rsidR="000145D4" w:rsidRDefault="000145D4" w:rsidP="00B7602E">
      <w:pPr>
        <w:spacing w:line="360" w:lineRule="auto"/>
        <w:ind w:firstLine="709"/>
        <w:jc w:val="both"/>
        <w:rPr>
          <w:sz w:val="24"/>
        </w:rPr>
      </w:pPr>
    </w:p>
    <w:p w:rsidR="000145D4" w:rsidRDefault="000145D4" w:rsidP="00B7602E">
      <w:pPr>
        <w:spacing w:line="360" w:lineRule="auto"/>
        <w:ind w:firstLine="709"/>
        <w:jc w:val="both"/>
        <w:rPr>
          <w:sz w:val="24"/>
        </w:rPr>
      </w:pPr>
    </w:p>
    <w:p w:rsidR="000145D4" w:rsidRDefault="000145D4" w:rsidP="00B7602E">
      <w:pPr>
        <w:tabs>
          <w:tab w:val="num" w:pos="1429"/>
        </w:tabs>
        <w:spacing w:line="360" w:lineRule="auto"/>
        <w:ind w:firstLine="709"/>
        <w:rPr>
          <w:b/>
          <w:i/>
          <w:sz w:val="24"/>
        </w:rPr>
      </w:pPr>
    </w:p>
    <w:p w:rsidR="000145D4" w:rsidRPr="00AC4BD5" w:rsidRDefault="000145D4" w:rsidP="00B7602E">
      <w:pPr>
        <w:spacing w:line="360" w:lineRule="auto"/>
        <w:ind w:firstLine="709"/>
        <w:jc w:val="both"/>
        <w:rPr>
          <w:sz w:val="24"/>
        </w:rPr>
      </w:pPr>
    </w:p>
    <w:p w:rsidR="00B84F23" w:rsidRDefault="00B84F23" w:rsidP="00B7602E">
      <w:pPr>
        <w:spacing w:line="360" w:lineRule="auto"/>
        <w:ind w:firstLine="709"/>
      </w:pPr>
    </w:p>
    <w:sectPr w:rsidR="00B84F23" w:rsidSect="0008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B57"/>
    <w:multiLevelType w:val="hybridMultilevel"/>
    <w:tmpl w:val="1D209918"/>
    <w:lvl w:ilvl="0" w:tplc="AFEA2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7FE7"/>
    <w:multiLevelType w:val="hybridMultilevel"/>
    <w:tmpl w:val="1578FB5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346838A2"/>
    <w:multiLevelType w:val="hybridMultilevel"/>
    <w:tmpl w:val="DF66FD5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41774"/>
    <w:multiLevelType w:val="hybridMultilevel"/>
    <w:tmpl w:val="A9BADF0C"/>
    <w:lvl w:ilvl="0" w:tplc="1B001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45D4"/>
    <w:rsid w:val="000145D4"/>
    <w:rsid w:val="00084033"/>
    <w:rsid w:val="002C0151"/>
    <w:rsid w:val="003D2EBE"/>
    <w:rsid w:val="00542824"/>
    <w:rsid w:val="0065604D"/>
    <w:rsid w:val="00B05557"/>
    <w:rsid w:val="00B7602E"/>
    <w:rsid w:val="00B76B3F"/>
    <w:rsid w:val="00B84F23"/>
    <w:rsid w:val="00F0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5D4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02E"/>
    <w:rPr>
      <w:color w:val="0000FF"/>
      <w:u w:val="single"/>
    </w:rPr>
  </w:style>
  <w:style w:type="character" w:styleId="a5">
    <w:name w:val="FollowedHyperlink"/>
    <w:basedOn w:val="a0"/>
    <w:rsid w:val="00B760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ap/nauchno-tekhnicheskoe-tvorchestvo/library/prezentatsiya-na-temu-plavanie-sudov-vozdukhoplavanie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ap/nauchno-tekhnicheskoe-tvorchestvo/library/prezentatsiya-na-temu-plavanie-sudov-vozdukhoplavanie" TargetMode="External"/><Relationship Id="rId5" Type="http://schemas.openxmlformats.org/officeDocument/2006/relationships/hyperlink" Target="http://files.school-collection.edu.ru/dlrstore/669b2b39-e921-11dc-95ff-0800200c9a66/index_list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ПЛАНА-КОНСПЕКТА УРОКА</vt:lpstr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ПЛАНА-КОНСПЕКТА УРОКА</dc:title>
  <dc:creator>gala</dc:creator>
  <cp:lastModifiedBy>Вероника</cp:lastModifiedBy>
  <cp:revision>5</cp:revision>
  <dcterms:created xsi:type="dcterms:W3CDTF">2012-04-06T15:53:00Z</dcterms:created>
  <dcterms:modified xsi:type="dcterms:W3CDTF">2012-05-01T19:30:00Z</dcterms:modified>
</cp:coreProperties>
</file>