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Суха, мой друг, теория,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 древо жизни вечно зеленеет.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Гете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Основы бионики в проектировании.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обучающая</w:t>
      </w:r>
      <w:r>
        <w:rPr>
          <w:rFonts w:ascii="Arial" w:hAnsi="Arial" w:cs="Arial"/>
          <w:color w:val="000000"/>
          <w:sz w:val="27"/>
          <w:szCs w:val="27"/>
        </w:rPr>
        <w:t xml:space="preserve">: актуализировать знание о биосфере и понимание того, что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зоо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 и антропоморфные формы тесно связаны ввиду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природосообразного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мышления человека в общем и дизайнеров современных промышленных и арт- объектов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часности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содействовать развитию учащихся способности проектировать изделие, применяя принципы бионики.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воспитательная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: воспитывать чувство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прекрассного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развивающая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содействовать развитию у школьников умений использовать научные методы познания (наблюдение, гипотеза, эксперимент), навыки комбинирования и проектирования;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Тип урока: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урок открытых мыслей;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мультимедийное оборудование, презентации учащихся, материалы для изготовления эскиза.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Обьем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работы: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представить проект о бионике, создать и презентовать эскиз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обьекта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арт- или промышленной деятельности с применением принципов бионики.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Межпредметные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связи: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изо, биология.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 окончанию изучения темы: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ученица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называет и использует в работе над проектом основные элементы бионики;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имеет представление о процессе создания образа проектируемого изделия.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урока: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І.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учащихся:</w:t>
      </w:r>
    </w:p>
    <w:p w:rsidR="00EF4E2A" w:rsidRDefault="00EF4E2A" w:rsidP="00EF4E2A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Приветствие.</w:t>
      </w:r>
    </w:p>
    <w:p w:rsidR="00EF4E2A" w:rsidRDefault="00EF4E2A" w:rsidP="00EF4E2A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Проверка явки учащихся, подготовки к уроку.</w:t>
      </w:r>
    </w:p>
    <w:p w:rsidR="00EF4E2A" w:rsidRDefault="00EF4E2A" w:rsidP="00EF4E2A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Организация рабочего места.</w:t>
      </w:r>
    </w:p>
    <w:p w:rsidR="00EF4E2A" w:rsidRDefault="00EF4E2A" w:rsidP="00EF4E2A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Инструктаж по ПТБ.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ІІ. Актуализация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опорних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знаний.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Мотивация необходимости изучения применения бионики в промышленности, архитектуре, дизайне…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Размышления на тему: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Бионика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вокруг нас», «Я, растение, животное, неживая природа - что между нами общего».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ІІІ.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Изучение нового материала.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Демонстрация учащимися проектов объектов с применением принципов бионики, обоснование возникшей идеи, мотивация применения в быту (в родном городе, стране…), способов ее реализации такого проекта.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Темы проектов: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Запатентовано природой,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Бионика и ботаника,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Бионики и зоология,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Бионика и открытия.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ІV. Закрепление изучаемого материала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Обращение с просьбой придумать варианты дизайна изделий с применением принципов бионики на основе моделей – аналогов.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Обсуждение возможных способов изготовления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избежания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ошибок.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меня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удивило…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меня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заинтересовало…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мне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захотелось…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почувствовал, что…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наверное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будет трудно реализовать…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моем городе можно было бы создать…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V. Практическая часть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Вводный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инструктаж.Ознакомление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обьемом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работы, критериями оценивания, правилами техники безопасности, организации рабочего места.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Задание:создать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эскиз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объекта с применением принципов бионики, презентовать и обосновать идею.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Метод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фокальних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обьектов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27"/>
          <w:szCs w:val="27"/>
        </w:rPr>
        <w:t>Внимание! Фокальный</w:t>
      </w:r>
      <w:r>
        <w:rPr>
          <w:rStyle w:val="apple-converted-space"/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FF0000"/>
          <w:sz w:val="27"/>
          <w:szCs w:val="27"/>
        </w:rPr>
        <w:t>объект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FF0000"/>
          <w:sz w:val="27"/>
          <w:szCs w:val="27"/>
        </w:rPr>
        <w:t>должен начинаться на заглавную букву фамилии учащегося!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Например, Иванова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Иванна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Биообьекты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ива, ирис, изюбр, игуана, иволга….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Выбран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биобъект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ива.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Промышленный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обьект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 эскиз платья, в дизайне которого использовались принципы бионики, в основе формообразования силуэта, орнамента или отделки- элементы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биобъекта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-ивы.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Текущий инструктаж. Самостоятельная работа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ся.Само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-, взаимоконтроль. Целевые обходы. Консультирование.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Заключительный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инструктаж.Прекращение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работы. Оценивание. Анализ ошибок. Уборка рабочих мест. Подведение итогов.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Итоговая рефлексия</w:t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мне понравился такой вариант … мне захотелось сделать…для этого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понадобилось..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я сделал.. горжусь, что у меня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получилось..мне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удалось..в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будущем я планирую…</w:t>
      </w: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4E2A" w:rsidRDefault="00EF4E2A" w:rsidP="00EF4E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Выдача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д.з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подготовить материалы для изучения тем: «Автоматизация промышленных процессов»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видеоработы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машин, автоматов, презентации о компьютеризации производства, сообщения об интересных фактах и истории развития автоматизации производства).</w:t>
      </w:r>
    </w:p>
    <w:p w:rsidR="00212FEC" w:rsidRDefault="00212FEC">
      <w:bookmarkStart w:id="0" w:name="_GoBack"/>
      <w:bookmarkEnd w:id="0"/>
    </w:p>
    <w:sectPr w:rsidR="00212FEC" w:rsidSect="002E2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BE"/>
    <w:rsid w:val="00212FEC"/>
    <w:rsid w:val="002E2FE6"/>
    <w:rsid w:val="00C115BE"/>
    <w:rsid w:val="00E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5A76A-891D-468F-A623-A8313BA6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2015-01-24T11:12:00Z</dcterms:created>
  <dcterms:modified xsi:type="dcterms:W3CDTF">2015-01-24T19:17:00Z</dcterms:modified>
</cp:coreProperties>
</file>