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0C" w:rsidRDefault="0064760C" w:rsidP="00647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 w:rsidR="00050D5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Тело в аквариуме</w:t>
      </w:r>
    </w:p>
    <w:p w:rsidR="0064760C" w:rsidRPr="00821AED" w:rsidRDefault="0064760C" w:rsidP="0064760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На  посыпанное мелкими камешками дно сухого аквариума поместили однородное тело, а затем в аквариум налили воды так, что под водой оказалось 3/4 объема тела, а сила давления его на дно аквариума уменьшилась на одну четверть. Найдите плотность вещества тела, если плотность воды равна </w:t>
      </w:r>
      <m:oMath>
        <m:r>
          <w:rPr>
            <w:rFonts w:ascii="Cambria Math" w:hAnsi="Cambria Math"/>
            <w:sz w:val="24"/>
            <w:szCs w:val="24"/>
          </w:rPr>
          <m:t>1 г/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rFonts w:eastAsia="Times New Roman"/>
          <w:sz w:val="24"/>
          <w:szCs w:val="24"/>
        </w:rPr>
        <w:t xml:space="preserve">. </w:t>
      </w:r>
    </w:p>
    <w:p w:rsidR="0064760C" w:rsidRDefault="0064760C" w:rsidP="0064760C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Величину выталкивающей силы, действующей на тело со стороны воды, находим согласно закону Архимеда</w:t>
      </w:r>
    </w:p>
    <w:p w:rsidR="0064760C" w:rsidRDefault="00A75AF2" w:rsidP="0064760C">
      <w:pPr>
        <w:spacing w:after="100"/>
        <w:jc w:val="center"/>
        <w:rPr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V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g,</m:t>
          </m:r>
        </m:oMath>
      </m:oMathPara>
    </w:p>
    <w:p w:rsidR="0064760C" w:rsidRDefault="0064760C" w:rsidP="0064760C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r>
          <w:rPr>
            <w:rFonts w:ascii="Cambria Math" w:hAnsi="Cambria Math"/>
            <w:sz w:val="24"/>
            <w:szCs w:val="24"/>
          </w:rPr>
          <m:t xml:space="preserve">V- </m:t>
        </m:r>
      </m:oMath>
      <w:r>
        <w:rPr>
          <w:sz w:val="24"/>
          <w:szCs w:val="24"/>
        </w:rPr>
        <w:t xml:space="preserve"> объём тела;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</m:oMath>
      <w:r>
        <w:rPr>
          <w:sz w:val="24"/>
          <w:szCs w:val="24"/>
        </w:rPr>
        <w:t xml:space="preserve"> плотность воды; </w:t>
      </w:r>
      <m:oMath>
        <m:r>
          <w:rPr>
            <w:rFonts w:ascii="Cambria Math" w:hAnsi="Cambria Math"/>
            <w:sz w:val="24"/>
            <w:szCs w:val="24"/>
          </w:rPr>
          <m:t>g-</m:t>
        </m:r>
      </m:oMath>
      <w:r>
        <w:rPr>
          <w:sz w:val="24"/>
          <w:szCs w:val="24"/>
        </w:rPr>
        <w:t xml:space="preserve"> ускорение свободного падения. Эта сила по условию задачи уравновешивает четвертую часть веса тела  </w:t>
      </w:r>
    </w:p>
    <w:p w:rsidR="0064760C" w:rsidRDefault="0064760C" w:rsidP="0064760C">
      <w:pPr>
        <w:spacing w:after="100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V g,</m:t>
          </m:r>
        </m:oMath>
      </m:oMathPara>
    </w:p>
    <w:p w:rsidR="0064760C" w:rsidRDefault="0064760C" w:rsidP="0064760C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</m:t>
            </m:r>
          </m:sub>
        </m:sSub>
      </m:oMath>
      <w:r>
        <w:rPr>
          <w:sz w:val="24"/>
          <w:szCs w:val="24"/>
        </w:rPr>
        <w:t>, поэтому записываем</w:t>
      </w:r>
    </w:p>
    <w:p w:rsidR="0064760C" w:rsidRDefault="00A75AF2" w:rsidP="0064760C">
      <w:pPr>
        <w:spacing w:after="100"/>
        <w:jc w:val="both"/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V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g=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V g.</m:t>
          </m:r>
        </m:oMath>
      </m:oMathPara>
    </w:p>
    <w:p w:rsidR="0064760C" w:rsidRDefault="0064760C" w:rsidP="0064760C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Отсюда для плотности тела находим</w:t>
      </w:r>
    </w:p>
    <w:p w:rsidR="0064760C" w:rsidRDefault="00A75AF2" w:rsidP="0064760C">
      <w:pPr>
        <w:spacing w:after="100"/>
        <w:jc w:val="both"/>
        <w:rPr>
          <w:rFonts w:eastAsiaTheme="minor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=3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=3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г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.</m:t>
          </m:r>
        </m:oMath>
      </m:oMathPara>
    </w:p>
    <w:p w:rsidR="0064760C" w:rsidRPr="0064760C" w:rsidRDefault="0064760C" w:rsidP="0064760C">
      <w:pPr>
        <w:spacing w:after="100"/>
        <w:jc w:val="both"/>
        <w:rPr>
          <w:i/>
          <w:sz w:val="24"/>
          <w:szCs w:val="24"/>
        </w:rPr>
      </w:pPr>
    </w:p>
    <w:p w:rsidR="0064760C" w:rsidRDefault="00F97469" w:rsidP="00647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</w:t>
      </w:r>
      <w:proofErr w:type="gramStart"/>
      <w:r w:rsidR="005C2362">
        <w:rPr>
          <w:b/>
          <w:sz w:val="24"/>
          <w:szCs w:val="24"/>
        </w:rPr>
        <w:t>2</w:t>
      </w:r>
      <w:proofErr w:type="gramEnd"/>
      <w:r w:rsidR="005C236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64760C">
        <w:rPr>
          <w:b/>
          <w:sz w:val="24"/>
          <w:szCs w:val="24"/>
        </w:rPr>
        <w:t xml:space="preserve"> Подъем ведра из колодца</w:t>
      </w:r>
    </w:p>
    <w:p w:rsidR="0064760C" w:rsidRPr="003208E6" w:rsidRDefault="0064760C" w:rsidP="006476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Сколько оборотов нужно сделать воротом колодца, чтобы поднять из колодца глубиной </w:t>
      </w:r>
      <w:smartTag w:uri="urn:schemas-microsoft-com:office:smarttags" w:element="metricconverter">
        <w:smartTagPr>
          <w:attr w:name="ProductID" w:val="15 м"/>
        </w:smartTagPr>
        <w:r>
          <w:rPr>
            <w:sz w:val="24"/>
            <w:szCs w:val="24"/>
          </w:rPr>
          <w:t>15 м</w:t>
        </w:r>
      </w:smartTag>
      <w:r>
        <w:rPr>
          <w:sz w:val="24"/>
          <w:szCs w:val="24"/>
        </w:rPr>
        <w:t xml:space="preserve"> ведро массой </w:t>
      </w:r>
      <w:smartTag w:uri="urn:schemas-microsoft-com:office:smarttags" w:element="metricconverter">
        <w:smartTagPr>
          <w:attr w:name="ProductID" w:val="12 кг"/>
        </w:smartTagPr>
        <w:r>
          <w:rPr>
            <w:sz w:val="24"/>
            <w:szCs w:val="24"/>
          </w:rPr>
          <w:t>12 кг</w:t>
        </w:r>
      </w:smartTag>
      <w:r>
        <w:rPr>
          <w:sz w:val="24"/>
          <w:szCs w:val="24"/>
        </w:rPr>
        <w:t xml:space="preserve">, прикладывая к вороту силу 20 Н, если рукоятка ворота движется по радиусу равному </w:t>
      </w:r>
      <w:smartTag w:uri="urn:schemas-microsoft-com:office:smarttags" w:element="metricconverter">
        <w:smartTagPr>
          <w:attr w:name="ProductID" w:val="60 см"/>
        </w:smartTagPr>
        <w:r>
          <w:rPr>
            <w:sz w:val="24"/>
            <w:szCs w:val="24"/>
          </w:rPr>
          <w:t>60 см</w:t>
        </w:r>
      </w:smartTag>
      <w:r>
        <w:rPr>
          <w:sz w:val="24"/>
          <w:szCs w:val="24"/>
        </w:rPr>
        <w:t xml:space="preserve">? </w:t>
      </w:r>
    </w:p>
    <w:p w:rsidR="0064760C" w:rsidRDefault="0064760C" w:rsidP="006476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ведро со </w:t>
      </w:r>
      <w:proofErr w:type="gramStart"/>
      <w:r>
        <w:rPr>
          <w:sz w:val="24"/>
          <w:szCs w:val="24"/>
        </w:rPr>
        <w:t>стороны</w:t>
      </w:r>
      <w:proofErr w:type="gramEnd"/>
      <w:r>
        <w:rPr>
          <w:sz w:val="24"/>
          <w:szCs w:val="24"/>
        </w:rPr>
        <w:t xml:space="preserve"> привязанной к нему веревки при его подъеме из колодца действует сила, уравновешивающая силу тяжести и равная ей по величине. Работа этой силы при подъёме ведра из колодца будет равна</w:t>
      </w:r>
    </w:p>
    <w:p w:rsidR="0064760C" w:rsidRPr="00533029" w:rsidRDefault="00A75AF2" w:rsidP="0064760C">
      <w:pPr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=mgh,</m:t>
          </m:r>
        </m:oMath>
      </m:oMathPara>
    </w:p>
    <w:p w:rsidR="0064760C" w:rsidRPr="00533029" w:rsidRDefault="0064760C" w:rsidP="006476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m:oMath>
        <m:r>
          <w:rPr>
            <w:rFonts w:ascii="Cambria Math" w:hAnsi="Cambria Math"/>
            <w:sz w:val="24"/>
            <w:szCs w:val="24"/>
          </w:rPr>
          <m:t>m-</m:t>
        </m:r>
      </m:oMath>
      <w:r>
        <w:rPr>
          <w:sz w:val="24"/>
          <w:szCs w:val="24"/>
        </w:rPr>
        <w:t xml:space="preserve"> масса ведра;</w:t>
      </w:r>
      <m:oMath>
        <m:r>
          <w:rPr>
            <w:rFonts w:ascii="Cambria Math" w:hAnsi="Cambria Math"/>
            <w:sz w:val="24"/>
            <w:szCs w:val="24"/>
          </w:rPr>
          <m:t xml:space="preserve"> h- </m:t>
        </m:r>
      </m:oMath>
      <w:r>
        <w:rPr>
          <w:sz w:val="24"/>
          <w:szCs w:val="24"/>
        </w:rPr>
        <w:t xml:space="preserve">глубина колодца; </w:t>
      </w:r>
      <m:oMath>
        <m:r>
          <w:rPr>
            <w:rFonts w:ascii="Cambria Math" w:hAnsi="Cambria Math"/>
            <w:sz w:val="24"/>
            <w:szCs w:val="24"/>
          </w:rPr>
          <m:t>g-</m:t>
        </m:r>
      </m:oMath>
      <w:r>
        <w:rPr>
          <w:sz w:val="24"/>
          <w:szCs w:val="24"/>
        </w:rPr>
        <w:t xml:space="preserve"> ускорение свободного падения. Работа приложенной к вороту силы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533029">
        <w:rPr>
          <w:sz w:val="24"/>
          <w:szCs w:val="24"/>
        </w:rPr>
        <w:t xml:space="preserve"> при подъеме ведра из колодца</w:t>
      </w:r>
    </w:p>
    <w:p w:rsidR="0064760C" w:rsidRDefault="00A75AF2" w:rsidP="0064760C">
      <w:pPr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=F2πRN,</m:t>
          </m:r>
        </m:oMath>
      </m:oMathPara>
    </w:p>
    <w:p w:rsidR="0064760C" w:rsidRDefault="0064760C" w:rsidP="0064760C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0871F7">
        <w:rPr>
          <w:sz w:val="24"/>
          <w:szCs w:val="24"/>
        </w:rPr>
        <w:t xml:space="preserve">де </w:t>
      </w:r>
      <m:oMath>
        <m:r>
          <w:rPr>
            <w:rFonts w:ascii="Cambria Math" w:hAnsi="Cambria Math"/>
            <w:sz w:val="24"/>
            <w:szCs w:val="24"/>
          </w:rPr>
          <m:t xml:space="preserve">R- </m:t>
        </m:r>
      </m:oMath>
      <w:r>
        <w:rPr>
          <w:sz w:val="24"/>
          <w:szCs w:val="24"/>
        </w:rPr>
        <w:t>радиус окружности, по которой движется рукоятка ворота;</w:t>
      </w:r>
      <m:oMath>
        <m:r>
          <w:rPr>
            <w:rFonts w:ascii="Cambria Math" w:hAnsi="Cambria Math"/>
            <w:sz w:val="24"/>
            <w:szCs w:val="24"/>
          </w:rPr>
          <m:t xml:space="preserve"> N- </m:t>
        </m:r>
      </m:oMath>
      <w:r>
        <w:rPr>
          <w:sz w:val="24"/>
          <w:szCs w:val="24"/>
        </w:rPr>
        <w:t>число оборотов, сделанных колодезным воротом при подъеме ведра. Согласно «золотому правилу механики»</w:t>
      </w:r>
    </w:p>
    <w:p w:rsidR="0064760C" w:rsidRDefault="00A75AF2" w:rsidP="0064760C">
      <w:pPr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:rsidR="0064760C" w:rsidRDefault="0064760C" w:rsidP="0064760C">
      <w:pPr>
        <w:jc w:val="both"/>
        <w:rPr>
          <w:sz w:val="24"/>
          <w:szCs w:val="24"/>
        </w:rPr>
      </w:pPr>
      <w:r>
        <w:rPr>
          <w:sz w:val="24"/>
          <w:szCs w:val="24"/>
        </w:rPr>
        <w:t>то есть</w:t>
      </w:r>
    </w:p>
    <w:p w:rsidR="0064760C" w:rsidRDefault="0064760C" w:rsidP="0064760C">
      <w:pPr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w:lastRenderedPageBreak/>
            <m:t>mgh=F2πRN.</m:t>
          </m:r>
        </m:oMath>
      </m:oMathPara>
    </w:p>
    <w:p w:rsidR="0064760C" w:rsidRDefault="0064760C" w:rsidP="0064760C">
      <w:pPr>
        <w:jc w:val="both"/>
        <w:rPr>
          <w:sz w:val="24"/>
          <w:szCs w:val="24"/>
        </w:rPr>
      </w:pPr>
      <w:r>
        <w:rPr>
          <w:sz w:val="24"/>
          <w:szCs w:val="24"/>
        </w:rPr>
        <w:t>Отсюда получаем</w:t>
      </w:r>
    </w:p>
    <w:p w:rsidR="0064760C" w:rsidRDefault="0064760C" w:rsidP="0064760C">
      <w:pPr>
        <w:jc w:val="both"/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N=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mgh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2πRF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=23,4 об.</m:t>
          </m:r>
        </m:oMath>
      </m:oMathPara>
    </w:p>
    <w:p w:rsidR="00050D5E" w:rsidRPr="005C2362" w:rsidRDefault="00BD49C2" w:rsidP="005C2362">
      <w:pPr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Задача 3</w:t>
      </w:r>
    </w:p>
    <w:p w:rsidR="00050D5E" w:rsidRPr="00050D5E" w:rsidRDefault="00050D5E" w:rsidP="00050D5E">
      <w:pPr>
        <w:tabs>
          <w:tab w:val="left" w:pos="540"/>
        </w:tabs>
        <w:autoSpaceDE w:val="0"/>
        <w:autoSpaceDN w:val="0"/>
        <w:adjustRightInd w:val="0"/>
        <w:jc w:val="both"/>
        <w:rPr>
          <w:rFonts w:eastAsia="TimesNewRoman,Italic"/>
          <w:sz w:val="24"/>
          <w:szCs w:val="24"/>
        </w:rPr>
      </w:pPr>
      <w:r w:rsidRPr="00050D5E">
        <w:rPr>
          <w:rFonts w:eastAsia="TimesNewRoman"/>
          <w:sz w:val="24"/>
          <w:szCs w:val="24"/>
        </w:rPr>
        <w:t xml:space="preserve">Велосипедист проехал первую половину пути со скоростью </w:t>
      </w:r>
      <w:r w:rsidRPr="00050D5E">
        <w:rPr>
          <w:rFonts w:eastAsia="TimesNewRoman,Italic"/>
          <w:i/>
          <w:iCs/>
          <w:sz w:val="24"/>
          <w:szCs w:val="24"/>
        </w:rPr>
        <w:t>V</w:t>
      </w:r>
      <w:r w:rsidRPr="00050D5E">
        <w:rPr>
          <w:rFonts w:eastAsia="TimesNewRoman,Italic"/>
          <w:i/>
          <w:iCs/>
          <w:sz w:val="24"/>
          <w:szCs w:val="24"/>
          <w:vertAlign w:val="subscript"/>
        </w:rPr>
        <w:t>1</w:t>
      </w:r>
      <w:r w:rsidRPr="00050D5E">
        <w:rPr>
          <w:rFonts w:eastAsia="TimesNewRoman,Italic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км/ч"/>
        </w:smartTagPr>
        <w:r w:rsidRPr="00050D5E">
          <w:rPr>
            <w:rFonts w:eastAsia="TimesNewRoman,Italic"/>
            <w:sz w:val="24"/>
            <w:szCs w:val="24"/>
          </w:rPr>
          <w:t xml:space="preserve">10 </w:t>
        </w:r>
        <w:r w:rsidRPr="00050D5E">
          <w:rPr>
            <w:rFonts w:eastAsia="TimesNewRoman"/>
            <w:sz w:val="24"/>
            <w:szCs w:val="24"/>
          </w:rPr>
          <w:t>км</w:t>
        </w:r>
        <w:r w:rsidRPr="00050D5E">
          <w:rPr>
            <w:rFonts w:eastAsia="TimesNewRoman,Italic"/>
            <w:sz w:val="24"/>
            <w:szCs w:val="24"/>
          </w:rPr>
          <w:t>/</w:t>
        </w:r>
        <w:r w:rsidRPr="00050D5E">
          <w:rPr>
            <w:rFonts w:eastAsia="TimesNewRoman"/>
            <w:sz w:val="24"/>
            <w:szCs w:val="24"/>
          </w:rPr>
          <w:t>ч</w:t>
        </w:r>
      </w:smartTag>
      <w:r w:rsidRPr="00050D5E">
        <w:rPr>
          <w:rFonts w:eastAsia="TimesNewRoman,Italic"/>
          <w:sz w:val="24"/>
          <w:szCs w:val="24"/>
        </w:rPr>
        <w:t xml:space="preserve">. </w:t>
      </w:r>
      <w:r w:rsidRPr="00050D5E">
        <w:rPr>
          <w:rFonts w:eastAsia="TimesNewRoman"/>
          <w:sz w:val="24"/>
          <w:szCs w:val="24"/>
        </w:rPr>
        <w:t>Затем он поехал с большей скоростью</w:t>
      </w:r>
      <w:r w:rsidRPr="00050D5E">
        <w:rPr>
          <w:rFonts w:eastAsia="TimesNewRoman,Italic"/>
          <w:sz w:val="24"/>
          <w:szCs w:val="24"/>
        </w:rPr>
        <w:t xml:space="preserve">, </w:t>
      </w:r>
      <w:r w:rsidRPr="00050D5E">
        <w:rPr>
          <w:rFonts w:eastAsia="TimesNewRoman"/>
          <w:sz w:val="24"/>
          <w:szCs w:val="24"/>
        </w:rPr>
        <w:t>но проколол шину</w:t>
      </w:r>
      <w:r w:rsidRPr="00050D5E">
        <w:rPr>
          <w:rFonts w:eastAsia="TimesNewRoman,Italic"/>
          <w:sz w:val="24"/>
          <w:szCs w:val="24"/>
        </w:rPr>
        <w:t xml:space="preserve">. </w:t>
      </w:r>
      <w:r w:rsidRPr="00050D5E">
        <w:rPr>
          <w:rFonts w:eastAsia="TimesNewRoman"/>
          <w:sz w:val="24"/>
          <w:szCs w:val="24"/>
        </w:rPr>
        <w:t>После попытки ликвидировать прокол велосипедист был вынужден оставшуюся часть пути пройти пешком</w:t>
      </w:r>
      <w:r w:rsidRPr="00050D5E">
        <w:rPr>
          <w:rFonts w:eastAsia="TimesNewRoman,Italic"/>
          <w:sz w:val="24"/>
          <w:szCs w:val="24"/>
        </w:rPr>
        <w:t xml:space="preserve">. </w:t>
      </w:r>
      <w:r w:rsidRPr="00050D5E">
        <w:rPr>
          <w:rFonts w:eastAsia="TimesNewRoman"/>
          <w:sz w:val="24"/>
          <w:szCs w:val="24"/>
        </w:rPr>
        <w:t>Чему равна средняя скорость движения велосипедиста на всем пути</w:t>
      </w:r>
      <w:r w:rsidRPr="00050D5E">
        <w:rPr>
          <w:rFonts w:eastAsia="TimesNewRoman,Italic"/>
          <w:sz w:val="24"/>
          <w:szCs w:val="24"/>
        </w:rPr>
        <w:t xml:space="preserve">, </w:t>
      </w:r>
      <w:r w:rsidRPr="00050D5E">
        <w:rPr>
          <w:rFonts w:eastAsia="TimesNewRoman"/>
          <w:sz w:val="24"/>
          <w:szCs w:val="24"/>
        </w:rPr>
        <w:t>если первую треть времени</w:t>
      </w:r>
      <w:r w:rsidRPr="00050D5E">
        <w:rPr>
          <w:rFonts w:eastAsia="TimesNewRoman,Italic"/>
          <w:sz w:val="24"/>
          <w:szCs w:val="24"/>
        </w:rPr>
        <w:t xml:space="preserve">, </w:t>
      </w:r>
      <w:r w:rsidRPr="00050D5E">
        <w:rPr>
          <w:rFonts w:eastAsia="TimesNewRoman"/>
          <w:sz w:val="24"/>
          <w:szCs w:val="24"/>
        </w:rPr>
        <w:t>затраченного им на вторую половину пути</w:t>
      </w:r>
      <w:r w:rsidRPr="00050D5E">
        <w:rPr>
          <w:rFonts w:eastAsia="TimesNewRoman,Italic"/>
          <w:sz w:val="24"/>
          <w:szCs w:val="24"/>
        </w:rPr>
        <w:t xml:space="preserve">, </w:t>
      </w:r>
      <w:r w:rsidRPr="00050D5E">
        <w:rPr>
          <w:rFonts w:eastAsia="TimesNewRoman"/>
          <w:sz w:val="24"/>
          <w:szCs w:val="24"/>
        </w:rPr>
        <w:t xml:space="preserve">он ехал со скоростью </w:t>
      </w:r>
      <w:r w:rsidRPr="00050D5E">
        <w:rPr>
          <w:rFonts w:eastAsia="TimesNewRoman,Italic"/>
          <w:i/>
          <w:iCs/>
          <w:sz w:val="24"/>
          <w:szCs w:val="24"/>
        </w:rPr>
        <w:t>V</w:t>
      </w:r>
      <w:r w:rsidRPr="00050D5E">
        <w:rPr>
          <w:rFonts w:eastAsia="TimesNewRoman,Italic"/>
          <w:i/>
          <w:iCs/>
          <w:sz w:val="24"/>
          <w:szCs w:val="24"/>
          <w:vertAlign w:val="subscript"/>
        </w:rPr>
        <w:t>2</w:t>
      </w:r>
      <w:r w:rsidRPr="00050D5E">
        <w:rPr>
          <w:rFonts w:eastAsia="TimesNewRoman,Italic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0 км/ч"/>
        </w:smartTagPr>
        <w:r w:rsidRPr="00050D5E">
          <w:rPr>
            <w:rFonts w:eastAsia="TimesNewRoman,Italic"/>
            <w:sz w:val="24"/>
            <w:szCs w:val="24"/>
          </w:rPr>
          <w:t xml:space="preserve">20 </w:t>
        </w:r>
        <w:r w:rsidRPr="00050D5E">
          <w:rPr>
            <w:rFonts w:eastAsia="TimesNewRoman"/>
            <w:sz w:val="24"/>
            <w:szCs w:val="24"/>
          </w:rPr>
          <w:t>км</w:t>
        </w:r>
        <w:r w:rsidRPr="00050D5E">
          <w:rPr>
            <w:rFonts w:eastAsia="TimesNewRoman,Italic"/>
            <w:sz w:val="24"/>
            <w:szCs w:val="24"/>
          </w:rPr>
          <w:t>/</w:t>
        </w:r>
        <w:r w:rsidRPr="00050D5E">
          <w:rPr>
            <w:rFonts w:eastAsia="TimesNewRoman"/>
            <w:sz w:val="24"/>
            <w:szCs w:val="24"/>
          </w:rPr>
          <w:t>ч</w:t>
        </w:r>
      </w:smartTag>
      <w:r w:rsidRPr="00050D5E">
        <w:rPr>
          <w:rFonts w:eastAsia="TimesNewRoman,Italic"/>
          <w:sz w:val="24"/>
          <w:szCs w:val="24"/>
        </w:rPr>
        <w:t xml:space="preserve">, </w:t>
      </w:r>
      <w:r w:rsidRPr="00050D5E">
        <w:rPr>
          <w:rFonts w:eastAsia="TimesNewRoman"/>
          <w:sz w:val="24"/>
          <w:szCs w:val="24"/>
        </w:rPr>
        <w:t xml:space="preserve">вторую треть занимался проколом и последнюю треть шел пешком со скоростью </w:t>
      </w:r>
      <w:r w:rsidRPr="00050D5E">
        <w:rPr>
          <w:rFonts w:eastAsia="TimesNewRoman,Italic"/>
          <w:i/>
          <w:iCs/>
          <w:sz w:val="24"/>
          <w:szCs w:val="24"/>
        </w:rPr>
        <w:t>V</w:t>
      </w:r>
      <w:r w:rsidRPr="00050D5E">
        <w:rPr>
          <w:rFonts w:eastAsia="TimesNewRoman,Italic"/>
          <w:i/>
          <w:iCs/>
          <w:sz w:val="24"/>
          <w:szCs w:val="24"/>
          <w:vertAlign w:val="subscript"/>
        </w:rPr>
        <w:t>4</w:t>
      </w:r>
      <w:r w:rsidRPr="00050D5E">
        <w:rPr>
          <w:rFonts w:eastAsia="TimesNewRoman,Italic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 км/ч"/>
        </w:smartTagPr>
        <w:r w:rsidRPr="00050D5E">
          <w:rPr>
            <w:rFonts w:eastAsia="TimesNewRoman,Italic"/>
            <w:sz w:val="24"/>
            <w:szCs w:val="24"/>
          </w:rPr>
          <w:t xml:space="preserve">5 </w:t>
        </w:r>
        <w:r w:rsidRPr="00050D5E">
          <w:rPr>
            <w:rFonts w:eastAsia="TimesNewRoman"/>
            <w:sz w:val="24"/>
            <w:szCs w:val="24"/>
          </w:rPr>
          <w:t>км</w:t>
        </w:r>
        <w:r w:rsidRPr="00050D5E">
          <w:rPr>
            <w:rFonts w:eastAsia="TimesNewRoman,Italic"/>
            <w:sz w:val="24"/>
            <w:szCs w:val="24"/>
          </w:rPr>
          <w:t>/</w:t>
        </w:r>
        <w:r w:rsidRPr="00050D5E">
          <w:rPr>
            <w:rFonts w:eastAsia="TimesNewRoman"/>
            <w:sz w:val="24"/>
            <w:szCs w:val="24"/>
          </w:rPr>
          <w:t>ч</w:t>
        </w:r>
      </w:smartTag>
      <w:r w:rsidRPr="00050D5E">
        <w:rPr>
          <w:rFonts w:eastAsia="TimesNewRoman,Italic"/>
          <w:sz w:val="24"/>
          <w:szCs w:val="24"/>
        </w:rPr>
        <w:t>?</w:t>
      </w:r>
    </w:p>
    <w:p w:rsidR="00050D5E" w:rsidRPr="00050D5E" w:rsidRDefault="00050D5E" w:rsidP="00050D5E">
      <w:pPr>
        <w:autoSpaceDE w:val="0"/>
        <w:autoSpaceDN w:val="0"/>
        <w:adjustRightInd w:val="0"/>
        <w:rPr>
          <w:rFonts w:eastAsia="TimesNewRoman,Italic"/>
          <w:b/>
          <w:iCs/>
          <w:sz w:val="24"/>
          <w:szCs w:val="24"/>
        </w:rPr>
      </w:pPr>
    </w:p>
    <w:p w:rsidR="00050D5E" w:rsidRPr="00050D5E" w:rsidRDefault="00050D5E" w:rsidP="00050D5E">
      <w:pPr>
        <w:autoSpaceDE w:val="0"/>
        <w:autoSpaceDN w:val="0"/>
        <w:adjustRightInd w:val="0"/>
        <w:ind w:firstLine="708"/>
        <w:rPr>
          <w:rFonts w:eastAsia="TimesNewRoman,Italic"/>
          <w:b/>
          <w:iCs/>
          <w:sz w:val="24"/>
          <w:szCs w:val="24"/>
        </w:rPr>
      </w:pPr>
      <w:r w:rsidRPr="00050D5E">
        <w:rPr>
          <w:rFonts w:eastAsia="TimesNewRoman,Italic"/>
          <w:b/>
          <w:iCs/>
          <w:sz w:val="24"/>
          <w:szCs w:val="24"/>
        </w:rPr>
        <w:t xml:space="preserve">Решение. </w:t>
      </w:r>
      <w:r w:rsidRPr="00050D5E">
        <w:rPr>
          <w:rFonts w:eastAsia="TimesNewRoman"/>
          <w:sz w:val="24"/>
          <w:szCs w:val="24"/>
        </w:rPr>
        <w:t>Средняя скорость на некотором участке пути</w:t>
      </w:r>
      <w:r w:rsidRPr="00050D5E">
        <w:rPr>
          <w:rFonts w:eastAsia="TimesNewRoman,Italic"/>
          <w:sz w:val="24"/>
          <w:szCs w:val="24"/>
        </w:rPr>
        <w:t xml:space="preserve">, </w:t>
      </w:r>
      <w:r w:rsidRPr="00050D5E">
        <w:rPr>
          <w:rFonts w:eastAsia="TimesNewRoman"/>
          <w:sz w:val="24"/>
          <w:szCs w:val="24"/>
        </w:rPr>
        <w:t>согласно определению</w:t>
      </w:r>
      <w:r w:rsidRPr="00050D5E">
        <w:rPr>
          <w:rFonts w:eastAsia="TimesNewRoman,Italic"/>
          <w:sz w:val="24"/>
          <w:szCs w:val="24"/>
        </w:rPr>
        <w:t xml:space="preserve">, </w:t>
      </w:r>
      <w:r w:rsidRPr="00050D5E">
        <w:rPr>
          <w:rFonts w:eastAsia="TimesNewRoman"/>
          <w:sz w:val="24"/>
          <w:szCs w:val="24"/>
        </w:rPr>
        <w:t>равна отношению пройденного пути ко времени</w:t>
      </w:r>
      <w:r w:rsidRPr="00050D5E">
        <w:rPr>
          <w:rFonts w:eastAsia="TimesNewRoman,Italic"/>
          <w:sz w:val="24"/>
          <w:szCs w:val="24"/>
        </w:rPr>
        <w:t xml:space="preserve">, </w:t>
      </w:r>
      <w:r w:rsidRPr="00050D5E">
        <w:rPr>
          <w:rFonts w:eastAsia="TimesNewRoman"/>
          <w:sz w:val="24"/>
          <w:szCs w:val="24"/>
        </w:rPr>
        <w:t>в течение которого этот путь пройден</w:t>
      </w:r>
    </w:p>
    <w:p w:rsidR="00050D5E" w:rsidRPr="00050D5E" w:rsidRDefault="00050D5E" w:rsidP="00050D5E">
      <w:pPr>
        <w:autoSpaceDE w:val="0"/>
        <w:autoSpaceDN w:val="0"/>
        <w:adjustRightInd w:val="0"/>
        <w:jc w:val="both"/>
        <w:rPr>
          <w:rFonts w:eastAsia="TimesNewRoman,Italic"/>
          <w:sz w:val="24"/>
          <w:szCs w:val="24"/>
        </w:rPr>
      </w:pPr>
      <w:r w:rsidRPr="00050D5E">
        <w:rPr>
          <w:rFonts w:eastAsia="TimesNewRoman,Italic"/>
          <w:position w:val="-30"/>
          <w:sz w:val="24"/>
          <w:szCs w:val="24"/>
        </w:rPr>
        <w:object w:dxaOrig="1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8pt;height:34.2pt" o:ole="">
            <v:imagedata r:id="rId6" o:title=""/>
          </v:shape>
          <o:OLEObject Type="Embed" ProgID="Equation.3" ShapeID="_x0000_i1025" DrawAspect="Content" ObjectID="_1417983012" r:id="rId7"/>
        </w:object>
      </w:r>
      <w:r w:rsidRPr="00050D5E">
        <w:rPr>
          <w:rFonts w:eastAsia="TimesNewRoman,Italic"/>
          <w:sz w:val="24"/>
          <w:szCs w:val="24"/>
        </w:rPr>
        <w:t>.(1)</w:t>
      </w:r>
    </w:p>
    <w:p w:rsidR="00050D5E" w:rsidRPr="00050D5E" w:rsidRDefault="00050D5E" w:rsidP="00050D5E">
      <w:pPr>
        <w:autoSpaceDE w:val="0"/>
        <w:autoSpaceDN w:val="0"/>
        <w:adjustRightInd w:val="0"/>
        <w:rPr>
          <w:rFonts w:eastAsia="TimesNewRoman,Italic"/>
          <w:sz w:val="24"/>
          <w:szCs w:val="24"/>
        </w:rPr>
      </w:pPr>
      <w:r w:rsidRPr="00050D5E">
        <w:rPr>
          <w:rFonts w:eastAsia="TimesNewRoman"/>
          <w:sz w:val="24"/>
          <w:szCs w:val="24"/>
        </w:rPr>
        <w:t>Согласно условиям задачи</w:t>
      </w:r>
      <w:r w:rsidRPr="00050D5E">
        <w:rPr>
          <w:rFonts w:eastAsia="TimesNewRoman,Italic"/>
          <w:sz w:val="24"/>
          <w:szCs w:val="24"/>
        </w:rPr>
        <w:t>:</w:t>
      </w:r>
    </w:p>
    <w:p w:rsidR="00050D5E" w:rsidRPr="00050D5E" w:rsidRDefault="00050D5E" w:rsidP="00050D5E">
      <w:pPr>
        <w:autoSpaceDE w:val="0"/>
        <w:autoSpaceDN w:val="0"/>
        <w:adjustRightInd w:val="0"/>
        <w:rPr>
          <w:rFonts w:eastAsia="TimesNewRoman,Italic"/>
          <w:sz w:val="24"/>
          <w:szCs w:val="24"/>
        </w:rPr>
      </w:pPr>
      <w:r w:rsidRPr="00050D5E">
        <w:rPr>
          <w:rFonts w:eastAsia="TimesNewRoman,Italic"/>
          <w:sz w:val="24"/>
          <w:szCs w:val="24"/>
        </w:rPr>
        <w:t>0</w:t>
      </w:r>
      <w:r w:rsidRPr="00050D5E">
        <w:rPr>
          <w:rFonts w:eastAsia="TimesNewRoman,Italic"/>
          <w:i/>
          <w:iCs/>
          <w:sz w:val="24"/>
          <w:szCs w:val="24"/>
        </w:rPr>
        <w:t>,</w:t>
      </w:r>
      <w:r w:rsidRPr="00050D5E">
        <w:rPr>
          <w:rFonts w:eastAsia="TimesNewRoman,Italic"/>
          <w:sz w:val="24"/>
          <w:szCs w:val="24"/>
        </w:rPr>
        <w:t>5</w:t>
      </w:r>
      <w:r w:rsidRPr="00050D5E">
        <w:rPr>
          <w:rFonts w:eastAsia="TimesNewRoman,Italic"/>
          <w:i/>
          <w:iCs/>
          <w:sz w:val="24"/>
          <w:szCs w:val="24"/>
          <w:lang w:val="en-US"/>
        </w:rPr>
        <w:t>S</w:t>
      </w:r>
      <w:r w:rsidRPr="00050D5E">
        <w:rPr>
          <w:rFonts w:eastAsia="TimesNewRoman,Italic"/>
          <w:i/>
          <w:iCs/>
          <w:sz w:val="24"/>
          <w:szCs w:val="24"/>
        </w:rPr>
        <w:t>=</w:t>
      </w:r>
      <w:r w:rsidRPr="00050D5E">
        <w:rPr>
          <w:rFonts w:eastAsia="TimesNewRoman,Italic"/>
          <w:i/>
          <w:iCs/>
          <w:sz w:val="24"/>
          <w:szCs w:val="24"/>
          <w:lang w:val="en-US"/>
        </w:rPr>
        <w:t>V</w:t>
      </w:r>
      <w:r w:rsidRPr="00050D5E">
        <w:rPr>
          <w:rFonts w:eastAsia="TimesNewRoman,Italic"/>
          <w:i/>
          <w:iCs/>
          <w:sz w:val="24"/>
          <w:szCs w:val="24"/>
          <w:vertAlign w:val="subscript"/>
        </w:rPr>
        <w:t>1</w:t>
      </w:r>
      <w:r w:rsidRPr="00050D5E">
        <w:rPr>
          <w:rFonts w:eastAsia="TimesNewRoman,Italic"/>
          <w:i/>
          <w:iCs/>
          <w:sz w:val="24"/>
          <w:szCs w:val="24"/>
        </w:rPr>
        <w:t xml:space="preserve"> </w:t>
      </w:r>
      <w:r w:rsidRPr="00050D5E">
        <w:rPr>
          <w:rFonts w:eastAsia="TimesNewRoman,Italic"/>
          <w:i/>
          <w:iCs/>
          <w:sz w:val="24"/>
          <w:szCs w:val="24"/>
          <w:lang w:val="en-US"/>
        </w:rPr>
        <w:t>t</w:t>
      </w:r>
      <w:r w:rsidRPr="00050D5E">
        <w:rPr>
          <w:rFonts w:eastAsia="TimesNewRoman,Italic"/>
          <w:sz w:val="24"/>
          <w:szCs w:val="24"/>
          <w:vertAlign w:val="subscript"/>
        </w:rPr>
        <w:t>1</w:t>
      </w:r>
      <w:r w:rsidRPr="00050D5E">
        <w:rPr>
          <w:rFonts w:eastAsia="TimesNewRoman,Italic"/>
          <w:sz w:val="24"/>
          <w:szCs w:val="24"/>
        </w:rPr>
        <w:t>,</w:t>
      </w:r>
    </w:p>
    <w:p w:rsidR="00050D5E" w:rsidRPr="00050D5E" w:rsidRDefault="00050D5E" w:rsidP="00050D5E">
      <w:pPr>
        <w:autoSpaceDE w:val="0"/>
        <w:autoSpaceDN w:val="0"/>
        <w:adjustRightInd w:val="0"/>
        <w:rPr>
          <w:rFonts w:eastAsia="TimesNewRoman,Italic"/>
          <w:sz w:val="24"/>
          <w:szCs w:val="24"/>
        </w:rPr>
      </w:pPr>
      <w:r w:rsidRPr="00050D5E">
        <w:rPr>
          <w:rFonts w:eastAsia="TimesNewRoman,Italic"/>
          <w:sz w:val="24"/>
          <w:szCs w:val="24"/>
        </w:rPr>
        <w:t>0</w:t>
      </w:r>
      <w:r w:rsidRPr="00050D5E">
        <w:rPr>
          <w:rFonts w:eastAsia="TimesNewRoman,Italic"/>
          <w:i/>
          <w:iCs/>
          <w:sz w:val="24"/>
          <w:szCs w:val="24"/>
        </w:rPr>
        <w:t>,</w:t>
      </w:r>
      <w:r w:rsidRPr="00050D5E">
        <w:rPr>
          <w:rFonts w:eastAsia="TimesNewRoman,Italic"/>
          <w:sz w:val="24"/>
          <w:szCs w:val="24"/>
        </w:rPr>
        <w:t>5</w:t>
      </w:r>
      <w:r w:rsidRPr="00050D5E">
        <w:rPr>
          <w:rFonts w:eastAsia="TimesNewRoman,Italic"/>
          <w:i/>
          <w:iCs/>
          <w:sz w:val="24"/>
          <w:szCs w:val="24"/>
          <w:lang w:val="en-US"/>
        </w:rPr>
        <w:t>S</w:t>
      </w:r>
      <w:r w:rsidRPr="00050D5E">
        <w:rPr>
          <w:rFonts w:eastAsia="TimesNewRoman,Italic"/>
          <w:i/>
          <w:iCs/>
          <w:sz w:val="24"/>
          <w:szCs w:val="24"/>
        </w:rPr>
        <w:t>=</w:t>
      </w:r>
      <w:r w:rsidRPr="00050D5E">
        <w:rPr>
          <w:rFonts w:eastAsia="TimesNewRoman,Italic"/>
          <w:sz w:val="24"/>
          <w:szCs w:val="24"/>
        </w:rPr>
        <w:t></w:t>
      </w:r>
      <w:r w:rsidRPr="00050D5E">
        <w:rPr>
          <w:rFonts w:eastAsia="TimesNewRoman,Italic"/>
          <w:i/>
          <w:iCs/>
          <w:sz w:val="24"/>
          <w:szCs w:val="24"/>
          <w:lang w:val="en-US"/>
        </w:rPr>
        <w:t>V</w:t>
      </w:r>
      <w:r w:rsidRPr="00050D5E">
        <w:rPr>
          <w:rFonts w:eastAsia="TimesNewRoman,Italic"/>
          <w:i/>
          <w:iCs/>
          <w:sz w:val="24"/>
          <w:szCs w:val="24"/>
          <w:vertAlign w:val="subscript"/>
        </w:rPr>
        <w:t>2</w:t>
      </w:r>
      <w:r w:rsidRPr="00050D5E">
        <w:rPr>
          <w:rFonts w:eastAsia="TimesNewRoman,Italic"/>
          <w:i/>
          <w:iCs/>
          <w:sz w:val="24"/>
          <w:szCs w:val="24"/>
        </w:rPr>
        <w:t xml:space="preserve"> </w:t>
      </w:r>
      <w:r w:rsidRPr="00050D5E">
        <w:rPr>
          <w:rFonts w:eastAsia="TimesNewRoman,Italic"/>
          <w:i/>
          <w:iCs/>
          <w:sz w:val="24"/>
          <w:szCs w:val="24"/>
          <w:lang w:val="en-US"/>
        </w:rPr>
        <w:t>t</w:t>
      </w:r>
      <w:r w:rsidRPr="00050D5E">
        <w:rPr>
          <w:rFonts w:eastAsia="TimesNewRoman,Italic"/>
          <w:sz w:val="24"/>
          <w:szCs w:val="24"/>
          <w:vertAlign w:val="subscript"/>
        </w:rPr>
        <w:t>2</w:t>
      </w:r>
      <w:r w:rsidRPr="00050D5E">
        <w:rPr>
          <w:rFonts w:eastAsia="TimesNewRoman,Italic"/>
          <w:sz w:val="24"/>
          <w:szCs w:val="24"/>
        </w:rPr>
        <w:t xml:space="preserve"> </w:t>
      </w:r>
      <w:r w:rsidRPr="00050D5E">
        <w:rPr>
          <w:rFonts w:eastAsia="TimesNewRoman,Italic"/>
          <w:sz w:val="24"/>
          <w:szCs w:val="24"/>
        </w:rPr>
        <w:t></w:t>
      </w:r>
      <w:r w:rsidRPr="00050D5E">
        <w:rPr>
          <w:rFonts w:eastAsia="TimesNewRoman,Italic"/>
          <w:sz w:val="24"/>
          <w:szCs w:val="24"/>
        </w:rPr>
        <w:t>0∙</w:t>
      </w:r>
      <w:r w:rsidRPr="00050D5E">
        <w:rPr>
          <w:rFonts w:eastAsia="TimesNewRoman,Italic"/>
          <w:i/>
          <w:iCs/>
          <w:sz w:val="24"/>
          <w:szCs w:val="24"/>
          <w:lang w:val="en-US"/>
        </w:rPr>
        <w:t>t</w:t>
      </w:r>
      <w:r w:rsidRPr="00050D5E">
        <w:rPr>
          <w:rFonts w:eastAsia="TimesNewRoman,Italic"/>
          <w:sz w:val="24"/>
          <w:szCs w:val="24"/>
          <w:vertAlign w:val="subscript"/>
        </w:rPr>
        <w:t>3</w:t>
      </w:r>
      <w:r w:rsidRPr="00050D5E">
        <w:rPr>
          <w:rFonts w:eastAsia="TimesNewRoman,Italic"/>
          <w:sz w:val="24"/>
          <w:szCs w:val="24"/>
        </w:rPr>
        <w:t xml:space="preserve">+ </w:t>
      </w:r>
      <w:r w:rsidRPr="00050D5E">
        <w:rPr>
          <w:rFonts w:eastAsia="TimesNewRoman,Italic"/>
          <w:sz w:val="24"/>
          <w:szCs w:val="24"/>
        </w:rPr>
        <w:t></w:t>
      </w:r>
      <w:r w:rsidRPr="00050D5E">
        <w:rPr>
          <w:rFonts w:eastAsia="TimesNewRoman,Italic"/>
          <w:sz w:val="24"/>
          <w:szCs w:val="24"/>
        </w:rPr>
        <w:t></w:t>
      </w:r>
      <w:r w:rsidRPr="00050D5E">
        <w:rPr>
          <w:rFonts w:eastAsia="TimesNewRoman,Italic"/>
          <w:i/>
          <w:iCs/>
          <w:sz w:val="24"/>
          <w:szCs w:val="24"/>
          <w:lang w:val="en-US"/>
        </w:rPr>
        <w:t>v</w:t>
      </w:r>
      <w:r w:rsidRPr="00050D5E">
        <w:rPr>
          <w:rFonts w:eastAsia="TimesNewRoman,Italic"/>
          <w:sz w:val="24"/>
          <w:szCs w:val="24"/>
          <w:vertAlign w:val="subscript"/>
        </w:rPr>
        <w:t>4</w:t>
      </w:r>
      <w:r w:rsidRPr="00050D5E">
        <w:rPr>
          <w:rFonts w:eastAsia="TimesNewRoman,Italic"/>
          <w:i/>
          <w:iCs/>
          <w:sz w:val="24"/>
          <w:szCs w:val="24"/>
          <w:lang w:val="en-US"/>
        </w:rPr>
        <w:t>t</w:t>
      </w:r>
      <w:r w:rsidRPr="00050D5E">
        <w:rPr>
          <w:rFonts w:eastAsia="TimesNewRoman,Italic"/>
          <w:sz w:val="24"/>
          <w:szCs w:val="24"/>
          <w:vertAlign w:val="subscript"/>
        </w:rPr>
        <w:t>4</w:t>
      </w:r>
      <w:r w:rsidRPr="00050D5E">
        <w:rPr>
          <w:rFonts w:eastAsia="TimesNewRoman,Italic"/>
          <w:sz w:val="24"/>
          <w:szCs w:val="24"/>
        </w:rPr>
        <w:t xml:space="preserve"> ,</w:t>
      </w:r>
    </w:p>
    <w:p w:rsidR="00050D5E" w:rsidRPr="00050D5E" w:rsidRDefault="00050D5E" w:rsidP="00050D5E">
      <w:pPr>
        <w:autoSpaceDE w:val="0"/>
        <w:autoSpaceDN w:val="0"/>
        <w:adjustRightInd w:val="0"/>
        <w:rPr>
          <w:rFonts w:eastAsia="TimesNewRoman,Italic"/>
          <w:sz w:val="24"/>
          <w:szCs w:val="24"/>
        </w:rPr>
      </w:pPr>
      <w:r w:rsidRPr="00050D5E">
        <w:rPr>
          <w:rFonts w:eastAsia="TimesNewRoman,Italic"/>
          <w:i/>
          <w:iCs/>
          <w:sz w:val="24"/>
          <w:szCs w:val="24"/>
          <w:lang w:val="en-US"/>
        </w:rPr>
        <w:t>t</w:t>
      </w:r>
      <w:r w:rsidRPr="00050D5E">
        <w:rPr>
          <w:rFonts w:eastAsia="TimesNewRoman,Italic"/>
          <w:i/>
          <w:iCs/>
          <w:sz w:val="24"/>
          <w:szCs w:val="24"/>
          <w:vertAlign w:val="subscript"/>
        </w:rPr>
        <w:t>2</w:t>
      </w:r>
      <w:r w:rsidRPr="00050D5E">
        <w:rPr>
          <w:rFonts w:eastAsia="TimesNewRoman,Italic"/>
          <w:i/>
          <w:iCs/>
          <w:sz w:val="24"/>
          <w:szCs w:val="24"/>
        </w:rPr>
        <w:t>=</w:t>
      </w:r>
      <w:r w:rsidRPr="00050D5E">
        <w:rPr>
          <w:rFonts w:eastAsia="TimesNewRoman,Italic"/>
          <w:sz w:val="24"/>
          <w:szCs w:val="24"/>
        </w:rPr>
        <w:t></w:t>
      </w:r>
      <w:r w:rsidRPr="00050D5E">
        <w:rPr>
          <w:rFonts w:eastAsia="TimesNewRoman,Italic"/>
          <w:i/>
          <w:iCs/>
          <w:sz w:val="24"/>
          <w:szCs w:val="24"/>
          <w:lang w:val="en-US"/>
        </w:rPr>
        <w:t>t</w:t>
      </w:r>
      <w:r w:rsidRPr="00050D5E">
        <w:rPr>
          <w:rFonts w:eastAsia="TimesNewRoman,Italic"/>
          <w:sz w:val="24"/>
          <w:szCs w:val="24"/>
          <w:vertAlign w:val="subscript"/>
        </w:rPr>
        <w:t>3</w:t>
      </w:r>
      <w:r w:rsidRPr="00050D5E">
        <w:rPr>
          <w:rFonts w:eastAsia="TimesNewRoman,Italic"/>
          <w:sz w:val="24"/>
          <w:szCs w:val="24"/>
        </w:rPr>
        <w:t>=</w:t>
      </w:r>
      <w:r w:rsidRPr="00050D5E">
        <w:rPr>
          <w:rFonts w:eastAsia="TimesNewRoman,Italic"/>
          <w:sz w:val="24"/>
          <w:szCs w:val="24"/>
        </w:rPr>
        <w:t></w:t>
      </w:r>
      <w:proofErr w:type="gramStart"/>
      <w:r w:rsidRPr="00050D5E">
        <w:rPr>
          <w:rFonts w:eastAsia="TimesNewRoman,Italic"/>
          <w:i/>
          <w:iCs/>
          <w:sz w:val="24"/>
          <w:szCs w:val="24"/>
          <w:lang w:val="en-US"/>
        </w:rPr>
        <w:t>t</w:t>
      </w:r>
      <w:r w:rsidRPr="00050D5E">
        <w:rPr>
          <w:rFonts w:eastAsia="TimesNewRoman,Italic"/>
          <w:sz w:val="24"/>
          <w:szCs w:val="24"/>
          <w:vertAlign w:val="subscript"/>
        </w:rPr>
        <w:t>4</w:t>
      </w:r>
      <w:r w:rsidRPr="00050D5E">
        <w:rPr>
          <w:rFonts w:eastAsia="TimesNewRoman,Italic"/>
          <w:sz w:val="24"/>
          <w:szCs w:val="24"/>
        </w:rPr>
        <w:t xml:space="preserve"> .</w:t>
      </w:r>
      <w:proofErr w:type="gramEnd"/>
    </w:p>
    <w:p w:rsidR="00050D5E" w:rsidRPr="00050D5E" w:rsidRDefault="00050D5E" w:rsidP="00050D5E">
      <w:pPr>
        <w:autoSpaceDE w:val="0"/>
        <w:autoSpaceDN w:val="0"/>
        <w:adjustRightInd w:val="0"/>
        <w:rPr>
          <w:rFonts w:eastAsia="TimesNewRoman,Italic"/>
          <w:sz w:val="24"/>
          <w:szCs w:val="24"/>
        </w:rPr>
      </w:pPr>
      <w:r w:rsidRPr="00050D5E">
        <w:rPr>
          <w:rFonts w:eastAsia="TimesNewRoman"/>
          <w:sz w:val="24"/>
          <w:szCs w:val="24"/>
        </w:rPr>
        <w:t>Отсюда можно найти</w:t>
      </w:r>
      <w:r w:rsidRPr="00050D5E">
        <w:rPr>
          <w:rFonts w:eastAsia="TimesNewRoman,Italic"/>
          <w:sz w:val="24"/>
          <w:szCs w:val="24"/>
        </w:rPr>
        <w:t>:</w:t>
      </w:r>
    </w:p>
    <w:p w:rsidR="00050D5E" w:rsidRPr="00050D5E" w:rsidRDefault="00050D5E" w:rsidP="00050D5E">
      <w:pPr>
        <w:autoSpaceDE w:val="0"/>
        <w:autoSpaceDN w:val="0"/>
        <w:adjustRightInd w:val="0"/>
        <w:rPr>
          <w:rFonts w:eastAsia="TimesNewRoman,Italic"/>
          <w:sz w:val="24"/>
          <w:szCs w:val="24"/>
        </w:rPr>
      </w:pPr>
      <w:r w:rsidRPr="00050D5E">
        <w:rPr>
          <w:rFonts w:eastAsia="TimesNewRoman,Italic"/>
          <w:i/>
          <w:iCs/>
          <w:sz w:val="24"/>
          <w:szCs w:val="24"/>
        </w:rPr>
        <w:t>t</w:t>
      </w:r>
      <w:r w:rsidRPr="00050D5E">
        <w:rPr>
          <w:rFonts w:eastAsia="TimesNewRoman,Italic"/>
          <w:sz w:val="24"/>
          <w:szCs w:val="24"/>
          <w:vertAlign w:val="subscript"/>
        </w:rPr>
        <w:t>1</w:t>
      </w:r>
      <w:r w:rsidRPr="00050D5E">
        <w:rPr>
          <w:rFonts w:eastAsia="TimesNewRoman,Italic"/>
          <w:sz w:val="24"/>
          <w:szCs w:val="24"/>
        </w:rPr>
        <w:t xml:space="preserve"> = 0,5 </w:t>
      </w:r>
      <w:r w:rsidRPr="00050D5E">
        <w:rPr>
          <w:rFonts w:eastAsia="TimesNewRoman,Italic"/>
          <w:i/>
          <w:iCs/>
          <w:sz w:val="24"/>
          <w:szCs w:val="24"/>
        </w:rPr>
        <w:t>S</w:t>
      </w:r>
      <w:r w:rsidRPr="00050D5E">
        <w:rPr>
          <w:rFonts w:eastAsia="TimesNewRoman,Italic"/>
          <w:sz w:val="24"/>
          <w:szCs w:val="24"/>
        </w:rPr>
        <w:t>/</w:t>
      </w:r>
      <w:r w:rsidRPr="00050D5E">
        <w:rPr>
          <w:rFonts w:eastAsia="TimesNewRoman,Italic"/>
          <w:i/>
          <w:iCs/>
          <w:sz w:val="24"/>
          <w:szCs w:val="24"/>
        </w:rPr>
        <w:t>V</w:t>
      </w:r>
      <w:r w:rsidRPr="00050D5E">
        <w:rPr>
          <w:rFonts w:eastAsia="TimesNewRoman,Italic"/>
          <w:sz w:val="24"/>
          <w:szCs w:val="24"/>
          <w:vertAlign w:val="subscript"/>
        </w:rPr>
        <w:t>1</w:t>
      </w:r>
      <w:r w:rsidRPr="00050D5E">
        <w:rPr>
          <w:rFonts w:eastAsia="TimesNewRoman,Italic"/>
          <w:sz w:val="24"/>
          <w:szCs w:val="24"/>
        </w:rPr>
        <w:t>, (2)</w:t>
      </w:r>
    </w:p>
    <w:p w:rsidR="00050D5E" w:rsidRPr="00050D5E" w:rsidRDefault="00050D5E" w:rsidP="00050D5E">
      <w:pPr>
        <w:autoSpaceDE w:val="0"/>
        <w:autoSpaceDN w:val="0"/>
        <w:adjustRightInd w:val="0"/>
        <w:rPr>
          <w:rFonts w:eastAsia="TimesNewRoman,Italic"/>
          <w:sz w:val="24"/>
          <w:szCs w:val="24"/>
        </w:rPr>
      </w:pPr>
      <w:r w:rsidRPr="00050D5E">
        <w:rPr>
          <w:rFonts w:eastAsia="TimesNewRoman,Italic"/>
          <w:i/>
          <w:iCs/>
          <w:sz w:val="24"/>
          <w:szCs w:val="24"/>
        </w:rPr>
        <w:t>t</w:t>
      </w:r>
      <w:r w:rsidRPr="00050D5E">
        <w:rPr>
          <w:rFonts w:eastAsia="TimesNewRoman,Italic"/>
          <w:sz w:val="24"/>
          <w:szCs w:val="24"/>
          <w:vertAlign w:val="subscript"/>
        </w:rPr>
        <w:t>2</w:t>
      </w:r>
      <w:r w:rsidRPr="00050D5E">
        <w:rPr>
          <w:rFonts w:eastAsia="TimesNewRoman,Italic"/>
          <w:sz w:val="24"/>
          <w:szCs w:val="24"/>
        </w:rPr>
        <w:t xml:space="preserve"> = </w:t>
      </w:r>
      <w:r w:rsidRPr="00050D5E">
        <w:rPr>
          <w:rFonts w:eastAsia="TimesNewRoman,Italic"/>
          <w:i/>
          <w:iCs/>
          <w:sz w:val="24"/>
          <w:szCs w:val="24"/>
        </w:rPr>
        <w:t>t</w:t>
      </w:r>
      <w:r w:rsidRPr="00050D5E">
        <w:rPr>
          <w:rFonts w:eastAsia="TimesNewRoman,Italic"/>
          <w:sz w:val="24"/>
          <w:szCs w:val="24"/>
          <w:vertAlign w:val="subscript"/>
        </w:rPr>
        <w:t>3</w:t>
      </w:r>
      <w:r w:rsidRPr="00050D5E">
        <w:rPr>
          <w:rFonts w:eastAsia="TimesNewRoman,Italic"/>
          <w:sz w:val="24"/>
          <w:szCs w:val="24"/>
        </w:rPr>
        <w:t xml:space="preserve"> = </w:t>
      </w:r>
      <w:r w:rsidRPr="00050D5E">
        <w:rPr>
          <w:rFonts w:eastAsia="TimesNewRoman,Italic"/>
          <w:i/>
          <w:iCs/>
          <w:sz w:val="24"/>
          <w:szCs w:val="24"/>
        </w:rPr>
        <w:t>t</w:t>
      </w:r>
      <w:r w:rsidRPr="00050D5E">
        <w:rPr>
          <w:rFonts w:eastAsia="TimesNewRoman,Italic"/>
          <w:sz w:val="24"/>
          <w:szCs w:val="24"/>
          <w:vertAlign w:val="subscript"/>
        </w:rPr>
        <w:t>4</w:t>
      </w:r>
      <w:r w:rsidRPr="00050D5E">
        <w:rPr>
          <w:rFonts w:eastAsia="TimesNewRoman,Italic"/>
          <w:sz w:val="24"/>
          <w:szCs w:val="24"/>
        </w:rPr>
        <w:t xml:space="preserve"> = 0,5 </w:t>
      </w:r>
      <w:r w:rsidRPr="00050D5E">
        <w:rPr>
          <w:rFonts w:eastAsia="TimesNewRoman,Italic"/>
          <w:i/>
          <w:iCs/>
          <w:sz w:val="24"/>
          <w:szCs w:val="24"/>
        </w:rPr>
        <w:t>S</w:t>
      </w:r>
      <w:r w:rsidRPr="00050D5E">
        <w:rPr>
          <w:rFonts w:eastAsia="TimesNewRoman,Italic"/>
          <w:sz w:val="24"/>
          <w:szCs w:val="24"/>
        </w:rPr>
        <w:t>/(</w:t>
      </w:r>
      <w:r w:rsidRPr="00050D5E">
        <w:rPr>
          <w:rFonts w:eastAsia="TimesNewRoman,Italic"/>
          <w:i/>
          <w:iCs/>
          <w:sz w:val="24"/>
          <w:szCs w:val="24"/>
        </w:rPr>
        <w:t>V</w:t>
      </w:r>
      <w:r w:rsidRPr="00050D5E">
        <w:rPr>
          <w:rFonts w:eastAsia="TimesNewRoman,Italic"/>
          <w:sz w:val="24"/>
          <w:szCs w:val="24"/>
          <w:vertAlign w:val="subscript"/>
        </w:rPr>
        <w:t>2</w:t>
      </w:r>
      <w:r w:rsidRPr="00050D5E">
        <w:rPr>
          <w:rFonts w:eastAsia="TimesNewRoman,Italic"/>
          <w:sz w:val="24"/>
          <w:szCs w:val="24"/>
        </w:rPr>
        <w:t xml:space="preserve"> + </w:t>
      </w:r>
      <w:r w:rsidRPr="00050D5E">
        <w:rPr>
          <w:rFonts w:eastAsia="TimesNewRoman,Italic"/>
          <w:i/>
          <w:iCs/>
          <w:sz w:val="24"/>
          <w:szCs w:val="24"/>
        </w:rPr>
        <w:t>V</w:t>
      </w:r>
      <w:r w:rsidRPr="00050D5E">
        <w:rPr>
          <w:rFonts w:eastAsia="TimesNewRoman,Italic"/>
          <w:sz w:val="24"/>
          <w:szCs w:val="24"/>
          <w:vertAlign w:val="subscript"/>
        </w:rPr>
        <w:t>4</w:t>
      </w:r>
      <w:r w:rsidRPr="00050D5E">
        <w:rPr>
          <w:rFonts w:eastAsia="TimesNewRoman,Italic"/>
          <w:sz w:val="24"/>
          <w:szCs w:val="24"/>
        </w:rPr>
        <w:t>). (3)</w:t>
      </w:r>
    </w:p>
    <w:p w:rsidR="00050D5E" w:rsidRPr="00050D5E" w:rsidRDefault="00050D5E" w:rsidP="00050D5E">
      <w:pPr>
        <w:autoSpaceDE w:val="0"/>
        <w:autoSpaceDN w:val="0"/>
        <w:adjustRightInd w:val="0"/>
        <w:rPr>
          <w:rFonts w:eastAsia="TimesNewRoman,Italic"/>
          <w:sz w:val="24"/>
          <w:szCs w:val="24"/>
        </w:rPr>
      </w:pPr>
      <w:r w:rsidRPr="00050D5E">
        <w:rPr>
          <w:rFonts w:eastAsia="TimesNewRoman"/>
          <w:sz w:val="24"/>
          <w:szCs w:val="24"/>
        </w:rPr>
        <w:t xml:space="preserve">Подставляя соотношения </w:t>
      </w:r>
      <w:r w:rsidRPr="00050D5E">
        <w:rPr>
          <w:rFonts w:eastAsia="TimesNewRoman,Italic"/>
          <w:sz w:val="24"/>
          <w:szCs w:val="24"/>
        </w:rPr>
        <w:t xml:space="preserve">(2) </w:t>
      </w:r>
      <w:r w:rsidRPr="00050D5E">
        <w:rPr>
          <w:rFonts w:eastAsia="TimesNewRoman"/>
          <w:sz w:val="24"/>
          <w:szCs w:val="24"/>
        </w:rPr>
        <w:t xml:space="preserve">и </w:t>
      </w:r>
      <w:r w:rsidRPr="00050D5E">
        <w:rPr>
          <w:rFonts w:eastAsia="TimesNewRoman,Italic"/>
          <w:sz w:val="24"/>
          <w:szCs w:val="24"/>
        </w:rPr>
        <w:t xml:space="preserve">(3) </w:t>
      </w:r>
      <w:r w:rsidRPr="00050D5E">
        <w:rPr>
          <w:rFonts w:eastAsia="TimesNewRoman"/>
          <w:sz w:val="24"/>
          <w:szCs w:val="24"/>
        </w:rPr>
        <w:t xml:space="preserve">в формулу </w:t>
      </w:r>
      <w:r w:rsidRPr="00050D5E">
        <w:rPr>
          <w:rFonts w:eastAsia="TimesNewRoman,Italic"/>
          <w:sz w:val="24"/>
          <w:szCs w:val="24"/>
        </w:rPr>
        <w:t xml:space="preserve">(1), </w:t>
      </w:r>
      <w:r w:rsidRPr="00050D5E">
        <w:rPr>
          <w:rFonts w:eastAsia="TimesNewRoman"/>
          <w:sz w:val="24"/>
          <w:szCs w:val="24"/>
        </w:rPr>
        <w:t>получаем</w:t>
      </w:r>
      <w:r w:rsidRPr="00050D5E">
        <w:rPr>
          <w:rFonts w:eastAsia="TimesNewRoman,Italic"/>
          <w:sz w:val="24"/>
          <w:szCs w:val="24"/>
        </w:rPr>
        <w:t>:</w:t>
      </w:r>
    </w:p>
    <w:p w:rsidR="00050D5E" w:rsidRPr="00050D5E" w:rsidRDefault="00050D5E" w:rsidP="00050D5E">
      <w:pPr>
        <w:rPr>
          <w:rFonts w:eastAsia="TimesNewRoman,Italic"/>
          <w:i/>
          <w:iCs/>
          <w:sz w:val="24"/>
          <w:szCs w:val="24"/>
        </w:rPr>
      </w:pPr>
    </w:p>
    <w:p w:rsidR="00050D5E" w:rsidRDefault="00050D5E" w:rsidP="00050D5E">
      <w:pPr>
        <w:rPr>
          <w:rFonts w:eastAsia="TimesNewRoman,Italic"/>
          <w:i/>
          <w:iCs/>
          <w:sz w:val="24"/>
          <w:szCs w:val="24"/>
        </w:rPr>
      </w:pPr>
      <w:r w:rsidRPr="00050D5E">
        <w:rPr>
          <w:rFonts w:eastAsia="TimesNewRoman,Italic"/>
          <w:i/>
          <w:iCs/>
          <w:position w:val="-30"/>
          <w:sz w:val="24"/>
          <w:szCs w:val="24"/>
          <w:lang w:val="en-US"/>
        </w:rPr>
        <w:object w:dxaOrig="3019" w:dyaOrig="680">
          <v:shape id="_x0000_i1026" type="#_x0000_t75" style="width:151.2pt;height:34.2pt" o:ole="">
            <v:imagedata r:id="rId8" o:title=""/>
          </v:shape>
          <o:OLEObject Type="Embed" ProgID="Equation.3" ShapeID="_x0000_i1026" DrawAspect="Content" ObjectID="_1417983013" r:id="rId9"/>
        </w:object>
      </w:r>
      <w:r w:rsidRPr="00050D5E">
        <w:rPr>
          <w:rFonts w:eastAsia="TimesNewRoman,Italic"/>
          <w:i/>
          <w:iCs/>
          <w:sz w:val="24"/>
          <w:szCs w:val="24"/>
        </w:rPr>
        <w:t>.</w:t>
      </w:r>
    </w:p>
    <w:p w:rsidR="00062058" w:rsidRDefault="00062058" w:rsidP="00050D5E">
      <w:pPr>
        <w:rPr>
          <w:rFonts w:eastAsia="TimesNewRoman,Italic"/>
          <w:i/>
          <w:iCs/>
          <w:sz w:val="24"/>
          <w:szCs w:val="24"/>
        </w:rPr>
      </w:pPr>
    </w:p>
    <w:p w:rsidR="00062058" w:rsidRDefault="00062058" w:rsidP="00050D5E">
      <w:pPr>
        <w:rPr>
          <w:rFonts w:eastAsia="TimesNewRoman,Italic"/>
          <w:i/>
          <w:iCs/>
          <w:sz w:val="24"/>
          <w:szCs w:val="24"/>
        </w:rPr>
      </w:pPr>
    </w:p>
    <w:p w:rsidR="00062058" w:rsidRDefault="00062058" w:rsidP="00050D5E">
      <w:pPr>
        <w:rPr>
          <w:rFonts w:eastAsia="TimesNewRoman,Italic"/>
          <w:i/>
          <w:iCs/>
          <w:sz w:val="24"/>
          <w:szCs w:val="24"/>
        </w:rPr>
      </w:pPr>
    </w:p>
    <w:p w:rsidR="005C2362" w:rsidRPr="005C2362" w:rsidRDefault="00BD49C2" w:rsidP="005C2362">
      <w:pPr>
        <w:jc w:val="center"/>
        <w:rPr>
          <w:rFonts w:eastAsia="TimesNewRoman,Italic"/>
          <w:b/>
          <w:iCs/>
          <w:sz w:val="24"/>
          <w:szCs w:val="24"/>
        </w:rPr>
      </w:pPr>
      <w:r>
        <w:rPr>
          <w:rFonts w:eastAsia="TimesNewRoman,Italic"/>
          <w:b/>
          <w:iCs/>
          <w:sz w:val="24"/>
          <w:szCs w:val="24"/>
        </w:rPr>
        <w:lastRenderedPageBreak/>
        <w:t>Задача 4</w:t>
      </w:r>
    </w:p>
    <w:p w:rsidR="00050D5E" w:rsidRPr="00050D5E" w:rsidRDefault="00050D5E" w:rsidP="00050D5E">
      <w:pPr>
        <w:shd w:val="clear" w:color="auto" w:fill="FFFFFF"/>
        <w:spacing w:before="29" w:line="240" w:lineRule="auto"/>
        <w:ind w:left="10" w:hanging="10"/>
        <w:jc w:val="both"/>
        <w:rPr>
          <w:i/>
          <w:sz w:val="24"/>
          <w:szCs w:val="24"/>
        </w:rPr>
      </w:pPr>
      <w:r w:rsidRPr="00050D5E">
        <w:rPr>
          <w:color w:val="000000"/>
          <w:spacing w:val="-5"/>
          <w:sz w:val="24"/>
          <w:szCs w:val="24"/>
        </w:rPr>
        <w:t>Теплоизолированный сосуд до краев наполнили водой при темпе</w:t>
      </w:r>
      <w:r w:rsidRPr="00050D5E">
        <w:rPr>
          <w:color w:val="000000"/>
          <w:spacing w:val="-5"/>
          <w:sz w:val="24"/>
          <w:szCs w:val="24"/>
        </w:rPr>
        <w:softHyphen/>
      </w:r>
      <w:r w:rsidRPr="00050D5E">
        <w:rPr>
          <w:color w:val="000000"/>
          <w:spacing w:val="-7"/>
          <w:sz w:val="24"/>
          <w:szCs w:val="24"/>
        </w:rPr>
        <w:t xml:space="preserve">ратуре </w:t>
      </w:r>
      <w:r w:rsidRPr="00050D5E">
        <w:rPr>
          <w:i/>
          <w:iCs/>
          <w:color w:val="000000"/>
          <w:spacing w:val="-7"/>
          <w:sz w:val="24"/>
          <w:szCs w:val="24"/>
          <w:lang w:val="en-US"/>
        </w:rPr>
        <w:t>t</w:t>
      </w:r>
      <w:r w:rsidRPr="00050D5E">
        <w:rPr>
          <w:i/>
          <w:iCs/>
          <w:color w:val="000000"/>
          <w:spacing w:val="-7"/>
          <w:sz w:val="24"/>
          <w:szCs w:val="24"/>
          <w:vertAlign w:val="subscript"/>
        </w:rPr>
        <w:t xml:space="preserve">0 </w:t>
      </w:r>
      <w:r w:rsidRPr="00050D5E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050D5E">
        <w:rPr>
          <w:color w:val="000000"/>
          <w:spacing w:val="-7"/>
          <w:sz w:val="24"/>
          <w:szCs w:val="24"/>
        </w:rPr>
        <w:t xml:space="preserve">=  </w:t>
      </w:r>
      <w:r w:rsidRPr="00050D5E">
        <w:rPr>
          <w:i/>
          <w:color w:val="000000"/>
          <w:spacing w:val="-7"/>
          <w:sz w:val="24"/>
          <w:szCs w:val="24"/>
        </w:rPr>
        <w:t>20 °С</w:t>
      </w:r>
      <w:r w:rsidRPr="00050D5E">
        <w:rPr>
          <w:color w:val="000000"/>
          <w:spacing w:val="-7"/>
          <w:sz w:val="24"/>
          <w:szCs w:val="24"/>
        </w:rPr>
        <w:t xml:space="preserve">. В него опустили </w:t>
      </w:r>
      <w:proofErr w:type="gramStart"/>
      <w:r w:rsidRPr="00050D5E">
        <w:rPr>
          <w:color w:val="000000"/>
          <w:spacing w:val="-7"/>
          <w:sz w:val="24"/>
          <w:szCs w:val="24"/>
        </w:rPr>
        <w:t xml:space="preserve">алюминиевую деталь, нагретую до </w:t>
      </w:r>
      <w:r w:rsidRPr="00050D5E">
        <w:rPr>
          <w:color w:val="000000"/>
          <w:spacing w:val="-8"/>
          <w:sz w:val="24"/>
          <w:szCs w:val="24"/>
        </w:rPr>
        <w:t xml:space="preserve">температуры </w:t>
      </w:r>
      <w:r w:rsidRPr="00050D5E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050D5E">
        <w:rPr>
          <w:i/>
          <w:iCs/>
          <w:color w:val="000000"/>
          <w:spacing w:val="-8"/>
          <w:sz w:val="24"/>
          <w:szCs w:val="24"/>
          <w:lang w:val="en-US"/>
        </w:rPr>
        <w:t>t</w:t>
      </w:r>
      <w:r w:rsidRPr="00050D5E">
        <w:rPr>
          <w:i/>
          <w:iCs/>
          <w:color w:val="000000"/>
          <w:spacing w:val="-8"/>
          <w:sz w:val="24"/>
          <w:szCs w:val="24"/>
        </w:rPr>
        <w:t xml:space="preserve"> = </w:t>
      </w:r>
      <w:r w:rsidRPr="00050D5E">
        <w:rPr>
          <w:i/>
          <w:color w:val="000000"/>
          <w:spacing w:val="-8"/>
          <w:sz w:val="24"/>
          <w:szCs w:val="24"/>
        </w:rPr>
        <w:t xml:space="preserve">100 °С. </w:t>
      </w:r>
      <w:r w:rsidRPr="00050D5E">
        <w:rPr>
          <w:color w:val="000000"/>
          <w:spacing w:val="-8"/>
          <w:sz w:val="24"/>
          <w:szCs w:val="24"/>
        </w:rPr>
        <w:t>После установления теплового равновесия тем</w:t>
      </w:r>
      <w:r w:rsidRPr="00050D5E">
        <w:rPr>
          <w:color w:val="000000"/>
          <w:spacing w:val="-8"/>
          <w:sz w:val="24"/>
          <w:szCs w:val="24"/>
        </w:rPr>
        <w:softHyphen/>
      </w:r>
      <w:r w:rsidRPr="00050D5E">
        <w:rPr>
          <w:color w:val="000000"/>
          <w:spacing w:val="-5"/>
          <w:sz w:val="24"/>
          <w:szCs w:val="24"/>
        </w:rPr>
        <w:t>пература воды в сосуде стала</w:t>
      </w:r>
      <w:proofErr w:type="gramEnd"/>
      <w:r w:rsidRPr="00050D5E">
        <w:rPr>
          <w:color w:val="000000"/>
          <w:spacing w:val="-5"/>
          <w:sz w:val="24"/>
          <w:szCs w:val="24"/>
        </w:rPr>
        <w:t xml:space="preserve"> </w:t>
      </w:r>
      <w:r w:rsidRPr="00050D5E">
        <w:rPr>
          <w:i/>
          <w:color w:val="000000"/>
          <w:spacing w:val="-5"/>
          <w:sz w:val="24"/>
          <w:szCs w:val="24"/>
          <w:lang w:val="en-US"/>
        </w:rPr>
        <w:t>t</w:t>
      </w:r>
      <w:r w:rsidRPr="00050D5E">
        <w:rPr>
          <w:i/>
          <w:color w:val="000000"/>
          <w:spacing w:val="-5"/>
          <w:sz w:val="24"/>
          <w:szCs w:val="24"/>
          <w:vertAlign w:val="subscript"/>
        </w:rPr>
        <w:t>1</w:t>
      </w:r>
      <w:r w:rsidRPr="00050D5E">
        <w:rPr>
          <w:i/>
          <w:color w:val="000000"/>
          <w:spacing w:val="-5"/>
          <w:sz w:val="24"/>
          <w:szCs w:val="24"/>
        </w:rPr>
        <w:t xml:space="preserve"> = 30,3 °С.</w:t>
      </w:r>
      <w:r w:rsidRPr="00050D5E">
        <w:rPr>
          <w:color w:val="000000"/>
          <w:spacing w:val="-5"/>
          <w:sz w:val="24"/>
          <w:szCs w:val="24"/>
        </w:rPr>
        <w:t xml:space="preserve"> Затем этот же эксперимент </w:t>
      </w:r>
      <w:r w:rsidRPr="00050D5E">
        <w:rPr>
          <w:color w:val="000000"/>
          <w:spacing w:val="-6"/>
          <w:sz w:val="24"/>
          <w:szCs w:val="24"/>
        </w:rPr>
        <w:t>провели с двумя такими же деталями. В этом случае после установле</w:t>
      </w:r>
      <w:r w:rsidRPr="00050D5E">
        <w:rPr>
          <w:color w:val="000000"/>
          <w:spacing w:val="-6"/>
          <w:sz w:val="24"/>
          <w:szCs w:val="24"/>
        </w:rPr>
        <w:softHyphen/>
      </w:r>
      <w:r w:rsidRPr="00050D5E">
        <w:rPr>
          <w:color w:val="000000"/>
          <w:spacing w:val="-7"/>
          <w:sz w:val="24"/>
          <w:szCs w:val="24"/>
        </w:rPr>
        <w:t xml:space="preserve">ния в сосуде теплового равновесия температура воды стала </w:t>
      </w:r>
      <w:r w:rsidRPr="00050D5E">
        <w:rPr>
          <w:i/>
          <w:color w:val="000000"/>
          <w:spacing w:val="-7"/>
          <w:sz w:val="24"/>
          <w:szCs w:val="24"/>
          <w:lang w:val="en-US"/>
        </w:rPr>
        <w:t>t</w:t>
      </w:r>
      <w:r w:rsidRPr="00050D5E">
        <w:rPr>
          <w:i/>
          <w:color w:val="000000"/>
          <w:spacing w:val="-7"/>
          <w:sz w:val="24"/>
          <w:szCs w:val="24"/>
          <w:vertAlign w:val="subscript"/>
        </w:rPr>
        <w:t>2</w:t>
      </w:r>
      <w:r w:rsidRPr="00050D5E">
        <w:rPr>
          <w:i/>
          <w:color w:val="000000"/>
          <w:spacing w:val="-7"/>
          <w:sz w:val="24"/>
          <w:szCs w:val="24"/>
        </w:rPr>
        <w:t xml:space="preserve"> = 42,6 °С.</w:t>
      </w:r>
      <w:r w:rsidRPr="00050D5E">
        <w:rPr>
          <w:color w:val="000000"/>
          <w:spacing w:val="-7"/>
          <w:sz w:val="24"/>
          <w:szCs w:val="24"/>
        </w:rPr>
        <w:t xml:space="preserve"> </w:t>
      </w:r>
      <w:r w:rsidRPr="00050D5E">
        <w:rPr>
          <w:color w:val="000000"/>
          <w:spacing w:val="2"/>
          <w:sz w:val="24"/>
          <w:szCs w:val="24"/>
        </w:rPr>
        <w:t xml:space="preserve">Чему равна удельная теплоемкость </w:t>
      </w:r>
      <w:r w:rsidRPr="00050D5E">
        <w:rPr>
          <w:i/>
          <w:iCs/>
          <w:color w:val="000000"/>
          <w:spacing w:val="2"/>
          <w:sz w:val="24"/>
          <w:szCs w:val="24"/>
        </w:rPr>
        <w:t xml:space="preserve">с </w:t>
      </w:r>
      <w:r w:rsidRPr="00050D5E">
        <w:rPr>
          <w:color w:val="000000"/>
          <w:spacing w:val="2"/>
          <w:sz w:val="24"/>
          <w:szCs w:val="24"/>
        </w:rPr>
        <w:t xml:space="preserve">алюминия? Плотность воды </w:t>
      </w:r>
      <w:r w:rsidRPr="00050D5E">
        <w:rPr>
          <w:i/>
          <w:color w:val="000000"/>
          <w:spacing w:val="2"/>
          <w:sz w:val="24"/>
          <w:szCs w:val="24"/>
        </w:rPr>
        <w:t>ρ</w:t>
      </w:r>
      <w:r w:rsidRPr="00050D5E">
        <w:rPr>
          <w:i/>
          <w:color w:val="000000"/>
          <w:spacing w:val="-7"/>
          <w:sz w:val="24"/>
          <w:szCs w:val="24"/>
          <w:vertAlign w:val="subscript"/>
        </w:rPr>
        <w:t>0</w:t>
      </w:r>
      <w:r w:rsidRPr="00050D5E">
        <w:rPr>
          <w:i/>
          <w:color w:val="000000"/>
          <w:spacing w:val="-7"/>
          <w:sz w:val="24"/>
          <w:szCs w:val="24"/>
        </w:rPr>
        <w:t xml:space="preserve"> = 1000 кг/м</w:t>
      </w:r>
      <w:r w:rsidRPr="00050D5E">
        <w:rPr>
          <w:i/>
          <w:color w:val="000000"/>
          <w:spacing w:val="-7"/>
          <w:sz w:val="24"/>
          <w:szCs w:val="24"/>
          <w:vertAlign w:val="superscript"/>
        </w:rPr>
        <w:t>3</w:t>
      </w:r>
      <w:r w:rsidRPr="00050D5E">
        <w:rPr>
          <w:color w:val="000000"/>
          <w:spacing w:val="-7"/>
          <w:sz w:val="24"/>
          <w:szCs w:val="24"/>
        </w:rPr>
        <w:t xml:space="preserve">, ее удельная теплоемкость </w:t>
      </w:r>
      <w:r w:rsidRPr="00050D5E">
        <w:rPr>
          <w:i/>
          <w:iCs/>
          <w:color w:val="000000"/>
          <w:spacing w:val="-7"/>
          <w:sz w:val="24"/>
          <w:szCs w:val="24"/>
        </w:rPr>
        <w:t>с</w:t>
      </w:r>
      <w:proofErr w:type="gramStart"/>
      <w:r w:rsidRPr="00050D5E">
        <w:rPr>
          <w:i/>
          <w:iCs/>
          <w:color w:val="000000"/>
          <w:spacing w:val="-7"/>
          <w:sz w:val="24"/>
          <w:szCs w:val="24"/>
          <w:vertAlign w:val="subscript"/>
        </w:rPr>
        <w:t>0</w:t>
      </w:r>
      <w:proofErr w:type="gramEnd"/>
      <w:r w:rsidRPr="00050D5E">
        <w:rPr>
          <w:i/>
          <w:iCs/>
          <w:color w:val="000000"/>
          <w:spacing w:val="-7"/>
          <w:sz w:val="24"/>
          <w:szCs w:val="24"/>
        </w:rPr>
        <w:t xml:space="preserve"> = </w:t>
      </w:r>
      <w:r w:rsidRPr="00050D5E">
        <w:rPr>
          <w:i/>
          <w:color w:val="000000"/>
          <w:spacing w:val="-7"/>
          <w:sz w:val="24"/>
          <w:szCs w:val="24"/>
        </w:rPr>
        <w:t>4200 Дж/(кг · °С).</w:t>
      </w:r>
      <w:r w:rsidRPr="00050D5E">
        <w:rPr>
          <w:color w:val="000000"/>
          <w:spacing w:val="-7"/>
          <w:sz w:val="24"/>
          <w:szCs w:val="24"/>
        </w:rPr>
        <w:t xml:space="preserve"> Плот</w:t>
      </w:r>
      <w:r w:rsidRPr="00050D5E">
        <w:rPr>
          <w:color w:val="000000"/>
          <w:spacing w:val="-7"/>
          <w:sz w:val="24"/>
          <w:szCs w:val="24"/>
        </w:rPr>
        <w:softHyphen/>
      </w:r>
      <w:r w:rsidRPr="00050D5E">
        <w:rPr>
          <w:color w:val="000000"/>
          <w:spacing w:val="-5"/>
          <w:sz w:val="24"/>
          <w:szCs w:val="24"/>
        </w:rPr>
        <w:t xml:space="preserve">ность алюминия </w:t>
      </w:r>
      <w:r w:rsidRPr="00050D5E">
        <w:rPr>
          <w:i/>
          <w:color w:val="000000"/>
          <w:spacing w:val="2"/>
          <w:sz w:val="24"/>
          <w:szCs w:val="24"/>
        </w:rPr>
        <w:t>ρ</w:t>
      </w:r>
      <w:r w:rsidRPr="00050D5E">
        <w:rPr>
          <w:i/>
          <w:color w:val="000000"/>
          <w:spacing w:val="-5"/>
          <w:sz w:val="24"/>
          <w:szCs w:val="24"/>
        </w:rPr>
        <w:t xml:space="preserve"> = 2700 кг/м</w:t>
      </w:r>
      <w:r w:rsidRPr="00050D5E">
        <w:rPr>
          <w:i/>
          <w:color w:val="000000"/>
          <w:spacing w:val="-5"/>
          <w:sz w:val="24"/>
          <w:szCs w:val="24"/>
          <w:vertAlign w:val="superscript"/>
        </w:rPr>
        <w:t>3</w:t>
      </w:r>
      <w:r w:rsidRPr="00050D5E">
        <w:rPr>
          <w:i/>
          <w:color w:val="000000"/>
          <w:spacing w:val="-5"/>
          <w:sz w:val="24"/>
          <w:szCs w:val="24"/>
        </w:rPr>
        <w:t>.</w:t>
      </w:r>
    </w:p>
    <w:p w:rsidR="00050D5E" w:rsidRPr="00050D5E" w:rsidRDefault="00050D5E" w:rsidP="00050D5E">
      <w:pPr>
        <w:spacing w:line="240" w:lineRule="auto"/>
        <w:jc w:val="both"/>
        <w:rPr>
          <w:sz w:val="24"/>
          <w:szCs w:val="24"/>
        </w:rPr>
      </w:pPr>
    </w:p>
    <w:p w:rsidR="00050D5E" w:rsidRPr="00050D5E" w:rsidRDefault="00050D5E" w:rsidP="00050D5E">
      <w:pPr>
        <w:ind w:firstLine="708"/>
        <w:rPr>
          <w:sz w:val="24"/>
          <w:szCs w:val="24"/>
        </w:rPr>
      </w:pPr>
      <w:r w:rsidRPr="00050D5E">
        <w:rPr>
          <w:b/>
          <w:sz w:val="24"/>
          <w:szCs w:val="24"/>
        </w:rPr>
        <w:t xml:space="preserve">Решение. </w:t>
      </w:r>
      <w:r w:rsidRPr="00050D5E">
        <w:rPr>
          <w:sz w:val="24"/>
          <w:szCs w:val="24"/>
        </w:rPr>
        <w:t xml:space="preserve">Пусть </w:t>
      </w:r>
      <w:proofErr w:type="spellStart"/>
      <w:r w:rsidRPr="00050D5E">
        <w:rPr>
          <w:sz w:val="24"/>
          <w:szCs w:val="24"/>
        </w:rPr>
        <w:t>m</w:t>
      </w:r>
      <w:proofErr w:type="spellEnd"/>
      <w:r w:rsidRPr="00050D5E">
        <w:rPr>
          <w:sz w:val="24"/>
          <w:szCs w:val="24"/>
        </w:rPr>
        <w:t xml:space="preserve"> – масса детали, V – объём сосуда, тогда уравнения теплового баланса при опускании одной и двух деталей соответственно имеют вид </w:t>
      </w:r>
    </w:p>
    <w:p w:rsidR="00050D5E" w:rsidRPr="00050D5E" w:rsidRDefault="00050D5E" w:rsidP="00050D5E">
      <w:pPr>
        <w:rPr>
          <w:color w:val="000000"/>
          <w:spacing w:val="2"/>
          <w:sz w:val="24"/>
          <w:szCs w:val="24"/>
          <w:lang w:val="en-US"/>
        </w:rPr>
      </w:pPr>
      <w:proofErr w:type="gramStart"/>
      <w:r w:rsidRPr="00050D5E">
        <w:rPr>
          <w:sz w:val="24"/>
          <w:szCs w:val="24"/>
          <w:lang w:val="en-US"/>
        </w:rPr>
        <w:t>cm(</w:t>
      </w:r>
      <w:proofErr w:type="gramEnd"/>
      <w:r w:rsidRPr="00050D5E">
        <w:rPr>
          <w:sz w:val="24"/>
          <w:szCs w:val="24"/>
          <w:lang w:val="en-US"/>
        </w:rPr>
        <w:t>t - t</w:t>
      </w:r>
      <w:r w:rsidRPr="00050D5E">
        <w:rPr>
          <w:sz w:val="24"/>
          <w:szCs w:val="24"/>
          <w:vertAlign w:val="subscript"/>
          <w:lang w:val="en-US"/>
        </w:rPr>
        <w:t>1</w:t>
      </w:r>
      <w:r w:rsidRPr="00050D5E">
        <w:rPr>
          <w:sz w:val="24"/>
          <w:szCs w:val="24"/>
          <w:lang w:val="en-US"/>
        </w:rPr>
        <w:t>) = c</w:t>
      </w:r>
      <w:r w:rsidRPr="00050D5E">
        <w:rPr>
          <w:sz w:val="24"/>
          <w:szCs w:val="24"/>
          <w:vertAlign w:val="subscript"/>
          <w:lang w:val="en-US"/>
        </w:rPr>
        <w:t>0</w:t>
      </w:r>
      <w:r w:rsidRPr="00050D5E">
        <w:rPr>
          <w:color w:val="000000"/>
          <w:spacing w:val="2"/>
          <w:sz w:val="24"/>
          <w:szCs w:val="24"/>
          <w:lang w:val="en-US"/>
        </w:rPr>
        <w:t xml:space="preserve"> </w:t>
      </w:r>
      <w:r w:rsidRPr="00050D5E">
        <w:rPr>
          <w:color w:val="000000"/>
          <w:spacing w:val="2"/>
          <w:sz w:val="24"/>
          <w:szCs w:val="24"/>
        </w:rPr>
        <w:t>ρ</w:t>
      </w:r>
      <w:r w:rsidRPr="00050D5E">
        <w:rPr>
          <w:color w:val="000000"/>
          <w:spacing w:val="2"/>
          <w:sz w:val="24"/>
          <w:szCs w:val="24"/>
          <w:vertAlign w:val="subscript"/>
          <w:lang w:val="en-US"/>
        </w:rPr>
        <w:t>0</w:t>
      </w:r>
      <w:r w:rsidRPr="00050D5E">
        <w:rPr>
          <w:color w:val="000000"/>
          <w:spacing w:val="2"/>
          <w:sz w:val="24"/>
          <w:szCs w:val="24"/>
          <w:lang w:val="en-US"/>
        </w:rPr>
        <w:t>(V – (m/</w:t>
      </w:r>
      <w:r w:rsidRPr="00050D5E">
        <w:rPr>
          <w:color w:val="000000"/>
          <w:spacing w:val="2"/>
          <w:sz w:val="24"/>
          <w:szCs w:val="24"/>
        </w:rPr>
        <w:t>ρ</w:t>
      </w:r>
      <w:r w:rsidRPr="00050D5E">
        <w:rPr>
          <w:color w:val="000000"/>
          <w:spacing w:val="2"/>
          <w:sz w:val="24"/>
          <w:szCs w:val="24"/>
          <w:lang w:val="en-US"/>
        </w:rPr>
        <w:t>))· (</w:t>
      </w:r>
      <w:r w:rsidRPr="00050D5E">
        <w:rPr>
          <w:sz w:val="24"/>
          <w:szCs w:val="24"/>
          <w:lang w:val="en-US"/>
        </w:rPr>
        <w:t>t</w:t>
      </w:r>
      <w:r w:rsidRPr="00050D5E">
        <w:rPr>
          <w:sz w:val="24"/>
          <w:szCs w:val="24"/>
          <w:vertAlign w:val="subscript"/>
          <w:lang w:val="en-US"/>
        </w:rPr>
        <w:t xml:space="preserve">1 </w:t>
      </w:r>
      <w:r w:rsidRPr="00050D5E">
        <w:rPr>
          <w:sz w:val="24"/>
          <w:szCs w:val="24"/>
          <w:lang w:val="en-US"/>
        </w:rPr>
        <w:t>- t</w:t>
      </w:r>
      <w:r w:rsidRPr="00050D5E">
        <w:rPr>
          <w:sz w:val="24"/>
          <w:szCs w:val="24"/>
          <w:vertAlign w:val="subscript"/>
          <w:lang w:val="en-US"/>
        </w:rPr>
        <w:t>0</w:t>
      </w:r>
      <w:r w:rsidRPr="00050D5E">
        <w:rPr>
          <w:color w:val="000000"/>
          <w:spacing w:val="2"/>
          <w:sz w:val="24"/>
          <w:szCs w:val="24"/>
          <w:lang w:val="en-US"/>
        </w:rPr>
        <w:t>)         (*)</w:t>
      </w:r>
    </w:p>
    <w:p w:rsidR="00050D5E" w:rsidRPr="00050D5E" w:rsidRDefault="00050D5E" w:rsidP="00050D5E">
      <w:pPr>
        <w:rPr>
          <w:color w:val="000000"/>
          <w:spacing w:val="2"/>
          <w:sz w:val="24"/>
          <w:szCs w:val="24"/>
          <w:lang w:val="en-US"/>
        </w:rPr>
      </w:pPr>
      <w:proofErr w:type="gramStart"/>
      <w:r w:rsidRPr="00050D5E">
        <w:rPr>
          <w:sz w:val="24"/>
          <w:szCs w:val="24"/>
          <w:lang w:val="en-US"/>
        </w:rPr>
        <w:t>2cm(</w:t>
      </w:r>
      <w:proofErr w:type="gramEnd"/>
      <w:r w:rsidRPr="00050D5E">
        <w:rPr>
          <w:sz w:val="24"/>
          <w:szCs w:val="24"/>
          <w:lang w:val="en-US"/>
        </w:rPr>
        <w:t>t - t</w:t>
      </w:r>
      <w:r w:rsidRPr="00050D5E">
        <w:rPr>
          <w:sz w:val="24"/>
          <w:szCs w:val="24"/>
          <w:vertAlign w:val="subscript"/>
          <w:lang w:val="en-US"/>
        </w:rPr>
        <w:t>2</w:t>
      </w:r>
      <w:r w:rsidRPr="00050D5E">
        <w:rPr>
          <w:sz w:val="24"/>
          <w:szCs w:val="24"/>
          <w:lang w:val="en-US"/>
        </w:rPr>
        <w:t>) = c</w:t>
      </w:r>
      <w:r w:rsidRPr="00050D5E">
        <w:rPr>
          <w:sz w:val="24"/>
          <w:szCs w:val="24"/>
          <w:vertAlign w:val="subscript"/>
          <w:lang w:val="en-US"/>
        </w:rPr>
        <w:t>0</w:t>
      </w:r>
      <w:r w:rsidRPr="00050D5E">
        <w:rPr>
          <w:color w:val="000000"/>
          <w:spacing w:val="2"/>
          <w:sz w:val="24"/>
          <w:szCs w:val="24"/>
          <w:lang w:val="en-US"/>
        </w:rPr>
        <w:t xml:space="preserve"> </w:t>
      </w:r>
      <w:r w:rsidRPr="00050D5E">
        <w:rPr>
          <w:color w:val="000000"/>
          <w:spacing w:val="2"/>
          <w:sz w:val="24"/>
          <w:szCs w:val="24"/>
        </w:rPr>
        <w:t>ρ</w:t>
      </w:r>
      <w:r w:rsidRPr="00050D5E">
        <w:rPr>
          <w:color w:val="000000"/>
          <w:spacing w:val="2"/>
          <w:sz w:val="24"/>
          <w:szCs w:val="24"/>
          <w:vertAlign w:val="subscript"/>
          <w:lang w:val="en-US"/>
        </w:rPr>
        <w:t>0</w:t>
      </w:r>
      <w:r w:rsidRPr="00050D5E">
        <w:rPr>
          <w:color w:val="000000"/>
          <w:spacing w:val="2"/>
          <w:sz w:val="24"/>
          <w:szCs w:val="24"/>
          <w:lang w:val="en-US"/>
        </w:rPr>
        <w:t>(V – (2m/</w:t>
      </w:r>
      <w:r w:rsidRPr="00050D5E">
        <w:rPr>
          <w:color w:val="000000"/>
          <w:spacing w:val="2"/>
          <w:sz w:val="24"/>
          <w:szCs w:val="24"/>
        </w:rPr>
        <w:t>ρ</w:t>
      </w:r>
      <w:r w:rsidRPr="00050D5E">
        <w:rPr>
          <w:color w:val="000000"/>
          <w:spacing w:val="2"/>
          <w:sz w:val="24"/>
          <w:szCs w:val="24"/>
          <w:lang w:val="en-US"/>
        </w:rPr>
        <w:t>))(</w:t>
      </w:r>
      <w:r w:rsidRPr="00050D5E">
        <w:rPr>
          <w:sz w:val="24"/>
          <w:szCs w:val="24"/>
          <w:lang w:val="en-US"/>
        </w:rPr>
        <w:t>t</w:t>
      </w:r>
      <w:r w:rsidRPr="00050D5E">
        <w:rPr>
          <w:sz w:val="24"/>
          <w:szCs w:val="24"/>
          <w:vertAlign w:val="subscript"/>
          <w:lang w:val="en-US"/>
        </w:rPr>
        <w:t xml:space="preserve">2  </w:t>
      </w:r>
      <w:r w:rsidRPr="00050D5E">
        <w:rPr>
          <w:sz w:val="24"/>
          <w:szCs w:val="24"/>
          <w:lang w:val="en-US"/>
        </w:rPr>
        <w:t>- t</w:t>
      </w:r>
      <w:r w:rsidRPr="00050D5E">
        <w:rPr>
          <w:sz w:val="24"/>
          <w:szCs w:val="24"/>
          <w:vertAlign w:val="subscript"/>
          <w:lang w:val="en-US"/>
        </w:rPr>
        <w:t>0</w:t>
      </w:r>
      <w:r w:rsidRPr="00050D5E">
        <w:rPr>
          <w:color w:val="000000"/>
          <w:spacing w:val="2"/>
          <w:sz w:val="24"/>
          <w:szCs w:val="24"/>
          <w:lang w:val="en-US"/>
        </w:rPr>
        <w:t>)     (**)</w:t>
      </w:r>
    </w:p>
    <w:p w:rsidR="00050D5E" w:rsidRPr="00050D5E" w:rsidRDefault="00050D5E" w:rsidP="00050D5E">
      <w:pPr>
        <w:rPr>
          <w:color w:val="000000"/>
          <w:spacing w:val="2"/>
          <w:sz w:val="24"/>
          <w:szCs w:val="24"/>
        </w:rPr>
      </w:pPr>
      <w:r w:rsidRPr="00050D5E">
        <w:rPr>
          <w:sz w:val="24"/>
          <w:szCs w:val="24"/>
        </w:rPr>
        <w:t>Делим соотношени</w:t>
      </w:r>
      <w:proofErr w:type="gramStart"/>
      <w:r w:rsidRPr="00050D5E">
        <w:rPr>
          <w:sz w:val="24"/>
          <w:szCs w:val="24"/>
        </w:rPr>
        <w:t>е(</w:t>
      </w:r>
      <w:proofErr w:type="gramEnd"/>
      <w:r w:rsidRPr="00050D5E">
        <w:rPr>
          <w:sz w:val="24"/>
          <w:szCs w:val="24"/>
        </w:rPr>
        <w:t xml:space="preserve">*) на </w:t>
      </w:r>
      <w:r w:rsidRPr="00050D5E">
        <w:rPr>
          <w:color w:val="000000"/>
          <w:spacing w:val="2"/>
          <w:sz w:val="24"/>
          <w:szCs w:val="24"/>
        </w:rPr>
        <w:t>(</w:t>
      </w:r>
      <w:r w:rsidRPr="00050D5E">
        <w:rPr>
          <w:sz w:val="24"/>
          <w:szCs w:val="24"/>
          <w:lang w:val="en-US"/>
        </w:rPr>
        <w:t>t</w:t>
      </w:r>
      <w:r w:rsidRPr="00050D5E">
        <w:rPr>
          <w:sz w:val="24"/>
          <w:szCs w:val="24"/>
          <w:vertAlign w:val="subscript"/>
        </w:rPr>
        <w:t xml:space="preserve">1 </w:t>
      </w:r>
      <w:r w:rsidRPr="00050D5E">
        <w:rPr>
          <w:sz w:val="24"/>
          <w:szCs w:val="24"/>
        </w:rPr>
        <w:t xml:space="preserve">- </w:t>
      </w:r>
      <w:r w:rsidRPr="00050D5E">
        <w:rPr>
          <w:sz w:val="24"/>
          <w:szCs w:val="24"/>
          <w:lang w:val="en-US"/>
        </w:rPr>
        <w:t>t</w:t>
      </w:r>
      <w:r w:rsidRPr="00050D5E">
        <w:rPr>
          <w:sz w:val="24"/>
          <w:szCs w:val="24"/>
          <w:vertAlign w:val="subscript"/>
        </w:rPr>
        <w:t>0</w:t>
      </w:r>
      <w:r w:rsidRPr="00050D5E">
        <w:rPr>
          <w:color w:val="000000"/>
          <w:spacing w:val="2"/>
          <w:sz w:val="24"/>
          <w:szCs w:val="24"/>
        </w:rPr>
        <w:t>), а соотношение</w:t>
      </w:r>
      <w:r w:rsidRPr="00050D5E">
        <w:rPr>
          <w:sz w:val="24"/>
          <w:szCs w:val="24"/>
        </w:rPr>
        <w:t xml:space="preserve"> (**) на </w:t>
      </w:r>
      <w:r w:rsidRPr="00050D5E">
        <w:rPr>
          <w:color w:val="000000"/>
          <w:spacing w:val="2"/>
          <w:sz w:val="24"/>
          <w:szCs w:val="24"/>
        </w:rPr>
        <w:t>(</w:t>
      </w:r>
      <w:r w:rsidRPr="00050D5E">
        <w:rPr>
          <w:sz w:val="24"/>
          <w:szCs w:val="24"/>
          <w:lang w:val="en-US"/>
        </w:rPr>
        <w:t>t</w:t>
      </w:r>
      <w:r w:rsidRPr="00050D5E">
        <w:rPr>
          <w:sz w:val="24"/>
          <w:szCs w:val="24"/>
          <w:vertAlign w:val="subscript"/>
        </w:rPr>
        <w:t xml:space="preserve">2  </w:t>
      </w:r>
      <w:r w:rsidRPr="00050D5E">
        <w:rPr>
          <w:sz w:val="24"/>
          <w:szCs w:val="24"/>
        </w:rPr>
        <w:t xml:space="preserve">- </w:t>
      </w:r>
      <w:r w:rsidRPr="00050D5E">
        <w:rPr>
          <w:sz w:val="24"/>
          <w:szCs w:val="24"/>
          <w:lang w:val="en-US"/>
        </w:rPr>
        <w:t>t</w:t>
      </w:r>
      <w:r w:rsidRPr="00050D5E">
        <w:rPr>
          <w:sz w:val="24"/>
          <w:szCs w:val="24"/>
          <w:vertAlign w:val="subscript"/>
        </w:rPr>
        <w:t>0</w:t>
      </w:r>
      <w:r w:rsidRPr="00050D5E">
        <w:rPr>
          <w:color w:val="000000"/>
          <w:spacing w:val="2"/>
          <w:sz w:val="24"/>
          <w:szCs w:val="24"/>
        </w:rPr>
        <w:t>)  и , вычитая соотношение (**) из  (*), получаем</w:t>
      </w:r>
    </w:p>
    <w:p w:rsidR="00050D5E" w:rsidRPr="00050D5E" w:rsidRDefault="00050D5E" w:rsidP="00050D5E">
      <w:pPr>
        <w:rPr>
          <w:color w:val="000000"/>
          <w:spacing w:val="2"/>
          <w:sz w:val="24"/>
          <w:szCs w:val="24"/>
        </w:rPr>
      </w:pPr>
      <w:r w:rsidRPr="00050D5E">
        <w:rPr>
          <w:color w:val="000000"/>
          <w:spacing w:val="2"/>
          <w:sz w:val="24"/>
          <w:szCs w:val="24"/>
        </w:rPr>
        <w:t xml:space="preserve">      </w:t>
      </w:r>
      <w:proofErr w:type="gramStart"/>
      <w:r w:rsidRPr="00050D5E">
        <w:rPr>
          <w:sz w:val="24"/>
          <w:szCs w:val="24"/>
          <w:lang w:val="en-US"/>
        </w:rPr>
        <w:t>cm</w:t>
      </w:r>
      <w:r w:rsidRPr="00050D5E">
        <w:rPr>
          <w:sz w:val="24"/>
          <w:szCs w:val="24"/>
        </w:rPr>
        <w:t>(</w:t>
      </w:r>
      <w:proofErr w:type="gramEnd"/>
      <w:r w:rsidRPr="00050D5E">
        <w:rPr>
          <w:sz w:val="24"/>
          <w:szCs w:val="24"/>
          <w:lang w:val="en-US"/>
        </w:rPr>
        <w:t>t</w:t>
      </w:r>
      <w:r w:rsidRPr="00050D5E">
        <w:rPr>
          <w:sz w:val="24"/>
          <w:szCs w:val="24"/>
        </w:rPr>
        <w:t xml:space="preserve"> - </w:t>
      </w:r>
      <w:r w:rsidRPr="00050D5E">
        <w:rPr>
          <w:sz w:val="24"/>
          <w:szCs w:val="24"/>
          <w:lang w:val="en-US"/>
        </w:rPr>
        <w:t>t</w:t>
      </w:r>
      <w:r w:rsidRPr="00050D5E">
        <w:rPr>
          <w:sz w:val="24"/>
          <w:szCs w:val="24"/>
          <w:vertAlign w:val="subscript"/>
        </w:rPr>
        <w:t>1</w:t>
      </w:r>
      <w:r w:rsidRPr="00050D5E">
        <w:rPr>
          <w:sz w:val="24"/>
          <w:szCs w:val="24"/>
        </w:rPr>
        <w:t>)/</w:t>
      </w:r>
      <w:r w:rsidRPr="00050D5E">
        <w:rPr>
          <w:color w:val="000000"/>
          <w:spacing w:val="2"/>
          <w:sz w:val="24"/>
          <w:szCs w:val="24"/>
        </w:rPr>
        <w:t xml:space="preserve"> (</w:t>
      </w:r>
      <w:r w:rsidRPr="00050D5E">
        <w:rPr>
          <w:sz w:val="24"/>
          <w:szCs w:val="24"/>
          <w:lang w:val="en-US"/>
        </w:rPr>
        <w:t>t</w:t>
      </w:r>
      <w:r w:rsidRPr="00050D5E">
        <w:rPr>
          <w:sz w:val="24"/>
          <w:szCs w:val="24"/>
          <w:vertAlign w:val="subscript"/>
        </w:rPr>
        <w:t xml:space="preserve">1 </w:t>
      </w:r>
      <w:r w:rsidRPr="00050D5E">
        <w:rPr>
          <w:sz w:val="24"/>
          <w:szCs w:val="24"/>
        </w:rPr>
        <w:t xml:space="preserve">- </w:t>
      </w:r>
      <w:r w:rsidRPr="00050D5E">
        <w:rPr>
          <w:sz w:val="24"/>
          <w:szCs w:val="24"/>
          <w:lang w:val="en-US"/>
        </w:rPr>
        <w:t>t</w:t>
      </w:r>
      <w:r w:rsidRPr="00050D5E">
        <w:rPr>
          <w:sz w:val="24"/>
          <w:szCs w:val="24"/>
          <w:vertAlign w:val="subscript"/>
        </w:rPr>
        <w:t>0</w:t>
      </w:r>
      <w:r w:rsidRPr="00050D5E">
        <w:rPr>
          <w:color w:val="000000"/>
          <w:spacing w:val="2"/>
          <w:sz w:val="24"/>
          <w:szCs w:val="24"/>
        </w:rPr>
        <w:t xml:space="preserve">) </w:t>
      </w:r>
      <w:r w:rsidRPr="00050D5E">
        <w:rPr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2 cm"/>
        </w:smartTagPr>
        <w:r w:rsidRPr="00050D5E">
          <w:rPr>
            <w:sz w:val="24"/>
            <w:szCs w:val="24"/>
          </w:rPr>
          <w:t xml:space="preserve">2 </w:t>
        </w:r>
        <w:r w:rsidRPr="00050D5E">
          <w:rPr>
            <w:sz w:val="24"/>
            <w:szCs w:val="24"/>
            <w:lang w:val="en-US"/>
          </w:rPr>
          <w:t>cm</w:t>
        </w:r>
      </w:smartTag>
      <w:r w:rsidRPr="00050D5E">
        <w:rPr>
          <w:color w:val="000000"/>
          <w:spacing w:val="2"/>
          <w:sz w:val="24"/>
          <w:szCs w:val="24"/>
        </w:rPr>
        <w:t xml:space="preserve"> · (</w:t>
      </w:r>
      <w:r w:rsidRPr="00050D5E">
        <w:rPr>
          <w:sz w:val="24"/>
          <w:szCs w:val="24"/>
          <w:lang w:val="en-US"/>
        </w:rPr>
        <w:t>t</w:t>
      </w:r>
      <w:r w:rsidRPr="00050D5E">
        <w:rPr>
          <w:sz w:val="24"/>
          <w:szCs w:val="24"/>
          <w:vertAlign w:val="subscript"/>
        </w:rPr>
        <w:t xml:space="preserve"> </w:t>
      </w:r>
      <w:r w:rsidRPr="00050D5E">
        <w:rPr>
          <w:sz w:val="24"/>
          <w:szCs w:val="24"/>
        </w:rPr>
        <w:t xml:space="preserve">– </w:t>
      </w:r>
      <w:r w:rsidRPr="00050D5E">
        <w:rPr>
          <w:sz w:val="24"/>
          <w:szCs w:val="24"/>
          <w:lang w:val="en-US"/>
        </w:rPr>
        <w:t>t</w:t>
      </w:r>
      <w:r w:rsidRPr="00050D5E">
        <w:rPr>
          <w:sz w:val="24"/>
          <w:szCs w:val="24"/>
          <w:vertAlign w:val="subscript"/>
        </w:rPr>
        <w:t>2</w:t>
      </w:r>
      <w:r w:rsidRPr="00050D5E">
        <w:rPr>
          <w:color w:val="000000"/>
          <w:spacing w:val="2"/>
          <w:sz w:val="24"/>
          <w:szCs w:val="24"/>
        </w:rPr>
        <w:t>)/(</w:t>
      </w:r>
      <w:r w:rsidRPr="00050D5E">
        <w:rPr>
          <w:sz w:val="24"/>
          <w:szCs w:val="24"/>
          <w:lang w:val="en-US"/>
        </w:rPr>
        <w:t>t</w:t>
      </w:r>
      <w:r w:rsidRPr="00050D5E">
        <w:rPr>
          <w:sz w:val="24"/>
          <w:szCs w:val="24"/>
          <w:vertAlign w:val="subscript"/>
        </w:rPr>
        <w:t xml:space="preserve">2  </w:t>
      </w:r>
      <w:r w:rsidRPr="00050D5E">
        <w:rPr>
          <w:sz w:val="24"/>
          <w:szCs w:val="24"/>
        </w:rPr>
        <w:t xml:space="preserve">- </w:t>
      </w:r>
      <w:r w:rsidRPr="00050D5E">
        <w:rPr>
          <w:sz w:val="24"/>
          <w:szCs w:val="24"/>
          <w:lang w:val="en-US"/>
        </w:rPr>
        <w:t>t</w:t>
      </w:r>
      <w:r w:rsidRPr="00050D5E">
        <w:rPr>
          <w:sz w:val="24"/>
          <w:szCs w:val="24"/>
          <w:vertAlign w:val="subscript"/>
        </w:rPr>
        <w:t>0</w:t>
      </w:r>
      <w:r w:rsidRPr="00050D5E">
        <w:rPr>
          <w:color w:val="000000"/>
          <w:spacing w:val="2"/>
          <w:sz w:val="24"/>
          <w:szCs w:val="24"/>
        </w:rPr>
        <w:t xml:space="preserve">)   =    </w:t>
      </w:r>
      <w:r w:rsidRPr="00050D5E">
        <w:rPr>
          <w:sz w:val="24"/>
          <w:szCs w:val="24"/>
          <w:lang w:val="en-US"/>
        </w:rPr>
        <w:t>c</w:t>
      </w:r>
      <w:r w:rsidRPr="00050D5E">
        <w:rPr>
          <w:sz w:val="24"/>
          <w:szCs w:val="24"/>
          <w:vertAlign w:val="subscript"/>
        </w:rPr>
        <w:t>0</w:t>
      </w:r>
      <w:r w:rsidRPr="00050D5E">
        <w:rPr>
          <w:color w:val="000000"/>
          <w:spacing w:val="2"/>
          <w:sz w:val="24"/>
          <w:szCs w:val="24"/>
        </w:rPr>
        <w:t xml:space="preserve"> ρ</w:t>
      </w:r>
      <w:r w:rsidRPr="00050D5E">
        <w:rPr>
          <w:color w:val="000000"/>
          <w:spacing w:val="2"/>
          <w:sz w:val="24"/>
          <w:szCs w:val="24"/>
          <w:vertAlign w:val="subscript"/>
        </w:rPr>
        <w:t>0</w:t>
      </w:r>
      <w:r w:rsidRPr="00050D5E">
        <w:rPr>
          <w:color w:val="000000"/>
          <w:spacing w:val="2"/>
          <w:sz w:val="24"/>
          <w:szCs w:val="24"/>
        </w:rPr>
        <w:t xml:space="preserve"> </w:t>
      </w:r>
      <w:r w:rsidRPr="00050D5E">
        <w:rPr>
          <w:color w:val="000000"/>
          <w:spacing w:val="2"/>
          <w:sz w:val="24"/>
          <w:szCs w:val="24"/>
          <w:lang w:val="en-US"/>
        </w:rPr>
        <w:t>m</w:t>
      </w:r>
      <w:r w:rsidRPr="00050D5E">
        <w:rPr>
          <w:color w:val="000000"/>
          <w:spacing w:val="2"/>
          <w:sz w:val="24"/>
          <w:szCs w:val="24"/>
        </w:rPr>
        <w:t xml:space="preserve">/ρ, </w:t>
      </w:r>
    </w:p>
    <w:p w:rsidR="00050D5E" w:rsidRPr="00050D5E" w:rsidRDefault="00050D5E" w:rsidP="00050D5E">
      <w:pPr>
        <w:rPr>
          <w:color w:val="000000"/>
          <w:spacing w:val="2"/>
          <w:sz w:val="24"/>
          <w:szCs w:val="24"/>
        </w:rPr>
      </w:pPr>
      <w:r w:rsidRPr="00050D5E">
        <w:rPr>
          <w:color w:val="000000"/>
          <w:spacing w:val="2"/>
          <w:sz w:val="24"/>
          <w:szCs w:val="24"/>
        </w:rPr>
        <w:t xml:space="preserve">откуда можно найти </w:t>
      </w:r>
      <w:proofErr w:type="gramStart"/>
      <w:r w:rsidRPr="00050D5E">
        <w:rPr>
          <w:color w:val="000000"/>
          <w:spacing w:val="2"/>
          <w:sz w:val="24"/>
          <w:szCs w:val="24"/>
        </w:rPr>
        <w:t>с</w:t>
      </w:r>
      <w:proofErr w:type="gramEnd"/>
      <w:r w:rsidRPr="00050D5E">
        <w:rPr>
          <w:color w:val="000000"/>
          <w:spacing w:val="2"/>
          <w:sz w:val="24"/>
          <w:szCs w:val="24"/>
        </w:rPr>
        <w:t>.</w:t>
      </w:r>
    </w:p>
    <w:p w:rsidR="00050D5E" w:rsidRPr="00490888" w:rsidRDefault="00050D5E" w:rsidP="00050D5E">
      <w:pPr>
        <w:rPr>
          <w:b/>
          <w:color w:val="000000"/>
          <w:spacing w:val="2"/>
          <w:sz w:val="24"/>
          <w:szCs w:val="24"/>
        </w:rPr>
      </w:pPr>
      <w:r w:rsidRPr="00050D5E">
        <w:rPr>
          <w:b/>
          <w:color w:val="000000"/>
          <w:spacing w:val="2"/>
          <w:sz w:val="24"/>
          <w:szCs w:val="24"/>
        </w:rPr>
        <w:t>Ответ:</w:t>
      </w:r>
      <w:r w:rsidRPr="00050D5E">
        <w:rPr>
          <w:color w:val="000000"/>
          <w:spacing w:val="2"/>
          <w:sz w:val="24"/>
          <w:szCs w:val="24"/>
        </w:rPr>
        <w:t xml:space="preserve"> с ≈ 922 Дж/(кг·</w:t>
      </w:r>
      <w:r w:rsidRPr="00050D5E">
        <w:rPr>
          <w:color w:val="000000"/>
          <w:spacing w:val="-5"/>
          <w:sz w:val="24"/>
          <w:szCs w:val="24"/>
        </w:rPr>
        <w:t>°С</w:t>
      </w:r>
      <w:r w:rsidRPr="00050D5E">
        <w:rPr>
          <w:color w:val="000000"/>
          <w:spacing w:val="2"/>
          <w:sz w:val="24"/>
          <w:szCs w:val="24"/>
        </w:rPr>
        <w:t>).</w:t>
      </w:r>
    </w:p>
    <w:p w:rsidR="00490888" w:rsidRPr="00490888" w:rsidRDefault="00490888" w:rsidP="00490888">
      <w:pPr>
        <w:jc w:val="center"/>
        <w:rPr>
          <w:b/>
          <w:color w:val="000000"/>
          <w:spacing w:val="2"/>
          <w:sz w:val="24"/>
          <w:szCs w:val="24"/>
        </w:rPr>
      </w:pPr>
      <w:r w:rsidRPr="00490888">
        <w:rPr>
          <w:b/>
          <w:color w:val="000000"/>
          <w:spacing w:val="2"/>
          <w:sz w:val="24"/>
          <w:szCs w:val="24"/>
        </w:rPr>
        <w:t>Задача 5</w:t>
      </w:r>
    </w:p>
    <w:p w:rsidR="005F16E4" w:rsidRDefault="005F16E4" w:rsidP="00050D5E">
      <w:pPr>
        <w:rPr>
          <w:color w:val="000000"/>
          <w:spacing w:val="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72951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6E4" w:rsidSect="00AA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0753"/>
    <w:multiLevelType w:val="hybridMultilevel"/>
    <w:tmpl w:val="1B8C332C"/>
    <w:lvl w:ilvl="0" w:tplc="57F4AC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F03"/>
    <w:rsid w:val="00050D5E"/>
    <w:rsid w:val="00056A8F"/>
    <w:rsid w:val="00062058"/>
    <w:rsid w:val="000B0B3F"/>
    <w:rsid w:val="00404D79"/>
    <w:rsid w:val="00490888"/>
    <w:rsid w:val="00563AA5"/>
    <w:rsid w:val="005C2362"/>
    <w:rsid w:val="005F16E4"/>
    <w:rsid w:val="0063665B"/>
    <w:rsid w:val="006417E7"/>
    <w:rsid w:val="0064760C"/>
    <w:rsid w:val="00663159"/>
    <w:rsid w:val="006F01EC"/>
    <w:rsid w:val="00722B45"/>
    <w:rsid w:val="00770F03"/>
    <w:rsid w:val="008830A7"/>
    <w:rsid w:val="008E6F3D"/>
    <w:rsid w:val="009360FF"/>
    <w:rsid w:val="00A75AF2"/>
    <w:rsid w:val="00A93814"/>
    <w:rsid w:val="00AA05E3"/>
    <w:rsid w:val="00BD49C2"/>
    <w:rsid w:val="00D1526D"/>
    <w:rsid w:val="00D42A5A"/>
    <w:rsid w:val="00E1473D"/>
    <w:rsid w:val="00EA50A8"/>
    <w:rsid w:val="00F57243"/>
    <w:rsid w:val="00F9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B4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5724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1690-1292-47B4-9D68-D93CA45D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15</cp:revision>
  <dcterms:created xsi:type="dcterms:W3CDTF">2012-09-23T17:15:00Z</dcterms:created>
  <dcterms:modified xsi:type="dcterms:W3CDTF">2012-12-25T19:24:00Z</dcterms:modified>
</cp:coreProperties>
</file>