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93B6B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 w:rsidRPr="00093B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093B6B" w:rsidRDefault="00093B6B" w:rsidP="00093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B6B" w:rsidRPr="00AC3987" w:rsidRDefault="00093B6B" w:rsidP="00AC3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6B">
        <w:rPr>
          <w:rFonts w:ascii="Times New Roman" w:hAnsi="Times New Roman" w:cs="Times New Roman"/>
          <w:b/>
          <w:sz w:val="24"/>
          <w:szCs w:val="24"/>
        </w:rPr>
        <w:t xml:space="preserve">"Самооценка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093B6B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93B6B">
        <w:rPr>
          <w:rFonts w:ascii="Times New Roman" w:hAnsi="Times New Roman" w:cs="Times New Roman"/>
          <w:b/>
          <w:sz w:val="24"/>
          <w:szCs w:val="24"/>
        </w:rPr>
        <w:t>щегося</w:t>
      </w:r>
      <w:proofErr w:type="gramEnd"/>
      <w:r w:rsidRPr="00093B6B">
        <w:rPr>
          <w:rFonts w:ascii="Times New Roman" w:hAnsi="Times New Roman" w:cs="Times New Roman"/>
          <w:b/>
          <w:sz w:val="24"/>
          <w:szCs w:val="24"/>
        </w:rPr>
        <w:t xml:space="preserve"> по биологии"</w:t>
      </w:r>
    </w:p>
    <w:p w:rsid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6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D2107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Pr="00093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93B6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3B6B">
        <w:rPr>
          <w:rFonts w:ascii="Times New Roman" w:hAnsi="Times New Roman" w:cs="Times New Roman"/>
          <w:sz w:val="24"/>
          <w:szCs w:val="24"/>
        </w:rPr>
        <w:t xml:space="preserve">щихся имеет очень </w:t>
      </w:r>
      <w:proofErr w:type="gramStart"/>
      <w:r w:rsidRPr="00093B6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93B6B">
        <w:rPr>
          <w:rFonts w:ascii="Times New Roman" w:hAnsi="Times New Roman" w:cs="Times New Roman"/>
          <w:sz w:val="24"/>
          <w:szCs w:val="24"/>
        </w:rPr>
        <w:t xml:space="preserve"> в процессе обучения не только для учителя, но и для самого ребёнка. Методических рекомендаций и указаний по проведению </w:t>
      </w:r>
      <w:proofErr w:type="gramStart"/>
      <w:r w:rsidRPr="00093B6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AD210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D2107">
        <w:rPr>
          <w:rFonts w:ascii="Times New Roman" w:hAnsi="Times New Roman" w:cs="Times New Roman"/>
          <w:sz w:val="24"/>
          <w:szCs w:val="24"/>
        </w:rPr>
        <w:t xml:space="preserve"> </w:t>
      </w:r>
      <w:r w:rsidRPr="00093B6B">
        <w:rPr>
          <w:rFonts w:ascii="Times New Roman" w:hAnsi="Times New Roman" w:cs="Times New Roman"/>
          <w:sz w:val="24"/>
          <w:szCs w:val="24"/>
        </w:rPr>
        <w:t>знани</w:t>
      </w:r>
      <w:r w:rsidR="00AD2107">
        <w:rPr>
          <w:rFonts w:ascii="Times New Roman" w:hAnsi="Times New Roman" w:cs="Times New Roman"/>
          <w:sz w:val="24"/>
          <w:szCs w:val="24"/>
        </w:rPr>
        <w:t>ями</w:t>
      </w:r>
      <w:r w:rsidRPr="00093B6B">
        <w:rPr>
          <w:rFonts w:ascii="Times New Roman" w:hAnsi="Times New Roman" w:cs="Times New Roman"/>
          <w:sz w:val="24"/>
          <w:szCs w:val="24"/>
        </w:rPr>
        <w:t>, умени</w:t>
      </w:r>
      <w:r w:rsidR="00AD2107">
        <w:rPr>
          <w:rFonts w:ascii="Times New Roman" w:hAnsi="Times New Roman" w:cs="Times New Roman"/>
          <w:sz w:val="24"/>
          <w:szCs w:val="24"/>
        </w:rPr>
        <w:t>ями</w:t>
      </w:r>
      <w:r w:rsidRPr="00093B6B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AD2107">
        <w:rPr>
          <w:rFonts w:ascii="Times New Roman" w:hAnsi="Times New Roman" w:cs="Times New Roman"/>
          <w:sz w:val="24"/>
          <w:szCs w:val="24"/>
        </w:rPr>
        <w:t>ами об</w:t>
      </w:r>
      <w:r w:rsidRPr="00093B6B">
        <w:rPr>
          <w:rFonts w:ascii="Times New Roman" w:hAnsi="Times New Roman" w:cs="Times New Roman"/>
          <w:sz w:val="24"/>
          <w:szCs w:val="24"/>
        </w:rPr>
        <w:t>уча</w:t>
      </w:r>
      <w:r w:rsidR="00AD2107">
        <w:rPr>
          <w:rFonts w:ascii="Times New Roman" w:hAnsi="Times New Roman" w:cs="Times New Roman"/>
          <w:sz w:val="24"/>
          <w:szCs w:val="24"/>
        </w:rPr>
        <w:t>ю</w:t>
      </w:r>
      <w:r w:rsidRPr="00093B6B">
        <w:rPr>
          <w:rFonts w:ascii="Times New Roman" w:hAnsi="Times New Roman" w:cs="Times New Roman"/>
          <w:sz w:val="24"/>
          <w:szCs w:val="24"/>
        </w:rPr>
        <w:t xml:space="preserve">щихся существует очень много. При проведении контроля важно заинтересовать ребят, вызвать у них желание проверить самим </w:t>
      </w:r>
      <w:r w:rsidR="00AD2107">
        <w:rPr>
          <w:rFonts w:ascii="Times New Roman" w:hAnsi="Times New Roman" w:cs="Times New Roman"/>
          <w:sz w:val="24"/>
          <w:szCs w:val="24"/>
        </w:rPr>
        <w:t xml:space="preserve"> </w:t>
      </w:r>
      <w:r w:rsidRPr="00093B6B">
        <w:rPr>
          <w:rFonts w:ascii="Times New Roman" w:hAnsi="Times New Roman" w:cs="Times New Roman"/>
          <w:sz w:val="24"/>
          <w:szCs w:val="24"/>
        </w:rPr>
        <w:t>свои умения, знания и навыки по биологии. Поэтому в начале учебного года ребята по просьбе учителя заполняют выданный им лист, заранее оформленный по форме:</w:t>
      </w:r>
    </w:p>
    <w:p w:rsidR="00093B6B" w:rsidRDefault="00DB7DF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.8pt;margin-top:6.75pt;width:508.5pt;height:189pt;z-index:251658240" filled="f">
            <v:textbox>
              <w:txbxContent>
                <w:p w:rsidR="00AC3987" w:rsidRDefault="00AC3987"/>
              </w:txbxContent>
            </v:textbox>
          </v:shape>
        </w:pic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6B">
        <w:rPr>
          <w:rFonts w:ascii="Times New Roman" w:hAnsi="Times New Roman" w:cs="Times New Roman"/>
          <w:sz w:val="24"/>
          <w:szCs w:val="24"/>
        </w:rPr>
        <w:t>Ф. И. Учащегося________________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6B">
        <w:rPr>
          <w:rFonts w:ascii="Times New Roman" w:hAnsi="Times New Roman" w:cs="Times New Roman"/>
          <w:sz w:val="24"/>
          <w:szCs w:val="24"/>
        </w:rPr>
        <w:t>Класс____________________________________________</w:t>
      </w:r>
    </w:p>
    <w:p w:rsid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6B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1843"/>
        <w:gridCol w:w="1276"/>
        <w:gridCol w:w="1808"/>
      </w:tblGrid>
      <w:tr w:rsidR="00333B2D" w:rsidTr="00333B2D">
        <w:tc>
          <w:tcPr>
            <w:tcW w:w="3227" w:type="dxa"/>
          </w:tcPr>
          <w:p w:rsidR="00333B2D" w:rsidRPr="00333B2D" w:rsidRDefault="00333B2D" w:rsidP="00333B2D">
            <w:pPr>
              <w:jc w:val="center"/>
              <w:rPr>
                <w:rFonts w:ascii="Times New Roman" w:hAnsi="Times New Roman" w:cs="Times New Roman"/>
              </w:rPr>
            </w:pPr>
            <w:r w:rsidRPr="00333B2D">
              <w:rPr>
                <w:rFonts w:ascii="Times New Roman" w:hAnsi="Times New Roman" w:cs="Times New Roman"/>
              </w:rPr>
              <w:t>№ Тема</w:t>
            </w:r>
          </w:p>
        </w:tc>
        <w:tc>
          <w:tcPr>
            <w:tcW w:w="1417" w:type="dxa"/>
          </w:tcPr>
          <w:p w:rsidR="00333B2D" w:rsidRPr="00333B2D" w:rsidRDefault="00333B2D" w:rsidP="00333B2D">
            <w:pPr>
              <w:jc w:val="center"/>
              <w:rPr>
                <w:rFonts w:ascii="Times New Roman" w:hAnsi="Times New Roman" w:cs="Times New Roman"/>
              </w:rPr>
            </w:pPr>
            <w:r w:rsidRPr="00333B2D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843" w:type="dxa"/>
          </w:tcPr>
          <w:p w:rsidR="00333B2D" w:rsidRPr="00333B2D" w:rsidRDefault="00333B2D" w:rsidP="00333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276" w:type="dxa"/>
          </w:tcPr>
          <w:p w:rsidR="00333B2D" w:rsidRPr="00333B2D" w:rsidRDefault="00333B2D" w:rsidP="00333B2D">
            <w:pPr>
              <w:jc w:val="center"/>
              <w:rPr>
                <w:rFonts w:ascii="Times New Roman" w:hAnsi="Times New Roman" w:cs="Times New Roman"/>
              </w:rPr>
            </w:pPr>
            <w:r w:rsidRPr="00333B2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08" w:type="dxa"/>
          </w:tcPr>
          <w:p w:rsidR="00333B2D" w:rsidRPr="00333B2D" w:rsidRDefault="00333B2D" w:rsidP="00333B2D">
            <w:pPr>
              <w:jc w:val="center"/>
              <w:rPr>
                <w:rFonts w:ascii="Times New Roman" w:hAnsi="Times New Roman" w:cs="Times New Roman"/>
              </w:rPr>
            </w:pPr>
            <w:r w:rsidRPr="00333B2D">
              <w:rPr>
                <w:rFonts w:ascii="Times New Roman" w:hAnsi="Times New Roman" w:cs="Times New Roman"/>
              </w:rPr>
              <w:t>Итоговая оценка</w:t>
            </w:r>
          </w:p>
          <w:p w:rsidR="00333B2D" w:rsidRPr="00333B2D" w:rsidRDefault="00333B2D" w:rsidP="00333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2D" w:rsidTr="00333B2D">
        <w:tc>
          <w:tcPr>
            <w:tcW w:w="322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  <w:r w:rsidRPr="00333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</w:tr>
      <w:tr w:rsidR="00333B2D" w:rsidTr="00333B2D">
        <w:tc>
          <w:tcPr>
            <w:tcW w:w="322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  <w:r w:rsidRPr="00333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</w:tr>
      <w:tr w:rsidR="00333B2D" w:rsidTr="00333B2D">
        <w:tc>
          <w:tcPr>
            <w:tcW w:w="322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  <w:r w:rsidRPr="00333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</w:tr>
      <w:tr w:rsidR="00333B2D" w:rsidTr="00333B2D">
        <w:tc>
          <w:tcPr>
            <w:tcW w:w="322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  <w:r w:rsidRPr="00333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</w:tr>
      <w:tr w:rsidR="00333B2D" w:rsidTr="00333B2D">
        <w:tc>
          <w:tcPr>
            <w:tcW w:w="322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33B2D" w:rsidRPr="00333B2D" w:rsidRDefault="00333B2D" w:rsidP="00093B6B">
            <w:pPr>
              <w:rPr>
                <w:rFonts w:ascii="Times New Roman" w:hAnsi="Times New Roman" w:cs="Times New Roman"/>
              </w:rPr>
            </w:pPr>
          </w:p>
        </w:tc>
      </w:tr>
    </w:tbl>
    <w:p w:rsid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6B">
        <w:rPr>
          <w:rFonts w:ascii="Times New Roman" w:hAnsi="Times New Roman" w:cs="Times New Roman"/>
          <w:sz w:val="24"/>
          <w:szCs w:val="24"/>
        </w:rPr>
        <w:t xml:space="preserve">  По такой же форме ребята заполняют последний лист тетради по биологии. 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6B">
        <w:rPr>
          <w:rFonts w:ascii="Times New Roman" w:hAnsi="Times New Roman" w:cs="Times New Roman"/>
          <w:sz w:val="24"/>
          <w:szCs w:val="24"/>
        </w:rPr>
        <w:t xml:space="preserve">По содержанию учебника в колонку «Тема» записываем темы, которые будем изучать в этом учебном году. По мере изучения темы ученик ставит оценку в колонку «Самооценка» ту, на которую, как он считает сам, знает. В течение учебного года при различных итоговых работах, на дополнительных занятиях ученик имеет возможность проверить себя. В последующих колонках ученик в тетради, а учитель на заполненном листе отмечают дату очередной </w:t>
      </w:r>
      <w:proofErr w:type="gramStart"/>
      <w:r w:rsidRPr="00093B6B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093B6B">
        <w:rPr>
          <w:rFonts w:ascii="Times New Roman" w:hAnsi="Times New Roman" w:cs="Times New Roman"/>
          <w:sz w:val="24"/>
          <w:szCs w:val="24"/>
        </w:rPr>
        <w:t xml:space="preserve"> и выставляет полученную оценку. При этом в классный журнал оценка выставляется только положительная и по желанию ученика. Важно, чтобы формы контроля были разнообразными: тесты, биологические диктанты, задания в игровой форме, творческие задания и т. д. </w:t>
      </w:r>
      <w:r w:rsidR="00AC3987">
        <w:rPr>
          <w:rFonts w:ascii="Times New Roman" w:hAnsi="Times New Roman" w:cs="Times New Roman"/>
          <w:sz w:val="24"/>
          <w:szCs w:val="24"/>
        </w:rPr>
        <w:t>О</w:t>
      </w:r>
      <w:r w:rsidRPr="00093B6B">
        <w:rPr>
          <w:rFonts w:ascii="Times New Roman" w:hAnsi="Times New Roman" w:cs="Times New Roman"/>
          <w:sz w:val="24"/>
          <w:szCs w:val="24"/>
        </w:rPr>
        <w:t>пределили 4 контрольных тематических проверки, но их число может быть произвольным. Итоговая оценка выставляется после проведённых проверок в последнюю колонку.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6B">
        <w:rPr>
          <w:rFonts w:ascii="Times New Roman" w:hAnsi="Times New Roman" w:cs="Times New Roman"/>
          <w:sz w:val="24"/>
          <w:szCs w:val="24"/>
        </w:rPr>
        <w:t>Что даёт такой лист? Ученик оценивает себя сам, по своему желанию может себя проверить в дополнительное время. Очень хорошо стимулирует лист самооценки ученика при подготовке к контрольной работе по теме, к итоговой работе за четверть, полугодие, учебный год. Хорошо помогает при подготовке к ЕГЭ по биологии, давая возможность ученику самому оценить свои возможности. Лист самооценки наглядно показывает, на что следует обратить внимание при подготовке к экзамену. При этом для проверки используются различные варианты тестов для ЕГЭ</w:t>
      </w:r>
      <w:r w:rsidR="00AC3987">
        <w:rPr>
          <w:rFonts w:ascii="Times New Roman" w:hAnsi="Times New Roman" w:cs="Times New Roman"/>
          <w:sz w:val="24"/>
          <w:szCs w:val="24"/>
        </w:rPr>
        <w:t>.</w:t>
      </w:r>
      <w:r w:rsidRPr="00093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6B">
        <w:rPr>
          <w:rFonts w:ascii="Times New Roman" w:hAnsi="Times New Roman" w:cs="Times New Roman"/>
          <w:sz w:val="24"/>
          <w:szCs w:val="24"/>
        </w:rPr>
        <w:t>Не все ученики в течение учебного года выдерживают темп проверки, поэтому учителю важно постоянно поддерживать интерес ученика, его желание проверить самого себя, нужно иметь необходимый запас проверочных заданий как можно более разнообразных по форме и содержанию</w:t>
      </w:r>
      <w:r w:rsidR="00AC3987">
        <w:rPr>
          <w:rFonts w:ascii="Times New Roman" w:hAnsi="Times New Roman" w:cs="Times New Roman"/>
          <w:sz w:val="24"/>
          <w:szCs w:val="24"/>
        </w:rPr>
        <w:t>.</w:t>
      </w:r>
    </w:p>
    <w:p w:rsidR="00093B6B" w:rsidRPr="00093B6B" w:rsidRDefault="00093B6B" w:rsidP="0009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E8" w:rsidRPr="00093B6B" w:rsidRDefault="00574EE8">
      <w:pPr>
        <w:rPr>
          <w:rFonts w:ascii="Times New Roman" w:hAnsi="Times New Roman" w:cs="Times New Roman"/>
          <w:sz w:val="24"/>
          <w:szCs w:val="24"/>
        </w:rPr>
      </w:pPr>
    </w:p>
    <w:sectPr w:rsidR="00574EE8" w:rsidRPr="00093B6B" w:rsidSect="00E6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6B"/>
    <w:rsid w:val="00046635"/>
    <w:rsid w:val="0008770C"/>
    <w:rsid w:val="00093B6B"/>
    <w:rsid w:val="00146E25"/>
    <w:rsid w:val="001C1A98"/>
    <w:rsid w:val="002600B9"/>
    <w:rsid w:val="00333B2D"/>
    <w:rsid w:val="003F118E"/>
    <w:rsid w:val="00462979"/>
    <w:rsid w:val="00514B0E"/>
    <w:rsid w:val="00574EE8"/>
    <w:rsid w:val="007E061E"/>
    <w:rsid w:val="0091317B"/>
    <w:rsid w:val="009210BB"/>
    <w:rsid w:val="00982D06"/>
    <w:rsid w:val="00A6606F"/>
    <w:rsid w:val="00AC3987"/>
    <w:rsid w:val="00AD2107"/>
    <w:rsid w:val="00B948A5"/>
    <w:rsid w:val="00C50350"/>
    <w:rsid w:val="00C80C1A"/>
    <w:rsid w:val="00D60BC2"/>
    <w:rsid w:val="00DB7DFB"/>
    <w:rsid w:val="00EC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2015-01-24T16:41:00Z</dcterms:created>
  <dcterms:modified xsi:type="dcterms:W3CDTF">2015-01-24T17:18:00Z</dcterms:modified>
</cp:coreProperties>
</file>