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6F" w:rsidRPr="00EB356F" w:rsidRDefault="00EB356F" w:rsidP="00EB356F">
      <w:pPr>
        <w:jc w:val="center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t>Пояснительная записка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Рабочая программа составлена с учётом Федерального Государственного стандарта, примерной программы основного общего образования по биологии;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EB356F">
        <w:rPr>
          <w:rFonts w:ascii="Arial" w:hAnsi="Arial" w:cs="Arial"/>
        </w:rPr>
        <w:t>Пальдяева</w:t>
      </w:r>
      <w:proofErr w:type="spellEnd"/>
      <w:r w:rsidRPr="00EB356F">
        <w:rPr>
          <w:rFonts w:ascii="Arial" w:hAnsi="Arial" w:cs="Arial"/>
        </w:rPr>
        <w:t>. – М.: Дрофа, 2009.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Согласно действующему Базисному учебному плану рабочая программа для 7-го класса предусматривает обучение биологии в объёме 2 часа в неделю, всего 70 часов.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Изучение биологии в 7 классе направлено на достижение следующих целей:</w:t>
      </w:r>
    </w:p>
    <w:p w:rsidR="00EB356F" w:rsidRPr="00EB356F" w:rsidRDefault="00EB356F" w:rsidP="00EB3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356F">
        <w:rPr>
          <w:rFonts w:ascii="Arial" w:hAnsi="Arial" w:cs="Arial"/>
        </w:rPr>
        <w:t xml:space="preserve">1.       освоение знаний о строении,  жизнедеятельности и </w:t>
      </w:r>
      <w:proofErr w:type="spellStart"/>
      <w:r w:rsidRPr="00EB356F">
        <w:rPr>
          <w:rFonts w:ascii="Arial" w:hAnsi="Arial" w:cs="Arial"/>
        </w:rPr>
        <w:t>средообразующей</w:t>
      </w:r>
      <w:proofErr w:type="spellEnd"/>
      <w:r w:rsidRPr="00EB356F">
        <w:rPr>
          <w:rFonts w:ascii="Arial" w:hAnsi="Arial" w:cs="Arial"/>
        </w:rPr>
        <w:t xml:space="preserve"> роли животных, о методах познания животного организма;</w:t>
      </w:r>
    </w:p>
    <w:p w:rsidR="00EB356F" w:rsidRPr="00EB356F" w:rsidRDefault="00EB356F" w:rsidP="00EB3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356F">
        <w:rPr>
          <w:rFonts w:ascii="Arial" w:hAnsi="Arial" w:cs="Arial"/>
        </w:rPr>
        <w:t>2.      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EB356F" w:rsidRPr="00EB356F" w:rsidRDefault="00EB356F" w:rsidP="00EB3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356F">
        <w:rPr>
          <w:rFonts w:ascii="Arial" w:hAnsi="Arial" w:cs="Arial"/>
        </w:rPr>
        <w:t>3.      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4.       воспитание позитивного ценностного отношения к живой природе, культуры поведения в природе;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5.       использование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EB356F">
        <w:rPr>
          <w:rFonts w:ascii="Arial" w:hAnsi="Arial" w:cs="Arial"/>
        </w:rPr>
        <w:t>общеучебных</w:t>
      </w:r>
      <w:proofErr w:type="spellEnd"/>
      <w:r w:rsidRPr="00EB356F">
        <w:rPr>
          <w:rFonts w:ascii="Arial" w:hAnsi="Arial" w:cs="Arial"/>
        </w:rPr>
        <w:t xml:space="preserve"> умений и навыков, универсальных способов деятельности и ключевых компетенций. В VII классе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Учащиеся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Рабочая программа для 7-ого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Рабочая программа ориентирована на использование учебника: </w:t>
      </w:r>
      <w:proofErr w:type="spellStart"/>
      <w:r w:rsidRPr="00EB356F">
        <w:rPr>
          <w:rFonts w:ascii="Arial" w:hAnsi="Arial" w:cs="Arial"/>
        </w:rPr>
        <w:t>В.В.Латюшин</w:t>
      </w:r>
      <w:proofErr w:type="spellEnd"/>
      <w:r w:rsidRPr="00EB356F">
        <w:rPr>
          <w:rFonts w:ascii="Arial" w:hAnsi="Arial" w:cs="Arial"/>
        </w:rPr>
        <w:t xml:space="preserve">, </w:t>
      </w:r>
      <w:proofErr w:type="spellStart"/>
      <w:r w:rsidRPr="00EB356F">
        <w:rPr>
          <w:rFonts w:ascii="Arial" w:hAnsi="Arial" w:cs="Arial"/>
        </w:rPr>
        <w:t>В.А.Шапкин</w:t>
      </w:r>
      <w:proofErr w:type="spellEnd"/>
      <w:r w:rsidRPr="00EB356F">
        <w:rPr>
          <w:rFonts w:ascii="Arial" w:hAnsi="Arial" w:cs="Arial"/>
        </w:rPr>
        <w:t>. Биология. Животные. 7 класс, учебник для общеобразовательных учеб</w:t>
      </w:r>
      <w:r w:rsidRPr="00EB356F">
        <w:rPr>
          <w:rFonts w:ascii="Arial" w:hAnsi="Arial" w:cs="Arial"/>
        </w:rPr>
        <w:t>ных заведений. – М.: Дрофа, 2009г</w:t>
      </w:r>
      <w:r w:rsidRPr="00EB356F">
        <w:rPr>
          <w:rFonts w:ascii="Arial" w:hAnsi="Arial" w:cs="Arial"/>
        </w:rPr>
        <w:t>.</w:t>
      </w:r>
    </w:p>
    <w:p w:rsidR="00EB356F" w:rsidRPr="00EB356F" w:rsidRDefault="00EB356F" w:rsidP="00EB356F">
      <w:pPr>
        <w:jc w:val="center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lastRenderedPageBreak/>
        <w:t>Требования к уровню подготовки выпускников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В результате изучения биологии ученик должен</w:t>
      </w:r>
    </w:p>
    <w:p w:rsidR="00EB356F" w:rsidRPr="00EB356F" w:rsidRDefault="00EB356F" w:rsidP="00EB356F">
      <w:pPr>
        <w:rPr>
          <w:rFonts w:ascii="Arial" w:hAnsi="Arial" w:cs="Arial"/>
          <w:i/>
        </w:rPr>
      </w:pPr>
      <w:r w:rsidRPr="00EB356F">
        <w:rPr>
          <w:rFonts w:ascii="Arial" w:hAnsi="Arial" w:cs="Arial"/>
          <w:i/>
        </w:rPr>
        <w:t>знать / понимать: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•          признаки биологических объектов: живых организмов; животных; популяций; экосистем и </w:t>
      </w:r>
      <w:proofErr w:type="spellStart"/>
      <w:r w:rsidRPr="00EB356F">
        <w:rPr>
          <w:rFonts w:ascii="Arial" w:hAnsi="Arial" w:cs="Arial"/>
        </w:rPr>
        <w:t>агроэкосистем</w:t>
      </w:r>
      <w:proofErr w:type="spellEnd"/>
      <w:r w:rsidRPr="00EB356F">
        <w:rPr>
          <w:rFonts w:ascii="Arial" w:hAnsi="Arial" w:cs="Arial"/>
        </w:rPr>
        <w:t>; животных своего региона;</w:t>
      </w:r>
    </w:p>
    <w:p w:rsidR="00EB356F" w:rsidRPr="00EB356F" w:rsidRDefault="00EB356F" w:rsidP="00EB356F">
      <w:pPr>
        <w:rPr>
          <w:rFonts w:ascii="Arial" w:hAnsi="Arial" w:cs="Arial"/>
        </w:rPr>
      </w:pPr>
      <w:proofErr w:type="gramStart"/>
      <w:r w:rsidRPr="00EB356F">
        <w:rPr>
          <w:rFonts w:ascii="Arial" w:hAnsi="Arial" w:cs="Arial"/>
        </w:rPr>
        <w:t>•          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  <w:r w:rsidRPr="00EB356F">
        <w:rPr>
          <w:rFonts w:ascii="Arial" w:hAnsi="Arial" w:cs="Arial"/>
        </w:rPr>
        <w:cr/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особенности строения организмов животных разных систематических групп;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уметь: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•         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EB356F">
        <w:rPr>
          <w:rFonts w:ascii="Arial" w:hAnsi="Arial" w:cs="Arial"/>
        </w:rPr>
        <w:t>на</w:t>
      </w:r>
      <w:proofErr w:type="gramEnd"/>
      <w:r w:rsidRPr="00EB356F">
        <w:rPr>
          <w:rFonts w:ascii="Arial" w:hAnsi="Arial" w:cs="Arial"/>
        </w:rPr>
        <w:t xml:space="preserve"> </w:t>
      </w:r>
      <w:proofErr w:type="gramStart"/>
      <w:r w:rsidRPr="00EB356F">
        <w:rPr>
          <w:rFonts w:ascii="Arial" w:hAnsi="Arial" w:cs="Arial"/>
        </w:rPr>
        <w:t>готовых</w:t>
      </w:r>
      <w:proofErr w:type="gramEnd"/>
      <w:r w:rsidRPr="00EB356F">
        <w:rPr>
          <w:rFonts w:ascii="Arial" w:hAnsi="Arial" w:cs="Arial"/>
        </w:rPr>
        <w:t xml:space="preserve"> и приготовленных микропрепаратов и описывать биологические объекты;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определять принадлежность животных определенной систематической группе (классификация);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EB356F">
        <w:rPr>
          <w:rFonts w:ascii="Arial" w:hAnsi="Arial" w:cs="Arial"/>
        </w:rPr>
        <w:t>для</w:t>
      </w:r>
      <w:proofErr w:type="gramEnd"/>
      <w:r w:rsidRPr="00EB356F">
        <w:rPr>
          <w:rFonts w:ascii="Arial" w:hAnsi="Arial" w:cs="Arial"/>
        </w:rPr>
        <w:t>: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соблюдения мер профилактики заболеваний, вызываемых животными;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оказания первой помощи при укусах животных;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соблюдения правил поведения в окружающей среде;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•          выращивания и размножения домашних животных, ухода за ними.</w:t>
      </w:r>
    </w:p>
    <w:p w:rsidR="00A8776E" w:rsidRPr="00EB356F" w:rsidRDefault="00EB356F" w:rsidP="00EB356F">
      <w:pPr>
        <w:jc w:val="center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t>Учебно-тематический план</w:t>
      </w:r>
    </w:p>
    <w:p w:rsidR="00EB356F" w:rsidRPr="00EB356F" w:rsidRDefault="00EB356F" w:rsidP="00EB356F">
      <w:pPr>
        <w:jc w:val="center"/>
        <w:rPr>
          <w:rFonts w:ascii="Arial" w:hAnsi="Arial" w:cs="Arial"/>
          <w:i/>
        </w:rPr>
      </w:pPr>
      <w:r w:rsidRPr="00EB356F">
        <w:rPr>
          <w:rFonts w:ascii="Arial" w:hAnsi="Arial" w:cs="Arial"/>
          <w:i/>
        </w:rPr>
        <w:t>Содержание тем учебного курса биологии 7 класса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t>Введение. Общие сведения о животном мире (2 часа)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EB356F" w:rsidRPr="00EB356F" w:rsidRDefault="007352B1" w:rsidP="00EB356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Многообразие животных (36</w:t>
      </w:r>
      <w:r w:rsidR="00EB356F" w:rsidRPr="00EB356F">
        <w:rPr>
          <w:rFonts w:ascii="Arial" w:hAnsi="Arial" w:cs="Arial"/>
          <w:b/>
        </w:rPr>
        <w:t xml:space="preserve"> часов)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Простейшие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Демонстрация живых инфузорий, микропрепаратов простейших.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lastRenderedPageBreak/>
        <w:t>Многоклеточные животные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Тип </w:t>
      </w:r>
      <w:proofErr w:type="gramStart"/>
      <w:r w:rsidRPr="00EB356F">
        <w:rPr>
          <w:rFonts w:ascii="Arial" w:hAnsi="Arial" w:cs="Arial"/>
        </w:rPr>
        <w:t>кишечнополостные</w:t>
      </w:r>
      <w:proofErr w:type="gramEnd"/>
      <w:r w:rsidRPr="00EB356F">
        <w:rPr>
          <w:rFonts w:ascii="Arial" w:hAnsi="Arial" w:cs="Arial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Демонстрация микропрепаратов гидры, образцов кораллов, влажных препаратов медуз, видеофильма.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Лабораторная работа: Знакомство с многообразием кольчатых червей.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Тип </w:t>
      </w:r>
      <w:proofErr w:type="gramStart"/>
      <w:r w:rsidRPr="00EB356F">
        <w:rPr>
          <w:rFonts w:ascii="Arial" w:hAnsi="Arial" w:cs="Arial"/>
        </w:rPr>
        <w:t>иглокожие</w:t>
      </w:r>
      <w:proofErr w:type="gramEnd"/>
      <w:r w:rsidRPr="00EB356F">
        <w:rPr>
          <w:rFonts w:ascii="Arial" w:hAnsi="Arial" w:cs="Arial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Демонстрация морских звёзд и других иглокожих, видеофильма.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Тип членистоногие. Класс </w:t>
      </w:r>
      <w:proofErr w:type="gramStart"/>
      <w:r w:rsidRPr="00EB356F">
        <w:rPr>
          <w:rFonts w:ascii="Arial" w:hAnsi="Arial" w:cs="Arial"/>
        </w:rPr>
        <w:t>ракообразные</w:t>
      </w:r>
      <w:proofErr w:type="gramEnd"/>
      <w:r w:rsidRPr="00EB356F">
        <w:rPr>
          <w:rFonts w:ascii="Arial" w:hAnsi="Arial" w:cs="Arial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Лабораторная работа: Знакомство с разнообразием </w:t>
      </w:r>
      <w:proofErr w:type="gramStart"/>
      <w:r w:rsidRPr="00EB356F">
        <w:rPr>
          <w:rFonts w:ascii="Arial" w:hAnsi="Arial" w:cs="Arial"/>
        </w:rPr>
        <w:t>ракообразных</w:t>
      </w:r>
      <w:proofErr w:type="gramEnd"/>
      <w:r w:rsidRPr="00EB356F">
        <w:rPr>
          <w:rFonts w:ascii="Arial" w:hAnsi="Arial" w:cs="Arial"/>
        </w:rPr>
        <w:t>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Класс </w:t>
      </w:r>
      <w:proofErr w:type="gramStart"/>
      <w:r w:rsidRPr="00EB356F">
        <w:rPr>
          <w:rFonts w:ascii="Arial" w:hAnsi="Arial" w:cs="Arial"/>
        </w:rPr>
        <w:t>паукообразные</w:t>
      </w:r>
      <w:proofErr w:type="gramEnd"/>
      <w:r w:rsidRPr="00EB356F">
        <w:rPr>
          <w:rFonts w:ascii="Arial" w:hAnsi="Arial" w:cs="Arial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Лабораторная работа: Изучение представителей отрядов насекомых.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Тип хордовые. Класс ланцетники.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Надкласс рыбы. Многообразие: </w:t>
      </w:r>
      <w:proofErr w:type="gramStart"/>
      <w:r w:rsidRPr="00EB356F">
        <w:rPr>
          <w:rFonts w:ascii="Arial" w:hAnsi="Arial" w:cs="Arial"/>
        </w:rPr>
        <w:t>круглоротые</w:t>
      </w:r>
      <w:proofErr w:type="gramEnd"/>
      <w:r w:rsidRPr="00EB356F">
        <w:rPr>
          <w:rFonts w:ascii="Arial" w:hAnsi="Arial" w:cs="Arial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Лабораторная работа: Наблюдение за внешним строением и передвижением рыб.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Класс земноводные. Многообразие: </w:t>
      </w:r>
      <w:proofErr w:type="gramStart"/>
      <w:r w:rsidRPr="00EB356F">
        <w:rPr>
          <w:rFonts w:ascii="Arial" w:hAnsi="Arial" w:cs="Arial"/>
        </w:rPr>
        <w:t>безногие</w:t>
      </w:r>
      <w:proofErr w:type="gramEnd"/>
      <w:r w:rsidRPr="00EB356F">
        <w:rPr>
          <w:rFonts w:ascii="Arial" w:hAnsi="Arial" w:cs="Arial"/>
        </w:rPr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Лабораторная работа: Изучение внешнего строения птиц.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Экскурсия: Изучение многообразия птиц.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lastRenderedPageBreak/>
        <w:t>Демонстрация видеофильмов.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t>2. Эволюция строения. Взаимосвязь строения и функций ор</w:t>
      </w:r>
      <w:r w:rsidR="007352B1">
        <w:rPr>
          <w:rFonts w:ascii="Arial" w:hAnsi="Arial" w:cs="Arial"/>
          <w:b/>
        </w:rPr>
        <w:t>ганов и их систем у животных (14</w:t>
      </w:r>
      <w:r w:rsidRPr="00EB356F">
        <w:rPr>
          <w:rFonts w:ascii="Arial" w:hAnsi="Arial" w:cs="Arial"/>
          <w:b/>
        </w:rPr>
        <w:t xml:space="preserve"> часов)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Покровы тела.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Лабораторная работа: Изучение особенностей различных покровов тела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Демонстрация влажных препаратов, скелетов, моделей и муляжей.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t>3. Индивидуальное развитие животных (4 часа)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Лабораторная работа: Изучение стадий развития животных и определение их возраста.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t>4. Развитие животного мира на Земле (4 часа)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Доказательства эволюции: сравнительно-анатомические, эмбриологические, палеонтологические.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Демонстрация палеонтологических доказательств эволюции.</w:t>
      </w:r>
    </w:p>
    <w:p w:rsidR="00EB356F" w:rsidRPr="00EB356F" w:rsidRDefault="007352B1" w:rsidP="00EB356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Биоценозы (6</w:t>
      </w:r>
      <w:r w:rsidR="00EB356F" w:rsidRPr="00EB356F">
        <w:rPr>
          <w:rFonts w:ascii="Arial" w:hAnsi="Arial" w:cs="Arial"/>
          <w:b/>
        </w:rPr>
        <w:t xml:space="preserve"> часа)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proofErr w:type="gramStart"/>
      <w:r w:rsidRPr="00EB356F">
        <w:rPr>
          <w:rFonts w:ascii="Arial" w:hAnsi="Arial" w:cs="Arial"/>
        </w:rPr>
        <w:t>Естественные и искусственные биоценозы (водоём, луг, степь, тундра, лес, населенный пункт).</w:t>
      </w:r>
      <w:proofErr w:type="gramEnd"/>
      <w:r w:rsidRPr="00EB356F">
        <w:rPr>
          <w:rFonts w:ascii="Arial" w:hAnsi="Arial" w:cs="Arial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Экскурсия: Изучение взаимосвязи животных с другими компонентами биоценоза.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t xml:space="preserve">7. Животный мир и хозяйственная деятельность </w:t>
      </w:r>
      <w:r w:rsidR="007352B1">
        <w:rPr>
          <w:rFonts w:ascii="Arial" w:hAnsi="Arial" w:cs="Arial"/>
          <w:b/>
        </w:rPr>
        <w:t>человека (5</w:t>
      </w:r>
      <w:r w:rsidRPr="00EB356F">
        <w:rPr>
          <w:rFonts w:ascii="Arial" w:hAnsi="Arial" w:cs="Arial"/>
          <w:b/>
        </w:rPr>
        <w:t xml:space="preserve"> часа)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Воздействие человека и его деятельности на животных. Промыслы.</w:t>
      </w:r>
    </w:p>
    <w:p w:rsidR="00EB356F" w:rsidRP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Одомашнивание. Разведение, основы содержания и селекции сельскохозяйственных животных.</w:t>
      </w:r>
    </w:p>
    <w:p w:rsidR="00EB356F" w:rsidRDefault="00EB356F" w:rsidP="00EB356F">
      <w:pPr>
        <w:spacing w:line="276" w:lineRule="auto"/>
        <w:jc w:val="both"/>
        <w:rPr>
          <w:rFonts w:ascii="Arial" w:hAnsi="Arial" w:cs="Arial"/>
        </w:rPr>
      </w:pPr>
      <w:r w:rsidRPr="00EB356F">
        <w:rPr>
          <w:rFonts w:ascii="Arial" w:hAnsi="Arial" w:cs="Arial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7352B1" w:rsidRPr="007352B1" w:rsidRDefault="007352B1" w:rsidP="00EB356F">
      <w:pPr>
        <w:spacing w:line="276" w:lineRule="auto"/>
        <w:jc w:val="both"/>
        <w:rPr>
          <w:rFonts w:ascii="Arial" w:hAnsi="Arial" w:cs="Arial"/>
          <w:b/>
        </w:rPr>
      </w:pPr>
      <w:r w:rsidRPr="007352B1">
        <w:rPr>
          <w:rFonts w:ascii="Arial" w:hAnsi="Arial" w:cs="Arial"/>
          <w:b/>
        </w:rPr>
        <w:t xml:space="preserve">8. Заключительный урок </w:t>
      </w:r>
      <w:r>
        <w:rPr>
          <w:rFonts w:ascii="Arial" w:hAnsi="Arial" w:cs="Arial"/>
          <w:b/>
        </w:rPr>
        <w:t>(1ч)</w:t>
      </w:r>
    </w:p>
    <w:p w:rsidR="00EB356F" w:rsidRPr="00EB356F" w:rsidRDefault="00EB356F" w:rsidP="00EB356F">
      <w:pPr>
        <w:jc w:val="center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t>Формы контроля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1.   Осуществление </w:t>
      </w:r>
      <w:proofErr w:type="gramStart"/>
      <w:r w:rsidRPr="00EB356F">
        <w:rPr>
          <w:rFonts w:ascii="Arial" w:hAnsi="Arial" w:cs="Arial"/>
        </w:rPr>
        <w:t>контроля за</w:t>
      </w:r>
      <w:proofErr w:type="gramEnd"/>
      <w:r w:rsidRPr="00EB356F">
        <w:rPr>
          <w:rFonts w:ascii="Arial" w:hAnsi="Arial" w:cs="Arial"/>
        </w:rPr>
        <w:t xml:space="preserve"> выполнением домашних заданий.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2.   Организация самостоятельной работы учащихся и осуществление </w:t>
      </w:r>
      <w:proofErr w:type="gramStart"/>
      <w:r w:rsidRPr="00EB356F">
        <w:rPr>
          <w:rFonts w:ascii="Arial" w:hAnsi="Arial" w:cs="Arial"/>
        </w:rPr>
        <w:t>контроля за</w:t>
      </w:r>
      <w:proofErr w:type="gramEnd"/>
      <w:r w:rsidRPr="00EB356F">
        <w:rPr>
          <w:rFonts w:ascii="Arial" w:hAnsi="Arial" w:cs="Arial"/>
        </w:rPr>
        <w:t xml:space="preserve"> ходом их выполнения.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3.   Проведение тестовых работ по темам курса. Пособия: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- Захарова Н. Ю. Контрольные и проверочные работы по биологии.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- Кривошеева М. А., </w:t>
      </w:r>
      <w:proofErr w:type="spellStart"/>
      <w:r w:rsidRPr="00EB356F">
        <w:rPr>
          <w:rFonts w:ascii="Arial" w:hAnsi="Arial" w:cs="Arial"/>
        </w:rPr>
        <w:t>Кислицкая</w:t>
      </w:r>
      <w:proofErr w:type="spellEnd"/>
      <w:r w:rsidRPr="00EB356F">
        <w:rPr>
          <w:rFonts w:ascii="Arial" w:hAnsi="Arial" w:cs="Arial"/>
        </w:rPr>
        <w:t xml:space="preserve"> М. В. Тесты по биологии.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- Никишов А.И. Тестовые задания для проверки знаний учащихся по зоологии.</w:t>
      </w:r>
    </w:p>
    <w:p w:rsidR="00EB356F" w:rsidRPr="00EB356F" w:rsidRDefault="00EB356F" w:rsidP="00EB356F">
      <w:pPr>
        <w:jc w:val="center"/>
        <w:rPr>
          <w:rFonts w:ascii="Arial" w:hAnsi="Arial" w:cs="Arial"/>
          <w:b/>
        </w:rPr>
      </w:pPr>
      <w:r w:rsidRPr="00EB356F">
        <w:rPr>
          <w:rFonts w:ascii="Arial" w:hAnsi="Arial" w:cs="Arial"/>
          <w:b/>
        </w:rPr>
        <w:t>Перечень учебно-методических средств обучения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1.   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биологии. М.: Дрофа. 2007.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2.  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EB356F">
        <w:rPr>
          <w:rFonts w:ascii="Arial" w:hAnsi="Arial" w:cs="Arial"/>
        </w:rPr>
        <w:t>Пальдяева</w:t>
      </w:r>
      <w:proofErr w:type="spellEnd"/>
      <w:r w:rsidRPr="00EB356F">
        <w:rPr>
          <w:rFonts w:ascii="Arial" w:hAnsi="Arial" w:cs="Arial"/>
        </w:rPr>
        <w:t>. – М.: Дрофа, 2009.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3    </w:t>
      </w:r>
      <w:proofErr w:type="spellStart"/>
      <w:r w:rsidRPr="00EB356F">
        <w:rPr>
          <w:rFonts w:ascii="Arial" w:hAnsi="Arial" w:cs="Arial"/>
        </w:rPr>
        <w:t>Латюшин</w:t>
      </w:r>
      <w:proofErr w:type="spellEnd"/>
      <w:r w:rsidRPr="00EB356F">
        <w:rPr>
          <w:rFonts w:ascii="Arial" w:hAnsi="Arial" w:cs="Arial"/>
        </w:rPr>
        <w:t xml:space="preserve"> В.В., Шапкин В. А.. Биология. Животные. 7 класс, учебник для общеобразовательных учебных заведений. – М.: Дрофа, 2005.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lastRenderedPageBreak/>
        <w:t xml:space="preserve">4.   </w:t>
      </w:r>
      <w:proofErr w:type="spellStart"/>
      <w:r w:rsidRPr="00EB356F">
        <w:rPr>
          <w:rFonts w:ascii="Arial" w:hAnsi="Arial" w:cs="Arial"/>
        </w:rPr>
        <w:t>Латюшин</w:t>
      </w:r>
      <w:proofErr w:type="spellEnd"/>
      <w:r w:rsidRPr="00EB356F">
        <w:rPr>
          <w:rFonts w:ascii="Arial" w:hAnsi="Arial" w:cs="Arial"/>
        </w:rPr>
        <w:t xml:space="preserve"> В. В. Биология. Животные: Рабочая тетрадь. 7 класс/ В. В. </w:t>
      </w:r>
      <w:proofErr w:type="spellStart"/>
      <w:r w:rsidRPr="00EB356F">
        <w:rPr>
          <w:rFonts w:ascii="Arial" w:hAnsi="Arial" w:cs="Arial"/>
        </w:rPr>
        <w:t>Латюшин</w:t>
      </w:r>
      <w:proofErr w:type="spellEnd"/>
      <w:r w:rsidRPr="00EB356F">
        <w:rPr>
          <w:rFonts w:ascii="Arial" w:hAnsi="Arial" w:cs="Arial"/>
        </w:rPr>
        <w:t xml:space="preserve">, Е.А. </w:t>
      </w:r>
      <w:proofErr w:type="spellStart"/>
      <w:r w:rsidRPr="00EB356F">
        <w:rPr>
          <w:rFonts w:ascii="Arial" w:hAnsi="Arial" w:cs="Arial"/>
        </w:rPr>
        <w:t>Ламехова</w:t>
      </w:r>
      <w:proofErr w:type="spellEnd"/>
      <w:r w:rsidRPr="00EB356F">
        <w:rPr>
          <w:rFonts w:ascii="Arial" w:hAnsi="Arial" w:cs="Arial"/>
        </w:rPr>
        <w:t>. – М.: Дрофа, 2007.- 144с.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5.   Захарова Н. Ю. Контрольные и проверочные работы по биологии: к учебнику В. В. </w:t>
      </w:r>
      <w:proofErr w:type="spellStart"/>
      <w:r w:rsidRPr="00EB356F">
        <w:rPr>
          <w:rFonts w:ascii="Arial" w:hAnsi="Arial" w:cs="Arial"/>
        </w:rPr>
        <w:t>Латюшина</w:t>
      </w:r>
      <w:proofErr w:type="spellEnd"/>
      <w:r w:rsidRPr="00EB356F">
        <w:rPr>
          <w:rFonts w:ascii="Arial" w:hAnsi="Arial" w:cs="Arial"/>
        </w:rPr>
        <w:t xml:space="preserve"> и В. А. Шапкина «Биология. Животные. 7 класс»/ Н. Ю. Захарова. 2-изд. – М.: Издательство «Экзамен», 2008.- 158с.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Дополнительная литература: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1.       </w:t>
      </w:r>
      <w:proofErr w:type="spellStart"/>
      <w:r w:rsidRPr="00EB356F">
        <w:rPr>
          <w:rFonts w:ascii="Arial" w:hAnsi="Arial" w:cs="Arial"/>
        </w:rPr>
        <w:t>Латюшин</w:t>
      </w:r>
      <w:proofErr w:type="spellEnd"/>
      <w:r w:rsidRPr="00EB356F">
        <w:rPr>
          <w:rFonts w:ascii="Arial" w:hAnsi="Arial" w:cs="Arial"/>
        </w:rPr>
        <w:t xml:space="preserve"> В.В., Уфимцева Г.А. тематическое и поурочное планирование к учебнику. Биология. Животные. 7 класс. М.: Дрофа. 2001.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2.       Бурцева О.Ю. Модульные уроки биологии: практика использования в школе. Раздел «Животные» М.: Школьная пресса. 2003.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>3.       Никишов А.И. Тестовые задания для проверки знаний учащихся по зоологии. М.: 1999.</w:t>
      </w:r>
    </w:p>
    <w:p w:rsidR="00EB356F" w:rsidRPr="00EB356F" w:rsidRDefault="00EB356F" w:rsidP="00EB356F">
      <w:pPr>
        <w:rPr>
          <w:rFonts w:ascii="Arial" w:hAnsi="Arial" w:cs="Arial"/>
        </w:rPr>
      </w:pPr>
      <w:r w:rsidRPr="00EB356F">
        <w:rPr>
          <w:rFonts w:ascii="Arial" w:hAnsi="Arial" w:cs="Arial"/>
        </w:rPr>
        <w:t xml:space="preserve">4.       </w:t>
      </w:r>
      <w:proofErr w:type="spellStart"/>
      <w:r w:rsidRPr="00EB356F">
        <w:rPr>
          <w:rFonts w:ascii="Arial" w:hAnsi="Arial" w:cs="Arial"/>
        </w:rPr>
        <w:t>Шарова</w:t>
      </w:r>
      <w:proofErr w:type="spellEnd"/>
      <w:r w:rsidRPr="00EB356F">
        <w:rPr>
          <w:rFonts w:ascii="Arial" w:hAnsi="Arial" w:cs="Arial"/>
        </w:rPr>
        <w:t xml:space="preserve"> И.Х. Зоология беспозвоночных: Кн. Для учителя. М.: Просвещение, 1999.</w:t>
      </w:r>
    </w:p>
    <w:p w:rsidR="008C2315" w:rsidRDefault="008C2315"/>
    <w:p w:rsidR="008C2315" w:rsidRDefault="00EB356F" w:rsidP="00EB356F">
      <w:pPr>
        <w:jc w:val="center"/>
      </w:pPr>
      <w:r>
        <w:t>ТЕМАТИЧЕСКОЕ ПЛАНИРОВАНИЕ:</w:t>
      </w:r>
    </w:p>
    <w:p w:rsidR="008C2315" w:rsidRDefault="008C231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060"/>
        <w:gridCol w:w="2286"/>
        <w:gridCol w:w="1134"/>
      </w:tblGrid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bookmarkStart w:id="0" w:name="_GoBack"/>
            <w:r w:rsidRPr="007352B1">
              <w:rPr>
                <w:rFonts w:ascii="Arial Narrow" w:hAnsi="Arial Narrow"/>
              </w:rPr>
              <w:t xml:space="preserve">№ </w:t>
            </w:r>
            <w:proofErr w:type="gramStart"/>
            <w:r w:rsidRPr="007352B1">
              <w:rPr>
                <w:rFonts w:ascii="Arial Narrow" w:hAnsi="Arial Narrow"/>
              </w:rPr>
              <w:t>п</w:t>
            </w:r>
            <w:proofErr w:type="gramEnd"/>
            <w:r w:rsidRPr="007352B1">
              <w:rPr>
                <w:rFonts w:ascii="Arial Narrow" w:hAnsi="Arial Narrow"/>
              </w:rPr>
              <w:t>/п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Тема курса</w:t>
            </w: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Тема урока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Домашнее задание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Дата</w:t>
            </w: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Введение (2ч)</w:t>
            </w: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История развития зоологии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1. повтор. Строение клетки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Современная зоология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§2, повтор. Стр. клетки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Простейшие (2ч)</w:t>
            </w: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Простейшие: Корненожки, Радиолярии, Солнечники, Споровики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3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Простейшие: Жгутиконосцы, Инфузории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Многоклеточные животные. Беспозвоночные. (16ч)</w:t>
            </w: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Тип Губки. Классы: Известковые, стеклянные, обыкновенные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5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Тип </w:t>
            </w:r>
            <w:proofErr w:type="gramStart"/>
            <w:r w:rsidRPr="007352B1">
              <w:rPr>
                <w:rFonts w:ascii="Arial Narrow" w:hAnsi="Arial Narrow"/>
              </w:rPr>
              <w:t>Кишечнополостные</w:t>
            </w:r>
            <w:proofErr w:type="gramEnd"/>
            <w:r w:rsidRPr="007352B1">
              <w:rPr>
                <w:rFonts w:ascii="Arial Narrow" w:hAnsi="Arial Narrow"/>
              </w:rPr>
              <w:t>. Классы: гидроидные, Сцифоидные, Коралловые полипы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6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Тип плоские черви. Класс: ресничные, сосальщики, Ленточные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7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Тип круглые черви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8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9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Тип кольчатые черви. Класс: Многощетинковые или Полихеты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9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10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Класс Кольчецы: Малощетинковые или Олигохеты и Пиявки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10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Тип моллюски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§11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Класс Моллюсков: Брюхоногие, Двустворчатые, головоногие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12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13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Тип </w:t>
            </w:r>
            <w:proofErr w:type="gramStart"/>
            <w:r w:rsidRPr="007352B1">
              <w:rPr>
                <w:rFonts w:ascii="Arial Narrow" w:hAnsi="Arial Narrow"/>
              </w:rPr>
              <w:t>Иглокожие</w:t>
            </w:r>
            <w:proofErr w:type="gramEnd"/>
            <w:r w:rsidRPr="007352B1">
              <w:rPr>
                <w:rFonts w:ascii="Arial Narrow" w:hAnsi="Arial Narrow"/>
              </w:rPr>
              <w:t xml:space="preserve">. Классы: Морские лилии, морские звезды, Морские ежи, Голотурии, </w:t>
            </w:r>
            <w:proofErr w:type="spellStart"/>
            <w:r w:rsidRPr="007352B1">
              <w:rPr>
                <w:rFonts w:ascii="Arial Narrow" w:hAnsi="Arial Narrow"/>
              </w:rPr>
              <w:t>Офиуры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13, повтор. §6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14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Тип членистоногие. Классы: Ракообразные, Паукообразные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§14, повтор. §9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15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lastRenderedPageBreak/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Класс Насекомые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§ 15, составить </w:t>
            </w:r>
            <w:r w:rsidRPr="007352B1">
              <w:rPr>
                <w:rFonts w:ascii="Arial Narrow" w:hAnsi="Arial Narrow"/>
              </w:rPr>
              <w:lastRenderedPageBreak/>
              <w:t>таблицу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lastRenderedPageBreak/>
              <w:t>16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Отряды Насекомых</w:t>
            </w:r>
            <w:proofErr w:type="gramStart"/>
            <w:r w:rsidRPr="007352B1">
              <w:rPr>
                <w:rFonts w:ascii="Arial Narrow" w:hAnsi="Arial Narrow"/>
              </w:rPr>
              <w:t xml:space="preserve"> :</w:t>
            </w:r>
            <w:proofErr w:type="gramEnd"/>
            <w:r w:rsidRPr="007352B1">
              <w:rPr>
                <w:rFonts w:ascii="Arial Narrow" w:hAnsi="Arial Narrow"/>
              </w:rPr>
              <w:t xml:space="preserve"> тараканы, прямокрылые, уховертки, Поденки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16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17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Отряды насекомых: стрекозы, Вши, Клопы, Жуки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17, заполнить  таблицу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18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Отряды насекомых: Чешуекрылые, равнокрылые, Двукрылые, Блохи.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18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19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Отряды насекомых: перепончатокрылые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 § 5- 19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20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Обобщающий урок по теме: «Многообразие многоклеточных б/</w:t>
            </w:r>
            <w:proofErr w:type="gramStart"/>
            <w:r w:rsidRPr="007352B1">
              <w:rPr>
                <w:rFonts w:ascii="Arial Narrow" w:hAnsi="Arial Narrow"/>
              </w:rPr>
              <w:t>п</w:t>
            </w:r>
            <w:proofErr w:type="gramEnd"/>
            <w:r w:rsidRPr="007352B1">
              <w:rPr>
                <w:rFonts w:ascii="Arial Narrow" w:hAnsi="Arial Narrow"/>
              </w:rPr>
              <w:t xml:space="preserve"> животных»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Позвоночные. Тип хордовые. (18ч.)</w:t>
            </w: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Тип хордовые. </w:t>
            </w:r>
            <w:proofErr w:type="gramStart"/>
            <w:r w:rsidRPr="007352B1">
              <w:rPr>
                <w:rFonts w:ascii="Arial Narrow" w:hAnsi="Arial Narrow"/>
              </w:rPr>
              <w:t>П</w:t>
            </w:r>
            <w:proofErr w:type="gramEnd"/>
            <w:r w:rsidRPr="007352B1">
              <w:rPr>
                <w:rFonts w:ascii="Arial Narrow" w:hAnsi="Arial Narrow"/>
              </w:rPr>
              <w:t>/т: Бесчерепные и Черепные или Позвоночные.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20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Классы Рыб: Хрящевые и Костные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21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23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Классы Хрящевые рыбы. Отряды: Акулы, скаты, </w:t>
            </w:r>
            <w:proofErr w:type="spellStart"/>
            <w:r w:rsidRPr="007352B1">
              <w:rPr>
                <w:rFonts w:ascii="Arial Narrow" w:hAnsi="Arial Narrow"/>
              </w:rPr>
              <w:t>Химерообразные</w:t>
            </w:r>
            <w:proofErr w:type="spellEnd"/>
            <w:r w:rsidRPr="007352B1">
              <w:rPr>
                <w:rFonts w:ascii="Arial Narrow" w:hAnsi="Arial Narrow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22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24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Костные рыбы. Отряды: Осетрообразные, сельдеобразные, Лососеобразные, карпообразные, Окунеобразные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23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25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Класс Земноводные или Амфибии. Отряды</w:t>
            </w:r>
            <w:proofErr w:type="gramStart"/>
            <w:r w:rsidRPr="007352B1">
              <w:rPr>
                <w:rFonts w:ascii="Arial Narrow" w:hAnsi="Arial Narrow"/>
              </w:rPr>
              <w:t>6</w:t>
            </w:r>
            <w:proofErr w:type="gramEnd"/>
            <w:r w:rsidRPr="007352B1">
              <w:rPr>
                <w:rFonts w:ascii="Arial Narrow" w:hAnsi="Arial Narrow"/>
              </w:rPr>
              <w:t xml:space="preserve"> Безногие, Бесхвостые, Хвостатые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§ 24, </w:t>
            </w:r>
            <w:proofErr w:type="spellStart"/>
            <w:r w:rsidRPr="007352B1">
              <w:rPr>
                <w:rFonts w:ascii="Arial Narrow" w:hAnsi="Arial Narrow"/>
              </w:rPr>
              <w:t>зап.</w:t>
            </w:r>
            <w:proofErr w:type="spellEnd"/>
            <w:r w:rsidRPr="007352B1">
              <w:rPr>
                <w:rFonts w:ascii="Arial Narrow" w:hAnsi="Arial Narrow"/>
              </w:rPr>
              <w:t xml:space="preserve"> Табл.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26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Класс Пресмыкающиеся или Рептилии. Отряды Чешуйчатые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25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Отряды Пресмыкающиеся: Черепахи и Крокодилы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26, сравнит</w:t>
            </w:r>
            <w:proofErr w:type="gramStart"/>
            <w:r w:rsidRPr="007352B1">
              <w:rPr>
                <w:rFonts w:ascii="Arial Narrow" w:hAnsi="Arial Narrow"/>
              </w:rPr>
              <w:t>.</w:t>
            </w:r>
            <w:proofErr w:type="gramEnd"/>
            <w:r w:rsidRPr="007352B1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7352B1">
              <w:rPr>
                <w:rFonts w:ascii="Arial Narrow" w:hAnsi="Arial Narrow"/>
              </w:rPr>
              <w:t>х</w:t>
            </w:r>
            <w:proofErr w:type="gramEnd"/>
            <w:r w:rsidRPr="007352B1">
              <w:rPr>
                <w:rFonts w:ascii="Arial Narrow" w:hAnsi="Arial Narrow"/>
              </w:rPr>
              <w:t>ар</w:t>
            </w:r>
            <w:proofErr w:type="spellEnd"/>
            <w:r w:rsidRPr="007352B1">
              <w:rPr>
                <w:rFonts w:ascii="Arial Narrow" w:hAnsi="Arial Narrow"/>
              </w:rPr>
              <w:t>-ка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28 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Классы Птицы. Отряды пингвины.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27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29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Отряды птиц: Страусообразные, </w:t>
            </w:r>
            <w:proofErr w:type="spellStart"/>
            <w:r w:rsidRPr="007352B1">
              <w:rPr>
                <w:rFonts w:ascii="Arial Narrow" w:hAnsi="Arial Narrow"/>
              </w:rPr>
              <w:t>Нандуобразные</w:t>
            </w:r>
            <w:proofErr w:type="spellEnd"/>
            <w:r w:rsidRPr="007352B1">
              <w:rPr>
                <w:rFonts w:ascii="Arial Narrow" w:hAnsi="Arial Narrow"/>
              </w:rPr>
              <w:t xml:space="preserve">, </w:t>
            </w:r>
            <w:proofErr w:type="spellStart"/>
            <w:r w:rsidRPr="007352B1">
              <w:rPr>
                <w:rFonts w:ascii="Arial Narrow" w:hAnsi="Arial Narrow"/>
              </w:rPr>
              <w:t>Казуарообразные</w:t>
            </w:r>
            <w:proofErr w:type="spellEnd"/>
            <w:r w:rsidRPr="007352B1">
              <w:rPr>
                <w:rFonts w:ascii="Arial Narrow" w:hAnsi="Arial Narrow"/>
              </w:rPr>
              <w:t xml:space="preserve">, </w:t>
            </w:r>
            <w:proofErr w:type="spellStart"/>
            <w:r w:rsidRPr="007352B1">
              <w:rPr>
                <w:rFonts w:ascii="Arial Narrow" w:hAnsi="Arial Narrow"/>
              </w:rPr>
              <w:t>Гусеобразные</w:t>
            </w:r>
            <w:proofErr w:type="spellEnd"/>
            <w:r w:rsidRPr="007352B1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28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30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Отряды птиц: Дневные хищные, Совы, Куриные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29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9648" w:type="dxa"/>
            <w:gridSpan w:val="5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                                                  </w:t>
            </w:r>
            <w:r w:rsidRPr="007352B1">
              <w:rPr>
                <w:rFonts w:ascii="Arial Narrow" w:hAnsi="Arial Narrow"/>
                <w:lang w:val="en-US"/>
              </w:rPr>
              <w:t xml:space="preserve">II </w:t>
            </w:r>
            <w:r w:rsidRPr="007352B1">
              <w:rPr>
                <w:rFonts w:ascii="Arial Narrow" w:hAnsi="Arial Narrow"/>
              </w:rPr>
              <w:t>полугодие</w:t>
            </w: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31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Отряды птиц: </w:t>
            </w:r>
            <w:proofErr w:type="spellStart"/>
            <w:r w:rsidRPr="007352B1">
              <w:rPr>
                <w:rFonts w:ascii="Arial Narrow" w:hAnsi="Arial Narrow"/>
              </w:rPr>
              <w:t>Воробьинообразные</w:t>
            </w:r>
            <w:proofErr w:type="spellEnd"/>
            <w:r w:rsidRPr="007352B1">
              <w:rPr>
                <w:rFonts w:ascii="Arial Narrow" w:hAnsi="Arial Narrow"/>
              </w:rPr>
              <w:t xml:space="preserve">, Голенастые 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30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32</w:t>
            </w:r>
          </w:p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РК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Экскурсия «Изучение многообразия птиц»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Отчет об экскурсии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33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Класс Млекопитающие, или Звери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31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34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Отряды: Насекомоядные  и </w:t>
            </w:r>
            <w:r w:rsidRPr="007352B1">
              <w:rPr>
                <w:rFonts w:ascii="Arial Narrow" w:hAnsi="Arial Narrow"/>
              </w:rPr>
              <w:lastRenderedPageBreak/>
              <w:t>Рукокрылые, грызуны, зайцеобразные.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lastRenderedPageBreak/>
              <w:t>§ 32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  <w:lang w:val="en-US"/>
              </w:rPr>
            </w:pPr>
            <w:r w:rsidRPr="007352B1">
              <w:rPr>
                <w:rFonts w:ascii="Arial Narrow" w:hAnsi="Arial Narrow"/>
                <w:lang w:val="en-US"/>
              </w:rPr>
              <w:lastRenderedPageBreak/>
              <w:t>35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§33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36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Отряды млекопитающих: Парнокопытные, Непарнокопытные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§34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Приматы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20-35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Обобщающий урок по теме: Хордовые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Эволюция строения и функций органов и их систем. (14ч)</w:t>
            </w: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Покровы тела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§36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Опорно-двигательная система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§37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Способы передвижения животных. Полости тела.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§38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42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Органы дыхания и газообмен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§39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Органы пищеварения. Обмен веществ и превращение энергии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§40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Кровеносная система. Кровь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§41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Органы выделения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§42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46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Нервная система. Рефлекс. Инстинкт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§43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47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Органы чувств. Регуляция деятельности организма.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§44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Продление рода. Органы размножения.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§45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Способы размножения животных. Оплодотворение. 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§46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Развитие животных с превращением и без превращения 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§47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51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Периодизация и продолжительность жизни у животных.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 36 -48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52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Обобщающий урок</w:t>
            </w:r>
            <w:proofErr w:type="gramStart"/>
            <w:r w:rsidRPr="007352B1">
              <w:rPr>
                <w:rFonts w:ascii="Arial Narrow" w:hAnsi="Arial Narrow"/>
              </w:rPr>
              <w:t xml:space="preserve"> :</w:t>
            </w:r>
            <w:proofErr w:type="gramEnd"/>
            <w:r w:rsidRPr="007352B1">
              <w:rPr>
                <w:rFonts w:ascii="Arial Narrow" w:hAnsi="Arial Narrow"/>
              </w:rPr>
              <w:t xml:space="preserve"> Эволюция строения и функций органов и их систем.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Развитие и закономерности размещения животных на Земле (4ч)</w:t>
            </w: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Доказательства эволюции животных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§49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Чарльз Дарвин о причинах эволюции животного мира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§50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55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§51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Ареалы обитания. Миграции. Закономерности размещения животных.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§52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57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Биоценозы 6ч.</w:t>
            </w: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Естественные и искусственные биоценозы.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§53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lastRenderedPageBreak/>
              <w:t>58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Факторы среды и их влияние на биоценозы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§54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59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Цепи питания. Поток энергии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§55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Взаимосвязь компонентов биоценоза и их приспособленность друг к другу.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§56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Экскурсия «Изучение взаимосвязей животных с другими  компонентами биоценоза»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§49-56, отчет об экскурсии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Обобщающий урок по теме «Развитие и закономерности размещения животных на Земле. Биоценозы</w:t>
            </w:r>
            <w:proofErr w:type="gramStart"/>
            <w:r w:rsidRPr="007352B1">
              <w:rPr>
                <w:rFonts w:ascii="Arial Narrow" w:hAnsi="Arial Narrow"/>
              </w:rPr>
              <w:t xml:space="preserve">.» </w:t>
            </w:r>
            <w:proofErr w:type="gramEnd"/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63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Животный мир и хозяйственная деятельность человека (6ч)</w:t>
            </w: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Воздействие человека и его деятельности на животный мир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§57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64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Одомашнивание животных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§58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65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 xml:space="preserve">Законы России об охране животного мира. Система мониторинга. 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§59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66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Охрана и рациональное использование животного мира.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§60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67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Заочная экскурсия «Выставка сельскохозяйственных и домашних  животных»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tr w:rsidR="008C2315" w:rsidRPr="007352B1" w:rsidTr="005D6E5D">
        <w:tc>
          <w:tcPr>
            <w:tcW w:w="648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68</w:t>
            </w:r>
          </w:p>
        </w:tc>
        <w:tc>
          <w:tcPr>
            <w:tcW w:w="252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Летние задания. Заключительный урок по курсу: Биология 7 класс</w:t>
            </w:r>
          </w:p>
        </w:tc>
        <w:tc>
          <w:tcPr>
            <w:tcW w:w="2286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  <w:r w:rsidRPr="007352B1">
              <w:rPr>
                <w:rFonts w:ascii="Arial Narrow" w:hAnsi="Arial Narrow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8C2315" w:rsidRPr="007352B1" w:rsidRDefault="008C2315" w:rsidP="005D6E5D">
            <w:pPr>
              <w:rPr>
                <w:rFonts w:ascii="Arial Narrow" w:hAnsi="Arial Narrow"/>
              </w:rPr>
            </w:pPr>
          </w:p>
        </w:tc>
      </w:tr>
      <w:bookmarkEnd w:id="0"/>
    </w:tbl>
    <w:p w:rsidR="008C2315" w:rsidRPr="007352B1" w:rsidRDefault="008C2315">
      <w:pPr>
        <w:rPr>
          <w:rFonts w:ascii="Arial Narrow" w:hAnsi="Arial Narrow"/>
        </w:rPr>
      </w:pPr>
    </w:p>
    <w:sectPr w:rsidR="008C2315" w:rsidRPr="007352B1" w:rsidSect="00EB3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B"/>
    <w:rsid w:val="00545A11"/>
    <w:rsid w:val="007352B1"/>
    <w:rsid w:val="008C2315"/>
    <w:rsid w:val="00A8776E"/>
    <w:rsid w:val="00D1332B"/>
    <w:rsid w:val="00E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2013-12-09T17:21:00Z</dcterms:created>
  <dcterms:modified xsi:type="dcterms:W3CDTF">2013-12-09T20:38:00Z</dcterms:modified>
</cp:coreProperties>
</file>