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9C" w:rsidRPr="00244B68" w:rsidRDefault="0089539C" w:rsidP="0089539C">
      <w:pPr>
        <w:spacing w:after="0" w:line="240" w:lineRule="auto"/>
        <w:jc w:val="center"/>
        <w:rPr>
          <w:rFonts w:ascii="Times New Roman" w:hAnsi="Times New Roman"/>
        </w:rPr>
      </w:pPr>
      <w:r w:rsidRPr="00244B68">
        <w:rPr>
          <w:rFonts w:ascii="Times New Roman" w:hAnsi="Times New Roman"/>
        </w:rPr>
        <w:t>Российская Федерация</w:t>
      </w:r>
    </w:p>
    <w:p w:rsidR="0089539C" w:rsidRPr="00244B68" w:rsidRDefault="0089539C" w:rsidP="0089539C">
      <w:pPr>
        <w:spacing w:after="0" w:line="240" w:lineRule="auto"/>
        <w:jc w:val="center"/>
        <w:rPr>
          <w:rFonts w:ascii="Times New Roman" w:hAnsi="Times New Roman"/>
        </w:rPr>
      </w:pPr>
      <w:r w:rsidRPr="00244B68">
        <w:rPr>
          <w:rFonts w:ascii="Times New Roman" w:hAnsi="Times New Roman"/>
        </w:rPr>
        <w:t>Ямало-Ненецкий автономный округ</w:t>
      </w:r>
    </w:p>
    <w:p w:rsidR="0089539C" w:rsidRDefault="0089539C" w:rsidP="0089539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автономное учреждение «Центр лыжного спорта»</w:t>
      </w:r>
    </w:p>
    <w:p w:rsidR="0089539C" w:rsidRPr="00244B68" w:rsidRDefault="0089539C" w:rsidP="0089539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Администрации города Ноябрьск</w:t>
      </w:r>
    </w:p>
    <w:p w:rsidR="0089539C" w:rsidRPr="00244B68" w:rsidRDefault="0089539C" w:rsidP="0089539C">
      <w:pPr>
        <w:ind w:firstLine="708"/>
        <w:jc w:val="center"/>
        <w:rPr>
          <w:rFonts w:ascii="Times New Roman" w:hAnsi="Times New Roman"/>
        </w:rPr>
      </w:pPr>
    </w:p>
    <w:p w:rsidR="0089539C" w:rsidRPr="00244B68" w:rsidRDefault="0089539C" w:rsidP="0089539C">
      <w:pPr>
        <w:rPr>
          <w:rFonts w:ascii="Times New Roman" w:hAnsi="Times New Roman"/>
        </w:rPr>
      </w:pPr>
    </w:p>
    <w:p w:rsidR="0089539C" w:rsidRPr="00244B68" w:rsidRDefault="0089539C" w:rsidP="0089539C">
      <w:pPr>
        <w:ind w:firstLine="708"/>
        <w:jc w:val="center"/>
        <w:rPr>
          <w:rFonts w:ascii="Times New Roman" w:hAnsi="Times New Roman"/>
        </w:rPr>
      </w:pPr>
    </w:p>
    <w:p w:rsidR="0089539C" w:rsidRPr="00244B68" w:rsidRDefault="0089539C" w:rsidP="0089539C">
      <w:pPr>
        <w:rPr>
          <w:rFonts w:ascii="Times New Roman" w:hAnsi="Times New Roman"/>
        </w:rPr>
      </w:pPr>
    </w:p>
    <w:p w:rsidR="0089539C" w:rsidRPr="00244B68" w:rsidRDefault="0089539C" w:rsidP="0089539C">
      <w:pPr>
        <w:ind w:firstLine="708"/>
        <w:jc w:val="center"/>
        <w:rPr>
          <w:rFonts w:ascii="Times New Roman" w:hAnsi="Times New Roman"/>
        </w:rPr>
      </w:pPr>
    </w:p>
    <w:p w:rsidR="0089539C" w:rsidRDefault="0089539C" w:rsidP="0089539C">
      <w:pPr>
        <w:jc w:val="center"/>
        <w:rPr>
          <w:rFonts w:ascii="Times New Roman" w:hAnsi="Times New Roman"/>
          <w:sz w:val="28"/>
          <w:szCs w:val="28"/>
        </w:rPr>
      </w:pPr>
    </w:p>
    <w:p w:rsidR="0089539C" w:rsidRDefault="0089539C" w:rsidP="0089539C">
      <w:pPr>
        <w:jc w:val="center"/>
        <w:rPr>
          <w:rFonts w:ascii="Times New Roman" w:hAnsi="Times New Roman"/>
          <w:sz w:val="28"/>
          <w:szCs w:val="28"/>
        </w:rPr>
      </w:pPr>
    </w:p>
    <w:p w:rsidR="0089539C" w:rsidRDefault="0089539C" w:rsidP="0089539C">
      <w:pPr>
        <w:jc w:val="center"/>
        <w:rPr>
          <w:rFonts w:ascii="Times New Roman" w:hAnsi="Times New Roman"/>
          <w:sz w:val="28"/>
          <w:szCs w:val="28"/>
        </w:rPr>
      </w:pPr>
    </w:p>
    <w:p w:rsidR="004171E2" w:rsidRDefault="004171E2" w:rsidP="0089539C">
      <w:pPr>
        <w:jc w:val="center"/>
        <w:rPr>
          <w:rFonts w:ascii="Times New Roman" w:hAnsi="Times New Roman"/>
          <w:sz w:val="28"/>
          <w:szCs w:val="28"/>
        </w:rPr>
      </w:pPr>
    </w:p>
    <w:p w:rsidR="0089539C" w:rsidRPr="004171E2" w:rsidRDefault="0089539C" w:rsidP="004171E2">
      <w:pPr>
        <w:jc w:val="center"/>
        <w:rPr>
          <w:rFonts w:ascii="Times New Roman" w:hAnsi="Times New Roman"/>
          <w:b/>
          <w:sz w:val="28"/>
          <w:szCs w:val="28"/>
        </w:rPr>
      </w:pPr>
      <w:r w:rsidRPr="004171E2">
        <w:rPr>
          <w:rFonts w:ascii="Times New Roman" w:hAnsi="Times New Roman"/>
          <w:b/>
          <w:sz w:val="28"/>
          <w:szCs w:val="28"/>
        </w:rPr>
        <w:t>Матис Людмила Александровна</w:t>
      </w:r>
    </w:p>
    <w:p w:rsidR="0089539C" w:rsidRPr="00244B68" w:rsidRDefault="0089539C" w:rsidP="0089539C">
      <w:pPr>
        <w:rPr>
          <w:rFonts w:ascii="Times New Roman" w:hAnsi="Times New Roman"/>
          <w:sz w:val="28"/>
          <w:szCs w:val="28"/>
        </w:rPr>
      </w:pPr>
    </w:p>
    <w:p w:rsidR="0089539C" w:rsidRPr="004171E2" w:rsidRDefault="004171E2" w:rsidP="004171E2">
      <w:pPr>
        <w:ind w:firstLine="142"/>
        <w:jc w:val="center"/>
        <w:rPr>
          <w:rFonts w:ascii="Times New Roman" w:hAnsi="Times New Roman"/>
          <w:sz w:val="32"/>
          <w:szCs w:val="32"/>
        </w:rPr>
      </w:pPr>
      <w:r w:rsidRPr="004171E2">
        <w:rPr>
          <w:rFonts w:ascii="Times New Roman" w:hAnsi="Times New Roman"/>
          <w:sz w:val="32"/>
          <w:szCs w:val="32"/>
        </w:rPr>
        <w:t>Методическая разработка</w:t>
      </w:r>
    </w:p>
    <w:p w:rsidR="0089539C" w:rsidRDefault="0089539C" w:rsidP="004171E2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Основные </w:t>
      </w:r>
      <w:r w:rsidRPr="006E6E87">
        <w:rPr>
          <w:b/>
          <w:sz w:val="32"/>
          <w:szCs w:val="32"/>
        </w:rPr>
        <w:t>средств</w:t>
      </w:r>
      <w:r>
        <w:rPr>
          <w:b/>
          <w:sz w:val="32"/>
          <w:szCs w:val="32"/>
        </w:rPr>
        <w:t xml:space="preserve">а </w:t>
      </w:r>
      <w:r w:rsidRPr="006E6E87">
        <w:rPr>
          <w:b/>
          <w:sz w:val="32"/>
          <w:szCs w:val="32"/>
        </w:rPr>
        <w:t>подготовки лыжников-гонщиков</w:t>
      </w:r>
    </w:p>
    <w:p w:rsidR="0089539C" w:rsidRPr="00244B68" w:rsidRDefault="0089539C" w:rsidP="0089539C">
      <w:pPr>
        <w:ind w:firstLine="708"/>
        <w:jc w:val="center"/>
        <w:rPr>
          <w:rFonts w:ascii="Times New Roman" w:hAnsi="Times New Roman"/>
        </w:rPr>
      </w:pPr>
    </w:p>
    <w:p w:rsidR="0089539C" w:rsidRPr="00244B68" w:rsidRDefault="0089539C" w:rsidP="0089539C">
      <w:pPr>
        <w:ind w:firstLine="708"/>
        <w:jc w:val="center"/>
        <w:rPr>
          <w:rFonts w:ascii="Times New Roman" w:hAnsi="Times New Roman"/>
        </w:rPr>
      </w:pPr>
    </w:p>
    <w:p w:rsidR="0089539C" w:rsidRPr="00244B68" w:rsidRDefault="0089539C" w:rsidP="0089539C">
      <w:pPr>
        <w:ind w:firstLine="708"/>
        <w:jc w:val="center"/>
        <w:rPr>
          <w:rFonts w:ascii="Times New Roman" w:hAnsi="Times New Roman"/>
        </w:rPr>
      </w:pPr>
    </w:p>
    <w:p w:rsidR="0089539C" w:rsidRPr="00244B68" w:rsidRDefault="0089539C" w:rsidP="0089539C">
      <w:pPr>
        <w:ind w:firstLine="708"/>
        <w:jc w:val="center"/>
        <w:rPr>
          <w:rFonts w:ascii="Times New Roman" w:hAnsi="Times New Roman"/>
        </w:rPr>
      </w:pPr>
    </w:p>
    <w:p w:rsidR="0089539C" w:rsidRPr="00244B68" w:rsidRDefault="0089539C" w:rsidP="0089539C">
      <w:pPr>
        <w:ind w:firstLine="708"/>
        <w:jc w:val="center"/>
        <w:rPr>
          <w:rFonts w:ascii="Times New Roman" w:hAnsi="Times New Roman"/>
        </w:rPr>
      </w:pPr>
    </w:p>
    <w:p w:rsidR="0089539C" w:rsidRPr="00244B68" w:rsidRDefault="0089539C" w:rsidP="0089539C">
      <w:pPr>
        <w:ind w:firstLine="708"/>
        <w:jc w:val="center"/>
        <w:rPr>
          <w:rFonts w:ascii="Times New Roman" w:hAnsi="Times New Roman"/>
        </w:rPr>
      </w:pPr>
    </w:p>
    <w:p w:rsidR="0089539C" w:rsidRPr="00244B68" w:rsidRDefault="0089539C" w:rsidP="0089539C">
      <w:pPr>
        <w:ind w:firstLine="708"/>
        <w:jc w:val="center"/>
        <w:rPr>
          <w:rFonts w:ascii="Times New Roman" w:hAnsi="Times New Roman"/>
        </w:rPr>
      </w:pPr>
    </w:p>
    <w:p w:rsidR="0089539C" w:rsidRPr="00244B68" w:rsidRDefault="0089539C" w:rsidP="0089539C">
      <w:pPr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4171E2" w:rsidRDefault="004171E2" w:rsidP="0089539C">
      <w:pPr>
        <w:jc w:val="center"/>
        <w:rPr>
          <w:rFonts w:ascii="Times New Roman" w:hAnsi="Times New Roman"/>
          <w:sz w:val="28"/>
          <w:szCs w:val="28"/>
        </w:rPr>
      </w:pPr>
    </w:p>
    <w:p w:rsidR="004171E2" w:rsidRDefault="004171E2" w:rsidP="0089539C">
      <w:pPr>
        <w:jc w:val="center"/>
        <w:rPr>
          <w:rFonts w:ascii="Times New Roman" w:hAnsi="Times New Roman"/>
          <w:sz w:val="28"/>
          <w:szCs w:val="28"/>
        </w:rPr>
      </w:pPr>
    </w:p>
    <w:p w:rsidR="004171E2" w:rsidRDefault="004171E2" w:rsidP="0089539C">
      <w:pPr>
        <w:jc w:val="center"/>
        <w:rPr>
          <w:rFonts w:ascii="Times New Roman" w:hAnsi="Times New Roman"/>
          <w:sz w:val="28"/>
          <w:szCs w:val="28"/>
        </w:rPr>
      </w:pPr>
    </w:p>
    <w:p w:rsidR="0089539C" w:rsidRPr="00244B68" w:rsidRDefault="0089539C" w:rsidP="008953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оябрьск</w:t>
      </w:r>
    </w:p>
    <w:p w:rsidR="009E3AAF" w:rsidRPr="0023447B" w:rsidRDefault="0089539C" w:rsidP="002344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</w:t>
      </w:r>
      <w:r w:rsidRPr="00244B68">
        <w:rPr>
          <w:rFonts w:ascii="Times New Roman" w:hAnsi="Times New Roman"/>
          <w:sz w:val="28"/>
          <w:szCs w:val="28"/>
        </w:rPr>
        <w:t>г.</w:t>
      </w:r>
    </w:p>
    <w:p w:rsidR="006E6E87" w:rsidRPr="006E6E87" w:rsidRDefault="006E6E87" w:rsidP="009E3AAF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0551F" w:rsidRPr="006E6E87" w:rsidRDefault="0023447B" w:rsidP="006B3B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3AAF" w:rsidRPr="006E6E87">
        <w:rPr>
          <w:sz w:val="28"/>
          <w:szCs w:val="28"/>
        </w:rPr>
        <w:t xml:space="preserve">  </w:t>
      </w:r>
      <w:r w:rsidR="0080551F" w:rsidRPr="006E6E87">
        <w:rPr>
          <w:sz w:val="28"/>
          <w:szCs w:val="28"/>
        </w:rPr>
        <w:t>Спортивная подготовка лыжника - это специализированный педагогический процесс, направленный на достижение высоких результатов. Достижение наивысших результатов - процесс длительный, путь от новичка до мастера спорта в лыжных гонках занимает от 6 до 8 лет целенаправленной и систематической подготовки.</w:t>
      </w:r>
    </w:p>
    <w:p w:rsidR="00C9128C" w:rsidRDefault="006E6E87" w:rsidP="006B3B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6E87">
        <w:rPr>
          <w:sz w:val="28"/>
          <w:szCs w:val="28"/>
        </w:rPr>
        <w:t xml:space="preserve">      </w:t>
      </w:r>
      <w:r w:rsidR="0080551F" w:rsidRPr="006E6E87">
        <w:rPr>
          <w:sz w:val="28"/>
          <w:szCs w:val="28"/>
        </w:rPr>
        <w:t>В ходе обучения юные лыжники должны овладеть всем многообразием техники способов передвижения на лыжах, изучить тактику лыжных гонок и овладеть ею, приобрести необходимые теоретические знания и практические навыки в области спорта, гигиены занятий на лыжах и самок</w:t>
      </w:r>
      <w:r w:rsidRPr="006E6E87">
        <w:rPr>
          <w:sz w:val="28"/>
          <w:szCs w:val="28"/>
        </w:rPr>
        <w:t xml:space="preserve">онтроля. </w:t>
      </w:r>
    </w:p>
    <w:p w:rsidR="006E6E87" w:rsidRPr="006E6E87" w:rsidRDefault="00C9128C" w:rsidP="006B3B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551F" w:rsidRPr="006E6E87">
        <w:rPr>
          <w:sz w:val="28"/>
          <w:szCs w:val="28"/>
        </w:rPr>
        <w:t xml:space="preserve"> В процессе многолетней подготовки лыжника для развития волевых и физических качеств, обучения технике и тактике, повышения уровня функциональной подготовки применяется необычайно широкий круг различных упражнений. Каждое из применяемых упражнений оказывает на организм лыжника-гонщика многообразное воздействие, но вместе с тем решение тех или иных задач подготовки зависит от целенаправленного применения определенных упражнений. Точный выбор упражнений при обучении и тренировке во многом определяет эффективность многолетней подготовки на всех ее этапах. Во всех случаях подбора упражнений следует исходить из взаимодействия навыков при обучении и физических каче</w:t>
      </w:r>
      <w:proofErr w:type="gramStart"/>
      <w:r w:rsidR="0080551F" w:rsidRPr="006E6E87">
        <w:rPr>
          <w:sz w:val="28"/>
          <w:szCs w:val="28"/>
        </w:rPr>
        <w:t>ств пр</w:t>
      </w:r>
      <w:proofErr w:type="gramEnd"/>
      <w:r w:rsidR="0080551F" w:rsidRPr="006E6E87">
        <w:rPr>
          <w:sz w:val="28"/>
          <w:szCs w:val="28"/>
        </w:rPr>
        <w:t>и тренировке, используя их положительный перенос с одного упражнения на другое.</w:t>
      </w:r>
    </w:p>
    <w:p w:rsidR="006E6E87" w:rsidRDefault="006E6E87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лыжных гонках при подборе упражнений необходимо учитывать больший или меньший перенос навыков и качеств с различных применяемых упражнений на способы передвижения на лыжах. </w:t>
      </w:r>
    </w:p>
    <w:p w:rsidR="0080551F" w:rsidRDefault="006E6E87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физические упражнения, применяемые в подготовке лыжников, принято делить на следующие основные группы:</w:t>
      </w:r>
    </w:p>
    <w:p w:rsidR="006B3BD0" w:rsidRPr="006B3BD0" w:rsidRDefault="006B3BD0" w:rsidP="006B3BD0">
      <w:pPr>
        <w:pStyle w:val="a4"/>
        <w:numPr>
          <w:ilvl w:val="0"/>
          <w:numId w:val="9"/>
        </w:numPr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основного вида лыжного спорт</w:t>
      </w:r>
      <w:proofErr w:type="gramStart"/>
      <w:r w:rsidRPr="006B3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лыжных гонок, избранных как предмет специализации. В эту группу входят все способы передвижения на лыжах (лыжные ходы, спуски, подъемы, повороты и т.д.) все эти упражнения выполняются в различных вариантах и разнообразными методами.</w:t>
      </w:r>
    </w:p>
    <w:p w:rsidR="00C9128C" w:rsidRPr="00C9128C" w:rsidRDefault="0080551F" w:rsidP="006B3BD0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1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Общеразвивающие</w:t>
      </w:r>
      <w:proofErr w:type="spellEnd"/>
      <w:r w:rsidRPr="00C91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упражнения</w:t>
      </w:r>
      <w:r w:rsidRPr="00C9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подразделяющиеся, в свою очередь, на две подгруппы: а) </w:t>
      </w:r>
      <w:proofErr w:type="spellStart"/>
      <w:r w:rsidRPr="00C912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 w:rsidRPr="00C9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</w:t>
      </w:r>
      <w:r w:rsidR="00B3328D" w:rsidRPr="00C9128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ельные; б) упражнения из других видов спорта. </w:t>
      </w:r>
    </w:p>
    <w:p w:rsidR="00C9128C" w:rsidRPr="00C9128C" w:rsidRDefault="0080551F" w:rsidP="006B3BD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подгруппу включаются разнообразные упражнения без предметов и с предметами (набивные мячи, гантели, подсобные предметы - отягощения, ядра и др.). Сюда же включаются упражнения с сопротивлением партнеров и упругих предметов (амортизаторы резиновые, пружинные и т.п.). Наиболее широко </w:t>
      </w:r>
      <w:proofErr w:type="spellStart"/>
      <w:r w:rsidRPr="00C912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 w:rsidRPr="00C9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применяются в тренировке юных лыжников, а также новичков и лыжников низших разрядов.</w:t>
      </w:r>
    </w:p>
    <w:p w:rsidR="0080551F" w:rsidRPr="00C9128C" w:rsidRDefault="0080551F" w:rsidP="006B3BD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вторую подгруппу входят упражнения из других видов спорта, (легкой атлетики, гребли, спортивных игр, плавания и др.). Эти упражнения применяются в основном в бесснежное время года для развития физических качеств, необходимых лыжнику. Упражнения подбираются так, чтобы наблюдался наибольший положительный перенос физических каче</w:t>
      </w:r>
      <w:proofErr w:type="gramStart"/>
      <w:r w:rsidRPr="00C912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 пр</w:t>
      </w:r>
      <w:proofErr w:type="gramEnd"/>
      <w:r w:rsidRPr="00C9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именяемого вида на основной вид </w:t>
      </w:r>
      <w:r w:rsidRPr="00C912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лыжные гонки. Так, для развития выносливости применяется кроссовый бег по пересеченной местности; для развития силовой выносливости - длительная гребля; для развития ловкости, координации движений и быстроты - спортивные игры (баскетбол, ручной мяч, футбол) и т.д.</w:t>
      </w:r>
    </w:p>
    <w:p w:rsidR="00B3328D" w:rsidRPr="00C9128C" w:rsidRDefault="0080551F" w:rsidP="006B3BD0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Специальные упражнения</w:t>
      </w:r>
      <w:r w:rsidR="00F67B90" w:rsidRPr="00C91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9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разделяются на две подгруппы: а) специально подготовительные; б) специально подводящие. </w:t>
      </w:r>
    </w:p>
    <w:p w:rsidR="009E3AAF" w:rsidRPr="006E6E87" w:rsidRDefault="00B044DB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3328D" w:rsidRPr="00C9128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E3AAF" w:rsidRPr="00C9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специально-подготовительным упражнениям относят бег по пересеченной местности, бег с имитацией лыжных ходов, передвижение на лыжероллерах, роликовых коньках</w:t>
      </w:r>
      <w:r w:rsidR="009E3AAF"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применение тренажеров (резиновых амортизаторов и станков др.). Специально-подготовительные упражнения включают комплексы специальных круговых, силовых упражнений, способствующих развитию специальных силовых и скоростных качеств.</w:t>
      </w:r>
      <w:r w:rsidR="00B3328D"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E3AAF"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Специально-подготовительные упражн</w:t>
      </w:r>
      <w:r w:rsidR="00B3328D"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r w:rsidR="009E3AAF"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правильному освоению техники, более техничному закреплению лыжных ходов, а также способствуют развитию выносливости соответствующих групп мышц. Для того чтобы у лыжника образовался устойчивый навык, нельзя ограничиваться каким-либо одним средством. Необходимо регулярно использовать большой объем специально-подготовительных упражнений.</w:t>
      </w:r>
    </w:p>
    <w:p w:rsidR="00B044DB" w:rsidRDefault="0080551F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подготовительные упражнения применяются для развития физических и волевых каче</w:t>
      </w:r>
      <w:proofErr w:type="gramStart"/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именительно к лыжным гонкам.</w:t>
      </w:r>
    </w:p>
    <w:p w:rsidR="0080551F" w:rsidRPr="006E6E87" w:rsidRDefault="00B044DB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подводящие упражнения применяются с целью изучения элементов техники способов передвижения на лыжах. 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группу специальных упражнений включаются упражнения, избирательно воздействующие на отдельные группы мышц, участвующие в определенных движениях, в способах передвижения на лыжах (например, в отталкивании), а также широкий круг имитационных упражнений (на месте и в движении). Имитационные упражнения могут применяться как для совершенствования отдельного элемента техники, так и для нескольких элементов (в связке). Применение тренажеров (передвижение на лыжероллерах) значительно расширяет возможности воздействия специальных упражнений. Круг специальных упражнений, применяемых в тренировке лыжников, в настоящее время достаточно широк. Вместе с тем необходимо отметить, что одни и те же упражнения (например, имитационные и передвижение на лыжероллерах) в зависимости от поставленных задач и методики применения, могут быть использованы и как подготовительные, и как подводящие упражнения. В начале подготовительного периода имитационные упражнения, применяемые в небольшом объеме, используются как средство обучения и совершенствования элементов техники. Осенью же </w:t>
      </w:r>
      <w:proofErr w:type="gramStart"/>
      <w:r w:rsidR="0080551F"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proofErr w:type="gramEnd"/>
      <w:r w:rsidR="0080551F"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интенсивность применения этих упражнений увеличиваются, и они способствуют развитию специальных качеств.</w:t>
      </w:r>
    </w:p>
    <w:p w:rsidR="00F67B90" w:rsidRPr="006E6E87" w:rsidRDefault="00B044DB" w:rsidP="006B3BD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Специальные упражнения следует применять с самого начала подготовительного периода тренировки. Выполнение их обязательно нужно разнообразить. Для этого следует чаще изменять условия, в которых упражнения выполняются, используя самые разнообразные варианты (в скорости движения, по мягкому грунту, воде, глубокому снегу, по лестнице, в гору, в сочетании с другими упражнениями, со специальными снарядами, лыжными палками, с отягощениями и 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т.д.). Частые повторения специальных упражнений хорошо развивают силовую выносливость, которая, в свою очередь, способствует более успешному развитию специальной выносливости гонщика в основном периоде. Правильное выполнение их во многом помогает созданию базы для успешного выполнения отдельных элементов техники передвижения на л</w:t>
      </w:r>
      <w:r w:rsidR="00F67B90"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ыжах различными ходами.</w:t>
      </w:r>
    </w:p>
    <w:p w:rsidR="0080551F" w:rsidRPr="006E6E87" w:rsidRDefault="0080551F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4DB" w:rsidRDefault="0080551F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Общеразвивающие</w:t>
      </w:r>
      <w:proofErr w:type="spellEnd"/>
      <w:r w:rsidR="00F67B90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специальные</w:t>
      </w:r>
      <w:r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упражнения особенно важно подбирать в соответствии с особенностями избранного вида - лыжных гонок. В подготовке лыжников сложился широкий круг упражнений, которые классифицируются по преимущественному воздействию на развитие отдельных физических качеств. Это разделение несколько условно, так как при выполнении упражнений, например на быстроту, развиваются и другие качества, в частности сила мышц. Длительное выполнение разнообразных упражнений в какой-то мере способствует повышению и общего уровня выносливости.</w:t>
      </w: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7B90" w:rsidRPr="006E6E87" w:rsidRDefault="0080551F" w:rsidP="006B3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6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выносливости</w:t>
      </w:r>
      <w:r w:rsidR="00F67B90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67B90" w:rsidRPr="006E6E87" w:rsidRDefault="00B3328D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44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Выносливость — это способность совершать работу заданного характера в течение возможно более продолжительного времени. Физиологи под выносливостью понимают, кроме того, и способность бороться с утомлением.</w:t>
      </w:r>
      <w:r w:rsidRPr="006E6E87">
        <w:rPr>
          <w:rFonts w:ascii="Times New Roman" w:hAnsi="Times New Roman" w:cs="Times New Roman"/>
          <w:sz w:val="28"/>
          <w:szCs w:val="28"/>
        </w:rPr>
        <w:br/>
      </w:r>
      <w:r w:rsidR="00B044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В подготовке лыжника выносливость — одно из важнейших качеств. Она приобретается в течение круглогодичной тренировки и делится на общую и специальную (скоростную) выносливость.</w:t>
      </w:r>
    </w:p>
    <w:p w:rsidR="0080551F" w:rsidRPr="006E6E87" w:rsidRDefault="00B044DB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Общая выносливость вырабатывается при выполнении работы слабой или средней интенсивности в течение продолжительного времени. В работе участвуют многие мышечные группы, высокие требования предъявляются к </w:t>
      </w:r>
      <w:proofErr w:type="spellStart"/>
      <w:proofErr w:type="gramStart"/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сердечно-сосудистой</w:t>
      </w:r>
      <w:proofErr w:type="spellEnd"/>
      <w:proofErr w:type="gramEnd"/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дыхательной системам организма. При работе средней интенсивности и пульсе 110— 130 уд/мин улучшается протекание всех процессов в организме, повышается работоспособность </w:t>
      </w:r>
      <w:proofErr w:type="spellStart"/>
      <w:proofErr w:type="gramStart"/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сердечно-сосудистой</w:t>
      </w:r>
      <w:proofErr w:type="spellEnd"/>
      <w:proofErr w:type="gramEnd"/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дыхательной систем, что и приводит к выработке общей выносливости.</w:t>
      </w:r>
      <w:r w:rsidR="00B3328D" w:rsidRPr="006E6E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Продолжительность занятий обычно — 2—3,5 часа.</w:t>
      </w:r>
    </w:p>
    <w:p w:rsidR="00F67B90" w:rsidRPr="006E6E87" w:rsidRDefault="00F67B90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развития выносливости применяются:</w:t>
      </w:r>
    </w:p>
    <w:p w:rsidR="0080551F" w:rsidRPr="006E6E87" w:rsidRDefault="0080551F" w:rsidP="006B3BD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на средние и длинные дистанции (по дорожке и кросс).</w:t>
      </w:r>
    </w:p>
    <w:p w:rsidR="0080551F" w:rsidRPr="006E6E87" w:rsidRDefault="0080551F" w:rsidP="006B3BD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Смешанное передвижение по пересеченной местности (чередование ходьбы и бега, бега и имитации в подъемы).</w:t>
      </w:r>
    </w:p>
    <w:p w:rsidR="0080551F" w:rsidRPr="006E6E87" w:rsidRDefault="0080551F" w:rsidP="006B3BD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Гребля (байдарочная, народная, академическая).</w:t>
      </w:r>
    </w:p>
    <w:p w:rsidR="0080551F" w:rsidRPr="006E6E87" w:rsidRDefault="0080551F" w:rsidP="006B3BD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на средние и длинные дистанции.</w:t>
      </w:r>
    </w:p>
    <w:p w:rsidR="0080551F" w:rsidRPr="006E6E87" w:rsidRDefault="0080551F" w:rsidP="006B3BD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Езда на велосипеде (по шоссе и кросс) и др.</w:t>
      </w:r>
    </w:p>
    <w:p w:rsidR="00F67B90" w:rsidRPr="006E6E87" w:rsidRDefault="0080551F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упражнения на развитие выносливости выполняются с умеренной интенсивностью и длительностью в зависимост</w:t>
      </w:r>
      <w:r w:rsidR="00F67B90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от этапа, периода, возраста и </w:t>
      </w:r>
      <w:r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подготовленности.</w:t>
      </w:r>
    </w:p>
    <w:p w:rsidR="00F67B90" w:rsidRPr="006E6E87" w:rsidRDefault="0080551F" w:rsidP="006B3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6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для развития силы</w:t>
      </w:r>
      <w:r w:rsidR="00F67B90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67B90" w:rsidRPr="006E6E87" w:rsidRDefault="00B3328D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44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Сила — это физическое качество, без которого невозможна никакая мышечная деятельность. Движения немыслимы без участия различных мышц. Во время </w:t>
      </w:r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мышечной работы увеличивается потребление кислорода, активнее становятся функции в</w:t>
      </w:r>
      <w:r w:rsidR="00F67B90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нутренних органов, возбуждается нервная </w:t>
      </w:r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система.</w:t>
      </w:r>
    </w:p>
    <w:p w:rsidR="00F67B90" w:rsidRPr="006E6E87" w:rsidRDefault="00B044DB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Испытывая постоянную нагрузку, мышцы приобретают выносливость, эластичность. При выполнении работы, связанной с преодолением отягощения, увеличивается поперечник мышц и соответственно их сила. Для равномерного развития силы всех мышц упражнения выполняются из различных исходных положений и подбираются с таким расчетом, чтобы они воздействовали на все группы мышц.</w:t>
      </w:r>
    </w:p>
    <w:p w:rsidR="00F67B90" w:rsidRPr="006E6E87" w:rsidRDefault="00B044DB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Физические упражнения для развития силы выполняются попеременно для сгибателей и разгибателей. Также следует чередовать нагрузки на ноги, на руки, лежа, стоя. Это дает возможность одним группам мышц работать, другим — отдыхать (расслабляться). На базе хорошей силовой подготовки спортсмена успешнее развиваются быстрота, выносливость, гибкость, ловкость.</w:t>
      </w:r>
    </w:p>
    <w:p w:rsidR="00F67B90" w:rsidRPr="006E6E87" w:rsidRDefault="00B044DB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Эффективное развитие мышечной силы достигается применением упражнений с отягощениями (вес партнера, штанга, гири, гантели, резиновые амортизаторы, мешок с песком и т. д.). Продолжительное повторение до отказа в каждой серии упражнений с малым весом позволяет развивать силовую выносливость.</w:t>
      </w:r>
    </w:p>
    <w:p w:rsidR="00F67B90" w:rsidRPr="006E6E87" w:rsidRDefault="00B3328D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044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выработки силовой выносливости, крайне необходимой для лыжника, наиболее приемлем вес от 15 до 30 кг. Главное при выполнении упражнений на выносливость— </w:t>
      </w:r>
      <w:proofErr w:type="gramStart"/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се</w:t>
      </w:r>
      <w:proofErr w:type="gramEnd"/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рийность, высокий темп, вес отягощения, количество повторений упражнений и интервалы отдыха. Установлено, что для развития выносливости более целесообразна работа сериями с отягощением и с интервалами отдыха, а не работа до отказа.</w:t>
      </w:r>
    </w:p>
    <w:p w:rsidR="00B044DB" w:rsidRDefault="00B044DB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 составляется из 8—10 отдельных упражнений, охватывающих все основные группу мышц и подобранных в порядке последовательно возрастающей физиологической нагрузки.</w:t>
      </w:r>
    </w:p>
    <w:p w:rsidR="00B044DB" w:rsidRDefault="00B3328D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Скандинавские лыжники для развития силовой выносливости применяют упражнения с легкими отягощениями, равными '/</w:t>
      </w:r>
      <w:proofErr w:type="spellStart"/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собственного веса спортсмена, выполняемые с большим количеством повторений в быстром темпе— </w:t>
      </w:r>
      <w:proofErr w:type="gramStart"/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40 до 50 движений в минуту. Пульс при этом не должен превышать 150—160 ударов в минуту. Вес больше указанного не рекомендуется, так как у лыжника развивается сила, но теряется скорость движений, весьма необходимая гонщику.</w:t>
      </w:r>
    </w:p>
    <w:p w:rsidR="0080551F" w:rsidRPr="006E6E87" w:rsidRDefault="00B044DB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Ритмичность и мягкость движений вырабатывают упражнения с резиновыми амортизаторами. Особое внимание обращается на плавность выполнения этих упражнений.</w:t>
      </w:r>
    </w:p>
    <w:p w:rsidR="00F67B90" w:rsidRPr="006E6E87" w:rsidRDefault="00F67B90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развития силы применяются:</w:t>
      </w:r>
    </w:p>
    <w:p w:rsidR="0080551F" w:rsidRPr="006E6E87" w:rsidRDefault="0080551F" w:rsidP="006B3BD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с отягощением собственным весом: а) сгибание и разгибание рук в упоре лежа и на брусьях; б) подтягивание на перекладине и кольцах; в) переход из виса в упор на перекладине и кольцах (силой); г) лазание по канату без помощи ног; </w:t>
      </w:r>
      <w:proofErr w:type="spellStart"/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приседание на одной и двух ногах; е) поднимание ног в положении лежа или в висе на гимнастической стенке - в угол и, наоборот, поднимание </w:t>
      </w:r>
      <w:proofErr w:type="gramStart"/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туловища</w:t>
      </w:r>
      <w:proofErr w:type="gramEnd"/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положении лежа, ноги закреплены.</w:t>
      </w:r>
    </w:p>
    <w:p w:rsidR="0080551F" w:rsidRPr="006E6E87" w:rsidRDefault="0080551F" w:rsidP="006B3BD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внешними отягощениями (штанга, гири, гантели, набивные мячи, камни и другие подсобные предметы): а) броски, рывки, толчки и жимы указанных </w:t>
      </w: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предметов одной или двумя руками в различных направлениях; б) вращательные движения руками и туловищем (с предметами) и наклоны (с предметами).</w:t>
      </w:r>
    </w:p>
    <w:p w:rsidR="0080551F" w:rsidRPr="006E6E87" w:rsidRDefault="0080551F" w:rsidP="006B3BD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в сопротивлении с партнером (различные движения руками, туловищем и т.д.), передвижение на руках в упоре, партнер поддерживает за ноги, скачки в таком же положении и т.п.</w:t>
      </w:r>
    </w:p>
    <w:p w:rsidR="0080551F" w:rsidRPr="006E6E87" w:rsidRDefault="0080551F" w:rsidP="006B3BD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с сопротивлением упругих предметов (резиновыми амортизаторами и бинтами, эспандерами) в различных положениях, разнообразные движения для всех групп мышц.</w:t>
      </w:r>
    </w:p>
    <w:p w:rsidR="0080551F" w:rsidRPr="006E6E87" w:rsidRDefault="0080551F" w:rsidP="006B3BD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тренажерах. Используются разнообразные тренажеры с тягами через блоки и отягощениями для всех частей тела и групп мышц в различных положениях.</w:t>
      </w:r>
    </w:p>
    <w:p w:rsidR="00B044DB" w:rsidRDefault="00B044DB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Величина отягощений, количество повторений, интервалы отдыха и сочетание упражнений подбираются в зависимости от пола, возраста, подготовленности и квалификации лыжников и уровня развития силы отдельных групп мышц (для ликвидации недостатков в развитии у каждого лыжника индивидуально).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7B90" w:rsidRPr="00B044DB" w:rsidRDefault="0080551F" w:rsidP="006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6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быстроты</w:t>
      </w:r>
      <w:r w:rsidR="00F67B90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67B90" w:rsidRPr="006E6E87" w:rsidRDefault="00B044DB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Быстрота — это способность человека совершать те или иные действия в минимальный для данных условий отрезок времени.</w:t>
      </w:r>
    </w:p>
    <w:p w:rsidR="00F67B90" w:rsidRPr="006E6E87" w:rsidRDefault="00B044DB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быстроты зависит от функционального состояния центральной нервной системы и нервно-мышечного аппарата — его способности к максимальным волевым усилиям, направленным на выполнение движений с максимальной скоростью.</w:t>
      </w:r>
    </w:p>
    <w:p w:rsidR="00F67B90" w:rsidRPr="00B044DB" w:rsidRDefault="00B044DB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Развитию быстроты способствуют упражнения, выполняемые с большой скоростью и частотой. Такими упражнениями являются: бег на короткие дистанции, бег под уклон, прыжковые упражнения с отягощением, упражнения, выполняемые в затрудненных условиях, на мягком грунте, из более низкого приседа или после соскока с высоты и т. д., с отягощениями, прыжки, </w:t>
      </w:r>
      <w:proofErr w:type="spellStart"/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многоскоки</w:t>
      </w:r>
      <w:proofErr w:type="spellEnd"/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места, повторный бег на короткие отрезки. Длину отрезков и количество их повторений подбирают с таким расчетом, чтобы спортсмен мог их пробегать с одинаковой максимальной </w:t>
      </w:r>
      <w:r w:rsidR="00B3328D" w:rsidRPr="00B044DB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скоростью</w:t>
      </w:r>
      <w:r w:rsidR="00B3328D" w:rsidRPr="00B044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history="1">
        <w:r w:rsidR="00B3328D" w:rsidRPr="00B044D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 многие другие</w:t>
        </w:r>
      </w:hyperlink>
      <w:r w:rsidR="00B3328D" w:rsidRPr="00B044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B3BD0" w:rsidRDefault="00B3328D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Упражнения для развития быстроты, выполняемые с отягощением малого веса и возможно большей скоростью движения, способствуют развитию скоростно-силовой подготовки лыжника. Это упражнения с легкой штангой в быстром темпе, сериями, метания и бросания различных снарядов (гирь, набивных мячей, </w:t>
      </w:r>
      <w:r w:rsidR="006B3BD0">
        <w:rPr>
          <w:rFonts w:ascii="Times New Roman" w:hAnsi="Times New Roman" w:cs="Times New Roman"/>
          <w:sz w:val="28"/>
          <w:szCs w:val="28"/>
          <w:shd w:val="clear" w:color="auto" w:fill="FFFFFF"/>
        </w:rPr>
        <w:t>камней, кирпичей, чурок и др.</w:t>
      </w:r>
      <w:proofErr w:type="gramStart"/>
      <w:r w:rsidR="006B3BD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севозможными способами.</w:t>
      </w:r>
    </w:p>
    <w:p w:rsidR="0080551F" w:rsidRPr="006E6E87" w:rsidRDefault="00B3328D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развития быстроты и для скоростно-силовой подготовки спортсмена можно использовать часть упражнений, развивающих силу. Упражнения в основном выполнять сериями, до утомления, по 3—4 серии с отдыхом.</w:t>
      </w:r>
    </w:p>
    <w:p w:rsidR="00F67B90" w:rsidRPr="006E6E87" w:rsidRDefault="00F67B90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Применяются следующие упражнения:</w:t>
      </w:r>
    </w:p>
    <w:p w:rsidR="0080551F" w:rsidRPr="006E6E87" w:rsidRDefault="0080551F" w:rsidP="006B3BD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на короткие дистанции (30-100 м).</w:t>
      </w:r>
    </w:p>
    <w:p w:rsidR="0080551F" w:rsidRPr="006E6E87" w:rsidRDefault="0080551F" w:rsidP="006B3BD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в высоту и длину с места (одиночные, тройные, пятерные и т.п.) и с разбега.</w:t>
      </w:r>
    </w:p>
    <w:p w:rsidR="0080551F" w:rsidRPr="006E6E87" w:rsidRDefault="0080551F" w:rsidP="006B3BD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Беговые упражнения спринтера.</w:t>
      </w:r>
    </w:p>
    <w:p w:rsidR="0080551F" w:rsidRPr="006E6E87" w:rsidRDefault="0080551F" w:rsidP="006B3BD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Спортивные игры.</w:t>
      </w:r>
    </w:p>
    <w:p w:rsidR="0080551F" w:rsidRPr="006E6E87" w:rsidRDefault="0080551F" w:rsidP="006B3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6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ловкости</w:t>
      </w:r>
      <w:r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80551F" w:rsidRPr="006E6E87" w:rsidRDefault="0080551F" w:rsidP="006B3BD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игры.</w:t>
      </w:r>
    </w:p>
    <w:p w:rsidR="0080551F" w:rsidRPr="006E6E87" w:rsidRDefault="0080551F" w:rsidP="006B3BD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акробатики.</w:t>
      </w:r>
    </w:p>
    <w:p w:rsidR="0080551F" w:rsidRPr="006E6E87" w:rsidRDefault="0080551F" w:rsidP="006B3BD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и прыжковые упражнения с дополнительными движениями, поворотами и вращениями.</w:t>
      </w:r>
    </w:p>
    <w:p w:rsidR="0080551F" w:rsidRPr="006E6E87" w:rsidRDefault="0080551F" w:rsidP="006B3BD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упражнения для развития координации движений.</w:t>
      </w:r>
    </w:p>
    <w:p w:rsidR="00B044DB" w:rsidRDefault="00B044DB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развитии ловкости необходимо постоянно обновлять комплексы упражнений, так как они оказывают необходимый эффект лишь до тех пор, пока являются для спортсмена новыми. Применение освоенных упражнений не способствует развитию ловкости и координации движений.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551F" w:rsidRPr="006E6E87" w:rsidRDefault="0080551F" w:rsidP="006B3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6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гибкости</w:t>
      </w:r>
      <w:r w:rsidR="006E6E87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E6E87" w:rsidRPr="006E6E87" w:rsidRDefault="00B044DB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Гибкость — это способность производить движения с максимальной амплитудой. При этом увеличиваются размах и скорость движения, путь приложения силы. Хорошая подвижность в суставах способствует совершенствованию техники движений.</w:t>
      </w:r>
    </w:p>
    <w:p w:rsidR="006E6E87" w:rsidRPr="006E6E87" w:rsidRDefault="00B044DB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Гибкость человека зависит от эластических свойств мышечно-связочного аппарата и от форм суставных поверхностей. Вырабатывается она с большим трудом и очень медленно, поэтому упражнения для развития гибкости необходимы в каждом учебно-тренировочном занятии. Кроме того, для развития гибкости должны даваться домашние задания, включаемые в индивидуальные занятия и в утреннюю зарядку</w:t>
      </w:r>
    </w:p>
    <w:p w:rsidR="006E6E87" w:rsidRPr="006E6E87" w:rsidRDefault="00B044DB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гибкости тесно связано с умением расслаблять мышцы, особенно те группы мышц, которые мешают выполнению движения с полной амплитудой. Развивая эластические свойства мышечно-связочного аппарата, надо выполнять движения без излишнего напряжения. Умение чередовать напряжение с расслаблением благоприятно влияет на развитие гибкости.</w:t>
      </w:r>
    </w:p>
    <w:p w:rsidR="00B044DB" w:rsidRDefault="00B044DB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Наибольшего эффекта можно достигнуть, делая упражнения на гибкость сериями по 6—8 движений, с постепенным увеличением амплитуды, с легким, пружинящим покачиванием. Выполняются они без отягощения, очень осторожно, некоторые — с помощью партнера. Нельзя увлекаться и допускать появления болевых ощущений, которые свидетельствуют о растяжении мышц. Для лыжника особое значение имеют упражнения, улучшающие подвижность в тазобедренных суставах и в пояснице.</w:t>
      </w:r>
    </w:p>
    <w:p w:rsidR="00B3328D" w:rsidRPr="006E6E87" w:rsidRDefault="00B044DB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Упражнения для развития гибкости требуют предварительного разогревания организма.</w:t>
      </w:r>
    </w:p>
    <w:p w:rsidR="006E6E87" w:rsidRPr="006E6E87" w:rsidRDefault="00B044DB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развития гибкости</w:t>
      </w:r>
      <w:r w:rsidR="006E6E87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применяются:</w:t>
      </w:r>
    </w:p>
    <w:p w:rsidR="0080551F" w:rsidRPr="006E6E87" w:rsidRDefault="0080551F" w:rsidP="006B3BD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Маховые и пружинистые </w:t>
      </w:r>
      <w:r w:rsidR="006E6E87"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</w:t>
      </w: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увеличивающейся амплитудой (для рук, ног и туловища).</w:t>
      </w:r>
    </w:p>
    <w:p w:rsidR="0080551F" w:rsidRPr="006E6E87" w:rsidRDefault="0080551F" w:rsidP="006B3BD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с помощью партнера (для увеличения амплитуды).</w:t>
      </w:r>
    </w:p>
    <w:p w:rsidR="006E6E87" w:rsidRPr="006E6E87" w:rsidRDefault="0080551F" w:rsidP="006B3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6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равновесия</w:t>
      </w:r>
      <w:r w:rsidR="006E6E87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E6E87" w:rsidRPr="006E6E87" w:rsidRDefault="00B044DB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</w:t>
      </w:r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Равновесие — это способность при внезапных внешних воздействиях удержать тело в максимально выгодном положении. В лыжном спорте равновесие играет очень большую роль. Преодоление спусков на большой скорости, неровностей на трассе, правильное прохождение поворотов требуют от лыжника умения сохранять равновесие.</w:t>
      </w:r>
    </w:p>
    <w:p w:rsidR="0080551F" w:rsidRPr="006E6E87" w:rsidRDefault="00B044DB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B3328D"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Совершенствование органа равновесия — вестибулярного аппарата достигается выполнением упражнений на уменьшенной площади опоры, а также изменением положения тела по отношению к опоре.</w:t>
      </w:r>
    </w:p>
    <w:p w:rsidR="006E6E87" w:rsidRPr="006E6E87" w:rsidRDefault="006E6E87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87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развития равновесия необходимо применять:</w:t>
      </w:r>
    </w:p>
    <w:p w:rsidR="0080551F" w:rsidRPr="006E6E87" w:rsidRDefault="0080551F" w:rsidP="006B3BD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Маховые и вращательные движения (для рук, ног и туловища), а также приседания на уменьшенной опоре.</w:t>
      </w:r>
    </w:p>
    <w:p w:rsidR="0080551F" w:rsidRPr="006E6E87" w:rsidRDefault="0080551F" w:rsidP="006B3BD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на повышенной опоре.</w:t>
      </w:r>
    </w:p>
    <w:p w:rsidR="0080551F" w:rsidRPr="006E6E87" w:rsidRDefault="0080551F" w:rsidP="006B3BD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на неустойчивой (качающейся) опоре.</w:t>
      </w:r>
    </w:p>
    <w:p w:rsidR="0080551F" w:rsidRPr="006E6E87" w:rsidRDefault="0080551F" w:rsidP="006B3BD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Ходьба, бег и прыжки на тех же видах опор.</w:t>
      </w:r>
    </w:p>
    <w:p w:rsidR="0080551F" w:rsidRPr="006E6E87" w:rsidRDefault="0080551F" w:rsidP="006B3BD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упражнения для развития вестибулярного аппарата.</w:t>
      </w:r>
    </w:p>
    <w:p w:rsidR="006B3BD0" w:rsidRDefault="00B044DB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proofErr w:type="gramStart"/>
      <w:r w:rsidR="0080551F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большом объеме применяются также специальные упражнения на развитие этого качества и совершенствование функций вестибулярного аппарата: наклоны головы вперед, назад, вправо, влево; кружение и повороты головы (2 движения в 1 с), быстрые движения головой в различных положениях (2-3 движения в 1 с); повороты на 180 и 360° на месте и в движении;</w:t>
      </w:r>
      <w:proofErr w:type="gramEnd"/>
      <w:r w:rsidR="0080551F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наклоны и круговые движения туловищем, кувырки вперед, назад в стороны, то же многократно с последующим выпрыгиванием вверх и с поворотами на 90-180° в прыжке и другие упражнения вращательного характера. Кроме этого, применяются разного ряда тренажеры (на неустойчивой, вращательной, качающейся, катящейся опоре) как развивающие равновесие, так и укрепляющие суставы.</w:t>
      </w:r>
    </w:p>
    <w:p w:rsidR="006E6E87" w:rsidRPr="006E6E87" w:rsidRDefault="006B3BD0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80551F" w:rsidRPr="006E6E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Для развития скоростно-силовых качеств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применяются различные прыжки и прыжковые упражнения - многократные прыжки с места, на одной и двух ногах из различных исходных положений (из глубокого приседа на всей ступне или на носках) в различных направлениях (вверх, вперед, вверх по склону или по лестнице, впрыгивание на препятствие, через невысокие барьеры, в глубину с тумбы или обрыва и т.п.).</w:t>
      </w:r>
      <w:proofErr w:type="gramEnd"/>
      <w:r w:rsidR="0080551F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 прыжковые упражнения можно выполнять с отягощением. Очень важно при выполнении прыжков добиваться максимально высокой скорости отталкивания. Для развития скоростно-силовых качеств целесообразно некоторые прыжковые упражнения выполнять с максимальной скоростью на время, например прыжки на двух ногах на отрезке 10 или 20 м, то же, но с преодолением 5-ти барьеров высотой 80 см и т.п. Для развития скоростно-силовых качеств мышц рук и плечевого пояса применяются разнообразные упражнения с внешними отягощениями (набивными мячами, ядрами, гантелями), а также с отягощением собственным весом. Величина отягощений в различных упражнениях и для различных групп мышц меняется от малых (25 и более повторений) до средних (13-15 повторений), но никогда не бывает большой и предельной. Все упражнения выполняются в динамическом характере - с высокой (доступной для величины отягощения) скоростью. Возможно применение различных амортизаторов и эспандеров, приближающих упражнение к характеру 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движений в лыжных ходах. Но величина усилий и скорость движений при развитии и скоростно-силовых качеств в этих упражнениях должна превышать привычную для передвижения на лыжах. Скоростно-силовым упражнением можно считать и имитацию в подъем с палками и без палок, но выполняемую в высоком темпе. Кроме этого, возможно выполнение </w:t>
      </w:r>
      <w:r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имитационных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упражнений с отягощениями. В этом случае повторные упражнения должны чередоваться с имитацией обычной, без отягощений.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6E87" w:rsidRPr="006E6E87" w:rsidRDefault="006E6E87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E6E87" w:rsidRPr="006E6E87" w:rsidRDefault="00B044DB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перечисленных групп и примерных упражнений составляются комплексы. При этом необходимо учитывать, что условия выполнения упражнении могут изменить его направленность и конечный эффект от применения. Так, бег с высокой скоростью по ровному участку (по дорожке) развивает скорость, а бег в гору способствует развитию силы мышц.</w:t>
      </w:r>
    </w:p>
    <w:p w:rsidR="006B3BD0" w:rsidRDefault="006B3BD0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тренировке лыжников-гонщиков на общем фоне высокого развития силы, силовой выносливости, быстроты, ловкости и гибкости основное внимание уделяется развитию общей и специальной (скоростной) выносливости и скоростно-силовым качествам. Специальные упражнения широко применяются в подготовке спортсменов в различных видах лыжного спорта. В лыжных гонках для совершенствования элементов техники способов передвижения на лыжах используются имитационные упражнения и передвижение на лыжероллерах. Передвижение на лыжах в летнее время по заменителям снега широкого распространения не получило.</w:t>
      </w:r>
    </w:p>
    <w:p w:rsidR="006E6E87" w:rsidRPr="006E6E87" w:rsidRDefault="006B3BD0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развития физических качеств и повышения работоспособности спортсмены всех специальностей частично используют упражнения и смежных видов лыжного спорта: гонщики - упражнения слаломистов и прыгунов с трамплина, и наоборот.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551F" w:rsidRPr="006E6E87" w:rsidRDefault="00B044DB" w:rsidP="006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80551F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подготовке юных лыжников-гонщиков для обучения и совершенствования техники способов передвижения и при развитии физических качеств в основном применяются те же средства (упражнения), что и в подготовке взрослых лыжников. Основное различие заключается в объеме применения тех или иных упражнений. Например, у новичков-подростков применяется широкий круг </w:t>
      </w:r>
      <w:proofErr w:type="spellStart"/>
      <w:r w:rsidR="0080551F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общеразвивающих</w:t>
      </w:r>
      <w:proofErr w:type="spellEnd"/>
      <w:r w:rsidR="0080551F" w:rsidRPr="006E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упражнений и меньше упражнений на развитие специальных качеств; постепенно (с возрастом и ростом уровня подготовленности) это соотношение меняется. Дозировка применяемых упражнений зависит от возраста, уровня развития тех или иных качеств общей подготовленности и этапа многолетней подготовки (задач). При планировании применения упражнений в юношеском возрасте должны учитываться принципы доступности, систематичности, постепенности и др.</w:t>
      </w:r>
    </w:p>
    <w:p w:rsidR="000D05E8" w:rsidRPr="006E6E87" w:rsidRDefault="006B3BD0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E87" w:rsidRPr="006E6E87" w:rsidRDefault="006E6E87" w:rsidP="006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E87">
        <w:rPr>
          <w:rFonts w:ascii="Times New Roman" w:hAnsi="Times New Roman" w:cs="Times New Roman"/>
          <w:sz w:val="28"/>
          <w:szCs w:val="28"/>
        </w:rPr>
        <w:t>Литература:</w:t>
      </w:r>
    </w:p>
    <w:p w:rsidR="00EA1EA5" w:rsidRPr="006E6E87" w:rsidRDefault="00EA1EA5" w:rsidP="006B3BD0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Маликов В.М., Раменская Т.И. Оценка специально-подготовительных упражнений лыжника-гонщика. – М.: Лыжный спорт, 1972. – 38 </w:t>
      </w:r>
      <w:proofErr w:type="gramStart"/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51F" w:rsidRPr="006E6E87" w:rsidRDefault="00EA1EA5" w:rsidP="006B3BD0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Кузнецов В.К. Силовая подготовка лыжника. – М.: Физкультура и спорт, 1982. – 96 </w:t>
      </w:r>
      <w:proofErr w:type="gramStart"/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EA1EA5" w:rsidRPr="006E6E87" w:rsidRDefault="00EA1EA5" w:rsidP="006B3BD0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Копе К.К. Методика применения специально-подготовительных управлений лыжника-гонщика. – М.: Лыжный спорт, 1972. – 96 </w:t>
      </w:r>
      <w:proofErr w:type="gramStart"/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EA5" w:rsidRPr="006E6E87" w:rsidRDefault="00EA1EA5" w:rsidP="006B3BD0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Евстратов В.Д., </w:t>
      </w:r>
      <w:proofErr w:type="spellStart"/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Виролайнен</w:t>
      </w:r>
      <w:proofErr w:type="spellEnd"/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П.М., </w:t>
      </w:r>
      <w:proofErr w:type="spellStart"/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Чукардин</w:t>
      </w:r>
      <w:proofErr w:type="spellEnd"/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Г.Б., Коньковый ход? Не только - М.: Физкультура и спорт, 1998. – 128 </w:t>
      </w:r>
      <w:proofErr w:type="gramStart"/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EA5" w:rsidRPr="006E6E87" w:rsidRDefault="00EA1EA5" w:rsidP="006B3BD0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Антонова О.Н., Кузнецов В, С. Методики специальной подготовки лыжников-гонщиков. – М., 1999. – 208 с.</w:t>
      </w:r>
    </w:p>
    <w:p w:rsidR="00EA1EA5" w:rsidRPr="006E6E87" w:rsidRDefault="00EA1EA5" w:rsidP="006B3BD0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Раминская</w:t>
      </w:r>
      <w:proofErr w:type="spellEnd"/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Юный лыжник. Учебно-популярная книга о многолетней тренировке лыжников-гонщиков. – М.: </w:t>
      </w:r>
      <w:proofErr w:type="spellStart"/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СпорАкадемПресс</w:t>
      </w:r>
      <w:proofErr w:type="spellEnd"/>
      <w:r w:rsidRPr="006E6E87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 – 204 с</w:t>
      </w:r>
    </w:p>
    <w:sectPr w:rsidR="00EA1EA5" w:rsidRPr="006E6E87" w:rsidSect="0089539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5B98"/>
    <w:multiLevelType w:val="multilevel"/>
    <w:tmpl w:val="265AC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22FFB"/>
    <w:multiLevelType w:val="multilevel"/>
    <w:tmpl w:val="DB64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F093E"/>
    <w:multiLevelType w:val="multilevel"/>
    <w:tmpl w:val="8E7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31ECA"/>
    <w:multiLevelType w:val="multilevel"/>
    <w:tmpl w:val="7D104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FE70D9"/>
    <w:multiLevelType w:val="hybridMultilevel"/>
    <w:tmpl w:val="8800D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170A"/>
    <w:multiLevelType w:val="hybridMultilevel"/>
    <w:tmpl w:val="4162BE04"/>
    <w:lvl w:ilvl="0" w:tplc="1040BC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A143F"/>
    <w:multiLevelType w:val="multilevel"/>
    <w:tmpl w:val="E4CC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7D5360"/>
    <w:multiLevelType w:val="multilevel"/>
    <w:tmpl w:val="A51EE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359C8"/>
    <w:multiLevelType w:val="multilevel"/>
    <w:tmpl w:val="30C0C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684330"/>
    <w:rsid w:val="00113007"/>
    <w:rsid w:val="00163E77"/>
    <w:rsid w:val="002317FC"/>
    <w:rsid w:val="0023447B"/>
    <w:rsid w:val="004171E2"/>
    <w:rsid w:val="00684330"/>
    <w:rsid w:val="006B3BD0"/>
    <w:rsid w:val="006E3517"/>
    <w:rsid w:val="006E6E87"/>
    <w:rsid w:val="0080551F"/>
    <w:rsid w:val="0089539C"/>
    <w:rsid w:val="009475D5"/>
    <w:rsid w:val="009E3AAF"/>
    <w:rsid w:val="00AA5292"/>
    <w:rsid w:val="00B044DB"/>
    <w:rsid w:val="00B3328D"/>
    <w:rsid w:val="00C9128C"/>
    <w:rsid w:val="00D42E05"/>
    <w:rsid w:val="00E14904"/>
    <w:rsid w:val="00E2268A"/>
    <w:rsid w:val="00E54158"/>
    <w:rsid w:val="00EA1EA5"/>
    <w:rsid w:val="00F6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551F"/>
    <w:pPr>
      <w:ind w:left="720"/>
      <w:contextualSpacing/>
    </w:pPr>
  </w:style>
  <w:style w:type="character" w:customStyle="1" w:styleId="apple-converted-space">
    <w:name w:val="apple-converted-space"/>
    <w:basedOn w:val="a0"/>
    <w:rsid w:val="00B3328D"/>
  </w:style>
  <w:style w:type="character" w:styleId="a5">
    <w:name w:val="Hyperlink"/>
    <w:basedOn w:val="a0"/>
    <w:uiPriority w:val="99"/>
    <w:semiHidden/>
    <w:unhideWhenUsed/>
    <w:rsid w:val="00B332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atlonlife.ru/articles/23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3382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7</cp:revision>
  <dcterms:created xsi:type="dcterms:W3CDTF">2013-03-02T07:56:00Z</dcterms:created>
  <dcterms:modified xsi:type="dcterms:W3CDTF">2013-03-02T15:26:00Z</dcterms:modified>
</cp:coreProperties>
</file>