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3A" w:rsidRPr="009671CE" w:rsidRDefault="00D8223A" w:rsidP="00D8223A">
      <w:pPr>
        <w:shd w:val="clear" w:color="auto" w:fill="FFFFFF"/>
        <w:spacing w:line="276" w:lineRule="auto"/>
        <w:ind w:left="1778" w:right="922" w:hanging="785"/>
        <w:rPr>
          <w:sz w:val="28"/>
          <w:szCs w:val="28"/>
        </w:rPr>
      </w:pPr>
      <w:r w:rsidRPr="009671CE">
        <w:rPr>
          <w:rFonts w:eastAsia="Times New Roman"/>
          <w:bCs/>
          <w:spacing w:val="-5"/>
          <w:sz w:val="28"/>
          <w:szCs w:val="28"/>
        </w:rPr>
        <w:t xml:space="preserve">КЕРАМИЧЕСКОЕ ПАННО </w:t>
      </w:r>
      <w:r>
        <w:rPr>
          <w:rFonts w:eastAsia="Times New Roman"/>
          <w:bCs/>
          <w:spacing w:val="-6"/>
          <w:sz w:val="28"/>
          <w:szCs w:val="28"/>
        </w:rPr>
        <w:t xml:space="preserve"> «ЦВЕТОЧНАЯ  ПОЛЯНА</w:t>
      </w:r>
      <w:r w:rsidRPr="009671CE">
        <w:rPr>
          <w:rFonts w:eastAsia="Times New Roman"/>
          <w:bCs/>
          <w:spacing w:val="-6"/>
          <w:sz w:val="28"/>
          <w:szCs w:val="28"/>
        </w:rPr>
        <w:t>»</w:t>
      </w:r>
    </w:p>
    <w:p w:rsidR="00D8223A" w:rsidRPr="006303A9" w:rsidRDefault="00D8223A" w:rsidP="00D8223A">
      <w:pPr>
        <w:shd w:val="clear" w:color="auto" w:fill="FFFFFF"/>
        <w:spacing w:before="115" w:line="276" w:lineRule="auto"/>
        <w:ind w:left="426"/>
        <w:jc w:val="both"/>
        <w:rPr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Цель: знакомство с техникой пластового рельефа.</w:t>
      </w:r>
    </w:p>
    <w:p w:rsidR="00D8223A" w:rsidRPr="006303A9" w:rsidRDefault="00D8223A" w:rsidP="00D8223A">
      <w:pPr>
        <w:shd w:val="clear" w:color="auto" w:fill="FFFFFF"/>
        <w:spacing w:before="97" w:line="276" w:lineRule="auto"/>
        <w:ind w:left="426" w:right="90"/>
        <w:jc w:val="both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</w:t>
      </w:r>
      <w:r w:rsidRPr="006303A9">
        <w:rPr>
          <w:rFonts w:eastAsia="Times New Roman"/>
          <w:spacing w:val="-12"/>
          <w:sz w:val="28"/>
          <w:szCs w:val="28"/>
        </w:rPr>
        <w:t>ПЛАН ЗАНЯТИЯ:</w:t>
      </w:r>
    </w:p>
    <w:p w:rsidR="00D8223A" w:rsidRPr="006303A9" w:rsidRDefault="00D8223A" w:rsidP="00D8223A">
      <w:pPr>
        <w:shd w:val="clear" w:color="auto" w:fill="FFFFFF"/>
        <w:tabs>
          <w:tab w:val="left" w:pos="576"/>
        </w:tabs>
        <w:spacing w:before="108" w:line="276" w:lineRule="auto"/>
        <w:ind w:left="426"/>
        <w:jc w:val="both"/>
        <w:rPr>
          <w:spacing w:val="-26"/>
          <w:sz w:val="28"/>
          <w:szCs w:val="28"/>
        </w:rPr>
      </w:pPr>
      <w:r w:rsidRPr="006303A9">
        <w:rPr>
          <w:rFonts w:eastAsia="Times New Roman"/>
          <w:spacing w:val="-4"/>
          <w:sz w:val="28"/>
          <w:szCs w:val="28"/>
        </w:rPr>
        <w:t>Беседа о технологии выполнения пластового рельефа.</w:t>
      </w:r>
    </w:p>
    <w:p w:rsidR="00D8223A" w:rsidRPr="006303A9" w:rsidRDefault="00D8223A" w:rsidP="00D8223A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426"/>
        <w:jc w:val="both"/>
        <w:rPr>
          <w:spacing w:val="-14"/>
          <w:sz w:val="28"/>
          <w:szCs w:val="28"/>
        </w:rPr>
      </w:pPr>
      <w:r w:rsidRPr="006303A9">
        <w:rPr>
          <w:rFonts w:eastAsia="Times New Roman"/>
          <w:spacing w:val="-4"/>
          <w:sz w:val="28"/>
          <w:szCs w:val="28"/>
        </w:rPr>
        <w:t>Постановка художественной задачи.</w:t>
      </w:r>
    </w:p>
    <w:p w:rsidR="00D8223A" w:rsidRPr="006303A9" w:rsidRDefault="00D8223A" w:rsidP="00D8223A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426"/>
        <w:jc w:val="both"/>
        <w:rPr>
          <w:spacing w:val="-15"/>
          <w:sz w:val="28"/>
          <w:szCs w:val="28"/>
        </w:rPr>
      </w:pPr>
      <w:r w:rsidRPr="006303A9">
        <w:rPr>
          <w:rFonts w:eastAsia="Times New Roman"/>
          <w:spacing w:val="-5"/>
          <w:sz w:val="28"/>
          <w:szCs w:val="28"/>
        </w:rPr>
        <w:t>Выполнение эскиза.</w:t>
      </w:r>
    </w:p>
    <w:p w:rsidR="00D8223A" w:rsidRPr="006303A9" w:rsidRDefault="00D8223A" w:rsidP="00D8223A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426"/>
        <w:jc w:val="both"/>
        <w:rPr>
          <w:spacing w:val="-12"/>
          <w:sz w:val="28"/>
          <w:szCs w:val="28"/>
        </w:rPr>
      </w:pPr>
      <w:r w:rsidRPr="006303A9">
        <w:rPr>
          <w:rFonts w:eastAsia="Times New Roman"/>
          <w:spacing w:val="-4"/>
          <w:sz w:val="28"/>
          <w:szCs w:val="28"/>
        </w:rPr>
        <w:t>Работа в материале.</w:t>
      </w:r>
    </w:p>
    <w:p w:rsidR="00D8223A" w:rsidRPr="006303A9" w:rsidRDefault="00D8223A" w:rsidP="00D8223A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426"/>
        <w:jc w:val="both"/>
        <w:rPr>
          <w:spacing w:val="-15"/>
          <w:sz w:val="28"/>
          <w:szCs w:val="28"/>
        </w:rPr>
      </w:pPr>
      <w:r w:rsidRPr="006303A9">
        <w:rPr>
          <w:rFonts w:eastAsia="Times New Roman"/>
          <w:spacing w:val="-5"/>
          <w:sz w:val="28"/>
          <w:szCs w:val="28"/>
        </w:rPr>
        <w:t>Подведение итогов.</w:t>
      </w:r>
    </w:p>
    <w:p w:rsidR="00D8223A" w:rsidRPr="006303A9" w:rsidRDefault="00D8223A" w:rsidP="00D8223A">
      <w:pPr>
        <w:shd w:val="clear" w:color="auto" w:fill="FFFFFF"/>
        <w:spacing w:before="230" w:line="276" w:lineRule="auto"/>
        <w:ind w:left="426"/>
        <w:jc w:val="both"/>
        <w:rPr>
          <w:sz w:val="28"/>
          <w:szCs w:val="28"/>
        </w:rPr>
      </w:pPr>
      <w:r w:rsidRPr="006303A9">
        <w:rPr>
          <w:rFonts w:eastAsia="Times New Roman"/>
          <w:b/>
          <w:bCs/>
          <w:spacing w:val="-4"/>
          <w:sz w:val="28"/>
          <w:szCs w:val="28"/>
        </w:rPr>
        <w:t xml:space="preserve">Рассказ педагога </w:t>
      </w:r>
    </w:p>
    <w:p w:rsidR="00D8223A" w:rsidRPr="006303A9" w:rsidRDefault="00D8223A" w:rsidP="00D8223A">
      <w:pPr>
        <w:shd w:val="clear" w:color="auto" w:fill="FFFFFF"/>
        <w:spacing w:before="108" w:line="276" w:lineRule="auto"/>
        <w:ind w:left="426" w:right="36"/>
        <w:jc w:val="both"/>
        <w:rPr>
          <w:sz w:val="28"/>
          <w:szCs w:val="28"/>
        </w:rPr>
      </w:pPr>
      <w:r w:rsidRPr="006303A9">
        <w:rPr>
          <w:rFonts w:eastAsia="Times New Roman"/>
          <w:spacing w:val="-5"/>
          <w:sz w:val="28"/>
          <w:szCs w:val="28"/>
        </w:rPr>
        <w:t xml:space="preserve">Мир флоры уникален и бесконечно разнообразен. В жаркий </w:t>
      </w:r>
      <w:r w:rsidRPr="006303A9">
        <w:rPr>
          <w:rFonts w:eastAsia="Times New Roman"/>
          <w:spacing w:val="-3"/>
          <w:sz w:val="28"/>
          <w:szCs w:val="28"/>
        </w:rPr>
        <w:t xml:space="preserve">летний день стоит только опустить взгляд, и мы увидим, какое </w:t>
      </w:r>
      <w:r w:rsidRPr="006303A9">
        <w:rPr>
          <w:rFonts w:eastAsia="Times New Roman"/>
          <w:spacing w:val="-4"/>
          <w:sz w:val="28"/>
          <w:szCs w:val="28"/>
        </w:rPr>
        <w:t xml:space="preserve">разнообразие растений нас окружает. Это множество травинок, </w:t>
      </w:r>
      <w:r w:rsidRPr="006303A9">
        <w:rPr>
          <w:rFonts w:eastAsia="Times New Roman"/>
          <w:spacing w:val="-3"/>
          <w:sz w:val="28"/>
          <w:szCs w:val="28"/>
        </w:rPr>
        <w:t>листочков, цветочков - тысячи</w:t>
      </w:r>
      <w:r>
        <w:rPr>
          <w:rFonts w:eastAsia="Times New Roman"/>
          <w:spacing w:val="-3"/>
          <w:sz w:val="28"/>
          <w:szCs w:val="28"/>
        </w:rPr>
        <w:t xml:space="preserve"> видов, названия которых извест</w:t>
      </w:r>
      <w:r w:rsidRPr="006303A9">
        <w:rPr>
          <w:rFonts w:eastAsia="Times New Roman"/>
          <w:spacing w:val="-2"/>
          <w:sz w:val="28"/>
          <w:szCs w:val="28"/>
        </w:rPr>
        <w:t>ны только специалистам. Форма некоторых растений удиви</w:t>
      </w:r>
      <w:r w:rsidRPr="006303A9">
        <w:rPr>
          <w:rFonts w:eastAsia="Times New Roman"/>
          <w:spacing w:val="-2"/>
          <w:sz w:val="28"/>
          <w:szCs w:val="28"/>
        </w:rPr>
        <w:softHyphen/>
      </w:r>
      <w:r w:rsidRPr="006303A9">
        <w:rPr>
          <w:rFonts w:eastAsia="Times New Roman"/>
          <w:sz w:val="28"/>
          <w:szCs w:val="28"/>
        </w:rPr>
        <w:t>тельна и сложна.</w:t>
      </w:r>
    </w:p>
    <w:p w:rsidR="00D8223A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pacing w:val="-3"/>
          <w:sz w:val="28"/>
          <w:szCs w:val="28"/>
        </w:rPr>
        <w:t>Заметьте, что в каждом регионе нашей страны свой, непо</w:t>
      </w:r>
      <w:r w:rsidRPr="006303A9">
        <w:rPr>
          <w:rFonts w:eastAsia="Times New Roman"/>
          <w:spacing w:val="-3"/>
          <w:sz w:val="28"/>
          <w:szCs w:val="28"/>
        </w:rPr>
        <w:softHyphen/>
      </w:r>
      <w:r w:rsidRPr="006303A9">
        <w:rPr>
          <w:rFonts w:eastAsia="Times New Roman"/>
          <w:spacing w:val="-4"/>
          <w:sz w:val="28"/>
          <w:szCs w:val="28"/>
        </w:rPr>
        <w:t xml:space="preserve">вторимый климат и уникальный растительный мир: в Сибири он </w:t>
      </w:r>
      <w:r w:rsidRPr="006303A9">
        <w:rPr>
          <w:rFonts w:eastAsia="Times New Roman"/>
          <w:spacing w:val="-3"/>
          <w:sz w:val="28"/>
          <w:szCs w:val="28"/>
        </w:rPr>
        <w:t>один, а вот в Черноземье совсем другой. Да можно далеко не ходить - взгляните на подоконник, там наверняка растет какая-</w:t>
      </w:r>
      <w:r w:rsidRPr="006303A9">
        <w:rPr>
          <w:rFonts w:eastAsia="Times New Roman"/>
          <w:spacing w:val="-2"/>
          <w:sz w:val="28"/>
          <w:szCs w:val="28"/>
        </w:rPr>
        <w:t xml:space="preserve">нибудь герань или фиалка. Если у себя ничего не обнаружили, </w:t>
      </w:r>
      <w:r w:rsidRPr="006303A9">
        <w:rPr>
          <w:rFonts w:eastAsia="Times New Roman"/>
          <w:spacing w:val="-3"/>
          <w:sz w:val="28"/>
          <w:szCs w:val="28"/>
        </w:rPr>
        <w:t>то переведите взор в соседское окно или, в крайнем случае, от</w:t>
      </w:r>
      <w:r w:rsidRPr="006303A9">
        <w:rPr>
          <w:rFonts w:eastAsia="Times New Roman"/>
          <w:spacing w:val="-3"/>
          <w:sz w:val="28"/>
          <w:szCs w:val="28"/>
        </w:rPr>
        <w:softHyphen/>
      </w:r>
      <w:r w:rsidRPr="006303A9">
        <w:rPr>
          <w:rFonts w:eastAsia="Times New Roman"/>
          <w:spacing w:val="-4"/>
          <w:sz w:val="28"/>
          <w:szCs w:val="28"/>
        </w:rPr>
        <w:t>кройте травник. Так что, уважаемые творцы, сюжетов для рабо</w:t>
      </w:r>
      <w:r w:rsidRPr="006303A9">
        <w:rPr>
          <w:rFonts w:eastAsia="Times New Roman"/>
          <w:spacing w:val="-4"/>
          <w:sz w:val="28"/>
          <w:szCs w:val="28"/>
        </w:rPr>
        <w:softHyphen/>
        <w:t xml:space="preserve">ты хоть отбавляй! А самое главное - когда вы сделаете красивое </w:t>
      </w:r>
      <w:r>
        <w:rPr>
          <w:rFonts w:eastAsia="Times New Roman"/>
          <w:spacing w:val="-5"/>
          <w:sz w:val="28"/>
          <w:szCs w:val="28"/>
        </w:rPr>
        <w:t xml:space="preserve">панно </w:t>
      </w:r>
      <w:r w:rsidRPr="006303A9">
        <w:rPr>
          <w:rFonts w:eastAsia="Times New Roman"/>
          <w:spacing w:val="-5"/>
          <w:sz w:val="28"/>
          <w:szCs w:val="28"/>
        </w:rPr>
        <w:t xml:space="preserve">и повесите на стене, то </w:t>
      </w:r>
      <w:r w:rsidRPr="006303A9">
        <w:rPr>
          <w:rFonts w:eastAsia="Times New Roman"/>
          <w:spacing w:val="-4"/>
          <w:sz w:val="28"/>
          <w:szCs w:val="28"/>
        </w:rPr>
        <w:t xml:space="preserve">воспоминания о теплом, солнечном лете будут посещать чаще, тогда, возможно, и зима покажется не такой долгой и холодной. Ведь любому приятно думать о </w:t>
      </w:r>
      <w:proofErr w:type="gramStart"/>
      <w:r w:rsidRPr="006303A9">
        <w:rPr>
          <w:rFonts w:eastAsia="Times New Roman"/>
          <w:spacing w:val="-4"/>
          <w:sz w:val="28"/>
          <w:szCs w:val="28"/>
        </w:rPr>
        <w:t>хорошем</w:t>
      </w:r>
      <w:proofErr w:type="gramEnd"/>
      <w:r w:rsidRPr="006303A9">
        <w:rPr>
          <w:rFonts w:eastAsia="Times New Roman"/>
          <w:spacing w:val="-4"/>
          <w:sz w:val="28"/>
          <w:szCs w:val="28"/>
        </w:rPr>
        <w:t xml:space="preserve">, тем более что работа </w:t>
      </w:r>
      <w:r w:rsidRPr="006303A9">
        <w:rPr>
          <w:rFonts w:eastAsia="Times New Roman"/>
          <w:spacing w:val="-2"/>
          <w:sz w:val="28"/>
          <w:szCs w:val="28"/>
        </w:rPr>
        <w:t>выполнена своими руками. При случае всегда можно похва</w:t>
      </w:r>
      <w:r w:rsidRPr="006303A9">
        <w:rPr>
          <w:rFonts w:eastAsia="Times New Roman"/>
          <w:spacing w:val="-2"/>
          <w:sz w:val="28"/>
          <w:szCs w:val="28"/>
        </w:rPr>
        <w:softHyphen/>
      </w:r>
      <w:r w:rsidRPr="006303A9">
        <w:rPr>
          <w:rFonts w:eastAsia="Times New Roman"/>
          <w:spacing w:val="-4"/>
          <w:sz w:val="28"/>
          <w:szCs w:val="28"/>
        </w:rPr>
        <w:t xml:space="preserve">статься своим друзьям и близким, какой вы умелец, и только мы </w:t>
      </w:r>
      <w:r w:rsidRPr="006303A9">
        <w:rPr>
          <w:rFonts w:eastAsia="Times New Roman"/>
          <w:sz w:val="28"/>
          <w:szCs w:val="28"/>
        </w:rPr>
        <w:t>будем знать, что всю эту прелесть не так уж и трудно выполнить. Так что вооружайтесь стеками и - вперед, за воспоминаниями о лете!</w:t>
      </w:r>
    </w:p>
    <w:p w:rsidR="00D8223A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</w:p>
    <w:p w:rsidR="00D8223A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</w:p>
    <w:p w:rsidR="00D8223A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i/>
          <w:sz w:val="28"/>
          <w:szCs w:val="28"/>
        </w:rPr>
      </w:pPr>
      <w:r w:rsidRPr="0029045B">
        <w:rPr>
          <w:rFonts w:eastAsia="Times New Roman"/>
          <w:i/>
          <w:sz w:val="28"/>
          <w:szCs w:val="28"/>
        </w:rPr>
        <w:t>Рекомендации по выполнению работы</w:t>
      </w:r>
      <w:r>
        <w:rPr>
          <w:rFonts w:eastAsia="Times New Roman"/>
          <w:i/>
          <w:sz w:val="28"/>
          <w:szCs w:val="28"/>
        </w:rPr>
        <w:t>:</w:t>
      </w:r>
    </w:p>
    <w:p w:rsidR="00D8223A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i/>
          <w:sz w:val="28"/>
          <w:szCs w:val="28"/>
        </w:rPr>
      </w:pPr>
    </w:p>
    <w:p w:rsidR="00D8223A" w:rsidRPr="006303A9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Пласт нужно раскатывать на ровной поверхности скалкой. Из готового пласта нарезают основы под панно с помощью сте</w:t>
      </w:r>
      <w:r>
        <w:rPr>
          <w:rFonts w:eastAsia="Times New Roman"/>
          <w:sz w:val="28"/>
          <w:szCs w:val="28"/>
        </w:rPr>
        <w:t xml:space="preserve">ка или формы. После </w:t>
      </w:r>
      <w:r w:rsidRPr="006303A9">
        <w:rPr>
          <w:rFonts w:eastAsia="Times New Roman"/>
          <w:sz w:val="28"/>
          <w:szCs w:val="28"/>
        </w:rPr>
        <w:t xml:space="preserve">  к пласту при помощи </w:t>
      </w:r>
      <w:proofErr w:type="spellStart"/>
      <w:r w:rsidRPr="006303A9">
        <w:rPr>
          <w:rFonts w:eastAsia="Times New Roman"/>
          <w:sz w:val="28"/>
          <w:szCs w:val="28"/>
        </w:rPr>
        <w:t>шликера</w:t>
      </w:r>
      <w:proofErr w:type="spellEnd"/>
      <w:r w:rsidRPr="006303A9">
        <w:rPr>
          <w:rFonts w:eastAsia="Times New Roman"/>
          <w:sz w:val="28"/>
          <w:szCs w:val="28"/>
        </w:rPr>
        <w:t xml:space="preserve"> крепятся мелкие детали.</w:t>
      </w:r>
    </w:p>
    <w:p w:rsidR="00D8223A" w:rsidRPr="006303A9" w:rsidRDefault="00D8223A" w:rsidP="00D8223A">
      <w:p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 xml:space="preserve">Во избежание перекоса при сушке или обжиге толщина пласта обязательно должна быть равной на всём протяжении. Слишком толстый </w:t>
      </w:r>
      <w:r w:rsidRPr="006303A9">
        <w:rPr>
          <w:rFonts w:eastAsia="Times New Roman"/>
          <w:sz w:val="28"/>
          <w:szCs w:val="28"/>
        </w:rPr>
        <w:lastRenderedPageBreak/>
        <w:t>или тонкий пласт также непригоден для работы - он перекосится или растрескается! Если глина будет слишком сухой - она потрескается при раскатывании, слишком влажная глина будет прилипать к поверхности.</w:t>
      </w:r>
    </w:p>
    <w:p w:rsidR="00D8223A" w:rsidRPr="006303A9" w:rsidRDefault="00D8223A" w:rsidP="00D8223A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8"/>
          <w:szCs w:val="28"/>
        </w:rPr>
      </w:pPr>
    </w:p>
    <w:p w:rsidR="00D8223A" w:rsidRPr="006303A9" w:rsidRDefault="00D8223A" w:rsidP="00D8223A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Изготовление основы рельефа (плиточки).</w:t>
      </w:r>
    </w:p>
    <w:p w:rsidR="00D8223A" w:rsidRPr="006303A9" w:rsidRDefault="00D8223A" w:rsidP="00D8223A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1. Скатать глину в шар</w:t>
      </w:r>
    </w:p>
    <w:p w:rsidR="00D8223A" w:rsidRPr="006303A9" w:rsidRDefault="00D8223A" w:rsidP="00D8223A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2. Поместить шар между тканями.</w:t>
      </w:r>
    </w:p>
    <w:p w:rsidR="00D8223A" w:rsidRPr="006303A9" w:rsidRDefault="00D8223A" w:rsidP="00D8223A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3.Раскатать пласт толщиной не более 1 см.</w:t>
      </w:r>
    </w:p>
    <w:p w:rsidR="00D8223A" w:rsidRPr="006303A9" w:rsidRDefault="00D8223A" w:rsidP="00D8223A">
      <w:pPr>
        <w:shd w:val="clear" w:color="auto" w:fill="FFFFFF"/>
        <w:spacing w:line="360" w:lineRule="auto"/>
        <w:ind w:left="426"/>
        <w:jc w:val="both"/>
        <w:rPr>
          <w:rFonts w:eastAsia="Times New Roman"/>
          <w:sz w:val="28"/>
          <w:szCs w:val="28"/>
        </w:rPr>
      </w:pPr>
      <w:r w:rsidRPr="006303A9">
        <w:rPr>
          <w:rFonts w:eastAsia="Times New Roman"/>
          <w:sz w:val="28"/>
          <w:szCs w:val="28"/>
        </w:rPr>
        <w:t>4.</w:t>
      </w:r>
      <w:r w:rsidRPr="006303A9">
        <w:rPr>
          <w:rFonts w:eastAsia="Times New Roman"/>
          <w:spacing w:val="-9"/>
          <w:sz w:val="28"/>
          <w:szCs w:val="28"/>
        </w:rPr>
        <w:t>Вырезать соответствующую</w:t>
      </w:r>
      <w:r w:rsidRPr="006303A9">
        <w:rPr>
          <w:rFonts w:eastAsia="Times New Roman"/>
          <w:sz w:val="28"/>
          <w:szCs w:val="28"/>
        </w:rPr>
        <w:t xml:space="preserve"> форму плиточки.</w:t>
      </w:r>
    </w:p>
    <w:p w:rsidR="00D8223A" w:rsidRDefault="00D8223A" w:rsidP="00D8223A">
      <w:pPr>
        <w:shd w:val="clear" w:color="auto" w:fill="FFFFFF"/>
        <w:spacing w:line="360" w:lineRule="auto"/>
        <w:ind w:left="426" w:right="374"/>
        <w:jc w:val="both"/>
        <w:rPr>
          <w:rFonts w:eastAsia="Times New Roman"/>
          <w:sz w:val="28"/>
          <w:szCs w:val="28"/>
        </w:rPr>
      </w:pPr>
      <w:r w:rsidRPr="006303A9">
        <w:rPr>
          <w:spacing w:val="-9"/>
          <w:sz w:val="28"/>
          <w:szCs w:val="28"/>
        </w:rPr>
        <w:t xml:space="preserve">5. </w:t>
      </w:r>
      <w:r w:rsidRPr="006303A9">
        <w:rPr>
          <w:rFonts w:eastAsia="Times New Roman"/>
          <w:sz w:val="28"/>
          <w:szCs w:val="28"/>
        </w:rPr>
        <w:t>Крепление листочков</w:t>
      </w:r>
      <w:r>
        <w:rPr>
          <w:rFonts w:eastAsia="Times New Roman"/>
          <w:sz w:val="28"/>
          <w:szCs w:val="28"/>
        </w:rPr>
        <w:t>, цветов и стебельков</w:t>
      </w:r>
      <w:r w:rsidRPr="006303A9">
        <w:rPr>
          <w:rFonts w:eastAsia="Times New Roman"/>
          <w:sz w:val="28"/>
          <w:szCs w:val="28"/>
        </w:rPr>
        <w:t xml:space="preserve"> лучше производить стеком и предварительно обильно</w:t>
      </w:r>
      <w:r>
        <w:rPr>
          <w:rFonts w:eastAsia="Times New Roman"/>
          <w:sz w:val="28"/>
          <w:szCs w:val="28"/>
        </w:rPr>
        <w:t xml:space="preserve"> </w:t>
      </w:r>
      <w:r w:rsidRPr="006303A9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мазав</w:t>
      </w:r>
      <w:r w:rsidRPr="006303A9">
        <w:rPr>
          <w:rFonts w:eastAsia="Times New Roman"/>
          <w:sz w:val="28"/>
          <w:szCs w:val="28"/>
        </w:rPr>
        <w:t xml:space="preserve"> </w:t>
      </w:r>
      <w:proofErr w:type="spellStart"/>
      <w:r w:rsidRPr="006303A9">
        <w:rPr>
          <w:rFonts w:eastAsia="Times New Roman"/>
          <w:sz w:val="28"/>
          <w:szCs w:val="28"/>
        </w:rPr>
        <w:t>шликером</w:t>
      </w:r>
      <w:proofErr w:type="spellEnd"/>
      <w:r w:rsidRPr="006303A9">
        <w:rPr>
          <w:rFonts w:eastAsia="Times New Roman"/>
          <w:sz w:val="28"/>
          <w:szCs w:val="28"/>
        </w:rPr>
        <w:t>.</w:t>
      </w:r>
    </w:p>
    <w:p w:rsidR="00D8223A" w:rsidRDefault="00D8223A" w:rsidP="00D8223A">
      <w:pPr>
        <w:shd w:val="clear" w:color="auto" w:fill="FFFFFF"/>
        <w:spacing w:line="360" w:lineRule="auto"/>
        <w:ind w:left="426" w:right="374"/>
        <w:jc w:val="both"/>
        <w:rPr>
          <w:rFonts w:eastAsia="Times New Roman"/>
          <w:sz w:val="28"/>
          <w:szCs w:val="28"/>
        </w:rPr>
      </w:pPr>
    </w:p>
    <w:p w:rsidR="00D8223A" w:rsidRDefault="00D8223A" w:rsidP="00D8223A">
      <w:pPr>
        <w:shd w:val="clear" w:color="auto" w:fill="FFFFFF"/>
        <w:spacing w:line="360" w:lineRule="auto"/>
        <w:ind w:left="426" w:right="374"/>
        <w:jc w:val="both"/>
        <w:rPr>
          <w:rFonts w:eastAsia="Times New Roman"/>
          <w:sz w:val="28"/>
          <w:szCs w:val="28"/>
        </w:rPr>
      </w:pPr>
    </w:p>
    <w:p w:rsidR="00117431" w:rsidRDefault="00117431">
      <w:bookmarkStart w:id="0" w:name="_GoBack"/>
      <w:bookmarkEnd w:id="0"/>
    </w:p>
    <w:sectPr w:rsidR="0011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046D"/>
    <w:multiLevelType w:val="singleLevel"/>
    <w:tmpl w:val="F066376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3A"/>
    <w:rsid w:val="00117431"/>
    <w:rsid w:val="00146B17"/>
    <w:rsid w:val="00784B24"/>
    <w:rsid w:val="00B1748D"/>
    <w:rsid w:val="00D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6B1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6B1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2014-08-28T17:39:00Z</dcterms:created>
  <dcterms:modified xsi:type="dcterms:W3CDTF">2014-08-28T17:39:00Z</dcterms:modified>
</cp:coreProperties>
</file>