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9" w:rsidRDefault="00EE0623" w:rsidP="009363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СЦЕНАРИЙ ОТКРЫТОГО </w:t>
      </w:r>
      <w:r w:rsidR="00936349">
        <w:rPr>
          <w:rFonts w:ascii="Times New Roman" w:hAnsi="Times New Roman"/>
          <w:b/>
          <w:bCs/>
          <w:sz w:val="24"/>
          <w:szCs w:val="24"/>
        </w:rPr>
        <w:t>УРОКА</w:t>
      </w:r>
      <w:r w:rsidR="001409B0">
        <w:rPr>
          <w:rFonts w:ascii="Times New Roman" w:hAnsi="Times New Roman"/>
          <w:b/>
          <w:bCs/>
          <w:sz w:val="24"/>
          <w:szCs w:val="24"/>
        </w:rPr>
        <w:t xml:space="preserve"> В СЕМЕЙНОМ КЛУБЕ «РАДУГА»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9B0">
        <w:rPr>
          <w:rFonts w:ascii="Times New Roman" w:hAnsi="Times New Roman"/>
          <w:b/>
          <w:bCs/>
          <w:sz w:val="24"/>
          <w:szCs w:val="24"/>
        </w:rPr>
        <w:t>«НАУЧИЛАСЬ САМА</w:t>
      </w:r>
      <w:r w:rsidR="008C59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9B0">
        <w:rPr>
          <w:rFonts w:ascii="Times New Roman" w:hAnsi="Times New Roman"/>
          <w:b/>
          <w:bCs/>
          <w:sz w:val="24"/>
          <w:szCs w:val="24"/>
        </w:rPr>
        <w:t>-</w:t>
      </w:r>
      <w:r w:rsidR="008C59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9B0">
        <w:rPr>
          <w:rFonts w:ascii="Times New Roman" w:hAnsi="Times New Roman"/>
          <w:b/>
          <w:bCs/>
          <w:sz w:val="24"/>
          <w:szCs w:val="24"/>
        </w:rPr>
        <w:t xml:space="preserve">НАУЧУ СВОЮ БАБУШКУ» 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</w:p>
    <w:p w:rsidR="001409B0" w:rsidRDefault="00936349" w:rsidP="001409B0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учебного занятия выбрана из учебной программы для педагогов дополнительного образования</w:t>
      </w:r>
      <w:r w:rsidRPr="005B2328">
        <w:t xml:space="preserve"> </w:t>
      </w:r>
      <w:r w:rsidRPr="005B2328">
        <w:rPr>
          <w:rFonts w:ascii="Times New Roman" w:hAnsi="Times New Roman"/>
          <w:bCs/>
          <w:sz w:val="24"/>
          <w:szCs w:val="24"/>
        </w:rPr>
        <w:t>по декоративно – прикладному творчеству объединения «Солнечный колосок».</w:t>
      </w:r>
      <w:r>
        <w:rPr>
          <w:rFonts w:ascii="Times New Roman" w:hAnsi="Times New Roman"/>
          <w:bCs/>
          <w:sz w:val="24"/>
          <w:szCs w:val="24"/>
        </w:rPr>
        <w:t xml:space="preserve"> Программа рассчитана на </w:t>
      </w:r>
      <w:r w:rsidR="00EE0623">
        <w:rPr>
          <w:rFonts w:ascii="Times New Roman" w:hAnsi="Times New Roman"/>
          <w:bCs/>
          <w:sz w:val="24"/>
          <w:szCs w:val="24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года обучения: 144 часа первый год, 216 часов второй</w:t>
      </w:r>
      <w:r w:rsidR="00EE0623">
        <w:rPr>
          <w:rFonts w:ascii="Times New Roman" w:hAnsi="Times New Roman"/>
          <w:bCs/>
          <w:sz w:val="24"/>
          <w:szCs w:val="24"/>
        </w:rPr>
        <w:t xml:space="preserve"> и третий 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 w:rsidR="00EE0623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 Занятия проводятся два раза в неделю по 2 часа – для первого года обучения, и по 3 часа – для второго</w:t>
      </w:r>
      <w:r w:rsidR="00EE0623">
        <w:rPr>
          <w:rFonts w:ascii="Times New Roman" w:hAnsi="Times New Roman"/>
          <w:bCs/>
          <w:sz w:val="24"/>
          <w:szCs w:val="24"/>
        </w:rPr>
        <w:t xml:space="preserve"> и третьего</w:t>
      </w:r>
      <w:r>
        <w:rPr>
          <w:rFonts w:ascii="Times New Roman" w:hAnsi="Times New Roman"/>
          <w:bCs/>
          <w:sz w:val="24"/>
          <w:szCs w:val="24"/>
        </w:rPr>
        <w:t xml:space="preserve">. Урок выбран из учебного плана </w:t>
      </w:r>
      <w:r w:rsidR="001409B0">
        <w:rPr>
          <w:rFonts w:ascii="Times New Roman" w:hAnsi="Times New Roman"/>
          <w:bCs/>
          <w:sz w:val="24"/>
          <w:szCs w:val="24"/>
        </w:rPr>
        <w:t>первого</w:t>
      </w:r>
      <w:r>
        <w:rPr>
          <w:rFonts w:ascii="Times New Roman" w:hAnsi="Times New Roman"/>
          <w:bCs/>
          <w:sz w:val="24"/>
          <w:szCs w:val="24"/>
        </w:rPr>
        <w:t xml:space="preserve"> года обучения. Урок проводился с группой учащихся 5-6 классов,</w:t>
      </w:r>
      <w:r w:rsidR="001409B0">
        <w:rPr>
          <w:rFonts w:ascii="Times New Roman" w:hAnsi="Times New Roman"/>
          <w:bCs/>
          <w:sz w:val="24"/>
          <w:szCs w:val="24"/>
        </w:rPr>
        <w:t xml:space="preserve"> с бабушками воспитанников.</w:t>
      </w:r>
    </w:p>
    <w:p w:rsidR="001409B0" w:rsidRDefault="001409B0" w:rsidP="001409B0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</w:p>
    <w:p w:rsidR="00665CC2" w:rsidRPr="006665C4" w:rsidRDefault="00980871" w:rsidP="008C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65CC2">
        <w:rPr>
          <w:rFonts w:ascii="Times New Roman" w:hAnsi="Times New Roman" w:cs="Times New Roman"/>
          <w:b/>
          <w:sz w:val="28"/>
          <w:szCs w:val="28"/>
        </w:rPr>
        <w:t>«</w:t>
      </w:r>
      <w:r w:rsidR="001409B0">
        <w:rPr>
          <w:rFonts w:ascii="Times New Roman" w:hAnsi="Times New Roman" w:cs="Times New Roman"/>
          <w:b/>
          <w:sz w:val="28"/>
          <w:szCs w:val="28"/>
        </w:rPr>
        <w:t>Изготовлени</w:t>
      </w:r>
      <w:r w:rsidR="00B35B71">
        <w:rPr>
          <w:rFonts w:ascii="Times New Roman" w:hAnsi="Times New Roman" w:cs="Times New Roman"/>
          <w:b/>
          <w:sz w:val="28"/>
          <w:szCs w:val="28"/>
        </w:rPr>
        <w:t>е</w:t>
      </w:r>
      <w:r w:rsidR="001409B0">
        <w:rPr>
          <w:rFonts w:ascii="Times New Roman" w:hAnsi="Times New Roman" w:cs="Times New Roman"/>
          <w:b/>
          <w:sz w:val="28"/>
          <w:szCs w:val="28"/>
        </w:rPr>
        <w:t xml:space="preserve"> пасхального кулича в технике «</w:t>
      </w:r>
      <w:proofErr w:type="spellStart"/>
      <w:r w:rsidR="008552F3">
        <w:rPr>
          <w:rFonts w:ascii="Times New Roman" w:hAnsi="Times New Roman" w:cs="Times New Roman"/>
          <w:b/>
          <w:sz w:val="28"/>
          <w:szCs w:val="28"/>
        </w:rPr>
        <w:t>а</w:t>
      </w:r>
      <w:r w:rsidR="001409B0">
        <w:rPr>
          <w:rFonts w:ascii="Times New Roman" w:hAnsi="Times New Roman" w:cs="Times New Roman"/>
          <w:b/>
          <w:sz w:val="28"/>
          <w:szCs w:val="28"/>
        </w:rPr>
        <w:t>йрис</w:t>
      </w:r>
      <w:proofErr w:type="spellEnd"/>
      <w:r w:rsidR="008C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9B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552F3">
        <w:rPr>
          <w:rFonts w:ascii="Times New Roman" w:hAnsi="Times New Roman" w:cs="Times New Roman"/>
          <w:b/>
          <w:sz w:val="28"/>
          <w:szCs w:val="28"/>
        </w:rPr>
        <w:t>ф</w:t>
      </w:r>
      <w:r w:rsidR="001409B0">
        <w:rPr>
          <w:rFonts w:ascii="Times New Roman" w:hAnsi="Times New Roman" w:cs="Times New Roman"/>
          <w:b/>
          <w:sz w:val="28"/>
          <w:szCs w:val="28"/>
        </w:rPr>
        <w:t>олдинг</w:t>
      </w:r>
      <w:proofErr w:type="spellEnd"/>
      <w:r w:rsidR="001409B0">
        <w:rPr>
          <w:rFonts w:ascii="Times New Roman" w:hAnsi="Times New Roman" w:cs="Times New Roman"/>
          <w:b/>
          <w:sz w:val="28"/>
          <w:szCs w:val="28"/>
        </w:rPr>
        <w:t>»</w:t>
      </w:r>
    </w:p>
    <w:p w:rsidR="00665CC2" w:rsidRDefault="00665CC2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6349" w:rsidRPr="00D75E5D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36349" w:rsidRPr="00D75E5D" w:rsidRDefault="00936349" w:rsidP="00936349">
      <w:pPr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знаний и умений по изготовлению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объемной</w:t>
      </w:r>
      <w:r w:rsidRPr="00D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Pr="00D7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349" w:rsidRPr="00D75E5D" w:rsidRDefault="00936349" w:rsidP="00936349">
      <w:pPr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красоты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409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духовности, привитии уважения к старшим.</w:t>
      </w:r>
    </w:p>
    <w:p w:rsidR="00936349" w:rsidRPr="00D75E5D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349" w:rsidRPr="008358E0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36349" w:rsidRPr="00A75E6E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Образовательные:</w:t>
      </w:r>
    </w:p>
    <w:p w:rsidR="00936349" w:rsidRPr="008358E0" w:rsidRDefault="00936349" w:rsidP="00936349">
      <w:pPr>
        <w:pStyle w:val="a5"/>
        <w:numPr>
          <w:ilvl w:val="0"/>
          <w:numId w:val="4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формирование системы знаний по данному направлению деятельности;</w:t>
      </w:r>
    </w:p>
    <w:p w:rsidR="00936349" w:rsidRPr="008358E0" w:rsidRDefault="00936349" w:rsidP="00936349">
      <w:pPr>
        <w:pStyle w:val="a5"/>
        <w:numPr>
          <w:ilvl w:val="0"/>
          <w:numId w:val="4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приобретение практических знаний, умений и навыков;</w:t>
      </w:r>
    </w:p>
    <w:p w:rsidR="00936349" w:rsidRPr="008358E0" w:rsidRDefault="00936349" w:rsidP="00936349">
      <w:pPr>
        <w:pStyle w:val="a5"/>
        <w:numPr>
          <w:ilvl w:val="0"/>
          <w:numId w:val="4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формирование умений  самостоятельно организовывать свою работу</w:t>
      </w:r>
      <w:r w:rsidR="006D4A1A">
        <w:rPr>
          <w:rFonts w:ascii="Times New Roman" w:hAnsi="Times New Roman"/>
          <w:bCs/>
          <w:sz w:val="24"/>
          <w:szCs w:val="24"/>
        </w:rPr>
        <w:t xml:space="preserve"> и работу бабушки</w:t>
      </w:r>
      <w:r w:rsidRPr="008358E0">
        <w:rPr>
          <w:rFonts w:ascii="Times New Roman" w:hAnsi="Times New Roman"/>
          <w:bCs/>
          <w:sz w:val="24"/>
          <w:szCs w:val="24"/>
        </w:rPr>
        <w:t>;</w:t>
      </w:r>
    </w:p>
    <w:p w:rsidR="00936349" w:rsidRPr="008358E0" w:rsidRDefault="00936349" w:rsidP="00936349">
      <w:pPr>
        <w:pStyle w:val="a5"/>
        <w:numPr>
          <w:ilvl w:val="0"/>
          <w:numId w:val="4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 xml:space="preserve">обучение учащихся технологическим приёмам и операциям по изготовлению </w:t>
      </w:r>
      <w:r w:rsidR="006D4A1A">
        <w:rPr>
          <w:rFonts w:ascii="Times New Roman" w:hAnsi="Times New Roman"/>
          <w:bCs/>
          <w:sz w:val="24"/>
          <w:szCs w:val="24"/>
        </w:rPr>
        <w:t>открыт</w:t>
      </w:r>
      <w:r w:rsidR="000D2457">
        <w:rPr>
          <w:rFonts w:ascii="Times New Roman" w:hAnsi="Times New Roman"/>
          <w:bCs/>
          <w:sz w:val="24"/>
          <w:szCs w:val="24"/>
        </w:rPr>
        <w:t>к</w:t>
      </w:r>
      <w:r w:rsidR="006D4A1A">
        <w:rPr>
          <w:rFonts w:ascii="Times New Roman" w:hAnsi="Times New Roman"/>
          <w:bCs/>
          <w:sz w:val="24"/>
          <w:szCs w:val="24"/>
        </w:rPr>
        <w:t>и</w:t>
      </w:r>
      <w:r w:rsidRPr="008358E0">
        <w:rPr>
          <w:rFonts w:ascii="Times New Roman" w:hAnsi="Times New Roman"/>
          <w:bCs/>
          <w:sz w:val="24"/>
          <w:szCs w:val="24"/>
        </w:rPr>
        <w:t>.</w:t>
      </w:r>
    </w:p>
    <w:p w:rsidR="00936349" w:rsidRPr="00A75E6E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Развивающие:</w:t>
      </w:r>
    </w:p>
    <w:p w:rsidR="00936349" w:rsidRPr="008358E0" w:rsidRDefault="00936349" w:rsidP="00936349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раскрытие творческих способностей учащихся, активизация их продуктивных потенциальных возможностей;</w:t>
      </w:r>
    </w:p>
    <w:p w:rsidR="00936349" w:rsidRPr="008358E0" w:rsidRDefault="00936349" w:rsidP="00936349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раскрытие индивидуальных способностей ребенка;</w:t>
      </w:r>
    </w:p>
    <w:p w:rsidR="00936349" w:rsidRPr="008358E0" w:rsidRDefault="00936349" w:rsidP="00936349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развитие познавательной активности, фантазии, образного и логического мышления;</w:t>
      </w:r>
    </w:p>
    <w:p w:rsidR="00936349" w:rsidRPr="008358E0" w:rsidRDefault="00936349" w:rsidP="00936349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формирование коммуникативной культуры;</w:t>
      </w:r>
    </w:p>
    <w:p w:rsidR="00936349" w:rsidRPr="008358E0" w:rsidRDefault="00936349" w:rsidP="00936349">
      <w:pPr>
        <w:pStyle w:val="a5"/>
        <w:numPr>
          <w:ilvl w:val="0"/>
          <w:numId w:val="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 xml:space="preserve">воспитание </w:t>
      </w:r>
      <w:r w:rsidR="006D4A1A">
        <w:rPr>
          <w:rFonts w:ascii="Times New Roman" w:hAnsi="Times New Roman"/>
          <w:bCs/>
          <w:sz w:val="24"/>
          <w:szCs w:val="24"/>
        </w:rPr>
        <w:t>духовности</w:t>
      </w:r>
      <w:r w:rsidRPr="008358E0">
        <w:rPr>
          <w:rFonts w:ascii="Times New Roman" w:hAnsi="Times New Roman"/>
          <w:bCs/>
          <w:sz w:val="24"/>
          <w:szCs w:val="24"/>
        </w:rPr>
        <w:t xml:space="preserve"> (интереса к родному краю, культуре  своего народа, </w:t>
      </w:r>
      <w:r w:rsidR="006D4A1A">
        <w:rPr>
          <w:rFonts w:ascii="Times New Roman" w:hAnsi="Times New Roman"/>
          <w:bCs/>
          <w:sz w:val="24"/>
          <w:szCs w:val="24"/>
        </w:rPr>
        <w:t>уважительного</w:t>
      </w:r>
      <w:r w:rsidRPr="008358E0">
        <w:rPr>
          <w:rFonts w:ascii="Times New Roman" w:hAnsi="Times New Roman"/>
          <w:bCs/>
          <w:sz w:val="24"/>
          <w:szCs w:val="24"/>
        </w:rPr>
        <w:t xml:space="preserve"> отношения </w:t>
      </w:r>
      <w:r w:rsidR="006D4A1A">
        <w:rPr>
          <w:rFonts w:ascii="Times New Roman" w:hAnsi="Times New Roman"/>
          <w:bCs/>
          <w:sz w:val="24"/>
          <w:szCs w:val="24"/>
        </w:rPr>
        <w:t xml:space="preserve">, любви </w:t>
      </w:r>
      <w:r w:rsidRPr="008358E0">
        <w:rPr>
          <w:rFonts w:ascii="Times New Roman" w:hAnsi="Times New Roman"/>
          <w:bCs/>
          <w:sz w:val="24"/>
          <w:szCs w:val="24"/>
        </w:rPr>
        <w:t xml:space="preserve">к </w:t>
      </w:r>
      <w:r w:rsidR="006D4A1A">
        <w:rPr>
          <w:rFonts w:ascii="Times New Roman" w:hAnsi="Times New Roman"/>
          <w:bCs/>
          <w:sz w:val="24"/>
          <w:szCs w:val="24"/>
        </w:rPr>
        <w:t>своим родным бабушкам</w:t>
      </w:r>
      <w:r w:rsidRPr="008358E0">
        <w:rPr>
          <w:rFonts w:ascii="Times New Roman" w:hAnsi="Times New Roman"/>
          <w:bCs/>
          <w:sz w:val="24"/>
          <w:szCs w:val="24"/>
        </w:rPr>
        <w:t>).</w:t>
      </w:r>
    </w:p>
    <w:p w:rsidR="00936349" w:rsidRPr="00A75E6E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 Воспитательные:</w:t>
      </w:r>
    </w:p>
    <w:p w:rsidR="00936349" w:rsidRPr="008358E0" w:rsidRDefault="00936349" w:rsidP="00936349">
      <w:pPr>
        <w:pStyle w:val="a5"/>
        <w:numPr>
          <w:ilvl w:val="0"/>
          <w:numId w:val="6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сформировать у учащихся основу эстетического мировоззрения, ощущения причастности к традициям через изделия декоративно-прикладного искусства;</w:t>
      </w:r>
    </w:p>
    <w:p w:rsidR="00936349" w:rsidRPr="008358E0" w:rsidRDefault="00936349" w:rsidP="00936349">
      <w:pPr>
        <w:pStyle w:val="a5"/>
        <w:numPr>
          <w:ilvl w:val="0"/>
          <w:numId w:val="6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развивать художественный вкус и ориентацию на качество изделий;</w:t>
      </w:r>
    </w:p>
    <w:p w:rsidR="00936349" w:rsidRPr="008358E0" w:rsidRDefault="00936349" w:rsidP="00936349">
      <w:pPr>
        <w:pStyle w:val="a5"/>
        <w:numPr>
          <w:ilvl w:val="0"/>
          <w:numId w:val="6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358E0">
        <w:rPr>
          <w:rFonts w:ascii="Times New Roman" w:hAnsi="Times New Roman"/>
          <w:bCs/>
          <w:sz w:val="24"/>
          <w:szCs w:val="24"/>
        </w:rPr>
        <w:t>прививать и поощрять смелость в поисках нового, в проявлении фантазии при разработке и изготовлении изделий.</w:t>
      </w:r>
    </w:p>
    <w:p w:rsidR="00936349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349" w:rsidRPr="00D75E5D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материалы</w:t>
      </w:r>
      <w:r w:rsidRPr="00D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36349" w:rsidRPr="00936349" w:rsidRDefault="007778F8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цветной картон,  куски обоев</w:t>
      </w:r>
      <w:r w:rsidR="00936349" w:rsidRPr="00936349">
        <w:rPr>
          <w:rFonts w:ascii="Times New Roman" w:hAnsi="Times New Roman"/>
          <w:sz w:val="24"/>
          <w:szCs w:val="24"/>
        </w:rPr>
        <w:t xml:space="preserve">, </w:t>
      </w:r>
    </w:p>
    <w:p w:rsidR="00936349" w:rsidRPr="00936349" w:rsidRDefault="00936349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lastRenderedPageBreak/>
        <w:t xml:space="preserve">клей ПВА, </w:t>
      </w:r>
    </w:p>
    <w:p w:rsidR="00936349" w:rsidRPr="00936349" w:rsidRDefault="00936349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 xml:space="preserve">кисточка для клея, </w:t>
      </w:r>
    </w:p>
    <w:p w:rsidR="00936349" w:rsidRPr="00936349" w:rsidRDefault="007778F8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косая бейка (цветные ленты)</w:t>
      </w:r>
      <w:r w:rsidR="00936349" w:rsidRPr="00936349">
        <w:rPr>
          <w:rFonts w:ascii="Times New Roman" w:hAnsi="Times New Roman"/>
          <w:sz w:val="24"/>
          <w:szCs w:val="24"/>
        </w:rPr>
        <w:t>,</w:t>
      </w:r>
    </w:p>
    <w:p w:rsidR="00936349" w:rsidRPr="00936349" w:rsidRDefault="00936349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>ножницы,</w:t>
      </w:r>
    </w:p>
    <w:p w:rsidR="00936349" w:rsidRPr="00936349" w:rsidRDefault="007778F8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малярный скотч</w:t>
      </w:r>
    </w:p>
    <w:p w:rsidR="00936349" w:rsidRPr="00936349" w:rsidRDefault="007778F8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бисер</w:t>
      </w:r>
    </w:p>
    <w:p w:rsidR="00936349" w:rsidRPr="00936349" w:rsidRDefault="00936349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>блестки,</w:t>
      </w:r>
    </w:p>
    <w:p w:rsidR="00936349" w:rsidRPr="00936349" w:rsidRDefault="00936349" w:rsidP="00936349">
      <w:pPr>
        <w:pStyle w:val="a5"/>
        <w:numPr>
          <w:ilvl w:val="0"/>
          <w:numId w:val="2"/>
        </w:numPr>
        <w:spacing w:after="0"/>
        <w:ind w:firstLine="131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>рам</w:t>
      </w:r>
      <w:r w:rsidR="007778F8">
        <w:rPr>
          <w:rFonts w:ascii="Times New Roman" w:hAnsi="Times New Roman"/>
          <w:sz w:val="24"/>
          <w:szCs w:val="24"/>
        </w:rPr>
        <w:t>к</w:t>
      </w:r>
      <w:r w:rsidRPr="00936349">
        <w:rPr>
          <w:rFonts w:ascii="Times New Roman" w:hAnsi="Times New Roman"/>
          <w:sz w:val="24"/>
          <w:szCs w:val="24"/>
        </w:rPr>
        <w:t>а .</w:t>
      </w:r>
    </w:p>
    <w:p w:rsidR="00936349" w:rsidRDefault="00936349" w:rsidP="00936349">
      <w:pPr>
        <w:spacing w:after="0"/>
        <w:ind w:left="851"/>
        <w:rPr>
          <w:rFonts w:ascii="Times New Roman" w:hAnsi="Times New Roman"/>
          <w:b/>
          <w:sz w:val="24"/>
          <w:szCs w:val="24"/>
        </w:rPr>
      </w:pPr>
    </w:p>
    <w:p w:rsidR="00936349" w:rsidRDefault="00936349" w:rsidP="00936349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DE7637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936349" w:rsidRDefault="00936349" w:rsidP="00936349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фотографии</w:t>
      </w:r>
      <w:r w:rsidR="00415E18">
        <w:rPr>
          <w:rFonts w:ascii="Times New Roman" w:hAnsi="Times New Roman"/>
          <w:sz w:val="24"/>
          <w:szCs w:val="24"/>
        </w:rPr>
        <w:t>,</w:t>
      </w:r>
    </w:p>
    <w:p w:rsidR="00936349" w:rsidRDefault="00415E18" w:rsidP="00936349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рисунки пасхальных куличей</w:t>
      </w:r>
    </w:p>
    <w:p w:rsidR="00936349" w:rsidRPr="003F121D" w:rsidRDefault="00415E18" w:rsidP="00936349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</w:t>
      </w:r>
    </w:p>
    <w:p w:rsidR="00936349" w:rsidRPr="00D75E5D" w:rsidRDefault="00936349" w:rsidP="0093634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49" w:rsidRPr="005140AB" w:rsidRDefault="00936349" w:rsidP="009363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40AB">
        <w:rPr>
          <w:rFonts w:ascii="Times New Roman" w:hAnsi="Times New Roman"/>
          <w:b/>
          <w:bCs/>
          <w:sz w:val="24"/>
          <w:szCs w:val="24"/>
        </w:rPr>
        <w:t>Ход занятия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AF7446" w:rsidRDefault="00AF7446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F7446">
        <w:rPr>
          <w:rFonts w:ascii="Times New Roman" w:hAnsi="Times New Roman" w:cs="Times New Roman"/>
          <w:sz w:val="24"/>
          <w:szCs w:val="24"/>
        </w:rPr>
        <w:t>Па́сх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7446">
        <w:rPr>
          <w:rFonts w:ascii="Times New Roman" w:hAnsi="Times New Roman" w:cs="Times New Roman"/>
          <w:sz w:val="24"/>
          <w:szCs w:val="24"/>
        </w:rPr>
        <w:t xml:space="preserve">, также — </w:t>
      </w:r>
      <w:proofErr w:type="spellStart"/>
      <w:r w:rsidRPr="00AF7446">
        <w:rPr>
          <w:rFonts w:ascii="Times New Roman" w:hAnsi="Times New Roman" w:cs="Times New Roman"/>
          <w:sz w:val="24"/>
          <w:szCs w:val="24"/>
        </w:rPr>
        <w:t>Воскресе́ние</w:t>
      </w:r>
      <w:proofErr w:type="spellEnd"/>
      <w:r w:rsidRPr="00AF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446">
        <w:rPr>
          <w:rFonts w:ascii="Times New Roman" w:hAnsi="Times New Roman" w:cs="Times New Roman"/>
          <w:sz w:val="24"/>
          <w:szCs w:val="24"/>
        </w:rPr>
        <w:t>Христо́во</w:t>
      </w:r>
      <w:proofErr w:type="spellEnd"/>
      <w:r w:rsidRPr="00AF7446">
        <w:rPr>
          <w:rFonts w:ascii="Times New Roman" w:hAnsi="Times New Roman" w:cs="Times New Roman"/>
          <w:sz w:val="24"/>
          <w:szCs w:val="24"/>
        </w:rPr>
        <w:t xml:space="preserve"> — древнейший христианский праздник, главный праздник богослужебного года. Установлен в честь воскресения Иисуса Христа.</w:t>
      </w:r>
      <w:r w:rsidR="004A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A6" w:rsidRDefault="004A68A6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A68A6">
        <w:rPr>
          <w:rFonts w:ascii="Times New Roman" w:hAnsi="Times New Roman" w:cs="Times New Roman"/>
          <w:sz w:val="24"/>
          <w:szCs w:val="24"/>
        </w:rPr>
        <w:t>В православной традиции Пасха считается «царем дней», «праздником всех праздников, торжеством всех торжеств». По всей России Пасху отмечали как день великой радости. Главным событием празднества было торжественное богослужение в храме. Пасхальная служба начиналась в ночь с субботы на воскресенье.</w:t>
      </w:r>
    </w:p>
    <w:p w:rsidR="004A68A6" w:rsidRDefault="004A68A6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происходило застолье</w:t>
      </w:r>
      <w:r w:rsidRPr="004A68A6">
        <w:rPr>
          <w:rFonts w:ascii="Times New Roman" w:hAnsi="Times New Roman" w:cs="Times New Roman"/>
          <w:sz w:val="24"/>
          <w:szCs w:val="24"/>
        </w:rPr>
        <w:t>, это была семейная трапеза, на которой не появлялись гости. На стол, покрытый белой скатертью, ставили крашеные яйца, кулич – высокий хлеб из сдобного теста и пасху (</w:t>
      </w:r>
      <w:proofErr w:type="spellStart"/>
      <w:r w:rsidRPr="004A68A6">
        <w:rPr>
          <w:rFonts w:ascii="Times New Roman" w:hAnsi="Times New Roman" w:cs="Times New Roman"/>
          <w:sz w:val="24"/>
          <w:szCs w:val="24"/>
        </w:rPr>
        <w:t>паску</w:t>
      </w:r>
      <w:proofErr w:type="spellEnd"/>
      <w:r w:rsidRPr="004A68A6">
        <w:rPr>
          <w:rFonts w:ascii="Times New Roman" w:hAnsi="Times New Roman" w:cs="Times New Roman"/>
          <w:sz w:val="24"/>
          <w:szCs w:val="24"/>
        </w:rPr>
        <w:t>) – сладкое блюдо из творога с изюмом, освященные в церкви в Страстную субботу.</w:t>
      </w:r>
    </w:p>
    <w:p w:rsidR="000D2457" w:rsidRPr="00AF7446" w:rsidRDefault="000D2457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D2457">
        <w:rPr>
          <w:rFonts w:ascii="Times New Roman" w:hAnsi="Times New Roman" w:cs="Times New Roman"/>
          <w:sz w:val="24"/>
          <w:szCs w:val="24"/>
        </w:rPr>
        <w:t>Пасха ассоциировалась у русских с чудесным исполнением желаемого. Считалось, что в этот день можно обеспечить себе преуспевание в делах на целый год.</w:t>
      </w:r>
    </w:p>
    <w:p w:rsidR="00415E18" w:rsidRPr="00AF7446" w:rsidRDefault="00415E18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F7446">
        <w:rPr>
          <w:rFonts w:ascii="Times New Roman" w:hAnsi="Times New Roman" w:cs="Times New Roman"/>
          <w:sz w:val="24"/>
          <w:szCs w:val="24"/>
        </w:rPr>
        <w:t>Скоро светлый праздник Пасхи, я уверена, что вы со своими бабушками будите готовиться к празднику, печь куличи, красить яйца, наводить порядок и красоту в доме, поздравлять своих родных и близких. Вот мы сегодня с вами и вашими бабушками сделаем пасхальную открытку. А вначале мы подготовили</w:t>
      </w:r>
      <w:r w:rsidR="0057168C">
        <w:rPr>
          <w:rFonts w:ascii="Times New Roman" w:hAnsi="Times New Roman" w:cs="Times New Roman"/>
          <w:sz w:val="24"/>
          <w:szCs w:val="24"/>
        </w:rPr>
        <w:t xml:space="preserve"> </w:t>
      </w:r>
      <w:r w:rsidRPr="00AF7446">
        <w:rPr>
          <w:rFonts w:ascii="Times New Roman" w:hAnsi="Times New Roman" w:cs="Times New Roman"/>
          <w:sz w:val="24"/>
          <w:szCs w:val="24"/>
        </w:rPr>
        <w:t xml:space="preserve"> нашим бабушкам стихи.</w:t>
      </w:r>
    </w:p>
    <w:p w:rsidR="00415E18" w:rsidRPr="00AF7446" w:rsidRDefault="00415E18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6349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мамы </w:t>
      </w:r>
      <w:r w:rsidR="008C59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работа,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папы </w:t>
      </w:r>
      <w:r w:rsidR="008C59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работа,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для меня-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суббота.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бабушка - дома всегда!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ругает меня никогда!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Усадит, накормит: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ты не спеши,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там стряслось у тебя,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Расскажи?»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говорю, а бабушка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перебивает,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крупинкам гречку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Сидит,  перебирает.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4B6DBA">
        <w:rPr>
          <w:rFonts w:ascii="Times New Roman" w:hAnsi="Times New Roman" w:cs="Times New Roman"/>
          <w:sz w:val="24"/>
          <w:szCs w:val="24"/>
        </w:rPr>
        <w:t xml:space="preserve"> хорошо вот так, вдвоем,</w:t>
      </w:r>
    </w:p>
    <w:p w:rsidR="004B6DBA" w:rsidRDefault="004B6DBA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 без бабушки – не дом!</w:t>
      </w:r>
    </w:p>
    <w:p w:rsidR="005C7FC3" w:rsidRDefault="005C7FC3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6349" w:rsidRDefault="00936349" w:rsidP="009363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6349" w:rsidRDefault="00936349" w:rsidP="00936349">
      <w:pPr>
        <w:spacing w:after="0"/>
        <w:ind w:firstLine="85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/>
          <w:sz w:val="24"/>
          <w:szCs w:val="24"/>
        </w:rPr>
        <w:t>Организационная</w:t>
      </w:r>
      <w:r w:rsidRPr="004E581F">
        <w:rPr>
          <w:rFonts w:ascii="Times New Roman" w:hAnsi="Times New Roman"/>
          <w:b/>
          <w:bCs/>
          <w:i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sz w:val="24"/>
          <w:szCs w:val="24"/>
        </w:rPr>
        <w:t>часть – 5 мин.</w:t>
      </w:r>
    </w:p>
    <w:p w:rsidR="00936349" w:rsidRPr="004E581F" w:rsidRDefault="00936349" w:rsidP="00936349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</w:t>
      </w:r>
      <w:r w:rsidR="00D87790">
        <w:rPr>
          <w:rFonts w:ascii="Times New Roman" w:hAnsi="Times New Roman"/>
          <w:bCs/>
          <w:sz w:val="24"/>
          <w:szCs w:val="24"/>
        </w:rPr>
        <w:t xml:space="preserve"> всех присутствующих</w:t>
      </w:r>
      <w:r>
        <w:rPr>
          <w:rFonts w:ascii="Times New Roman" w:hAnsi="Times New Roman"/>
          <w:bCs/>
          <w:sz w:val="24"/>
          <w:szCs w:val="24"/>
        </w:rPr>
        <w:t>. Проверка рабочих мест.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936349" w:rsidRPr="005140AB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514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140AB">
        <w:rPr>
          <w:rFonts w:ascii="Times New Roman" w:hAnsi="Times New Roman"/>
          <w:b/>
          <w:bCs/>
          <w:i/>
          <w:iCs/>
          <w:sz w:val="24"/>
          <w:szCs w:val="24"/>
        </w:rPr>
        <w:t>Повторение пройденного материала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10 мин</w:t>
      </w:r>
      <w:r w:rsidRPr="005140A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пройденному материалу:</w:t>
      </w:r>
    </w:p>
    <w:p w:rsidR="00936349" w:rsidRPr="00D87790" w:rsidRDefault="00D87790" w:rsidP="008C59B8">
      <w:pPr>
        <w:pStyle w:val="a5"/>
        <w:spacing w:after="0"/>
        <w:ind w:left="1070"/>
        <w:rPr>
          <w:rFonts w:ascii="Times New Roman" w:hAnsi="Times New Roman"/>
          <w:sz w:val="24"/>
          <w:szCs w:val="24"/>
        </w:rPr>
      </w:pPr>
      <w:r w:rsidRPr="00D87790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="008552F3">
        <w:rPr>
          <w:rFonts w:ascii="Times New Roman" w:hAnsi="Times New Roman"/>
          <w:sz w:val="24"/>
          <w:szCs w:val="24"/>
        </w:rPr>
        <w:t>а</w:t>
      </w:r>
      <w:r w:rsidRPr="00D87790">
        <w:rPr>
          <w:rFonts w:ascii="Times New Roman" w:hAnsi="Times New Roman"/>
          <w:sz w:val="24"/>
          <w:szCs w:val="24"/>
        </w:rPr>
        <w:t>йрис</w:t>
      </w:r>
      <w:proofErr w:type="spellEnd"/>
      <w:r w:rsidRPr="00D877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552F3">
        <w:rPr>
          <w:rFonts w:ascii="Times New Roman" w:hAnsi="Times New Roman"/>
          <w:sz w:val="24"/>
          <w:szCs w:val="24"/>
        </w:rPr>
        <w:t>ф</w:t>
      </w:r>
      <w:r w:rsidRPr="00D87790">
        <w:rPr>
          <w:rFonts w:ascii="Times New Roman" w:hAnsi="Times New Roman"/>
          <w:sz w:val="24"/>
          <w:szCs w:val="24"/>
        </w:rPr>
        <w:t>олдинг</w:t>
      </w:r>
      <w:proofErr w:type="spellEnd"/>
      <w:r w:rsidRPr="00D8779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(радужное складывание)</w:t>
      </w:r>
    </w:p>
    <w:p w:rsidR="00936349" w:rsidRDefault="00936349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84297" w:rsidRPr="005140AB" w:rsidRDefault="00384297" w:rsidP="00384297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5140A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Историческая справка – 5 мин</w:t>
      </w:r>
      <w:r w:rsidRPr="005140A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8169CB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</w:p>
    <w:p w:rsidR="008169CB" w:rsidRPr="008169CB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 w:rsidRPr="008169CB">
        <w:rPr>
          <w:rFonts w:ascii="Times New Roman" w:hAnsi="Times New Roman"/>
          <w:bCs/>
          <w:sz w:val="24"/>
          <w:szCs w:val="24"/>
        </w:rPr>
        <w:t xml:space="preserve">Айрис </w:t>
      </w:r>
      <w:proofErr w:type="spellStart"/>
      <w:r w:rsidRPr="008169CB">
        <w:rPr>
          <w:rFonts w:ascii="Times New Roman" w:hAnsi="Times New Roman"/>
          <w:bCs/>
          <w:sz w:val="24"/>
          <w:szCs w:val="24"/>
        </w:rPr>
        <w:t>фолдинг</w:t>
      </w:r>
      <w:proofErr w:type="spellEnd"/>
      <w:r w:rsidRPr="008169CB">
        <w:rPr>
          <w:rFonts w:ascii="Times New Roman" w:hAnsi="Times New Roman"/>
          <w:bCs/>
          <w:sz w:val="24"/>
          <w:szCs w:val="24"/>
        </w:rPr>
        <w:t xml:space="preserve"> появился в Голландии. </w:t>
      </w:r>
      <w:proofErr w:type="spellStart"/>
      <w:r w:rsidRPr="008169CB">
        <w:rPr>
          <w:rFonts w:ascii="Times New Roman" w:hAnsi="Times New Roman"/>
          <w:bCs/>
          <w:sz w:val="24"/>
          <w:szCs w:val="24"/>
        </w:rPr>
        <w:t>Iris</w:t>
      </w:r>
      <w:proofErr w:type="spellEnd"/>
      <w:r w:rsidRPr="008169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9CB">
        <w:rPr>
          <w:rFonts w:ascii="Times New Roman" w:hAnsi="Times New Roman"/>
          <w:bCs/>
          <w:sz w:val="24"/>
          <w:szCs w:val="24"/>
        </w:rPr>
        <w:t>Folding</w:t>
      </w:r>
      <w:proofErr w:type="spellEnd"/>
      <w:r w:rsidRPr="008169C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8169CB">
        <w:rPr>
          <w:rFonts w:ascii="Times New Roman" w:hAnsi="Times New Roman"/>
          <w:bCs/>
          <w:sz w:val="24"/>
          <w:szCs w:val="24"/>
        </w:rPr>
        <w:t>айрис</w:t>
      </w:r>
      <w:proofErr w:type="spellEnd"/>
      <w:r w:rsidRPr="008169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9CB">
        <w:rPr>
          <w:rFonts w:ascii="Times New Roman" w:hAnsi="Times New Roman"/>
          <w:bCs/>
          <w:sz w:val="24"/>
          <w:szCs w:val="24"/>
        </w:rPr>
        <w:t>фолдинг</w:t>
      </w:r>
      <w:proofErr w:type="spellEnd"/>
      <w:r w:rsidRPr="008169CB">
        <w:rPr>
          <w:rFonts w:ascii="Times New Roman" w:hAnsi="Times New Roman"/>
          <w:bCs/>
          <w:sz w:val="24"/>
          <w:szCs w:val="24"/>
        </w:rPr>
        <w:t>) – заполнение вырезанной по контуру картинки разноцветными полосками. Для техники существует множество схем, шаблонов и картинок.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69CB">
        <w:rPr>
          <w:rFonts w:ascii="Times New Roman" w:hAnsi="Times New Roman"/>
          <w:bCs/>
          <w:sz w:val="24"/>
          <w:szCs w:val="24"/>
        </w:rPr>
        <w:t>Эту технику называют также "радужным складыванием". В настоящее время для работы в данной технике используются не только различные виды цветной бумаги и картона, но и ленты.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69CB">
        <w:rPr>
          <w:rFonts w:ascii="Times New Roman" w:hAnsi="Times New Roman"/>
          <w:bCs/>
          <w:sz w:val="24"/>
          <w:szCs w:val="24"/>
        </w:rPr>
        <w:t>Её принцип заключается в следующем:</w:t>
      </w:r>
    </w:p>
    <w:p w:rsidR="008169CB" w:rsidRPr="008169CB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 w:rsidRPr="008169CB">
        <w:rPr>
          <w:rFonts w:ascii="Times New Roman" w:hAnsi="Times New Roman"/>
          <w:bCs/>
          <w:sz w:val="24"/>
          <w:szCs w:val="24"/>
        </w:rPr>
        <w:t>Необходимый фрагмент рисунка вырезается по контуру.</w:t>
      </w:r>
    </w:p>
    <w:p w:rsidR="008169CB" w:rsidRPr="008169CB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 w:rsidRPr="008169CB">
        <w:rPr>
          <w:rFonts w:ascii="Times New Roman" w:hAnsi="Times New Roman"/>
          <w:bCs/>
          <w:sz w:val="24"/>
          <w:szCs w:val="24"/>
        </w:rPr>
        <w:t xml:space="preserve"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</w:t>
      </w:r>
      <w:r w:rsidR="0057168C">
        <w:rPr>
          <w:rFonts w:ascii="Times New Roman" w:hAnsi="Times New Roman"/>
          <w:bCs/>
          <w:sz w:val="24"/>
          <w:szCs w:val="24"/>
        </w:rPr>
        <w:t>в</w:t>
      </w:r>
      <w:r w:rsidRPr="008169CB">
        <w:rPr>
          <w:rFonts w:ascii="Times New Roman" w:hAnsi="Times New Roman"/>
          <w:bCs/>
          <w:sz w:val="24"/>
          <w:szCs w:val="24"/>
        </w:rPr>
        <w:t>ами схемой.</w:t>
      </w:r>
    </w:p>
    <w:p w:rsidR="008169CB" w:rsidRPr="008169CB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 w:rsidRPr="008169CB">
        <w:rPr>
          <w:rFonts w:ascii="Times New Roman" w:hAnsi="Times New Roman"/>
          <w:bCs/>
          <w:sz w:val="24"/>
          <w:szCs w:val="24"/>
        </w:rPr>
        <w:t>Изнаночная сторона заклеивается чистым листом бумаги.</w:t>
      </w:r>
    </w:p>
    <w:p w:rsidR="007211C9" w:rsidRPr="007211C9" w:rsidRDefault="008169CB" w:rsidP="008169CB">
      <w:pPr>
        <w:spacing w:after="0"/>
        <w:ind w:firstLine="851"/>
        <w:rPr>
          <w:rFonts w:ascii="Times New Roman" w:hAnsi="Times New Roman"/>
          <w:bCs/>
          <w:sz w:val="24"/>
          <w:szCs w:val="24"/>
        </w:rPr>
      </w:pPr>
      <w:r w:rsidRPr="008169CB">
        <w:rPr>
          <w:rFonts w:ascii="Times New Roman" w:hAnsi="Times New Roman"/>
          <w:bCs/>
          <w:sz w:val="24"/>
          <w:szCs w:val="24"/>
        </w:rPr>
        <w:t>Рисунок, если это необходимо, дополняется деталями.</w:t>
      </w:r>
    </w:p>
    <w:p w:rsidR="008169CB" w:rsidRDefault="008169CB" w:rsidP="00936349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936349" w:rsidRPr="008169CB" w:rsidRDefault="00384297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936349" w:rsidRPr="00514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6349" w:rsidRPr="005140AB">
        <w:rPr>
          <w:rFonts w:ascii="Times New Roman" w:hAnsi="Times New Roman"/>
          <w:b/>
          <w:bCs/>
          <w:i/>
          <w:iCs/>
          <w:sz w:val="24"/>
          <w:szCs w:val="24"/>
        </w:rPr>
        <w:t>Изложение нового материала</w:t>
      </w:r>
      <w:r w:rsidR="00936349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20 мин</w:t>
      </w:r>
      <w:r w:rsidR="00936349" w:rsidRPr="005140A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материала будем осуществлять доступными методами обучения, а именно:</w:t>
      </w:r>
    </w:p>
    <w:p w:rsidR="00936349" w:rsidRDefault="00936349" w:rsidP="00936349">
      <w:pPr>
        <w:pStyle w:val="a5"/>
        <w:numPr>
          <w:ilvl w:val="0"/>
          <w:numId w:val="8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вербальным методом проводим основную часть урока, </w:t>
      </w:r>
      <w:proofErr w:type="spellStart"/>
      <w:r>
        <w:rPr>
          <w:rFonts w:ascii="Times New Roman" w:hAnsi="Times New Roman"/>
          <w:sz w:val="24"/>
          <w:szCs w:val="24"/>
        </w:rPr>
        <w:t>фотометод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используем при показе фотографий,</w:t>
      </w:r>
    </w:p>
    <w:p w:rsidR="00936349" w:rsidRDefault="00936349" w:rsidP="00936349">
      <w:pPr>
        <w:pStyle w:val="a5"/>
        <w:numPr>
          <w:ilvl w:val="0"/>
          <w:numId w:val="8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иллюстративный метод используем при выборе сюжетных композиций.</w:t>
      </w:r>
    </w:p>
    <w:p w:rsidR="00936349" w:rsidRPr="0087134A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перечисленные выше методы обучения соответствуют цели занятия, развивают чувство красоты и гармонии.</w:t>
      </w:r>
    </w:p>
    <w:p w:rsidR="00936349" w:rsidRPr="00D71C2D" w:rsidRDefault="0057168C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работы в технике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492250">
        <w:rPr>
          <w:rFonts w:ascii="Times New Roman" w:hAnsi="Times New Roman"/>
          <w:sz w:val="24"/>
          <w:szCs w:val="24"/>
        </w:rPr>
        <w:t>йрис</w:t>
      </w:r>
      <w:proofErr w:type="spellEnd"/>
      <w:r w:rsidR="0031036B">
        <w:rPr>
          <w:rFonts w:ascii="Times New Roman" w:hAnsi="Times New Roman"/>
          <w:sz w:val="24"/>
          <w:szCs w:val="24"/>
        </w:rPr>
        <w:t xml:space="preserve"> </w:t>
      </w:r>
      <w:r w:rsidR="0049225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169CB">
        <w:rPr>
          <w:rFonts w:ascii="Times New Roman" w:hAnsi="Times New Roman"/>
          <w:sz w:val="24"/>
          <w:szCs w:val="24"/>
        </w:rPr>
        <w:t>ф</w:t>
      </w:r>
      <w:r w:rsidR="00492250">
        <w:rPr>
          <w:rFonts w:ascii="Times New Roman" w:hAnsi="Times New Roman"/>
          <w:sz w:val="24"/>
          <w:szCs w:val="24"/>
        </w:rPr>
        <w:t>олдинг</w:t>
      </w:r>
      <w:proofErr w:type="spellEnd"/>
      <w:r w:rsidR="00492250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цветной </w:t>
      </w:r>
      <w:r w:rsidR="00492250">
        <w:rPr>
          <w:rFonts w:ascii="Times New Roman" w:hAnsi="Times New Roman"/>
          <w:sz w:val="24"/>
          <w:szCs w:val="24"/>
        </w:rPr>
        <w:t xml:space="preserve"> бумаги</w:t>
      </w:r>
      <w:r>
        <w:rPr>
          <w:rFonts w:ascii="Times New Roman" w:hAnsi="Times New Roman"/>
          <w:sz w:val="24"/>
          <w:szCs w:val="24"/>
        </w:rPr>
        <w:t>. Делаем все также только вместо лент,</w:t>
      </w:r>
      <w:r w:rsidR="00A21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нарезаем цветную бумагу полосками.</w:t>
      </w:r>
    </w:p>
    <w:p w:rsidR="00936349" w:rsidRPr="00D71C2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36349" w:rsidRPr="00D71C2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36349" w:rsidRPr="005140AB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5140AB">
        <w:rPr>
          <w:rFonts w:ascii="Times New Roman" w:hAnsi="Times New Roman"/>
          <w:sz w:val="24"/>
          <w:szCs w:val="24"/>
        </w:rPr>
        <w:t>Итак, приступим.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работы мы используем </w:t>
      </w:r>
      <w:proofErr w:type="spellStart"/>
      <w:r>
        <w:rPr>
          <w:rFonts w:ascii="Times New Roman" w:hAnsi="Times New Roman"/>
          <w:sz w:val="24"/>
          <w:szCs w:val="24"/>
        </w:rPr>
        <w:t>здоровосберегающие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(хорошо освещенное место, где нам</w:t>
      </w:r>
      <w:r w:rsidRPr="003D6F70">
        <w:rPr>
          <w:rFonts w:ascii="Times New Roman" w:hAnsi="Times New Roman"/>
          <w:sz w:val="24"/>
          <w:szCs w:val="24"/>
        </w:rPr>
        <w:t xml:space="preserve"> будет удобно расположить достаточное количество предметов</w:t>
      </w:r>
      <w:r>
        <w:rPr>
          <w:rFonts w:ascii="Times New Roman" w:hAnsi="Times New Roman"/>
          <w:sz w:val="24"/>
          <w:szCs w:val="24"/>
        </w:rPr>
        <w:t xml:space="preserve"> и клей, </w:t>
      </w:r>
      <w:r w:rsidRPr="003D6F70">
        <w:rPr>
          <w:rFonts w:ascii="Times New Roman" w:hAnsi="Times New Roman"/>
          <w:sz w:val="24"/>
          <w:szCs w:val="24"/>
        </w:rPr>
        <w:t xml:space="preserve">обычно используется клей ПВА, т.к. он </w:t>
      </w:r>
      <w:r>
        <w:rPr>
          <w:rFonts w:ascii="Times New Roman" w:hAnsi="Times New Roman"/>
          <w:sz w:val="24"/>
          <w:szCs w:val="24"/>
        </w:rPr>
        <w:t>экологически чистый)</w:t>
      </w:r>
      <w:r w:rsidR="007E10DC">
        <w:rPr>
          <w:rFonts w:ascii="Times New Roman" w:hAnsi="Times New Roman"/>
          <w:sz w:val="24"/>
          <w:szCs w:val="24"/>
        </w:rPr>
        <w:t>.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Пример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E3127D">
        <w:rPr>
          <w:rFonts w:ascii="Times New Roman" w:hAnsi="Times New Roman"/>
          <w:sz w:val="24"/>
          <w:szCs w:val="24"/>
        </w:rPr>
        <w:t>изминутк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3127D">
        <w:rPr>
          <w:rFonts w:ascii="Times New Roman" w:hAnsi="Times New Roman"/>
          <w:sz w:val="24"/>
          <w:szCs w:val="24"/>
        </w:rPr>
        <w:t xml:space="preserve">  </w:t>
      </w:r>
    </w:p>
    <w:p w:rsidR="00936349" w:rsidRPr="0062105C" w:rsidRDefault="00936349" w:rsidP="00936349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  <w:r w:rsidRPr="0062105C">
        <w:rPr>
          <w:rFonts w:ascii="Times New Roman" w:hAnsi="Times New Roman"/>
          <w:i/>
          <w:sz w:val="24"/>
          <w:szCs w:val="24"/>
        </w:rPr>
        <w:t>Гимнастика для пальчиков.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>Наши алые цветки распускают лепестки.</w:t>
      </w:r>
      <w:r w:rsidRPr="00E3127D">
        <w:rPr>
          <w:rFonts w:ascii="Times New Roman" w:hAnsi="Times New Roman"/>
          <w:sz w:val="24"/>
          <w:szCs w:val="24"/>
        </w:rPr>
        <w:tab/>
        <w:t>Руки в стороны, в кулачок,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>Ветерок чуть дышит, лепестки колышет.</w:t>
      </w:r>
      <w:r w:rsidRPr="00E3127D">
        <w:rPr>
          <w:rFonts w:ascii="Times New Roman" w:hAnsi="Times New Roman"/>
          <w:sz w:val="24"/>
          <w:szCs w:val="24"/>
        </w:rPr>
        <w:tab/>
        <w:t>Разожми и на бочок.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 xml:space="preserve">Наши алые цветки закрывают лепестки,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3127D">
        <w:rPr>
          <w:rFonts w:ascii="Times New Roman" w:hAnsi="Times New Roman"/>
          <w:sz w:val="24"/>
          <w:szCs w:val="24"/>
        </w:rPr>
        <w:t xml:space="preserve">  Руки вверх и в кулачок.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 xml:space="preserve">Головой качают, тихо засыпают. </w:t>
      </w:r>
      <w:r w:rsidRPr="00E312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3127D">
        <w:rPr>
          <w:rFonts w:ascii="Times New Roman" w:hAnsi="Times New Roman"/>
          <w:sz w:val="24"/>
          <w:szCs w:val="24"/>
        </w:rPr>
        <w:t>Разожми и на бочок.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3127D">
        <w:rPr>
          <w:rFonts w:ascii="Times New Roman" w:hAnsi="Times New Roman"/>
          <w:sz w:val="24"/>
          <w:szCs w:val="24"/>
        </w:rPr>
        <w:t>Руки вниз, в кулачок,</w:t>
      </w: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3127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27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27D">
        <w:rPr>
          <w:rFonts w:ascii="Times New Roman" w:hAnsi="Times New Roman"/>
          <w:sz w:val="24"/>
          <w:szCs w:val="24"/>
        </w:rPr>
        <w:t xml:space="preserve">    Разожми и на бочок.</w:t>
      </w:r>
    </w:p>
    <w:p w:rsidR="00936349" w:rsidRPr="003D6F70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36349" w:rsidRDefault="00936349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чем начать практическую работу необходимо повторить правила техники безопасности при работе (повторение ТБ при работе с ножницами, клеем, ).</w:t>
      </w:r>
    </w:p>
    <w:p w:rsidR="00936349" w:rsidRPr="00E3127D" w:rsidRDefault="00936349" w:rsidP="00936349">
      <w:pPr>
        <w:spacing w:after="0"/>
        <w:ind w:firstLine="851"/>
        <w:rPr>
          <w:rFonts w:ascii="Times New Roman" w:hAnsi="Times New Roman"/>
          <w:bCs/>
          <w:iCs/>
          <w:sz w:val="24"/>
          <w:szCs w:val="24"/>
        </w:rPr>
      </w:pPr>
    </w:p>
    <w:p w:rsidR="00936349" w:rsidRPr="005140AB" w:rsidRDefault="00384297" w:rsidP="009363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936349" w:rsidRPr="005140AB">
        <w:rPr>
          <w:rFonts w:ascii="Times New Roman" w:hAnsi="Times New Roman"/>
          <w:b/>
          <w:bCs/>
          <w:i/>
          <w:iCs/>
          <w:sz w:val="24"/>
          <w:szCs w:val="24"/>
        </w:rPr>
        <w:t>. Практическая работа</w:t>
      </w:r>
      <w:r w:rsidR="00936349">
        <w:rPr>
          <w:rFonts w:ascii="Times New Roman" w:hAnsi="Times New Roman"/>
          <w:b/>
          <w:bCs/>
          <w:i/>
          <w:iCs/>
          <w:sz w:val="24"/>
          <w:szCs w:val="24"/>
        </w:rPr>
        <w:t xml:space="preserve"> -  1час 40мин</w:t>
      </w:r>
      <w:r w:rsidR="00936349" w:rsidRPr="005140A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A747CD" w:rsidRDefault="00A747CD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47CD">
        <w:rPr>
          <w:rFonts w:ascii="Times New Roman" w:hAnsi="Times New Roman" w:cs="Times New Roman"/>
          <w:sz w:val="24"/>
          <w:szCs w:val="24"/>
        </w:rPr>
        <w:t xml:space="preserve">Работу начинаем с выбора сюжета. В данном случае это </w:t>
      </w:r>
      <w:r w:rsidR="00492250">
        <w:rPr>
          <w:rFonts w:ascii="Times New Roman" w:hAnsi="Times New Roman" w:cs="Times New Roman"/>
          <w:sz w:val="24"/>
          <w:szCs w:val="24"/>
        </w:rPr>
        <w:t>изображение кулича</w:t>
      </w:r>
      <w:r w:rsidRPr="00A74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F94" w:rsidRDefault="00C1165E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705F94">
        <w:rPr>
          <w:rFonts w:ascii="Times New Roman" w:hAnsi="Times New Roman" w:cs="Times New Roman"/>
          <w:sz w:val="24"/>
          <w:szCs w:val="24"/>
        </w:rPr>
        <w:t xml:space="preserve">решено сделать методом </w:t>
      </w:r>
      <w:r w:rsidR="00AA22DB">
        <w:rPr>
          <w:rFonts w:ascii="Times New Roman" w:hAnsi="Times New Roman" w:cs="Times New Roman"/>
          <w:sz w:val="24"/>
          <w:szCs w:val="24"/>
        </w:rPr>
        <w:t>радужного складывания лент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705" w:rsidRDefault="00C1165E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 эскиз.</w:t>
      </w:r>
    </w:p>
    <w:p w:rsidR="0031036B" w:rsidRDefault="00A21C25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5980" cy="5974865"/>
            <wp:effectExtent l="19050" t="0" r="1270" b="0"/>
            <wp:docPr id="4" name="Рисунок 2" descr="Фото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5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110" cy="59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6B" w:rsidRDefault="0031036B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1036B" w:rsidRDefault="008C59B8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391218" cy="7467600"/>
            <wp:effectExtent l="19050" t="0" r="0" b="0"/>
            <wp:docPr id="5" name="Рисунок 2" descr="Фото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2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98958" cy="747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8C59B8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2013" cy="7652084"/>
            <wp:effectExtent l="19050" t="0" r="4337" b="0"/>
            <wp:docPr id="6" name="Рисунок 3" descr="Фото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3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94362" cy="767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8C59B8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4375" cy="7652084"/>
            <wp:effectExtent l="19050" t="0" r="1525" b="0"/>
            <wp:docPr id="1" name="Рисунок 0" descr="Фото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27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12636" cy="767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8C59B8" w:rsidRDefault="008C59B8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8529" cy="7690810"/>
            <wp:effectExtent l="19050" t="0" r="7821" b="0"/>
            <wp:docPr id="2" name="Рисунок 1" descr="Фото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28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78346" cy="76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31036B" w:rsidRPr="008C59B8" w:rsidRDefault="0031036B" w:rsidP="008C59B8">
      <w:pPr>
        <w:spacing w:after="0"/>
        <w:ind w:hanging="142"/>
        <w:rPr>
          <w:rFonts w:ascii="Times New Roman" w:hAnsi="Times New Roman"/>
          <w:bCs/>
          <w:iCs/>
          <w:sz w:val="24"/>
          <w:szCs w:val="24"/>
        </w:rPr>
      </w:pPr>
    </w:p>
    <w:p w:rsidR="00286735" w:rsidRPr="00D47EF5" w:rsidRDefault="00384297" w:rsidP="00286735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6</w:t>
      </w:r>
      <w:r w:rsidR="00286735" w:rsidRPr="00D47EF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28673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86735" w:rsidRPr="00D47EF5">
        <w:rPr>
          <w:rFonts w:ascii="Times New Roman" w:hAnsi="Times New Roman"/>
          <w:b/>
          <w:bCs/>
          <w:i/>
          <w:iCs/>
          <w:sz w:val="24"/>
          <w:szCs w:val="24"/>
        </w:rPr>
        <w:t>Закрепление пройденного материала – 10 мин.</w:t>
      </w:r>
    </w:p>
    <w:p w:rsidR="00286735" w:rsidRPr="00D47EF5" w:rsidRDefault="00286735" w:rsidP="00286735">
      <w:pPr>
        <w:ind w:firstLine="851"/>
      </w:pPr>
    </w:p>
    <w:p w:rsidR="00286735" w:rsidRDefault="00286735" w:rsidP="00286735">
      <w:pPr>
        <w:numPr>
          <w:ilvl w:val="0"/>
          <w:numId w:val="10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40AB">
        <w:rPr>
          <w:rFonts w:ascii="Times New Roman" w:hAnsi="Times New Roman"/>
          <w:sz w:val="24"/>
          <w:szCs w:val="24"/>
        </w:rPr>
        <w:t xml:space="preserve">На сегодняшнем занятии мы </w:t>
      </w:r>
      <w:r>
        <w:rPr>
          <w:rFonts w:ascii="Times New Roman" w:hAnsi="Times New Roman"/>
          <w:sz w:val="24"/>
          <w:szCs w:val="24"/>
        </w:rPr>
        <w:t>узнали о методах выполнения</w:t>
      </w:r>
      <w:r w:rsidR="00DF60B1">
        <w:rPr>
          <w:rFonts w:ascii="Times New Roman" w:hAnsi="Times New Roman"/>
          <w:sz w:val="24"/>
          <w:szCs w:val="24"/>
        </w:rPr>
        <w:t xml:space="preserve"> кулича в технике </w:t>
      </w:r>
      <w:proofErr w:type="spellStart"/>
      <w:r w:rsidR="00DF60B1">
        <w:rPr>
          <w:rFonts w:ascii="Times New Roman" w:hAnsi="Times New Roman"/>
          <w:sz w:val="24"/>
          <w:szCs w:val="24"/>
        </w:rPr>
        <w:t>айрис</w:t>
      </w:r>
      <w:proofErr w:type="spellEnd"/>
      <w:r w:rsidR="00DF60B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F60B1">
        <w:rPr>
          <w:rFonts w:ascii="Times New Roman" w:hAnsi="Times New Roman"/>
          <w:sz w:val="24"/>
          <w:szCs w:val="24"/>
        </w:rPr>
        <w:t>фолдинг</w:t>
      </w:r>
      <w:proofErr w:type="spellEnd"/>
      <w:r w:rsidR="00DF60B1">
        <w:rPr>
          <w:rFonts w:ascii="Times New Roman" w:hAnsi="Times New Roman"/>
          <w:sz w:val="24"/>
          <w:szCs w:val="24"/>
        </w:rPr>
        <w:t>, с использованием лент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DF60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задаю вопросы по пройденному материалу, опрос тестированием)</w:t>
      </w:r>
      <w:r w:rsidRPr="005A2D6C">
        <w:rPr>
          <w:rFonts w:ascii="Times New Roman" w:hAnsi="Times New Roman"/>
          <w:sz w:val="24"/>
          <w:szCs w:val="24"/>
        </w:rPr>
        <w:t xml:space="preserve"> </w:t>
      </w:r>
    </w:p>
    <w:p w:rsidR="00286735" w:rsidRPr="005140AB" w:rsidRDefault="00286735" w:rsidP="00286735">
      <w:pPr>
        <w:numPr>
          <w:ilvl w:val="0"/>
          <w:numId w:val="10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40AB">
        <w:rPr>
          <w:rFonts w:ascii="Times New Roman" w:hAnsi="Times New Roman"/>
          <w:sz w:val="24"/>
          <w:szCs w:val="24"/>
        </w:rPr>
        <w:t xml:space="preserve">Назовите основные этапы изготовления </w:t>
      </w:r>
      <w:r w:rsidR="008703A7">
        <w:rPr>
          <w:rFonts w:ascii="Times New Roman" w:hAnsi="Times New Roman"/>
          <w:sz w:val="24"/>
          <w:szCs w:val="24"/>
        </w:rPr>
        <w:t>поделки</w:t>
      </w:r>
      <w:r>
        <w:rPr>
          <w:rFonts w:ascii="Times New Roman" w:hAnsi="Times New Roman"/>
          <w:sz w:val="24"/>
          <w:szCs w:val="24"/>
        </w:rPr>
        <w:t>?</w:t>
      </w:r>
    </w:p>
    <w:p w:rsidR="00286735" w:rsidRDefault="00286735" w:rsidP="00286735">
      <w:pPr>
        <w:numPr>
          <w:ilvl w:val="0"/>
          <w:numId w:val="10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40AB">
        <w:rPr>
          <w:rFonts w:ascii="Times New Roman" w:hAnsi="Times New Roman"/>
          <w:sz w:val="24"/>
          <w:szCs w:val="24"/>
        </w:rPr>
        <w:t>В чём проявлялись затруднения?</w:t>
      </w:r>
    </w:p>
    <w:p w:rsidR="00286735" w:rsidRDefault="00286735" w:rsidP="0028673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286735" w:rsidRDefault="00286735" w:rsidP="00286735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286735" w:rsidRDefault="00286735" w:rsidP="00286735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286735" w:rsidRDefault="00286735" w:rsidP="00286735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286735" w:rsidRDefault="00286735" w:rsidP="00286735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286735" w:rsidRDefault="00286735" w:rsidP="00286735">
      <w:pPr>
        <w:spacing w:after="0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5140AB">
        <w:rPr>
          <w:rFonts w:ascii="Times New Roman" w:hAnsi="Times New Roman"/>
          <w:b/>
          <w:bCs/>
          <w:sz w:val="24"/>
          <w:szCs w:val="24"/>
        </w:rPr>
        <w:t>Список используемой литературы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86735" w:rsidRPr="005140AB" w:rsidRDefault="00286735" w:rsidP="0028673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20EE3" w:rsidRPr="0032630F" w:rsidRDefault="008A41E3" w:rsidP="0032630F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2630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32630F" w:rsidRPr="0032630F">
        <w:rPr>
          <w:rFonts w:ascii="Times New Roman" w:hAnsi="Times New Roman"/>
          <w:sz w:val="24"/>
          <w:szCs w:val="24"/>
          <w:lang w:val="en-US"/>
        </w:rPr>
        <w:t>Iris Folding</w:t>
      </w:r>
      <w:r w:rsidR="0032630F" w:rsidRPr="0032630F">
        <w:rPr>
          <w:rFonts w:ascii="Times New Roman" w:hAnsi="Times New Roman"/>
          <w:sz w:val="20"/>
          <w:szCs w:val="20"/>
          <w:lang w:val="en-US"/>
        </w:rPr>
        <w:t xml:space="preserve">@ </w:t>
      </w:r>
      <w:r w:rsidR="0032630F" w:rsidRPr="0032630F">
        <w:rPr>
          <w:rFonts w:ascii="Times New Roman" w:hAnsi="Times New Roman"/>
          <w:sz w:val="24"/>
          <w:szCs w:val="24"/>
          <w:lang w:val="en-US"/>
        </w:rPr>
        <w:t>CircleOfCrafters.com</w:t>
      </w:r>
    </w:p>
    <w:p w:rsidR="008A41E3" w:rsidRPr="008A41E3" w:rsidRDefault="00520EE3" w:rsidP="008A41E3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A41E3" w:rsidRPr="008A41E3">
        <w:rPr>
          <w:rFonts w:ascii="Times New Roman" w:hAnsi="Times New Roman"/>
          <w:sz w:val="24"/>
          <w:szCs w:val="24"/>
        </w:rPr>
        <w:t>«Подарки и сувениры из бумажных лент», 2009 г.</w:t>
      </w:r>
    </w:p>
    <w:p w:rsidR="00286735" w:rsidRDefault="00520EE3" w:rsidP="008A41E3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A41E3" w:rsidRPr="008A41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A41E3" w:rsidRPr="008A41E3">
        <w:rPr>
          <w:rFonts w:ascii="Times New Roman" w:hAnsi="Times New Roman"/>
          <w:sz w:val="24"/>
          <w:szCs w:val="24"/>
        </w:rPr>
        <w:t>Проснякова</w:t>
      </w:r>
      <w:proofErr w:type="spellEnd"/>
      <w:r w:rsidR="008A41E3" w:rsidRPr="008A41E3">
        <w:rPr>
          <w:rFonts w:ascii="Times New Roman" w:hAnsi="Times New Roman"/>
          <w:sz w:val="24"/>
          <w:szCs w:val="24"/>
        </w:rPr>
        <w:t xml:space="preserve"> Т. Н., «Уроки мастерства», «Учебная литература», 2009 г.</w:t>
      </w:r>
    </w:p>
    <w:p w:rsidR="00156657" w:rsidRPr="00980871" w:rsidRDefault="00156657" w:rsidP="008A41E3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156657">
        <w:rPr>
          <w:rFonts w:ascii="Times New Roman" w:hAnsi="Times New Roman"/>
          <w:sz w:val="24"/>
          <w:szCs w:val="24"/>
          <w:lang w:val="en-US"/>
        </w:rPr>
        <w:t>4. 460 Iris Folded Cards to Make: The Complete Iris Folding Compendium</w:t>
      </w:r>
    </w:p>
    <w:p w:rsidR="00156657" w:rsidRPr="00980871" w:rsidRDefault="00156657" w:rsidP="008A41E3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156657">
        <w:rPr>
          <w:rFonts w:ascii="Times New Roman" w:hAnsi="Times New Roman"/>
          <w:sz w:val="24"/>
          <w:szCs w:val="24"/>
          <w:lang w:val="en-US"/>
        </w:rPr>
        <w:t>5. Handmade Iris Folded Greeting Cards (Handmade Greetings Cards)</w:t>
      </w:r>
    </w:p>
    <w:p w:rsidR="00156657" w:rsidRPr="00980871" w:rsidRDefault="00156657" w:rsidP="008A41E3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156657">
        <w:rPr>
          <w:rFonts w:ascii="Times New Roman" w:hAnsi="Times New Roman"/>
          <w:sz w:val="24"/>
          <w:szCs w:val="24"/>
          <w:lang w:val="en-US"/>
        </w:rPr>
        <w:t>6. Iris Folding 2: 29 Designs for Cards and Scrapbooks</w:t>
      </w:r>
    </w:p>
    <w:p w:rsidR="00156657" w:rsidRPr="00980871" w:rsidRDefault="00156657" w:rsidP="008A41E3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156657">
        <w:rPr>
          <w:rFonts w:ascii="Times New Roman" w:hAnsi="Times New Roman"/>
          <w:sz w:val="24"/>
          <w:szCs w:val="24"/>
          <w:lang w:val="en-US"/>
        </w:rPr>
        <w:t>7. 130 Iris Folded Cards to Make</w:t>
      </w:r>
    </w:p>
    <w:p w:rsidR="00156657" w:rsidRPr="00156657" w:rsidRDefault="00156657" w:rsidP="008A41E3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156657">
        <w:rPr>
          <w:rFonts w:ascii="Times New Roman" w:hAnsi="Times New Roman"/>
          <w:sz w:val="24"/>
          <w:szCs w:val="24"/>
          <w:lang w:val="en-US"/>
        </w:rPr>
        <w:t>8. The Simplicity of Iris Folding</w:t>
      </w:r>
    </w:p>
    <w:p w:rsidR="00286735" w:rsidRPr="00156657" w:rsidRDefault="00286735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481F9F" w:rsidRPr="00156657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481F9F" w:rsidRPr="00156657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481F9F" w:rsidRPr="00156657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481F9F" w:rsidRPr="00156657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481F9F" w:rsidRPr="00156657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1E8F" w:rsidRPr="00156657" w:rsidRDefault="00301E8F" w:rsidP="00481F9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81F9F" w:rsidRDefault="00481F9F" w:rsidP="00481F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уроку.</w:t>
      </w:r>
    </w:p>
    <w:p w:rsidR="00481F9F" w:rsidRDefault="00481F9F" w:rsidP="00481F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– это часть жизни ребёнка, и проживание этой жизни должно совершиться на уровне высокой общественной культуры. Образовательный  процесс в учреждениях дополнительного образования детей особенный и характеризуется содружеством детей и взрослых, демократичностью их общения, возможностью приходить на занятия в свободное от основной учебы время ,организацией обучения на добровольных началах всех сторон, предоставлением детям возможности сочетать различные направления и формы занятий. Урок - момент жизни, это продолжение домашней, уличной жизни, это «кусочек» истории личностной судьбы ребёнка», который направлен на развитие природных задатков на реализацию интересов детей и на развитие у них общих, творческих способностей. Каждое учебное занятие имеет общие критерии современного занятия:</w:t>
      </w:r>
    </w:p>
    <w:p w:rsidR="00481F9F" w:rsidRDefault="00481F9F" w:rsidP="00481F9F">
      <w:pPr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(прочность знаний и умений, экономное расходование времени, положительный уровень межличностных отношений),</w:t>
      </w:r>
    </w:p>
    <w:p w:rsidR="00481F9F" w:rsidRDefault="00481F9F" w:rsidP="00481F9F">
      <w:pPr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занятия (главное - нахождение оптимальных содержания и методов обучения, планирование дидактических и воспитательных задач, дифференцированный и индивидуальный подход,</w:t>
      </w:r>
    </w:p>
    <w:p w:rsidR="00481F9F" w:rsidRDefault="00481F9F" w:rsidP="00481F9F">
      <w:pPr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познавательной деятельности,</w:t>
      </w:r>
    </w:p>
    <w:p w:rsidR="00481F9F" w:rsidRDefault="00481F9F" w:rsidP="00481F9F">
      <w:pPr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и творчество.</w:t>
      </w:r>
    </w:p>
    <w:p w:rsidR="00481F9F" w:rsidRDefault="00481F9F" w:rsidP="00BB10BC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урок «</w:t>
      </w:r>
      <w:r w:rsidR="00BB1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один из уроков рабочей дополнительной образовательной программы по декоративно – прикладному творчеству объединения «Солнечный колосок». В нашем случае это </w:t>
      </w:r>
      <w:r w:rsidR="005B580A">
        <w:rPr>
          <w:rFonts w:ascii="Times New Roman" w:hAnsi="Times New Roman"/>
          <w:sz w:val="28"/>
          <w:szCs w:val="28"/>
        </w:rPr>
        <w:t xml:space="preserve">исполнение поделки в технике </w:t>
      </w:r>
      <w:proofErr w:type="spellStart"/>
      <w:r w:rsidR="005B580A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="005B580A">
        <w:rPr>
          <w:rFonts w:ascii="Times New Roman" w:hAnsi="Times New Roman"/>
          <w:sz w:val="28"/>
          <w:szCs w:val="28"/>
        </w:rPr>
        <w:t>.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Превратить учебное занятие в живое, заинтересованное решение проблем помогает: организация работы детей на доступном для них уровне, четкое, структурное, поэтапное объяснение учебного материала, установка не только на запоминание учебной информации, но и на смысл и практическую значимость, направленная на создание оптимальных условий для развития творческого потенциала.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урока </w:t>
      </w:r>
      <w:r>
        <w:rPr>
          <w:rFonts w:ascii="Times New Roman" w:hAnsi="Times New Roman"/>
          <w:sz w:val="28"/>
          <w:szCs w:val="28"/>
        </w:rPr>
        <w:t>развитие мотивации личности к познанию и творчеству</w:t>
      </w:r>
      <w:r w:rsidR="005B58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развитие чувства красоты и гармонии</w:t>
      </w:r>
      <w:r w:rsidR="005B580A">
        <w:rPr>
          <w:rFonts w:ascii="Times New Roman" w:hAnsi="Times New Roman"/>
          <w:sz w:val="28"/>
          <w:szCs w:val="28"/>
        </w:rPr>
        <w:t>.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 урока п</w:t>
      </w:r>
      <w:r>
        <w:rPr>
          <w:rFonts w:ascii="Times New Roman" w:hAnsi="Times New Roman"/>
          <w:sz w:val="28"/>
          <w:szCs w:val="28"/>
        </w:rPr>
        <w:t xml:space="preserve">ознакомить учащихся с </w:t>
      </w:r>
      <w:r w:rsidR="005B580A">
        <w:rPr>
          <w:rFonts w:ascii="Times New Roman" w:hAnsi="Times New Roman"/>
          <w:sz w:val="28"/>
          <w:szCs w:val="28"/>
        </w:rPr>
        <w:t>новым видом творчества,</w:t>
      </w:r>
      <w:r>
        <w:rPr>
          <w:rFonts w:ascii="Times New Roman" w:hAnsi="Times New Roman"/>
          <w:sz w:val="28"/>
          <w:szCs w:val="28"/>
        </w:rPr>
        <w:t xml:space="preserve"> развить усидчивость, аккуратность, чувство вкуса; воспитать уверенность в своих силах и возможностях.</w:t>
      </w:r>
    </w:p>
    <w:p w:rsidR="00481F9F" w:rsidRDefault="00481F9F" w:rsidP="00481F9F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урока представлена из нескольких частей.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1F9F" w:rsidRDefault="00481F9F" w:rsidP="00481F9F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Вводная 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 ставит целью заинтересовать детей, мотивирует к предстоящей продуктивной деятельности.</w:t>
      </w:r>
    </w:p>
    <w:p w:rsidR="00481F9F" w:rsidRDefault="00481F9F" w:rsidP="00481F9F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Первая часть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познавательная, связана с развитием познавательной функции. </w:t>
      </w:r>
      <w:r w:rsidRPr="005B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экспериментирование с природным материалом активирует продуктивное мышление детей, формирует творческое познание окружающего мира, увеличивает количество познанных предметов и явлений, возбуждает интерес к предстоящей практической работе.</w:t>
      </w:r>
    </w:p>
    <w:p w:rsidR="00481F9F" w:rsidRDefault="00481F9F" w:rsidP="00481F9F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Вторая часть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практическая. Она посвящена формированию технических навыков работы с природным материалом и соломой, обучению приемам, способам выполнения, техникам аппликации, процессу активной художественной деятельности, решению поставленных проблем.</w:t>
      </w:r>
    </w:p>
    <w:p w:rsidR="00481F9F" w:rsidRDefault="00481F9F" w:rsidP="00481F9F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Третья часть занятия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итоговая, поощрение отличившихся анализ выполненных работ, домашнее задание.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ходе урока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 соответствием  работы и ее чередованием в течение урока.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проводятся, учитывая специфику предмета, с элементами </w:t>
      </w:r>
      <w:proofErr w:type="spellStart"/>
      <w:r>
        <w:rPr>
          <w:rFonts w:ascii="Times New Roman" w:hAnsi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 средствами, помогающими восстановить оперативную работоспособность. Обязательное условие эффективного проведения </w:t>
      </w:r>
      <w:proofErr w:type="spellStart"/>
      <w:r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положительный эмоциональный фон. </w:t>
      </w:r>
    </w:p>
    <w:p w:rsidR="00481F9F" w:rsidRDefault="00481F9F" w:rsidP="00481F9F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урок по данной теме выявил следующее: дети с интересом занимаются, добиваясь при этом качественного конечного результата. Сравнивая результаты можно сделать вывод о том, что при целенаправленном, систематичном, поэтапном обучении у детей улучшились показатели проявления интереса к теме и содержанию, увлеченности процессом работы, оригинальности замысла, проявление творчества и воображения. Поставленные задачи в начале урока выполнены, цель достигнута.</w:t>
      </w:r>
    </w:p>
    <w:p w:rsidR="00481F9F" w:rsidRDefault="00481F9F" w:rsidP="00705F9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481F9F" w:rsidSect="001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55D"/>
    <w:multiLevelType w:val="hybridMultilevel"/>
    <w:tmpl w:val="D8189748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7B0F85"/>
    <w:multiLevelType w:val="hybridMultilevel"/>
    <w:tmpl w:val="1E24AF98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3C6076"/>
    <w:multiLevelType w:val="hybridMultilevel"/>
    <w:tmpl w:val="6708269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1F11713"/>
    <w:multiLevelType w:val="hybridMultilevel"/>
    <w:tmpl w:val="C5AC09AC"/>
    <w:lvl w:ilvl="0" w:tplc="ECFC19C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44030"/>
    <w:multiLevelType w:val="hybridMultilevel"/>
    <w:tmpl w:val="5DC814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D7AD3"/>
    <w:multiLevelType w:val="multilevel"/>
    <w:tmpl w:val="0396DC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DED5CA9"/>
    <w:multiLevelType w:val="hybridMultilevel"/>
    <w:tmpl w:val="25B64368"/>
    <w:lvl w:ilvl="0" w:tplc="72EC4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3E7A43"/>
    <w:multiLevelType w:val="multilevel"/>
    <w:tmpl w:val="6A3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925F6"/>
    <w:multiLevelType w:val="multilevel"/>
    <w:tmpl w:val="FEF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E707B"/>
    <w:multiLevelType w:val="hybridMultilevel"/>
    <w:tmpl w:val="E0D83E6C"/>
    <w:lvl w:ilvl="0" w:tplc="72EC4B8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54881CA2"/>
    <w:multiLevelType w:val="multilevel"/>
    <w:tmpl w:val="0A4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C615F"/>
    <w:multiLevelType w:val="hybridMultilevel"/>
    <w:tmpl w:val="A572B5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10BC"/>
    <w:rsid w:val="000760BE"/>
    <w:rsid w:val="000D2457"/>
    <w:rsid w:val="000F16CA"/>
    <w:rsid w:val="001409B0"/>
    <w:rsid w:val="00156657"/>
    <w:rsid w:val="001B1E61"/>
    <w:rsid w:val="001D0FEA"/>
    <w:rsid w:val="002810BC"/>
    <w:rsid w:val="00286735"/>
    <w:rsid w:val="00301E8F"/>
    <w:rsid w:val="0031036B"/>
    <w:rsid w:val="00311F55"/>
    <w:rsid w:val="00312075"/>
    <w:rsid w:val="0032630F"/>
    <w:rsid w:val="0033368B"/>
    <w:rsid w:val="003527F3"/>
    <w:rsid w:val="00381871"/>
    <w:rsid w:val="00384297"/>
    <w:rsid w:val="0039190B"/>
    <w:rsid w:val="003B52D7"/>
    <w:rsid w:val="00415E18"/>
    <w:rsid w:val="00422C4E"/>
    <w:rsid w:val="00466E72"/>
    <w:rsid w:val="00481F9F"/>
    <w:rsid w:val="004854D4"/>
    <w:rsid w:val="00492250"/>
    <w:rsid w:val="004A68A6"/>
    <w:rsid w:val="004B6DBA"/>
    <w:rsid w:val="00520EE3"/>
    <w:rsid w:val="00562D69"/>
    <w:rsid w:val="0057168C"/>
    <w:rsid w:val="005936EC"/>
    <w:rsid w:val="005A4287"/>
    <w:rsid w:val="005B580A"/>
    <w:rsid w:val="005C7FC3"/>
    <w:rsid w:val="00652D49"/>
    <w:rsid w:val="00665CC2"/>
    <w:rsid w:val="006D4A1A"/>
    <w:rsid w:val="006F4779"/>
    <w:rsid w:val="00705F94"/>
    <w:rsid w:val="007211C9"/>
    <w:rsid w:val="00733D98"/>
    <w:rsid w:val="00746749"/>
    <w:rsid w:val="007736AF"/>
    <w:rsid w:val="007778F8"/>
    <w:rsid w:val="007E10DC"/>
    <w:rsid w:val="007E32DD"/>
    <w:rsid w:val="007F3D69"/>
    <w:rsid w:val="008169CB"/>
    <w:rsid w:val="008552F3"/>
    <w:rsid w:val="008703A7"/>
    <w:rsid w:val="0088208B"/>
    <w:rsid w:val="008A41E3"/>
    <w:rsid w:val="008C480F"/>
    <w:rsid w:val="008C59B8"/>
    <w:rsid w:val="008F7B33"/>
    <w:rsid w:val="00921033"/>
    <w:rsid w:val="00926831"/>
    <w:rsid w:val="00936349"/>
    <w:rsid w:val="00980871"/>
    <w:rsid w:val="009C0705"/>
    <w:rsid w:val="009E19D9"/>
    <w:rsid w:val="00A21C25"/>
    <w:rsid w:val="00A41CCD"/>
    <w:rsid w:val="00A747CD"/>
    <w:rsid w:val="00AA22DB"/>
    <w:rsid w:val="00AB4C70"/>
    <w:rsid w:val="00AC2792"/>
    <w:rsid w:val="00AD3C78"/>
    <w:rsid w:val="00AF7446"/>
    <w:rsid w:val="00B35B71"/>
    <w:rsid w:val="00BB10BC"/>
    <w:rsid w:val="00C1165E"/>
    <w:rsid w:val="00C265CA"/>
    <w:rsid w:val="00C37022"/>
    <w:rsid w:val="00C77EFC"/>
    <w:rsid w:val="00D87790"/>
    <w:rsid w:val="00D94710"/>
    <w:rsid w:val="00DB1D8B"/>
    <w:rsid w:val="00DF60B1"/>
    <w:rsid w:val="00E746BE"/>
    <w:rsid w:val="00ED2EFE"/>
    <w:rsid w:val="00EE0623"/>
    <w:rsid w:val="00F96D2C"/>
    <w:rsid w:val="00FD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3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4112-70DF-4FF0-916A-BD991EB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</dc:creator>
  <cp:lastModifiedBy>Сергей Фирсов</cp:lastModifiedBy>
  <cp:revision>33</cp:revision>
  <dcterms:created xsi:type="dcterms:W3CDTF">2014-04-18T14:34:00Z</dcterms:created>
  <dcterms:modified xsi:type="dcterms:W3CDTF">2014-08-01T06:41:00Z</dcterms:modified>
</cp:coreProperties>
</file>