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48" w:rsidRPr="00FF24CB" w:rsidRDefault="00931F48" w:rsidP="00931F48">
      <w:pPr>
        <w:jc w:val="center"/>
        <w:rPr>
          <w:sz w:val="28"/>
          <w:szCs w:val="28"/>
        </w:rPr>
      </w:pPr>
      <w:r w:rsidRPr="00FF24CB">
        <w:rPr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931F48" w:rsidRPr="00FF24CB" w:rsidRDefault="00931F48" w:rsidP="00931F48">
      <w:pPr>
        <w:jc w:val="center"/>
        <w:rPr>
          <w:sz w:val="28"/>
          <w:szCs w:val="28"/>
        </w:rPr>
      </w:pPr>
      <w:r w:rsidRPr="00FF24CB">
        <w:rPr>
          <w:sz w:val="28"/>
          <w:szCs w:val="28"/>
        </w:rPr>
        <w:t>«Кузбасский региональный институт повышения квалификации</w:t>
      </w:r>
    </w:p>
    <w:p w:rsidR="00931F48" w:rsidRPr="00FF24CB" w:rsidRDefault="00931F48" w:rsidP="00931F48">
      <w:pPr>
        <w:tabs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F24CB">
        <w:rPr>
          <w:sz w:val="28"/>
          <w:szCs w:val="28"/>
        </w:rPr>
        <w:t>и переподготовки работников образования»</w:t>
      </w:r>
      <w:r>
        <w:rPr>
          <w:sz w:val="28"/>
          <w:szCs w:val="28"/>
        </w:rPr>
        <w:tab/>
      </w:r>
    </w:p>
    <w:p w:rsidR="00931F48" w:rsidRPr="00FF24CB" w:rsidRDefault="00931F48" w:rsidP="00931F48">
      <w:pPr>
        <w:spacing w:line="240" w:lineRule="auto"/>
        <w:jc w:val="center"/>
        <w:rPr>
          <w:sz w:val="28"/>
          <w:szCs w:val="28"/>
        </w:rPr>
      </w:pPr>
    </w:p>
    <w:p w:rsidR="00931F48" w:rsidRPr="00FF24CB" w:rsidRDefault="00931F48" w:rsidP="00931F48">
      <w:pPr>
        <w:spacing w:line="240" w:lineRule="auto"/>
        <w:jc w:val="center"/>
        <w:rPr>
          <w:sz w:val="28"/>
          <w:szCs w:val="28"/>
        </w:rPr>
      </w:pPr>
      <w:r w:rsidRPr="00FF24CB">
        <w:rPr>
          <w:sz w:val="28"/>
          <w:szCs w:val="28"/>
        </w:rPr>
        <w:t>Факультет повышения квалификации</w:t>
      </w:r>
    </w:p>
    <w:p w:rsidR="00931F48" w:rsidRPr="00FF24CB" w:rsidRDefault="00931F48" w:rsidP="00931F48">
      <w:pPr>
        <w:spacing w:line="240" w:lineRule="auto"/>
        <w:jc w:val="center"/>
        <w:rPr>
          <w:sz w:val="28"/>
          <w:szCs w:val="28"/>
        </w:rPr>
      </w:pPr>
    </w:p>
    <w:p w:rsidR="00931F48" w:rsidRPr="00FF24CB" w:rsidRDefault="00931F48" w:rsidP="00931F48">
      <w:pPr>
        <w:spacing w:line="240" w:lineRule="auto"/>
        <w:jc w:val="center"/>
        <w:rPr>
          <w:sz w:val="28"/>
          <w:szCs w:val="28"/>
        </w:rPr>
      </w:pPr>
      <w:r w:rsidRPr="00FF24CB">
        <w:rPr>
          <w:sz w:val="28"/>
          <w:szCs w:val="28"/>
        </w:rPr>
        <w:t>Кафедра естественнонаучных и математических дисциплин</w:t>
      </w:r>
    </w:p>
    <w:p w:rsidR="00931F48" w:rsidRPr="00FF24CB" w:rsidRDefault="00931F48" w:rsidP="00931F48">
      <w:pPr>
        <w:spacing w:line="240" w:lineRule="auto"/>
        <w:rPr>
          <w:b/>
          <w:sz w:val="28"/>
          <w:szCs w:val="28"/>
        </w:rPr>
      </w:pPr>
    </w:p>
    <w:p w:rsidR="00931F48" w:rsidRPr="00FF24CB" w:rsidRDefault="00931F48" w:rsidP="00931F48">
      <w:pPr>
        <w:spacing w:line="240" w:lineRule="auto"/>
        <w:rPr>
          <w:b/>
          <w:sz w:val="28"/>
          <w:szCs w:val="28"/>
        </w:rPr>
      </w:pPr>
    </w:p>
    <w:p w:rsidR="00931F48" w:rsidRPr="00B9337A" w:rsidRDefault="00931F48" w:rsidP="00931F48">
      <w:pPr>
        <w:spacing w:line="240" w:lineRule="auto"/>
        <w:jc w:val="center"/>
        <w:rPr>
          <w:b/>
          <w:sz w:val="28"/>
          <w:szCs w:val="28"/>
        </w:rPr>
      </w:pPr>
      <w:r w:rsidRPr="00B9337A">
        <w:rPr>
          <w:b/>
          <w:sz w:val="28"/>
          <w:szCs w:val="28"/>
        </w:rPr>
        <w:t>Применение метода проектов в преподавании физики</w:t>
      </w:r>
    </w:p>
    <w:p w:rsidR="00931F48" w:rsidRDefault="00931F48" w:rsidP="00931F48">
      <w:pPr>
        <w:spacing w:line="240" w:lineRule="auto"/>
        <w:rPr>
          <w:sz w:val="28"/>
          <w:szCs w:val="28"/>
        </w:rPr>
      </w:pPr>
    </w:p>
    <w:p w:rsidR="00931F48" w:rsidRPr="00FF24CB" w:rsidRDefault="00931F48" w:rsidP="00931F48">
      <w:pPr>
        <w:spacing w:line="240" w:lineRule="auto"/>
        <w:rPr>
          <w:sz w:val="28"/>
          <w:szCs w:val="28"/>
        </w:rPr>
      </w:pPr>
    </w:p>
    <w:p w:rsidR="00931F48" w:rsidRPr="00FF24CB" w:rsidRDefault="00931F48" w:rsidP="00931F48">
      <w:pPr>
        <w:spacing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F24CB">
        <w:rPr>
          <w:b/>
          <w:sz w:val="28"/>
          <w:szCs w:val="28"/>
        </w:rPr>
        <w:t>:</w:t>
      </w:r>
    </w:p>
    <w:p w:rsidR="00931F48" w:rsidRDefault="00931F48" w:rsidP="00931F48">
      <w:pPr>
        <w:spacing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Шашкова Ирина Валентиновна</w:t>
      </w:r>
      <w:r w:rsidRPr="00FF24CB">
        <w:rPr>
          <w:b/>
          <w:sz w:val="28"/>
          <w:szCs w:val="28"/>
        </w:rPr>
        <w:t>,</w:t>
      </w:r>
    </w:p>
    <w:p w:rsidR="00931F48" w:rsidRPr="00931F48" w:rsidRDefault="00931F48" w:rsidP="00931F48">
      <w:pPr>
        <w:spacing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учитель физики МБОУ СОШ №33</w:t>
      </w:r>
      <w:r w:rsidRPr="00FF24CB">
        <w:rPr>
          <w:sz w:val="28"/>
          <w:szCs w:val="28"/>
        </w:rPr>
        <w:tab/>
      </w:r>
    </w:p>
    <w:p w:rsidR="00931F48" w:rsidRDefault="00931F48" w:rsidP="00931F48">
      <w:pPr>
        <w:spacing w:line="240" w:lineRule="auto"/>
        <w:rPr>
          <w:sz w:val="28"/>
          <w:szCs w:val="28"/>
        </w:rPr>
      </w:pPr>
    </w:p>
    <w:p w:rsidR="00931F48" w:rsidRPr="00FF24CB" w:rsidRDefault="00931F48" w:rsidP="00931F48">
      <w:pPr>
        <w:spacing w:line="240" w:lineRule="auto"/>
        <w:rPr>
          <w:sz w:val="28"/>
          <w:szCs w:val="28"/>
        </w:rPr>
      </w:pPr>
    </w:p>
    <w:p w:rsidR="00931F48" w:rsidRPr="00FF24CB" w:rsidRDefault="00931F48" w:rsidP="00931F48">
      <w:pPr>
        <w:spacing w:line="240" w:lineRule="auto"/>
        <w:rPr>
          <w:sz w:val="28"/>
          <w:szCs w:val="28"/>
        </w:rPr>
      </w:pPr>
    </w:p>
    <w:p w:rsidR="00931F48" w:rsidRPr="00FF24CB" w:rsidRDefault="00931F48" w:rsidP="00931F48">
      <w:pPr>
        <w:spacing w:line="240" w:lineRule="auto"/>
        <w:rPr>
          <w:sz w:val="28"/>
          <w:szCs w:val="28"/>
        </w:rPr>
      </w:pPr>
    </w:p>
    <w:p w:rsidR="00931F48" w:rsidRDefault="00931F48" w:rsidP="00931F48">
      <w:pPr>
        <w:spacing w:line="240" w:lineRule="auto"/>
      </w:pPr>
    </w:p>
    <w:p w:rsidR="00931F48" w:rsidRDefault="00931F48" w:rsidP="00931F48">
      <w:pPr>
        <w:spacing w:line="240" w:lineRule="auto"/>
      </w:pPr>
    </w:p>
    <w:p w:rsidR="00931F48" w:rsidRDefault="00931F48" w:rsidP="00931F48">
      <w:pPr>
        <w:spacing w:line="240" w:lineRule="auto"/>
      </w:pPr>
    </w:p>
    <w:p w:rsidR="00C421A5" w:rsidRPr="00931F48" w:rsidRDefault="00931F48" w:rsidP="00931F48">
      <w:pPr>
        <w:spacing w:line="240" w:lineRule="auto"/>
        <w:jc w:val="center"/>
        <w:rPr>
          <w:sz w:val="28"/>
          <w:szCs w:val="28"/>
        </w:rPr>
      </w:pPr>
      <w:r w:rsidRPr="00B9337A">
        <w:rPr>
          <w:sz w:val="28"/>
          <w:szCs w:val="28"/>
        </w:rPr>
        <w:t>2012</w:t>
      </w:r>
    </w:p>
    <w:p w:rsidR="00FA68D2" w:rsidRDefault="00FA68D2" w:rsidP="00931F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68D2" w:rsidRDefault="00FA68D2" w:rsidP="00931F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68D2" w:rsidRDefault="00FA68D2" w:rsidP="00931F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1F48" w:rsidRDefault="00931F48" w:rsidP="00931F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31F48" w:rsidRDefault="00931F48" w:rsidP="00931F48">
      <w:pPr>
        <w:rPr>
          <w:rFonts w:ascii="Times New Roman" w:hAnsi="Times New Roman" w:cs="Times New Roman"/>
          <w:sz w:val="28"/>
          <w:szCs w:val="28"/>
        </w:rPr>
      </w:pPr>
    </w:p>
    <w:p w:rsidR="00931F48" w:rsidRDefault="00931F48" w:rsidP="00931F48">
      <w:pPr>
        <w:rPr>
          <w:rFonts w:ascii="Times New Roman" w:hAnsi="Times New Roman" w:cs="Times New Roman"/>
          <w:sz w:val="28"/>
          <w:szCs w:val="28"/>
        </w:rPr>
      </w:pPr>
    </w:p>
    <w:p w:rsidR="00931F48" w:rsidRDefault="00931F48" w:rsidP="00931F48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72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                                                                      3</w:t>
      </w:r>
    </w:p>
    <w:p w:rsidR="00931F48" w:rsidRDefault="00931F48" w:rsidP="00931F48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720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                                                                           4</w:t>
      </w:r>
    </w:p>
    <w:p w:rsidR="00931F48" w:rsidRDefault="00931F48" w:rsidP="00931F48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720" w:lineRule="auto"/>
        <w:rPr>
          <w:sz w:val="28"/>
          <w:szCs w:val="28"/>
        </w:rPr>
      </w:pPr>
      <w:r>
        <w:rPr>
          <w:sz w:val="28"/>
          <w:szCs w:val="28"/>
        </w:rPr>
        <w:t>Практическая часть                                                                            8</w:t>
      </w:r>
    </w:p>
    <w:p w:rsidR="00931F48" w:rsidRDefault="00931F48" w:rsidP="00931F48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720" w:lineRule="auto"/>
        <w:rPr>
          <w:sz w:val="28"/>
          <w:szCs w:val="28"/>
        </w:rPr>
      </w:pPr>
      <w:r>
        <w:rPr>
          <w:sz w:val="28"/>
          <w:szCs w:val="28"/>
        </w:rPr>
        <w:t>Заключение                                                                                        12</w:t>
      </w:r>
    </w:p>
    <w:p w:rsidR="00931F48" w:rsidRDefault="00931F48" w:rsidP="00931F48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72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                                                                           13</w:t>
      </w:r>
    </w:p>
    <w:p w:rsidR="00931F48" w:rsidRDefault="00931F48" w:rsidP="00931F48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931F48" w:rsidRDefault="00931F48" w:rsidP="00931F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14B5">
        <w:rPr>
          <w:color w:val="000000"/>
          <w:sz w:val="28"/>
          <w:szCs w:val="28"/>
          <w:lang w:val="en-US"/>
        </w:rPr>
        <w:t>I</w:t>
      </w:r>
      <w:r w:rsidRPr="006114B5">
        <w:rPr>
          <w:color w:val="000000"/>
          <w:sz w:val="28"/>
          <w:szCs w:val="28"/>
        </w:rPr>
        <w:t xml:space="preserve"> Список учёных – физиков</w:t>
      </w:r>
      <w:r w:rsidRPr="006114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14</w:t>
      </w:r>
    </w:p>
    <w:p w:rsidR="00931F48" w:rsidRDefault="00931F48" w:rsidP="00931F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8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истории из жизни учёных – физиков                         17</w:t>
      </w:r>
    </w:p>
    <w:p w:rsidR="00931F48" w:rsidRDefault="00931F48" w:rsidP="00931F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48" w:rsidRDefault="00931F48" w:rsidP="00931F4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48" w:rsidRPr="006114B5" w:rsidRDefault="00931F48" w:rsidP="00931F4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1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421A5" w:rsidRPr="00094E51" w:rsidRDefault="00C421A5">
      <w:pPr>
        <w:rPr>
          <w:rFonts w:ascii="Times New Roman" w:hAnsi="Times New Roman"/>
          <w:sz w:val="28"/>
          <w:szCs w:val="28"/>
        </w:rPr>
      </w:pPr>
    </w:p>
    <w:p w:rsidR="00C421A5" w:rsidRPr="00094E51" w:rsidRDefault="00C421A5">
      <w:pPr>
        <w:rPr>
          <w:rFonts w:ascii="Times New Roman" w:hAnsi="Times New Roman"/>
          <w:sz w:val="28"/>
          <w:szCs w:val="28"/>
        </w:rPr>
      </w:pPr>
    </w:p>
    <w:p w:rsidR="00C421A5" w:rsidRPr="00094E51" w:rsidRDefault="00C421A5">
      <w:pPr>
        <w:rPr>
          <w:rFonts w:ascii="Times New Roman" w:hAnsi="Times New Roman"/>
          <w:sz w:val="28"/>
          <w:szCs w:val="28"/>
        </w:rPr>
      </w:pPr>
    </w:p>
    <w:p w:rsidR="00C421A5" w:rsidRPr="00094E51" w:rsidRDefault="00C421A5">
      <w:pPr>
        <w:rPr>
          <w:rFonts w:ascii="Times New Roman" w:hAnsi="Times New Roman"/>
          <w:sz w:val="28"/>
          <w:szCs w:val="28"/>
        </w:rPr>
      </w:pPr>
    </w:p>
    <w:p w:rsidR="00C421A5" w:rsidRDefault="00C421A5">
      <w:pPr>
        <w:rPr>
          <w:rFonts w:ascii="Times New Roman" w:hAnsi="Times New Roman"/>
          <w:sz w:val="28"/>
          <w:szCs w:val="28"/>
        </w:rPr>
      </w:pPr>
    </w:p>
    <w:p w:rsidR="00931F48" w:rsidRDefault="00931F48" w:rsidP="00FA36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68D2" w:rsidRPr="00FA68D2" w:rsidRDefault="00FA68D2" w:rsidP="00FA3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C0CE7" w:rsidRPr="00AC0CE7" w:rsidRDefault="00AC0CE7" w:rsidP="00AC0C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AC0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CA" w:rsidRPr="00DD5883" w:rsidRDefault="00F90DE9" w:rsidP="00AC0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Эпиграфом к проектному обучению мо</w:t>
      </w:r>
      <w:r w:rsidR="00AC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служить следующая китайская</w:t>
      </w:r>
      <w:r w:rsidR="00AC0CE7" w:rsidRPr="00AC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пословица:</w:t>
      </w:r>
      <w:r w:rsidR="00AC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“Скажи мне – и я забуду. Покажи мне – и я запомню. </w:t>
      </w:r>
      <w:r w:rsidR="00503ECA" w:rsidRPr="00DD5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Вовлеки меня – и я научусь”.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Проектный метод входит в жизнь как требование времени, своего рода ответ системы образования на социальный заказ государства и родительской общественности. Метод проектов - один из интерактивных методов современного обучения. Он является составной частью учебного процесса. Практика использования метода проектов показывает, как отмечает </w:t>
      </w: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Е.С.Полат</w:t>
      </w:r>
      <w:proofErr w:type="spell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“вместе учиться не только легче и интереснее, но и значительно эффективнее”.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методом проектов понимается система обучения, при которой подросток приобретает знания и умения в процессе самостоятельного планирования и выполнения, постепенно усложняющихся, практических заданий – проектов.</w:t>
      </w:r>
    </w:p>
    <w:p w:rsidR="00503ECA" w:rsidRPr="00DD5883" w:rsidRDefault="00F90DE9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Французское слово “</w:t>
      </w:r>
      <w:proofErr w:type="spellStart"/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projet</w:t>
      </w:r>
      <w:proofErr w:type="spellEnd"/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переводится как “намерение, которое будет осуществлено в будущем”.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возник в начале прошлого столетия. Основателями его считаются американские ученые </w:t>
      </w: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предлагали строить обучение на активной основе, через практическую деятельность ученика, ориентируясь на его личный интерес и практическую востребованность полученных знаний в дальнейшей жизни.</w:t>
      </w:r>
    </w:p>
    <w:p w:rsidR="00503ECA" w:rsidRPr="00DD5883" w:rsidRDefault="00055939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метод проектов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проблем. “Я знаю, для чего мне надо все, что я познаю. Я знаю, где и как я могу это применить” - вот основной тезис современного понимания метода проектов.</w:t>
      </w:r>
    </w:p>
    <w:p w:rsidR="00503ECA" w:rsidRPr="00DD5883" w:rsidRDefault="00F90DE9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технология сочетается с любым учебником (УМК) и другими учебными средствами.</w:t>
      </w:r>
    </w:p>
    <w:p w:rsidR="00681619" w:rsidRDefault="00503ECA" w:rsidP="000F732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:rsidR="00503ECA" w:rsidRPr="006C3427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метода проектов в школьной программе </w:t>
      </w:r>
      <w:proofErr w:type="gramStart"/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 следующие задачи</w:t>
      </w:r>
      <w:proofErr w:type="gramEnd"/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3ECA" w:rsidRPr="006C3427" w:rsidRDefault="00503ECA" w:rsidP="00503E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деятельности;</w:t>
      </w:r>
    </w:p>
    <w:p w:rsidR="00503ECA" w:rsidRPr="006C3427" w:rsidRDefault="00503ECA" w:rsidP="00503EC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 интеллектуального развития учащихся.</w:t>
      </w:r>
    </w:p>
    <w:p w:rsidR="00503ECA" w:rsidRPr="006C3427" w:rsidRDefault="00503ECA" w:rsidP="00503EC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самостоятельного планирования своей деятельности.</w:t>
      </w:r>
    </w:p>
    <w:p w:rsidR="00503ECA" w:rsidRPr="006C3427" w:rsidRDefault="00503ECA" w:rsidP="00503EC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в команде.</w:t>
      </w:r>
    </w:p>
    <w:p w:rsidR="00503ECA" w:rsidRPr="006C3427" w:rsidRDefault="00503ECA" w:rsidP="00503E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работы с большими объемами информации, выделение главного.</w:t>
      </w:r>
    </w:p>
    <w:p w:rsidR="00503ECA" w:rsidRPr="006C3427" w:rsidRDefault="00503ECA" w:rsidP="00503E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 при подборе материалов.</w:t>
      </w:r>
    </w:p>
    <w:p w:rsidR="00503ECA" w:rsidRPr="006C3427" w:rsidRDefault="00503ECA" w:rsidP="000F73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проекту:</w:t>
      </w:r>
    </w:p>
    <w:p w:rsidR="00503ECA" w:rsidRPr="006C3427" w:rsidRDefault="00503ECA" w:rsidP="000F73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наличие проблемы.</w:t>
      </w: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Обсуждение решений проблем учащимися долж</w:t>
      </w:r>
      <w:r w:rsidR="00AC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вестись в реальных условиях</w:t>
      </w: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Проект должен быть всегда </w:t>
      </w:r>
      <w:proofErr w:type="spellStart"/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межпрежметным</w:t>
      </w:r>
      <w:proofErr w:type="spellEnd"/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привлекать интегрированные знания учащихся.</w:t>
      </w: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Выполнение проекта начинается с определения вида продукта и формы презентации.</w:t>
      </w: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Каждый проект требует исследовательской работы учащихся.</w:t>
      </w: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Необходим результат работы. Это средство, которое разработано участниками проектной группы для разрешения поставленной проблемы.</w:t>
      </w:r>
      <w:r w:rsidRPr="006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 завершающем этапе требуется презентация работы.</w:t>
      </w:r>
    </w:p>
    <w:p w:rsidR="00503ECA" w:rsidRPr="00DD5883" w:rsidRDefault="00503ECA" w:rsidP="000F73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Типология проектов</w:t>
      </w:r>
    </w:p>
    <w:p w:rsidR="009758E4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различные классификации проектов. 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Е.С. </w:t>
      </w: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пять основных критерий, по которым различают типы проектов: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доминирующему в проекте методу или виду деятельности:</w:t>
      </w:r>
    </w:p>
    <w:p w:rsidR="00503ECA" w:rsidRPr="00DD5883" w:rsidRDefault="00503ECA" w:rsidP="00503E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</w:p>
    <w:p w:rsidR="00503ECA" w:rsidRPr="00DD5883" w:rsidRDefault="00503ECA" w:rsidP="00503EC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творческие,</w:t>
      </w:r>
    </w:p>
    <w:p w:rsidR="00503ECA" w:rsidRPr="00DD5883" w:rsidRDefault="00503ECA" w:rsidP="00503EC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-игровые,</w:t>
      </w:r>
    </w:p>
    <w:p w:rsidR="00503ECA" w:rsidRPr="00DD5883" w:rsidRDefault="00503ECA" w:rsidP="00503EC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</w:t>
      </w:r>
    </w:p>
    <w:p w:rsidR="00503ECA" w:rsidRPr="00DD5883" w:rsidRDefault="00503ECA" w:rsidP="00503E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 (прикладные).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признаку предметно-содержательной области:</w:t>
      </w:r>
    </w:p>
    <w:p w:rsidR="00503ECA" w:rsidRPr="00DD5883" w:rsidRDefault="00503ECA" w:rsidP="00503E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монопроекты</w:t>
      </w:r>
      <w:proofErr w:type="spell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3ECA" w:rsidRPr="00DD5883" w:rsidRDefault="00503ECA" w:rsidP="00503EC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характеру контактов:</w:t>
      </w:r>
    </w:p>
    <w:p w:rsidR="00503ECA" w:rsidRPr="00DD5883" w:rsidRDefault="00503ECA" w:rsidP="00503ECA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или региональные,</w:t>
      </w:r>
    </w:p>
    <w:p w:rsidR="00503ECA" w:rsidRPr="00DD5883" w:rsidRDefault="00503ECA" w:rsidP="00503EC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количеству участников проекта:</w:t>
      </w:r>
    </w:p>
    <w:p w:rsidR="00503ECA" w:rsidRPr="00DD5883" w:rsidRDefault="00503ECA" w:rsidP="00503EC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</w:t>
      </w:r>
    </w:p>
    <w:p w:rsidR="00503ECA" w:rsidRPr="00DD5883" w:rsidRDefault="00503ECA" w:rsidP="00503EC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парные,</w:t>
      </w:r>
    </w:p>
    <w:p w:rsidR="00503ECA" w:rsidRPr="00DD5883" w:rsidRDefault="00503ECA" w:rsidP="00503EC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продолжительности проекта:</w:t>
      </w:r>
    </w:p>
    <w:p w:rsidR="00503ECA" w:rsidRPr="00DD5883" w:rsidRDefault="00503ECA" w:rsidP="00503E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краткосрочные,</w:t>
      </w:r>
    </w:p>
    <w:p w:rsidR="00503ECA" w:rsidRPr="00DD5883" w:rsidRDefault="00503ECA" w:rsidP="00503EC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продолжительности,</w:t>
      </w:r>
    </w:p>
    <w:p w:rsidR="00503ECA" w:rsidRPr="00DD5883" w:rsidRDefault="00503ECA" w:rsidP="00503E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долгосрочные.</w:t>
      </w:r>
    </w:p>
    <w:p w:rsidR="00503ECA" w:rsidRPr="00DD5883" w:rsidRDefault="00503ECA" w:rsidP="0050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результатам:</w:t>
      </w:r>
    </w:p>
    <w:p w:rsidR="00503ECA" w:rsidRPr="00DD5883" w:rsidRDefault="00503ECA" w:rsidP="000F73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доклад, альбом, сборник, каталог, альманах;</w:t>
      </w:r>
    </w:p>
    <w:p w:rsidR="00503ECA" w:rsidRPr="00DD5883" w:rsidRDefault="00503ECA" w:rsidP="00503EC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макет, схема, </w:t>
      </w:r>
      <w:proofErr w:type="gram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план-карта</w:t>
      </w:r>
      <w:proofErr w:type="gramEnd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ECA" w:rsidRPr="00DD5883" w:rsidRDefault="00503ECA" w:rsidP="000F73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</w:t>
      </w:r>
      <w:r w:rsidR="008A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ECA" w:rsidRPr="00DD5883" w:rsidRDefault="008A357D" w:rsidP="000F73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03ECA" w:rsidRPr="00DD5883" w:rsidRDefault="000F7327" w:rsidP="000F73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03ECA" w:rsidRPr="000F7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организации проектов предъявляют следующие требования:</w:t>
      </w:r>
    </w:p>
    <w:p w:rsidR="00503ECA" w:rsidRPr="00DD5883" w:rsidRDefault="00503ECA" w:rsidP="000F732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должен быть включен в процесс обучения и воспитания учащихся;</w:t>
      </w:r>
    </w:p>
    <w:p w:rsidR="00503ECA" w:rsidRPr="00DD5883" w:rsidRDefault="00503ECA" w:rsidP="000F732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обсуждать реальные проблемы и ставить актуальные задачи, деятельность</w:t>
      </w:r>
      <w:r w:rsidR="000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должна иметь целесообразный характер;</w:t>
      </w:r>
    </w:p>
    <w:p w:rsidR="00503ECA" w:rsidRPr="00DD5883" w:rsidRDefault="00503ECA" w:rsidP="00503ECA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учащихся должна быть осмысленной и активной;</w:t>
      </w:r>
    </w:p>
    <w:p w:rsidR="00503ECA" w:rsidRPr="00DD5883" w:rsidRDefault="00503ECA" w:rsidP="000F732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должны уметь четко формулировать свои мысли в письменном виде,</w:t>
      </w:r>
      <w:r w:rsidR="000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новую информацию, участвовать в создании новых идей;</w:t>
      </w:r>
    </w:p>
    <w:p w:rsidR="00503ECA" w:rsidRPr="00DD5883" w:rsidRDefault="00503ECA" w:rsidP="000F732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вид проекта (представленный в любой форме), должен иметь пояснительную</w:t>
      </w:r>
      <w:r w:rsidR="000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записку, т. е., теоретическую часть с титульным листом, в котором указаны название</w:t>
      </w:r>
      <w:r w:rsidR="000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автор, класс, учебное заведение, руководитель и другие необходимые сведения.</w:t>
      </w:r>
    </w:p>
    <w:p w:rsidR="00503ECA" w:rsidRPr="00DD5883" w:rsidRDefault="00503ECA" w:rsidP="000F73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503ECA" w:rsidRPr="00DD5883" w:rsidRDefault="00503ECA" w:rsidP="000F732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цели;</w:t>
      </w:r>
    </w:p>
    <w:p w:rsidR="00503ECA" w:rsidRPr="00DD5883" w:rsidRDefault="00503ECA" w:rsidP="00503EC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проблемы, противоречия, формулировка задач;</w:t>
      </w:r>
    </w:p>
    <w:p w:rsidR="00503ECA" w:rsidRPr="00DD5883" w:rsidRDefault="00503ECA" w:rsidP="00503EC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возможных вариантов исследования, выбор способов;</w:t>
      </w:r>
    </w:p>
    <w:p w:rsidR="00503ECA" w:rsidRPr="00DD5883" w:rsidRDefault="00503ECA" w:rsidP="00503EC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при помощи учителя;</w:t>
      </w:r>
    </w:p>
    <w:p w:rsidR="00503ECA" w:rsidRPr="00DD5883" w:rsidRDefault="00503ECA" w:rsidP="00503EC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хода деятельности, распределение обязанностей;</w:t>
      </w:r>
    </w:p>
    <w:p w:rsidR="00503ECA" w:rsidRPr="00DD5883" w:rsidRDefault="00503ECA" w:rsidP="00503EC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исследование: решение отдельных задач, компоновка;</w:t>
      </w:r>
    </w:p>
    <w:p w:rsidR="00503ECA" w:rsidRPr="00DD5883" w:rsidRDefault="00503ECA" w:rsidP="00503ECA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результатов, выводы;</w:t>
      </w:r>
    </w:p>
    <w:p w:rsidR="00503ECA" w:rsidRPr="00DD5883" w:rsidRDefault="00503ECA" w:rsidP="003750A5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успехов и ошибок, коррекция.</w:t>
      </w:r>
    </w:p>
    <w:p w:rsidR="00503ECA" w:rsidRPr="00DD5883" w:rsidRDefault="00503ECA" w:rsidP="000F7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системы выполнения проектов является совместная творческая работа учителя и учащегося.</w:t>
      </w:r>
    </w:p>
    <w:p w:rsidR="00503ECA" w:rsidRPr="00DD5883" w:rsidRDefault="00503ECA" w:rsidP="000F73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учителя в проектной деятельности</w:t>
      </w:r>
    </w:p>
    <w:p w:rsidR="00503ECA" w:rsidRPr="00DD5883" w:rsidRDefault="000F7327" w:rsidP="000F7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в школе невозможно без организационной и культурной позиции учителя. На практике это ведет к изменению позиции учителя. Из носителя готовых знаний он превращается в организатора познавательной деятельности своих учеников.</w:t>
      </w:r>
    </w:p>
    <w:p w:rsidR="00503ECA" w:rsidRPr="00DD5883" w:rsidRDefault="000F7327" w:rsidP="000F7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нестандартный подход учителя к проведению уроков ведет к повышению мотивации и ориентирован на самостоятельную деятельность учащихся. Роль преподавателя заключается в постоянной консультативной помощи.</w:t>
      </w:r>
      <w:r w:rsidR="0037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позволяет учителю осуществлять более индивидуальный подход к ребенку.</w:t>
      </w:r>
    </w:p>
    <w:p w:rsidR="00503ECA" w:rsidRPr="00DD5883" w:rsidRDefault="000F7327" w:rsidP="000F7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и психологический климат на уроке. Из авторитетного источника информации преподаватель становится соучастником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</w:p>
    <w:p w:rsidR="00503ECA" w:rsidRPr="00DD5883" w:rsidRDefault="000F7327" w:rsidP="000F7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проектом учитель:</w:t>
      </w:r>
    </w:p>
    <w:p w:rsidR="00503ECA" w:rsidRPr="00DD5883" w:rsidRDefault="00503ECA" w:rsidP="000F732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ученикам в поиске нужных источников информации;</w:t>
      </w:r>
    </w:p>
    <w:p w:rsidR="00503ECA" w:rsidRPr="00DD5883" w:rsidRDefault="00503ECA" w:rsidP="00503EC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является источником;</w:t>
      </w:r>
    </w:p>
    <w:p w:rsidR="00503ECA" w:rsidRPr="00DD5883" w:rsidRDefault="00503ECA" w:rsidP="00503EC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весь процесс;</w:t>
      </w:r>
    </w:p>
    <w:p w:rsidR="00503ECA" w:rsidRPr="00DD5883" w:rsidRDefault="00503ECA" w:rsidP="00503EC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учеников;</w:t>
      </w:r>
    </w:p>
    <w:p w:rsidR="00503ECA" w:rsidRPr="00DD5883" w:rsidRDefault="00503ECA" w:rsidP="000F732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непрерывную обратную связь для успешной работы учеников над проектом.</w:t>
      </w:r>
    </w:p>
    <w:p w:rsidR="00503ECA" w:rsidRPr="00DD5883" w:rsidRDefault="00503ECA" w:rsidP="000F73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ученика в проектной деятельности</w:t>
      </w:r>
    </w:p>
    <w:p w:rsidR="00503ECA" w:rsidRPr="00DD5883" w:rsidRDefault="000F7327" w:rsidP="000F7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учащихся — одна из важнейших составляющих образовательного процесса. В ходе выполнения проектных заданий учащийся оказывается вовлеченным в активный познавательный творческий процесс на основе методики сотрудничества. Он погружен в процесс выполнения творческого задания, а вместе с ним и в процесс получения новых и закрепления старых знаний по предмету, в рамках которого и проводится проект.</w:t>
      </w:r>
    </w:p>
    <w:p w:rsidR="00503ECA" w:rsidRPr="00DD5883" w:rsidRDefault="000F7327" w:rsidP="000F7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3ECA"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ученик вместе с учителем выполняет собственный проект, решая какую-либо практическую, исследовательскую задачу. Включаясь, таким образом, в реальную деятельность, он овладевает новыми знаниями.</w:t>
      </w:r>
    </w:p>
    <w:p w:rsidR="009758E4" w:rsidRDefault="009758E4" w:rsidP="008A35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939" w:rsidRDefault="00055939" w:rsidP="008A35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939" w:rsidRDefault="00055939" w:rsidP="008A35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939" w:rsidRDefault="00055939" w:rsidP="008A35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8E4" w:rsidRDefault="009758E4" w:rsidP="005D4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E9" w:rsidRDefault="00F90DE9" w:rsidP="005D4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E9" w:rsidRDefault="00F90DE9" w:rsidP="005D4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E9" w:rsidRDefault="00F90DE9" w:rsidP="005D4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E9" w:rsidRDefault="00F90DE9" w:rsidP="005D41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ECA" w:rsidRDefault="003750A5" w:rsidP="008A35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</w:t>
      </w:r>
    </w:p>
    <w:p w:rsidR="00077D8F" w:rsidRDefault="008A357D" w:rsidP="00077D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Коллективный проект </w:t>
      </w:r>
    </w:p>
    <w:p w:rsidR="00077D8F" w:rsidRDefault="00077D8F" w:rsidP="00077D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проекта</w:t>
      </w:r>
    </w:p>
    <w:p w:rsidR="00077D8F" w:rsidRDefault="00077D8F" w:rsidP="00131DB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Название: «Галерея учёных»</w:t>
      </w:r>
    </w:p>
    <w:p w:rsidR="00077D8F" w:rsidRDefault="00077D8F" w:rsidP="00131D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Pr="00AB089A">
        <w:rPr>
          <w:rFonts w:ascii="Times New Roman" w:hAnsi="Times New Roman" w:cs="Times New Roman"/>
          <w:sz w:val="28"/>
          <w:szCs w:val="28"/>
        </w:rPr>
        <w:t xml:space="preserve"> учитель физики</w:t>
      </w:r>
    </w:p>
    <w:p w:rsidR="00077D8F" w:rsidRPr="00AB089A" w:rsidRDefault="00BB6560" w:rsidP="00131D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учащиеся 9</w:t>
      </w:r>
      <w:r w:rsidR="00077D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077D8F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569E5" w:rsidRDefault="002569E5" w:rsidP="00131D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проекта по 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Е.С. </w:t>
      </w:r>
      <w:proofErr w:type="spellStart"/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9E5" w:rsidRDefault="002569E5" w:rsidP="002569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доминирующему в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методу или виду деятельности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9E5" w:rsidRPr="00DD5883" w:rsidRDefault="002569E5" w:rsidP="002569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По признаку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редметно-содержательной области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="0051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(физика, история, ИКТ)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69E5" w:rsidRPr="00DD5883" w:rsidRDefault="002569E5" w:rsidP="002569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характеру контактов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69E5" w:rsidRPr="00DD5883" w:rsidRDefault="002569E5" w:rsidP="002569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количеству участников проекта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9E5" w:rsidRPr="00DD5883" w:rsidRDefault="002569E5" w:rsidP="002569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продолжительности проекта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9E5" w:rsidRDefault="002569E5" w:rsidP="008E340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 результатам – </w:t>
      </w:r>
      <w:r w:rsidR="001E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информационных материалов, созданный в программе </w:t>
      </w:r>
      <w:proofErr w:type="spellStart"/>
      <w:r w:rsidR="001E3DCB" w:rsidRPr="00AB08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E3DCB" w:rsidRPr="00AB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DCB" w:rsidRPr="00AB089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1E3DCB" w:rsidRPr="00AB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DCB" w:rsidRPr="00AB089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E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FE2" w:rsidRPr="00AB089A" w:rsidRDefault="00FA13FC" w:rsidP="00077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4B5FE2">
        <w:rPr>
          <w:rFonts w:ascii="Times New Roman" w:hAnsi="Times New Roman" w:cs="Times New Roman"/>
          <w:sz w:val="28"/>
          <w:szCs w:val="28"/>
        </w:rPr>
        <w:t>:</w:t>
      </w:r>
    </w:p>
    <w:p w:rsidR="008E340D" w:rsidRDefault="00804E80" w:rsidP="005720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B5FE2" w:rsidRPr="00AB089A">
        <w:rPr>
          <w:rFonts w:ascii="Times New Roman" w:hAnsi="Times New Roman" w:cs="Times New Roman"/>
          <w:sz w:val="28"/>
          <w:szCs w:val="28"/>
        </w:rPr>
        <w:t>В условиях информационного общества современный ученик должен уметь эффективно работать с информацией, создавать новую в различных доступных для восприятия формах и видах, значимую для других, вырабатывать у себя тонкий информационный вкус: умение отделять полезное от бесполезного, более ценное от менее ценного, избегать недоброкачественной информации, неполной, недостоверной и устаревшей.</w:t>
      </w:r>
      <w:proofErr w:type="gramEnd"/>
      <w:r w:rsidR="004B5FE2" w:rsidRPr="00AB089A">
        <w:rPr>
          <w:rFonts w:ascii="Times New Roman" w:hAnsi="Times New Roman" w:cs="Times New Roman"/>
          <w:sz w:val="28"/>
          <w:szCs w:val="28"/>
        </w:rPr>
        <w:t xml:space="preserve"> Необходимым качеством становится высокий уровень информационной культуры: развитый интеллект, умение грамотно работать с любой информацией. </w:t>
      </w:r>
      <w:r w:rsidRPr="00115A3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1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Физика прошла большой и сложный путь развития - от египетских пирамид и плавления бронзы до космических полетов и атомных электростанций. Без Архимеда и Аристотеля не было бы Ньютона и </w:t>
      </w:r>
      <w:r w:rsidRPr="0011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Коперника, без Ньютона и Коперника не было бы Эйнштейна и Хаббла. Очень важно на уроках физики и астрономии показывать связь между прошлым, настоящим и будущим, рассказывать об ученых, которые своим трудом, а иногда и своей жизнью создавали будущее, в котором мы сейчас живем.</w:t>
      </w:r>
      <w:r w:rsidRPr="00115A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A3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1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продуктивной и интересной формой знакомства с биографическими и научными достижениями ученых является поиск информации и решение задач, составленных на основе исторического материала, фрагментов из сочинений ученых, биографического материала.</w:t>
      </w:r>
      <w:r w:rsidRPr="00115A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A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физики может развить свойственную юности пытливость ума, позволяет понимать суть науки, какие люди были основоположниками физической науки, понять, что есть добро и зло, в чем истинные ценности жизни, помогает сформировать в ученике лучшие человеческие качества.</w:t>
      </w:r>
      <w:r w:rsidRPr="00115A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4E80" w:rsidRPr="008E340D" w:rsidRDefault="00804E80" w:rsidP="00572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</w:t>
      </w:r>
    </w:p>
    <w:p w:rsidR="004B5FE2" w:rsidRDefault="00077D8F" w:rsidP="005720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4E80">
        <w:rPr>
          <w:rFonts w:ascii="Times New Roman" w:hAnsi="Times New Roman" w:cs="Times New Roman"/>
          <w:sz w:val="28"/>
          <w:szCs w:val="28"/>
        </w:rPr>
        <w:t xml:space="preserve"> Н</w:t>
      </w:r>
      <w:r w:rsidR="004B5FE2" w:rsidRPr="00AB089A">
        <w:rPr>
          <w:rFonts w:ascii="Times New Roman" w:hAnsi="Times New Roman" w:cs="Times New Roman"/>
          <w:sz w:val="28"/>
          <w:szCs w:val="28"/>
        </w:rPr>
        <w:t xml:space="preserve">а практике </w:t>
      </w:r>
      <w:proofErr w:type="gramStart"/>
      <w:r w:rsidR="004B5FE2" w:rsidRPr="00AB089A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4B5FE2" w:rsidRPr="00AB089A">
        <w:rPr>
          <w:rFonts w:ascii="Times New Roman" w:hAnsi="Times New Roman" w:cs="Times New Roman"/>
          <w:sz w:val="28"/>
          <w:szCs w:val="28"/>
        </w:rPr>
        <w:t xml:space="preserve"> на любом этапе обучения в школе недостаточно используют новейшие источники информации, не умеют найти, об</w:t>
      </w:r>
      <w:r w:rsidR="00804E80">
        <w:rPr>
          <w:rFonts w:ascii="Times New Roman" w:hAnsi="Times New Roman" w:cs="Times New Roman"/>
          <w:sz w:val="28"/>
          <w:szCs w:val="28"/>
        </w:rPr>
        <w:t xml:space="preserve">работать, систематизировать ее, то есть </w:t>
      </w:r>
      <w:r w:rsidR="004B5FE2" w:rsidRPr="00AB089A">
        <w:rPr>
          <w:rFonts w:ascii="Times New Roman" w:hAnsi="Times New Roman" w:cs="Times New Roman"/>
          <w:sz w:val="28"/>
          <w:szCs w:val="28"/>
        </w:rPr>
        <w:t xml:space="preserve">у учащихся недостаточно сформирована информационная компетенция. </w:t>
      </w:r>
    </w:p>
    <w:p w:rsidR="003863B1" w:rsidRPr="00AB089A" w:rsidRDefault="003863B1" w:rsidP="00572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89A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3863B1" w:rsidRDefault="00034CB9" w:rsidP="0057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D8F">
        <w:rPr>
          <w:rFonts w:ascii="Times New Roman" w:hAnsi="Times New Roman" w:cs="Times New Roman"/>
          <w:sz w:val="28"/>
          <w:szCs w:val="28"/>
        </w:rPr>
        <w:t xml:space="preserve"> </w:t>
      </w:r>
      <w:r w:rsidR="0013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D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едагогическая – создание условий</w:t>
      </w:r>
      <w:r w:rsidR="003863B1" w:rsidRPr="00AB089A">
        <w:rPr>
          <w:rFonts w:ascii="Times New Roman" w:hAnsi="Times New Roman" w:cs="Times New Roman"/>
          <w:sz w:val="28"/>
          <w:szCs w:val="28"/>
        </w:rPr>
        <w:t xml:space="preserve"> для формирования ключевых компетентностей: информационной, рефлексивной, проектной, социальной, коммуникативной, технологической.</w:t>
      </w:r>
      <w:proofErr w:type="gramEnd"/>
    </w:p>
    <w:p w:rsidR="00077D8F" w:rsidRPr="00AB089A" w:rsidRDefault="00131DB8" w:rsidP="005720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D8F">
        <w:rPr>
          <w:rFonts w:ascii="Times New Roman" w:hAnsi="Times New Roman" w:cs="Times New Roman"/>
          <w:sz w:val="28"/>
          <w:szCs w:val="28"/>
        </w:rPr>
        <w:t xml:space="preserve"> Практическая – создание банка информационных материалов об учёных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8F">
        <w:rPr>
          <w:rFonts w:ascii="Times New Roman" w:hAnsi="Times New Roman" w:cs="Times New Roman"/>
          <w:sz w:val="28"/>
          <w:szCs w:val="28"/>
        </w:rPr>
        <w:t>- физиках.</w:t>
      </w:r>
    </w:p>
    <w:p w:rsidR="004B5FE2" w:rsidRPr="00AB089A" w:rsidRDefault="004B5FE2" w:rsidP="00572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89A">
        <w:rPr>
          <w:rFonts w:ascii="Times New Roman" w:hAnsi="Times New Roman" w:cs="Times New Roman"/>
          <w:sz w:val="28"/>
          <w:szCs w:val="28"/>
        </w:rPr>
        <w:t>Гарантированны</w:t>
      </w:r>
      <w:r>
        <w:rPr>
          <w:rFonts w:ascii="Times New Roman" w:hAnsi="Times New Roman" w:cs="Times New Roman"/>
          <w:sz w:val="28"/>
          <w:szCs w:val="28"/>
        </w:rPr>
        <w:t>й результат реализации проекта:</w:t>
      </w:r>
    </w:p>
    <w:p w:rsidR="004B5FE2" w:rsidRPr="00AB089A" w:rsidRDefault="004B5FE2" w:rsidP="0057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089A">
        <w:rPr>
          <w:rFonts w:ascii="Times New Roman" w:hAnsi="Times New Roman" w:cs="Times New Roman"/>
          <w:sz w:val="28"/>
          <w:szCs w:val="28"/>
        </w:rPr>
        <w:t>Развитие информационной компетенции позволит научиться создавать ученикам мультимедийный объект по дифференцированному принципу.</w:t>
      </w:r>
    </w:p>
    <w:p w:rsidR="004B5FE2" w:rsidRPr="00AB089A" w:rsidRDefault="004B5FE2" w:rsidP="0057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AB089A">
        <w:rPr>
          <w:rFonts w:ascii="Times New Roman" w:hAnsi="Times New Roman" w:cs="Times New Roman"/>
          <w:sz w:val="28"/>
          <w:szCs w:val="28"/>
        </w:rPr>
        <w:t>владение умениями искать, понимать, выбирать, обрабатывать, систематизировать информацию</w:t>
      </w:r>
      <w:r w:rsidR="003F416B">
        <w:rPr>
          <w:rFonts w:ascii="Times New Roman" w:hAnsi="Times New Roman" w:cs="Times New Roman"/>
          <w:sz w:val="28"/>
          <w:szCs w:val="28"/>
        </w:rPr>
        <w:t>.</w:t>
      </w:r>
    </w:p>
    <w:p w:rsidR="004B5FE2" w:rsidRPr="00AB089A" w:rsidRDefault="004B5FE2" w:rsidP="0057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</w:t>
      </w:r>
      <w:r w:rsidRPr="00AB089A">
        <w:rPr>
          <w:rFonts w:ascii="Times New Roman" w:hAnsi="Times New Roman" w:cs="Times New Roman"/>
          <w:sz w:val="28"/>
          <w:szCs w:val="28"/>
        </w:rPr>
        <w:t xml:space="preserve">владение методами информационных технологий через применение программ: </w:t>
      </w:r>
      <w:proofErr w:type="spellStart"/>
      <w:r w:rsidRPr="00AB08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89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B0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89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B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89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B089A">
        <w:rPr>
          <w:rFonts w:ascii="Times New Roman" w:hAnsi="Times New Roman" w:cs="Times New Roman"/>
          <w:sz w:val="28"/>
          <w:szCs w:val="28"/>
        </w:rPr>
        <w:t>.</w:t>
      </w:r>
    </w:p>
    <w:p w:rsidR="00FA13FC" w:rsidRDefault="004B5FE2" w:rsidP="0057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AB089A">
        <w:rPr>
          <w:rFonts w:ascii="Times New Roman" w:hAnsi="Times New Roman" w:cs="Times New Roman"/>
          <w:sz w:val="28"/>
          <w:szCs w:val="28"/>
        </w:rPr>
        <w:t>риобретение опыта проектной деятельности через создание, редактирование, оформление, сох</w:t>
      </w:r>
      <w:r w:rsidR="003863B1">
        <w:rPr>
          <w:rFonts w:ascii="Times New Roman" w:hAnsi="Times New Roman" w:cs="Times New Roman"/>
          <w:sz w:val="28"/>
          <w:szCs w:val="28"/>
        </w:rPr>
        <w:t>ранение информационных объектов.</w:t>
      </w:r>
    </w:p>
    <w:p w:rsidR="008E340D" w:rsidRDefault="003F416B" w:rsidP="005720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Приобретение знаний, создающих посыл для воспитания уважения к опыту предыдущих поколений, к воспитанию самоуважения и стремлению к самосовершенствованию.</w:t>
      </w:r>
    </w:p>
    <w:p w:rsidR="003863B1" w:rsidRPr="00AB089A" w:rsidRDefault="003863B1" w:rsidP="00572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89A">
        <w:rPr>
          <w:rFonts w:ascii="Times New Roman" w:hAnsi="Times New Roman" w:cs="Times New Roman"/>
          <w:sz w:val="28"/>
          <w:szCs w:val="28"/>
        </w:rPr>
        <w:t>Отсроченны</w:t>
      </w:r>
      <w:r>
        <w:rPr>
          <w:rFonts w:ascii="Times New Roman" w:hAnsi="Times New Roman" w:cs="Times New Roman"/>
          <w:sz w:val="28"/>
          <w:szCs w:val="28"/>
        </w:rPr>
        <w:t>й результат реализации проекта:</w:t>
      </w:r>
    </w:p>
    <w:p w:rsidR="003863B1" w:rsidRDefault="003863B1" w:rsidP="0057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089A">
        <w:rPr>
          <w:rFonts w:ascii="Times New Roman" w:hAnsi="Times New Roman" w:cs="Times New Roman"/>
          <w:sz w:val="28"/>
          <w:szCs w:val="28"/>
        </w:rPr>
        <w:t>Умение эффективно работать с информацией в любой отрасли знаний, участие детей в научно-практических конференциях.</w:t>
      </w:r>
    </w:p>
    <w:p w:rsidR="003863B1" w:rsidRPr="003863B1" w:rsidRDefault="003F416B" w:rsidP="005720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Формирование всесторонне</w:t>
      </w:r>
      <w:r w:rsidR="001E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развитой</w:t>
      </w:r>
      <w:r w:rsidR="001E3DCB">
        <w:rPr>
          <w:rFonts w:ascii="Times New Roman" w:hAnsi="Times New Roman" w:cs="Times New Roman"/>
          <w:sz w:val="28"/>
          <w:szCs w:val="28"/>
        </w:rPr>
        <w:t>, обладающей высоким уровнем воспитанности,  личности.</w:t>
      </w:r>
    </w:p>
    <w:p w:rsidR="00000FB7" w:rsidRDefault="008A357D" w:rsidP="005720D7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0FB7" w:rsidRPr="00CF6B36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Аннотация</w:t>
      </w:r>
      <w:r w:rsidR="00000FB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:</w:t>
      </w:r>
      <w:r w:rsidR="00000FB7" w:rsidRPr="00CF6B36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000FB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</w:t>
      </w:r>
      <w:r w:rsidR="00000FB7" w:rsidRPr="00CF6B36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Данный проект имеет большую значимость в рамках школы, актуален, вызывает интерес у учащихся,</w:t>
      </w:r>
      <w:r w:rsidR="00000FB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000FB7" w:rsidRPr="00CF6B36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влияет на всестороннее развитие личности обучающихся в современном информационном обществе.</w:t>
      </w:r>
      <w:r w:rsidR="00000FB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00FB7" w:rsidRPr="00CF6B36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Проект способствует лучшему усвоению материала и развитию навыков сопоставления, классификации, анализа и синтеза.</w:t>
      </w:r>
      <w:r w:rsidR="00000FB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00FB7" w:rsidRPr="00CF6B36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 рамках проекта дети обучаются современным ИК</w:t>
      </w:r>
      <w:r w:rsidR="00000FB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000FB7" w:rsidRPr="00CF6B36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технологиям, учатся работа</w:t>
      </w:r>
      <w:r w:rsidR="00000FB7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ть с дополнительной литературой.</w:t>
      </w:r>
      <w:r w:rsidR="00BB656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В проект вовлечены практически все учащиеся школы с 7 по 11 класс, так как они на последнем этапе дают оценку готовых продуктов непосредственных участников проекта. Такая коллективная форма работы к возрастанию интереса к изучению физики, к проектной деятельности у учащихся 7 - 8 классов</w:t>
      </w:r>
      <w:r w:rsidR="0047031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</w:p>
    <w:p w:rsidR="005D416A" w:rsidRDefault="005D416A" w:rsidP="00510FE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5D416A" w:rsidRDefault="005D416A" w:rsidP="00510FE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5D416A" w:rsidRDefault="005D416A" w:rsidP="00510FE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5D416A" w:rsidRDefault="005D416A" w:rsidP="00510FE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47031D" w:rsidRDefault="00510FE9" w:rsidP="00510FE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>Этапы реализации проекта:</w:t>
      </w:r>
    </w:p>
    <w:p w:rsidR="00B65864" w:rsidRPr="00510FE9" w:rsidRDefault="00B65864" w:rsidP="00510FE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47031D" w:rsidTr="00757401">
        <w:tc>
          <w:tcPr>
            <w:tcW w:w="959" w:type="dxa"/>
          </w:tcPr>
          <w:p w:rsidR="0047031D" w:rsidRDefault="0047031D" w:rsidP="00E8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946" w:type="dxa"/>
          </w:tcPr>
          <w:p w:rsidR="0047031D" w:rsidRDefault="0047031D" w:rsidP="00E8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  <w:r w:rsidR="00757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401" w:rsidRDefault="00757401" w:rsidP="00E8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7031D" w:rsidRDefault="0047031D" w:rsidP="00E8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7031D" w:rsidTr="00757401">
        <w:tc>
          <w:tcPr>
            <w:tcW w:w="959" w:type="dxa"/>
          </w:tcPr>
          <w:p w:rsidR="0047031D" w:rsidRPr="0047031D" w:rsidRDefault="0047031D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946" w:type="dxa"/>
          </w:tcPr>
          <w:p w:rsidR="0047031D" w:rsidRDefault="0047031D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учащимся информации о проекте. </w:t>
            </w:r>
            <w:r w:rsidR="00757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учителя об интересных фактах (иногда смешных и даже курьёзных)</w:t>
            </w:r>
            <w:r w:rsidR="00757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жизни учёных с целью вызвать интерес к личности учёного.</w:t>
            </w:r>
          </w:p>
          <w:p w:rsidR="00757401" w:rsidRDefault="00757401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Осмысление. Выбор объекта.</w:t>
            </w:r>
          </w:p>
          <w:p w:rsidR="00757401" w:rsidRDefault="00757401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групп.</w:t>
            </w:r>
          </w:p>
        </w:tc>
        <w:tc>
          <w:tcPr>
            <w:tcW w:w="1666" w:type="dxa"/>
          </w:tcPr>
          <w:p w:rsidR="0047031D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57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</w:tr>
      <w:tr w:rsidR="0047031D" w:rsidTr="00757401">
        <w:tc>
          <w:tcPr>
            <w:tcW w:w="959" w:type="dxa"/>
          </w:tcPr>
          <w:p w:rsidR="0047031D" w:rsidRPr="0047031D" w:rsidRDefault="0047031D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946" w:type="dxa"/>
          </w:tcPr>
          <w:p w:rsidR="0047031D" w:rsidRDefault="00757401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проблемы, целеполагание, выдвижение гипотез.</w:t>
            </w:r>
          </w:p>
          <w:p w:rsidR="00757401" w:rsidRDefault="00757401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сбору и анализу информации.</w:t>
            </w:r>
          </w:p>
          <w:p w:rsidR="00757401" w:rsidRDefault="00757401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материала. Консультации.</w:t>
            </w:r>
          </w:p>
        </w:tc>
        <w:tc>
          <w:tcPr>
            <w:tcW w:w="1666" w:type="dxa"/>
          </w:tcPr>
          <w:p w:rsidR="0047031D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декабрь</w:t>
            </w:r>
          </w:p>
        </w:tc>
      </w:tr>
      <w:tr w:rsidR="0047031D" w:rsidTr="00757401">
        <w:tc>
          <w:tcPr>
            <w:tcW w:w="959" w:type="dxa"/>
          </w:tcPr>
          <w:p w:rsidR="0047031D" w:rsidRPr="0047031D" w:rsidRDefault="0047031D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946" w:type="dxa"/>
          </w:tcPr>
          <w:p w:rsidR="0047031D" w:rsidRDefault="00757401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Техническая работа по созданию продукта. </w:t>
            </w:r>
          </w:p>
          <w:p w:rsidR="00757401" w:rsidRDefault="00757401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Консультации.</w:t>
            </w:r>
          </w:p>
        </w:tc>
        <w:tc>
          <w:tcPr>
            <w:tcW w:w="1666" w:type="dxa"/>
          </w:tcPr>
          <w:p w:rsidR="0047031D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февраль</w:t>
            </w:r>
          </w:p>
        </w:tc>
      </w:tr>
      <w:tr w:rsidR="0047031D" w:rsidTr="00757401">
        <w:tc>
          <w:tcPr>
            <w:tcW w:w="959" w:type="dxa"/>
          </w:tcPr>
          <w:p w:rsidR="0047031D" w:rsidRPr="0047031D" w:rsidRDefault="0047031D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946" w:type="dxa"/>
          </w:tcPr>
          <w:p w:rsidR="0047031D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продукта каждой группой.</w:t>
            </w:r>
          </w:p>
          <w:p w:rsidR="00510FE9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презентации в своём классе.</w:t>
            </w:r>
          </w:p>
        </w:tc>
        <w:tc>
          <w:tcPr>
            <w:tcW w:w="1666" w:type="dxa"/>
          </w:tcPr>
          <w:p w:rsidR="0047031D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7031D" w:rsidTr="00757401">
        <w:tc>
          <w:tcPr>
            <w:tcW w:w="959" w:type="dxa"/>
          </w:tcPr>
          <w:p w:rsidR="0047031D" w:rsidRPr="0047031D" w:rsidRDefault="0047031D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946" w:type="dxa"/>
          </w:tcPr>
          <w:p w:rsidR="0047031D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работы учащимися других классов (продукт представляет учитель).</w:t>
            </w:r>
          </w:p>
          <w:p w:rsidR="00510FE9" w:rsidRDefault="00510FE9" w:rsidP="00510F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в классе. Оценка.</w:t>
            </w:r>
          </w:p>
        </w:tc>
        <w:tc>
          <w:tcPr>
            <w:tcW w:w="1666" w:type="dxa"/>
          </w:tcPr>
          <w:p w:rsidR="0047031D" w:rsidRDefault="00510FE9" w:rsidP="002569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F2EB2" w:rsidRPr="00DD5883" w:rsidRDefault="008A357D" w:rsidP="002569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7" w:rsidRDefault="005720D7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EB2" w:rsidRDefault="00166B74" w:rsidP="007B04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166B74" w:rsidRDefault="00166B74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 над </w:t>
      </w:r>
      <w:r w:rsid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ведётся уже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ещё не закончена. </w:t>
      </w:r>
      <w:r w:rsidR="00D3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информационных материалов об учёных – физиках ежегодно пополняется и совершенствуется. </w:t>
      </w:r>
    </w:p>
    <w:p w:rsidR="00D33546" w:rsidRDefault="00D33546" w:rsidP="008A3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Практическая и педагогическая цели проекта достигаются в течение каждого учебного года, то есть мы имеем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89A">
        <w:rPr>
          <w:rFonts w:ascii="Times New Roman" w:hAnsi="Times New Roman" w:cs="Times New Roman"/>
          <w:sz w:val="28"/>
          <w:szCs w:val="28"/>
        </w:rPr>
        <w:t>арантированны</w:t>
      </w:r>
      <w:r>
        <w:rPr>
          <w:rFonts w:ascii="Times New Roman" w:hAnsi="Times New Roman" w:cs="Times New Roman"/>
          <w:sz w:val="28"/>
          <w:szCs w:val="28"/>
        </w:rPr>
        <w:t xml:space="preserve">й результат реализации проекта, но в данном проекте важнее всего достижение отсроченного результата реализации проекта. И, что очень важно в данном проекте </w:t>
      </w:r>
      <w:r w:rsidR="00B65864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 xml:space="preserve">включение в проектную деятельность всё большего количества </w:t>
      </w:r>
      <w:r w:rsidR="007B0471">
        <w:rPr>
          <w:rFonts w:ascii="Times New Roman" w:hAnsi="Times New Roman" w:cs="Times New Roman"/>
          <w:sz w:val="28"/>
          <w:szCs w:val="28"/>
        </w:rPr>
        <w:t>учащихся, так как интерес к проекту возникает ещё в 7 – 8 классе.</w:t>
      </w:r>
    </w:p>
    <w:p w:rsidR="00FB3C84" w:rsidRDefault="00FB3C84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Учителя физики могут воспользоваться</w:t>
      </w:r>
      <w:r w:rsidR="00C9495F">
        <w:rPr>
          <w:rFonts w:ascii="Times New Roman" w:hAnsi="Times New Roman" w:cs="Times New Roman"/>
          <w:sz w:val="28"/>
          <w:szCs w:val="28"/>
        </w:rPr>
        <w:t xml:space="preserve"> банком </w:t>
      </w:r>
      <w:r w:rsidR="00C9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об учёных – физиках, </w:t>
      </w:r>
      <w:r w:rsidR="00C9495F">
        <w:rPr>
          <w:rFonts w:ascii="Times New Roman" w:hAnsi="Times New Roman" w:cs="Times New Roman"/>
          <w:sz w:val="28"/>
          <w:szCs w:val="28"/>
        </w:rPr>
        <w:t xml:space="preserve">а также различными  весёлыми историями из жизни знаменитых физиков для интересного проведения уроков, ведь </w:t>
      </w:r>
      <w:r w:rsidR="00C9495F" w:rsidRPr="00C9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495F" w:rsidRPr="00C3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 - верный помощник учителя. Юмор помогает снять утомление, бороться со скукой. Именно в трудные минуты юмор - незаменимый помощник. </w:t>
      </w:r>
      <w:proofErr w:type="gramStart"/>
      <w:r w:rsidR="00C9495F" w:rsidRPr="00C3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мы видим физику строгой, официальной, последовательной, состоящей из опытов, наблюдений, рассуждений, выводов, формул, законов, следствий.</w:t>
      </w:r>
      <w:proofErr w:type="gramEnd"/>
      <w:r w:rsidR="00C9495F" w:rsidRPr="00C3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есть в ней и то, что нередко забывается, на что не обращают внимания, но что делает физик</w:t>
      </w:r>
      <w:r w:rsidR="00A302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привлекательнее</w:t>
      </w:r>
      <w:r w:rsidR="00C9495F" w:rsidRPr="00C34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человечнее, что оживляет её.</w:t>
      </w: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3B" w:rsidRDefault="00A3023B" w:rsidP="008A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40" w:rsidRPr="00CD0640" w:rsidRDefault="007349A5" w:rsidP="00CD06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r w:rsidR="00CD0640" w:rsidRPr="00CD0640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0640" w:rsidRPr="00CD0640">
        <w:rPr>
          <w:rFonts w:ascii="Times New Roman" w:hAnsi="Times New Roman" w:cs="Times New Roman"/>
          <w:sz w:val="28"/>
          <w:szCs w:val="28"/>
        </w:rPr>
        <w:t>:</w:t>
      </w:r>
    </w:p>
    <w:p w:rsidR="00CD0640" w:rsidRDefault="00E171C8" w:rsidP="00F7376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A0EF9">
        <w:rPr>
          <w:color w:val="000000"/>
          <w:sz w:val="28"/>
          <w:szCs w:val="28"/>
        </w:rPr>
        <w:t>Белобородов</w:t>
      </w:r>
      <w:r>
        <w:rPr>
          <w:sz w:val="28"/>
          <w:szCs w:val="28"/>
        </w:rPr>
        <w:t>, Н.В</w:t>
      </w:r>
      <w:r w:rsidR="00CD0640">
        <w:rPr>
          <w:sz w:val="28"/>
          <w:szCs w:val="28"/>
        </w:rPr>
        <w:t xml:space="preserve">. </w:t>
      </w:r>
      <w:r w:rsidRPr="00EA0EF9">
        <w:rPr>
          <w:color w:val="000000"/>
          <w:sz w:val="28"/>
          <w:szCs w:val="28"/>
        </w:rPr>
        <w:t>Социальные творческие проекты в школе</w:t>
      </w:r>
      <w:r w:rsidRPr="00CE5CAF">
        <w:rPr>
          <w:sz w:val="28"/>
          <w:szCs w:val="28"/>
        </w:rPr>
        <w:t xml:space="preserve"> </w:t>
      </w:r>
      <w:r w:rsidR="00CD0640" w:rsidRPr="00CE5CAF">
        <w:rPr>
          <w:sz w:val="28"/>
          <w:szCs w:val="28"/>
        </w:rPr>
        <w:t>[Текст]: учебное пособие</w:t>
      </w:r>
      <w:r>
        <w:rPr>
          <w:sz w:val="28"/>
          <w:szCs w:val="28"/>
        </w:rPr>
        <w:t xml:space="preserve"> для преподавателей </w:t>
      </w:r>
      <w:r w:rsidR="00CD0640" w:rsidRPr="00CE5CAF">
        <w:rPr>
          <w:sz w:val="28"/>
          <w:szCs w:val="28"/>
        </w:rPr>
        <w:t xml:space="preserve">/ </w:t>
      </w:r>
      <w:r>
        <w:rPr>
          <w:sz w:val="28"/>
          <w:szCs w:val="28"/>
        </w:rPr>
        <w:t>Н.В</w:t>
      </w:r>
      <w:r w:rsidR="00CD0640">
        <w:rPr>
          <w:sz w:val="28"/>
          <w:szCs w:val="28"/>
        </w:rPr>
        <w:t xml:space="preserve">. </w:t>
      </w:r>
      <w:r w:rsidRPr="00EA0EF9">
        <w:rPr>
          <w:color w:val="000000"/>
          <w:sz w:val="28"/>
          <w:szCs w:val="28"/>
        </w:rPr>
        <w:t>Белобородов</w:t>
      </w:r>
      <w:r w:rsidR="00CD0640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CD0640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Аркти</w:t>
      </w:r>
      <w:proofErr w:type="spellEnd"/>
      <w:r w:rsidR="00CD0640">
        <w:rPr>
          <w:sz w:val="28"/>
          <w:szCs w:val="28"/>
        </w:rPr>
        <w:t>,</w:t>
      </w:r>
      <w:r w:rsidR="009D6DD3">
        <w:rPr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 w:rsidR="00CD0640">
        <w:rPr>
          <w:sz w:val="28"/>
          <w:szCs w:val="28"/>
        </w:rPr>
        <w:t>. –</w:t>
      </w:r>
      <w:r w:rsidR="00F41BC5">
        <w:rPr>
          <w:sz w:val="28"/>
          <w:szCs w:val="28"/>
        </w:rPr>
        <w:t xml:space="preserve"> </w:t>
      </w:r>
      <w:r w:rsidR="00CD0640">
        <w:rPr>
          <w:sz w:val="28"/>
          <w:szCs w:val="28"/>
        </w:rPr>
        <w:t>(С.99-103).</w:t>
      </w:r>
    </w:p>
    <w:p w:rsidR="00CD0640" w:rsidRDefault="00F81EBA" w:rsidP="00F7376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Бычков, А.В</w:t>
      </w:r>
      <w:r w:rsidR="00CD0640" w:rsidRPr="00CE5CAF">
        <w:rPr>
          <w:sz w:val="28"/>
          <w:szCs w:val="28"/>
        </w:rPr>
        <w:t xml:space="preserve">. </w:t>
      </w:r>
      <w:r w:rsidRPr="00EA0EF9">
        <w:rPr>
          <w:color w:val="000000"/>
          <w:sz w:val="28"/>
          <w:szCs w:val="28"/>
        </w:rPr>
        <w:t>Мет</w:t>
      </w:r>
      <w:r>
        <w:rPr>
          <w:color w:val="000000"/>
          <w:sz w:val="28"/>
          <w:szCs w:val="28"/>
        </w:rPr>
        <w:t xml:space="preserve">од проектов в современной школе </w:t>
      </w:r>
      <w:r w:rsidR="00CD0640">
        <w:rPr>
          <w:sz w:val="28"/>
          <w:szCs w:val="28"/>
        </w:rPr>
        <w:t>[Текст]: учебное пособие</w:t>
      </w:r>
      <w:r>
        <w:rPr>
          <w:sz w:val="28"/>
          <w:szCs w:val="28"/>
        </w:rPr>
        <w:t xml:space="preserve"> для преподавателей</w:t>
      </w:r>
      <w:r w:rsidR="00CD0640" w:rsidRPr="003E6B26">
        <w:rPr>
          <w:sz w:val="28"/>
          <w:szCs w:val="28"/>
        </w:rPr>
        <w:t>/</w:t>
      </w:r>
      <w:r>
        <w:rPr>
          <w:sz w:val="28"/>
          <w:szCs w:val="28"/>
        </w:rPr>
        <w:t xml:space="preserve"> А.В</w:t>
      </w:r>
      <w:r w:rsidR="00CD0640">
        <w:rPr>
          <w:sz w:val="28"/>
          <w:szCs w:val="28"/>
        </w:rPr>
        <w:t xml:space="preserve">. </w:t>
      </w:r>
      <w:r>
        <w:rPr>
          <w:sz w:val="28"/>
          <w:szCs w:val="28"/>
        </w:rPr>
        <w:t>Бычков</w:t>
      </w:r>
      <w:r w:rsidR="00CD0640">
        <w:rPr>
          <w:sz w:val="28"/>
          <w:szCs w:val="28"/>
        </w:rPr>
        <w:t>.-</w:t>
      </w:r>
      <w:r>
        <w:rPr>
          <w:sz w:val="28"/>
          <w:szCs w:val="28"/>
        </w:rPr>
        <w:t xml:space="preserve"> М.</w:t>
      </w:r>
      <w:r w:rsidR="00CD0640">
        <w:rPr>
          <w:sz w:val="28"/>
          <w:szCs w:val="28"/>
        </w:rPr>
        <w:t xml:space="preserve">: Просвещение, </w:t>
      </w:r>
      <w:r>
        <w:rPr>
          <w:sz w:val="28"/>
          <w:szCs w:val="28"/>
        </w:rPr>
        <w:t>2000. – (С.24-2</w:t>
      </w:r>
      <w:r w:rsidR="00CD0640">
        <w:rPr>
          <w:sz w:val="28"/>
          <w:szCs w:val="28"/>
        </w:rPr>
        <w:t>5)</w:t>
      </w:r>
      <w:r w:rsidR="00CD0640" w:rsidRPr="00CE5CAF">
        <w:rPr>
          <w:sz w:val="28"/>
          <w:szCs w:val="28"/>
        </w:rPr>
        <w:t>.</w:t>
      </w:r>
    </w:p>
    <w:p w:rsidR="00CD0640" w:rsidRDefault="00F81EBA" w:rsidP="00F7376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Голин</w:t>
      </w:r>
      <w:proofErr w:type="spellEnd"/>
      <w:r>
        <w:rPr>
          <w:sz w:val="28"/>
          <w:szCs w:val="28"/>
        </w:rPr>
        <w:t>, Г.М</w:t>
      </w:r>
      <w:r w:rsidR="00CD0640">
        <w:rPr>
          <w:sz w:val="28"/>
          <w:szCs w:val="28"/>
        </w:rPr>
        <w:t xml:space="preserve">. </w:t>
      </w:r>
      <w:r w:rsidRPr="00EA0EF9">
        <w:rPr>
          <w:color w:val="000000"/>
          <w:sz w:val="28"/>
          <w:szCs w:val="28"/>
          <w:shd w:val="clear" w:color="auto" w:fill="FFFFFF"/>
        </w:rPr>
        <w:t>Классики физической науки (с древне</w:t>
      </w:r>
      <w:r>
        <w:rPr>
          <w:color w:val="000000"/>
          <w:sz w:val="28"/>
          <w:szCs w:val="28"/>
          <w:shd w:val="clear" w:color="auto" w:fill="FFFFFF"/>
        </w:rPr>
        <w:t xml:space="preserve">йших времен до начала ХХ века) </w:t>
      </w:r>
      <w:r>
        <w:rPr>
          <w:sz w:val="28"/>
          <w:szCs w:val="28"/>
        </w:rPr>
        <w:t>[Текст]</w:t>
      </w:r>
      <w:r w:rsidRPr="003E6B26">
        <w:rPr>
          <w:sz w:val="28"/>
          <w:szCs w:val="28"/>
        </w:rPr>
        <w:t xml:space="preserve"> </w:t>
      </w:r>
      <w:r w:rsidR="00CD0640" w:rsidRPr="003E6B26">
        <w:rPr>
          <w:sz w:val="28"/>
          <w:szCs w:val="28"/>
        </w:rPr>
        <w:t>/</w:t>
      </w:r>
      <w:r w:rsidR="009D6DD3">
        <w:rPr>
          <w:sz w:val="28"/>
          <w:szCs w:val="28"/>
        </w:rPr>
        <w:t xml:space="preserve">Сост. </w:t>
      </w:r>
      <w:r w:rsidR="00F73761">
        <w:rPr>
          <w:sz w:val="28"/>
          <w:szCs w:val="28"/>
        </w:rPr>
        <w:t xml:space="preserve">Г. М. </w:t>
      </w:r>
      <w:r w:rsidR="00CD0640">
        <w:rPr>
          <w:sz w:val="28"/>
          <w:szCs w:val="28"/>
        </w:rPr>
        <w:t xml:space="preserve"> </w:t>
      </w:r>
      <w:proofErr w:type="spellStart"/>
      <w:r w:rsidR="00F41BC5">
        <w:rPr>
          <w:color w:val="000000"/>
          <w:sz w:val="28"/>
          <w:szCs w:val="28"/>
          <w:shd w:val="clear" w:color="auto" w:fill="FFFFFF"/>
        </w:rPr>
        <w:t>Голин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F73761">
        <w:rPr>
          <w:color w:val="000000"/>
          <w:sz w:val="28"/>
          <w:szCs w:val="28"/>
          <w:shd w:val="clear" w:color="auto" w:fill="FFFFFF"/>
        </w:rPr>
        <w:t xml:space="preserve">С. Р. </w:t>
      </w:r>
      <w:proofErr w:type="spellStart"/>
      <w:r w:rsidR="00F73761">
        <w:rPr>
          <w:color w:val="000000"/>
          <w:sz w:val="28"/>
          <w:szCs w:val="28"/>
          <w:shd w:val="clear" w:color="auto" w:fill="FFFFFF"/>
        </w:rPr>
        <w:t>Филонович</w:t>
      </w:r>
      <w:proofErr w:type="spellEnd"/>
      <w:r w:rsidR="00F73761">
        <w:rPr>
          <w:color w:val="000000"/>
          <w:sz w:val="28"/>
          <w:szCs w:val="28"/>
          <w:shd w:val="clear" w:color="auto" w:fill="FFFFFF"/>
        </w:rPr>
        <w:t xml:space="preserve"> </w:t>
      </w:r>
      <w:r w:rsidR="00CD0640">
        <w:rPr>
          <w:sz w:val="28"/>
          <w:szCs w:val="28"/>
        </w:rPr>
        <w:t xml:space="preserve"> – М.: </w:t>
      </w:r>
      <w:r w:rsidRPr="00EA0EF9">
        <w:rPr>
          <w:color w:val="000000"/>
          <w:sz w:val="28"/>
          <w:szCs w:val="28"/>
          <w:shd w:val="clear" w:color="auto" w:fill="FFFFFF"/>
        </w:rPr>
        <w:t>Высшая школа</w:t>
      </w:r>
      <w:r w:rsidR="00CD0640">
        <w:rPr>
          <w:sz w:val="28"/>
          <w:szCs w:val="28"/>
        </w:rPr>
        <w:t xml:space="preserve">, </w:t>
      </w:r>
      <w:r>
        <w:rPr>
          <w:sz w:val="28"/>
          <w:szCs w:val="28"/>
        </w:rPr>
        <w:t>1989. –295с.</w:t>
      </w:r>
    </w:p>
    <w:p w:rsidR="00CD0640" w:rsidRDefault="00F81EBA" w:rsidP="00F7376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A0EF9">
        <w:rPr>
          <w:color w:val="000000"/>
          <w:sz w:val="28"/>
          <w:szCs w:val="28"/>
          <w:shd w:val="clear" w:color="auto" w:fill="FFFFFF"/>
        </w:rPr>
        <w:t>Дягилев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A0EF9">
        <w:rPr>
          <w:color w:val="000000"/>
          <w:sz w:val="28"/>
          <w:szCs w:val="28"/>
          <w:shd w:val="clear" w:color="auto" w:fill="FFFFFF"/>
        </w:rPr>
        <w:t xml:space="preserve"> Ф.М</w:t>
      </w:r>
      <w:r w:rsidR="00CD0640">
        <w:rPr>
          <w:sz w:val="28"/>
          <w:szCs w:val="28"/>
        </w:rPr>
        <w:t xml:space="preserve">. </w:t>
      </w:r>
      <w:r w:rsidRPr="00EA0EF9">
        <w:rPr>
          <w:color w:val="000000"/>
          <w:sz w:val="28"/>
          <w:szCs w:val="28"/>
          <w:shd w:val="clear" w:color="auto" w:fill="FFFFFF"/>
        </w:rPr>
        <w:t>Из истории физики и жизни ее творцов</w:t>
      </w:r>
      <w:r w:rsidRPr="003E6B26">
        <w:rPr>
          <w:sz w:val="28"/>
          <w:szCs w:val="28"/>
        </w:rPr>
        <w:t xml:space="preserve"> </w:t>
      </w:r>
      <w:r w:rsidR="00CD0640" w:rsidRPr="003E6B26">
        <w:rPr>
          <w:sz w:val="28"/>
          <w:szCs w:val="28"/>
        </w:rPr>
        <w:t xml:space="preserve">[Текст]: учебное пособие/ </w:t>
      </w:r>
      <w:r w:rsidR="00F73761">
        <w:rPr>
          <w:sz w:val="28"/>
          <w:szCs w:val="28"/>
        </w:rPr>
        <w:t xml:space="preserve">Ф. М. </w:t>
      </w:r>
      <w:r w:rsidR="00F41BC5">
        <w:rPr>
          <w:sz w:val="28"/>
          <w:szCs w:val="28"/>
        </w:rPr>
        <w:t>Дягилев</w:t>
      </w:r>
      <w:r w:rsidR="00CD0640">
        <w:rPr>
          <w:sz w:val="28"/>
          <w:szCs w:val="28"/>
        </w:rPr>
        <w:t>. –</w:t>
      </w:r>
      <w:r w:rsidR="00F41BC5">
        <w:rPr>
          <w:sz w:val="28"/>
          <w:szCs w:val="28"/>
        </w:rPr>
        <w:t xml:space="preserve"> </w:t>
      </w:r>
      <w:r w:rsidR="00CD0640">
        <w:rPr>
          <w:sz w:val="28"/>
          <w:szCs w:val="28"/>
        </w:rPr>
        <w:t>М</w:t>
      </w:r>
      <w:r w:rsidR="00F73761">
        <w:rPr>
          <w:sz w:val="28"/>
          <w:szCs w:val="28"/>
        </w:rPr>
        <w:t>.: Просвещение</w:t>
      </w:r>
      <w:proofErr w:type="gramStart"/>
      <w:r w:rsidR="00F73761">
        <w:rPr>
          <w:sz w:val="28"/>
          <w:szCs w:val="28"/>
        </w:rPr>
        <w:t>,</w:t>
      </w:r>
      <w:r w:rsidR="00CD0640">
        <w:rPr>
          <w:sz w:val="28"/>
          <w:szCs w:val="28"/>
        </w:rPr>
        <w:t>–</w:t>
      </w:r>
      <w:proofErr w:type="gramEnd"/>
      <w:r w:rsidR="00CD0640">
        <w:rPr>
          <w:sz w:val="28"/>
          <w:szCs w:val="28"/>
        </w:rPr>
        <w:t>(</w:t>
      </w:r>
      <w:r w:rsidR="00F73761">
        <w:rPr>
          <w:sz w:val="28"/>
          <w:szCs w:val="28"/>
        </w:rPr>
        <w:t>С. 132-13</w:t>
      </w:r>
      <w:r w:rsidR="00CD0640">
        <w:rPr>
          <w:sz w:val="28"/>
          <w:szCs w:val="28"/>
        </w:rPr>
        <w:t>7).</w:t>
      </w:r>
    </w:p>
    <w:p w:rsidR="00CD0640" w:rsidRDefault="00F73761" w:rsidP="00F73761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EA0EF9">
        <w:rPr>
          <w:color w:val="000000"/>
          <w:sz w:val="28"/>
          <w:szCs w:val="28"/>
        </w:rPr>
        <w:t>Зенгин</w:t>
      </w:r>
      <w:proofErr w:type="spellEnd"/>
      <w:r>
        <w:rPr>
          <w:color w:val="000000"/>
          <w:sz w:val="28"/>
          <w:szCs w:val="28"/>
        </w:rPr>
        <w:t>,</w:t>
      </w:r>
      <w:r w:rsidRPr="00EA0EF9">
        <w:rPr>
          <w:color w:val="000000"/>
          <w:sz w:val="28"/>
          <w:szCs w:val="28"/>
        </w:rPr>
        <w:t xml:space="preserve"> С.С. Совместное проектирование учебной деятельности как условие </w:t>
      </w:r>
      <w:proofErr w:type="spellStart"/>
      <w:r w:rsidRPr="00EA0EF9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моактуализации</w:t>
      </w:r>
      <w:proofErr w:type="spellEnd"/>
      <w:r>
        <w:rPr>
          <w:color w:val="000000"/>
          <w:sz w:val="28"/>
          <w:szCs w:val="28"/>
        </w:rPr>
        <w:t xml:space="preserve"> старшеклассника </w:t>
      </w:r>
      <w:r>
        <w:rPr>
          <w:sz w:val="28"/>
          <w:szCs w:val="28"/>
        </w:rPr>
        <w:t xml:space="preserve">[Текст] </w:t>
      </w:r>
      <w:r w:rsidRPr="00F73761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Сост. С. С. </w:t>
      </w:r>
      <w:proofErr w:type="spellStart"/>
      <w:r>
        <w:rPr>
          <w:sz w:val="28"/>
          <w:szCs w:val="28"/>
        </w:rPr>
        <w:t>Зенгин</w:t>
      </w:r>
      <w:proofErr w:type="spellEnd"/>
      <w:r>
        <w:rPr>
          <w:sz w:val="28"/>
          <w:szCs w:val="28"/>
        </w:rPr>
        <w:t>. – Краснодар, 2001. –(С.71</w:t>
      </w:r>
      <w:r w:rsidR="00CD0640">
        <w:rPr>
          <w:sz w:val="28"/>
          <w:szCs w:val="28"/>
        </w:rPr>
        <w:t>-76).</w:t>
      </w:r>
    </w:p>
    <w:p w:rsidR="00CD0640" w:rsidRPr="003E6B26" w:rsidRDefault="00F73761" w:rsidP="00F41BC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Мощанский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В.Н.</w:t>
      </w:r>
      <w:r w:rsidRPr="00EA0EF9">
        <w:rPr>
          <w:color w:val="000000"/>
          <w:sz w:val="28"/>
          <w:szCs w:val="28"/>
          <w:shd w:val="clear" w:color="auto" w:fill="FFFFFF"/>
        </w:rPr>
        <w:t xml:space="preserve"> История физики в средней школе</w:t>
      </w:r>
      <w:r w:rsidRPr="003E6B26">
        <w:rPr>
          <w:sz w:val="28"/>
          <w:szCs w:val="28"/>
        </w:rPr>
        <w:t xml:space="preserve"> </w:t>
      </w:r>
      <w:r w:rsidR="00CD0640" w:rsidRPr="003E6B26">
        <w:rPr>
          <w:sz w:val="28"/>
          <w:szCs w:val="28"/>
        </w:rPr>
        <w:t>[Текст]: учебное пособие/</w:t>
      </w:r>
      <w:r>
        <w:rPr>
          <w:sz w:val="28"/>
          <w:szCs w:val="28"/>
        </w:rPr>
        <w:t>В. Н.</w:t>
      </w:r>
      <w:r w:rsidR="00CD0640" w:rsidRPr="003E6B26">
        <w:rPr>
          <w:sz w:val="28"/>
          <w:szCs w:val="28"/>
        </w:rPr>
        <w:t xml:space="preserve"> </w:t>
      </w:r>
      <w:proofErr w:type="spellStart"/>
      <w:r w:rsidR="00F41BC5">
        <w:rPr>
          <w:color w:val="000000"/>
          <w:sz w:val="28"/>
          <w:szCs w:val="28"/>
          <w:shd w:val="clear" w:color="auto" w:fill="FFFFFF"/>
        </w:rPr>
        <w:t>Мощанский</w:t>
      </w:r>
      <w:proofErr w:type="spellEnd"/>
      <w:r w:rsidRPr="00EA0EF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0EF9">
        <w:rPr>
          <w:color w:val="000000"/>
          <w:sz w:val="28"/>
          <w:szCs w:val="28"/>
          <w:shd w:val="clear" w:color="auto" w:fill="FFFFFF"/>
        </w:rPr>
        <w:t>Е.В.Савелова</w:t>
      </w:r>
      <w:proofErr w:type="spellEnd"/>
      <w:r w:rsidR="00CD0640" w:rsidRPr="003E6B26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CD0640" w:rsidRPr="003E6B26">
        <w:rPr>
          <w:sz w:val="28"/>
          <w:szCs w:val="28"/>
        </w:rPr>
        <w:t xml:space="preserve">М.: </w:t>
      </w:r>
      <w:r>
        <w:rPr>
          <w:sz w:val="28"/>
          <w:szCs w:val="28"/>
        </w:rPr>
        <w:t>Просвещение</w:t>
      </w:r>
      <w:r w:rsidR="00CD0640" w:rsidRPr="003E6B26">
        <w:rPr>
          <w:sz w:val="28"/>
          <w:szCs w:val="28"/>
        </w:rPr>
        <w:t xml:space="preserve">, </w:t>
      </w:r>
      <w:r>
        <w:rPr>
          <w:sz w:val="28"/>
          <w:szCs w:val="28"/>
        </w:rPr>
        <w:t>1991</w:t>
      </w:r>
      <w:r w:rsidR="00CD0640" w:rsidRPr="003E6B26">
        <w:rPr>
          <w:sz w:val="28"/>
          <w:szCs w:val="28"/>
        </w:rPr>
        <w:t xml:space="preserve">. </w:t>
      </w:r>
      <w:r w:rsidR="00CD0640">
        <w:rPr>
          <w:sz w:val="28"/>
          <w:szCs w:val="28"/>
        </w:rPr>
        <w:t>–(С.42-46).</w:t>
      </w:r>
    </w:p>
    <w:p w:rsidR="0090368A" w:rsidRDefault="00F81EBA" w:rsidP="00F41BC5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81EBA">
        <w:rPr>
          <w:sz w:val="28"/>
          <w:szCs w:val="28"/>
        </w:rPr>
        <w:t xml:space="preserve">Новые педагогические и информационные технологии в системе образования [Текст] / </w:t>
      </w:r>
      <w:proofErr w:type="spellStart"/>
      <w:proofErr w:type="gramStart"/>
      <w:r w:rsidRPr="00F81EBA">
        <w:rPr>
          <w:sz w:val="28"/>
          <w:szCs w:val="28"/>
        </w:rPr>
        <w:t>Сост</w:t>
      </w:r>
      <w:proofErr w:type="spellEnd"/>
      <w:proofErr w:type="gramEnd"/>
      <w:r w:rsidRPr="00F81EBA">
        <w:rPr>
          <w:sz w:val="28"/>
          <w:szCs w:val="28"/>
        </w:rPr>
        <w:t xml:space="preserve">  Е. С.  </w:t>
      </w:r>
      <w:proofErr w:type="spellStart"/>
      <w:r w:rsidRPr="00F81EBA">
        <w:rPr>
          <w:sz w:val="28"/>
          <w:szCs w:val="28"/>
        </w:rPr>
        <w:t>Полат</w:t>
      </w:r>
      <w:proofErr w:type="spellEnd"/>
      <w:r w:rsidRPr="00F81EBA">
        <w:rPr>
          <w:sz w:val="28"/>
          <w:szCs w:val="28"/>
        </w:rPr>
        <w:t>. – М.: Просвещение, 2000.- (С.18-20).</w:t>
      </w:r>
    </w:p>
    <w:p w:rsidR="00F73761" w:rsidRPr="00F73761" w:rsidRDefault="00F73761" w:rsidP="00F73761">
      <w:pPr>
        <w:pStyle w:val="a5"/>
        <w:jc w:val="both"/>
        <w:rPr>
          <w:sz w:val="28"/>
          <w:szCs w:val="28"/>
        </w:rPr>
      </w:pPr>
    </w:p>
    <w:p w:rsidR="00CD0640" w:rsidRPr="009D6DD3" w:rsidRDefault="00CD0640" w:rsidP="00F737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DD3">
        <w:rPr>
          <w:rFonts w:ascii="Times New Roman" w:hAnsi="Times New Roman" w:cs="Times New Roman"/>
          <w:sz w:val="28"/>
          <w:szCs w:val="28"/>
        </w:rPr>
        <w:t>Ресурс удалённого доступа:</w:t>
      </w:r>
    </w:p>
    <w:p w:rsidR="00CD0640" w:rsidRPr="00553021" w:rsidRDefault="00CD0640" w:rsidP="008B76B6">
      <w:pPr>
        <w:pStyle w:val="a5"/>
        <w:numPr>
          <w:ilvl w:val="0"/>
          <w:numId w:val="13"/>
        </w:numPr>
        <w:spacing w:line="360" w:lineRule="auto"/>
        <w:jc w:val="both"/>
        <w:rPr>
          <w:rStyle w:val="a4"/>
          <w:sz w:val="28"/>
          <w:szCs w:val="28"/>
        </w:rPr>
      </w:pPr>
      <w:r w:rsidRPr="00553021">
        <w:rPr>
          <w:sz w:val="28"/>
          <w:szCs w:val="28"/>
        </w:rPr>
        <w:t xml:space="preserve">Программа </w:t>
      </w:r>
      <w:r w:rsidRPr="00553021">
        <w:rPr>
          <w:sz w:val="28"/>
          <w:szCs w:val="28"/>
          <w:lang w:val="en-US"/>
        </w:rPr>
        <w:t>Intel</w:t>
      </w:r>
      <w:r w:rsidRPr="00553021">
        <w:rPr>
          <w:sz w:val="28"/>
          <w:szCs w:val="28"/>
        </w:rPr>
        <w:t xml:space="preserve"> Обучение для будущего [Электронный ресурс] / Метод проектов.- Режим доступа: </w:t>
      </w:r>
      <w:hyperlink r:id="rId9" w:history="1">
        <w:r w:rsidRPr="00553021">
          <w:rPr>
            <w:rStyle w:val="a4"/>
            <w:sz w:val="28"/>
            <w:szCs w:val="28"/>
          </w:rPr>
          <w:t>http://www.iteach.ru/abo/news/749/</w:t>
        </w:r>
      </w:hyperlink>
    </w:p>
    <w:p w:rsidR="00CD0640" w:rsidRPr="00F41BC5" w:rsidRDefault="00CD0640" w:rsidP="0090368A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53021">
        <w:rPr>
          <w:rStyle w:val="a4"/>
          <w:color w:val="auto"/>
          <w:sz w:val="28"/>
          <w:szCs w:val="28"/>
          <w:u w:val="none"/>
        </w:rPr>
        <w:t>Российский образователь</w:t>
      </w:r>
      <w:r w:rsidR="008B76B6">
        <w:rPr>
          <w:rStyle w:val="a4"/>
          <w:color w:val="auto"/>
          <w:sz w:val="28"/>
          <w:szCs w:val="28"/>
          <w:u w:val="none"/>
        </w:rPr>
        <w:t>ный портал [Электронный ресурс]</w:t>
      </w:r>
      <w:r w:rsidRPr="00553021">
        <w:rPr>
          <w:rStyle w:val="a4"/>
          <w:color w:val="auto"/>
          <w:sz w:val="28"/>
          <w:szCs w:val="28"/>
          <w:u w:val="none"/>
        </w:rPr>
        <w:t xml:space="preserve">/ Образовательный стандарт основного общего образования по физике. </w:t>
      </w:r>
      <w:proofErr w:type="gramStart"/>
      <w:r w:rsidRPr="00553021">
        <w:rPr>
          <w:rStyle w:val="a4"/>
          <w:color w:val="auto"/>
          <w:sz w:val="28"/>
          <w:szCs w:val="28"/>
          <w:u w:val="none"/>
        </w:rPr>
        <w:t>–Э</w:t>
      </w:r>
      <w:proofErr w:type="gramEnd"/>
      <w:r w:rsidRPr="00553021">
        <w:rPr>
          <w:rStyle w:val="a4"/>
          <w:color w:val="auto"/>
          <w:sz w:val="28"/>
          <w:szCs w:val="28"/>
          <w:u w:val="none"/>
        </w:rPr>
        <w:t xml:space="preserve">лектрон, дан.- </w:t>
      </w:r>
      <w:proofErr w:type="spellStart"/>
      <w:r w:rsidRPr="00553021">
        <w:rPr>
          <w:rStyle w:val="a4"/>
          <w:color w:val="auto"/>
          <w:sz w:val="28"/>
          <w:szCs w:val="28"/>
          <w:u w:val="none"/>
        </w:rPr>
        <w:t>application</w:t>
      </w:r>
      <w:proofErr w:type="spellEnd"/>
      <w:r w:rsidRPr="00553021">
        <w:rPr>
          <w:rStyle w:val="a4"/>
          <w:color w:val="auto"/>
          <w:sz w:val="28"/>
          <w:szCs w:val="28"/>
          <w:u w:val="none"/>
        </w:rPr>
        <w:t>/</w:t>
      </w:r>
      <w:proofErr w:type="spellStart"/>
      <w:r w:rsidRPr="00553021">
        <w:rPr>
          <w:rStyle w:val="a4"/>
          <w:color w:val="auto"/>
          <w:sz w:val="28"/>
          <w:szCs w:val="28"/>
          <w:u w:val="none"/>
        </w:rPr>
        <w:t>msword</w:t>
      </w:r>
      <w:proofErr w:type="spellEnd"/>
      <w:r w:rsidRPr="00553021">
        <w:rPr>
          <w:rStyle w:val="a4"/>
          <w:color w:val="auto"/>
          <w:sz w:val="28"/>
          <w:szCs w:val="28"/>
          <w:u w:val="none"/>
        </w:rPr>
        <w:t xml:space="preserve">, 193024 байт. – Режим доступа: </w:t>
      </w:r>
      <w:hyperlink r:id="rId10" w:history="1">
        <w:r w:rsidRPr="00553021">
          <w:rPr>
            <w:rStyle w:val="a4"/>
            <w:sz w:val="28"/>
            <w:szCs w:val="28"/>
          </w:rPr>
          <w:t>http://www.school.edu.ru/dok_edu.asp?ob_no=14402</w:t>
        </w:r>
      </w:hyperlink>
    </w:p>
    <w:p w:rsidR="00A3023B" w:rsidRDefault="008B76B6" w:rsidP="00A840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</w:t>
      </w:r>
    </w:p>
    <w:p w:rsidR="00A8406C" w:rsidRPr="00E90C9F" w:rsidRDefault="00E90C9F" w:rsidP="00E90C9F">
      <w:pPr>
        <w:pStyle w:val="a5"/>
        <w:spacing w:line="360" w:lineRule="auto"/>
        <w:ind w:left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en-US"/>
        </w:rPr>
        <w:t>I</w:t>
      </w:r>
      <w:r w:rsidRPr="00F90DE9">
        <w:rPr>
          <w:color w:val="000000"/>
          <w:sz w:val="28"/>
          <w:szCs w:val="28"/>
        </w:rPr>
        <w:t xml:space="preserve"> </w:t>
      </w:r>
      <w:r w:rsidR="008B76B6" w:rsidRPr="00E90C9F">
        <w:rPr>
          <w:color w:val="000000"/>
          <w:sz w:val="28"/>
          <w:szCs w:val="28"/>
        </w:rPr>
        <w:t>Список учёных – физиков</w:t>
      </w:r>
    </w:p>
    <w:p w:rsidR="008B76B6" w:rsidRDefault="00A8406C" w:rsidP="00A840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(выделение жирным шрифтом означает наличие данных в банке информационных материалов)</w:t>
      </w:r>
    </w:p>
    <w:p w:rsidR="00A8406C" w:rsidRDefault="00A8406C" w:rsidP="009361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 В НАЧАЛЕ ПУТИ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 Эпоха возникновения первичных физических учений (с древнейших времен до XVI в.)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Демокрит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460-370 г. до н.э.)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Аристотель (384-322 г. до н.э.)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Евклид (III в. до н. э.)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Архимед (286 -212 г. до н.э.)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Герон Александрийский (450-250 г. н.э.)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Птолемей (II в н.э.)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Альхазен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(Абу Али ибн аль-</w:t>
      </w: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Хайсом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(965-1039))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Бируни (Мухаммед ибн Ахмед </w:t>
      </w:r>
      <w:proofErr w:type="gram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аль-Бируни</w:t>
      </w:r>
      <w:proofErr w:type="gram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(973-1048))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Р.Бэкон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(1214-1294)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Леонардо да Винчи (1452-1519)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Коперник (1473-1543)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Д.Бруно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(1548-1600)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И.Кеплер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(1571-1630)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Г.Галилей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(1654-1642)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Бэкон (1561-1626)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Р.Декарт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(1596-1630) </w:t>
      </w:r>
    </w:p>
    <w:p w:rsidR="00D12992" w:rsidRPr="00D12992" w:rsidRDefault="00D12992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Э. Торричелли (1608 – 1647)</w:t>
      </w:r>
    </w:p>
    <w:p w:rsidR="00E90C9F" w:rsidRDefault="00E90C9F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 Паскаль (1623 – 1662)</w:t>
      </w:r>
    </w:p>
    <w:p w:rsidR="00E90C9F" w:rsidRPr="00CA5B29" w:rsidRDefault="00E90C9F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 Гук (1635 -1703)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Х.Гюйгенс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(1629-1699)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И.Ньютон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(1643-1727)</w:t>
      </w:r>
      <w:r w:rsidRPr="00CA5B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A5B2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КЛАССИЧЕСКАЯ ФИЗИКА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II. Эпоха формирования физики как науки (конец XVII века - конец XVIII </w:t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века)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Л.Эйлер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(1707-1783)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Ж.Лагранж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(1736-1813)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М.Ломоносов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(1714-1765)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С.Карно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(1796-1832)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Б.Франклин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(1706-1790)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Г.Рихман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(1711-1753)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Г.Кавендиш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(1731-1810)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Ш.Кулон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(1736-1806)</w:t>
      </w:r>
      <w:r w:rsidRPr="00CA5B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A5B2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Эпоха “классической” физики (1800-1900 г.)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Р.Майер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(1814-1878)</w:t>
      </w:r>
    </w:p>
    <w:p w:rsidR="00E90C9F" w:rsidRDefault="00E90C9F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Ом (1787 -1854)</w:t>
      </w:r>
    </w:p>
    <w:p w:rsidR="00E90C9F" w:rsidRPr="00E90C9F" w:rsidRDefault="00E90C9F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Вольта (1745 -1827)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Д.Джоуль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(1818-1889)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Г.Гельмгольц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(1821-1884)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Р.Клаузиус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(1822-1888)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У.Томсон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(Кельвин) (1824-1907)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Л.Больцман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(1844-1906)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Х.Эрстед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(1777-1851)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А.Ампер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(1775-1836)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М.Фарадей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(1791-1867)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Д.Максвелл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(1831-1879)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Э.Ленц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(1804-1865)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Г.Герц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(1857-1894)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А.Столетов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(1839-1896)</w:t>
      </w:r>
    </w:p>
    <w:p w:rsidR="00E90C9F" w:rsidRPr="00E90C9F" w:rsidRDefault="00E90C9F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0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 Тесла (1856 -1943)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П.Лебедев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(1866-1912)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А.Попов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(1859-1906) 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Т.Юнг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(1773-1829)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Ж.Френель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(1785-1827)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Й.Фраунгофер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(1787-1912)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Э.Малюс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(1775-1812)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ФИЗИКА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IV. Эпоха квантово-релятивистской и субатомной физики (1890-1905 </w:t>
      </w: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по настоящее время)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19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 на рубеже веков: XX - XXI век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 Планк (1858-1947)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А.Эйнштейн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(1879-1955)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Рентген (1845-1923)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А.Беккерель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(1852-1908)</w:t>
      </w:r>
    </w:p>
    <w:p w:rsidR="00A8406C" w:rsidRPr="00CA5B29" w:rsidRDefault="00A8406C" w:rsidP="00A840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Э.Резерфорд</w:t>
      </w:r>
      <w:proofErr w:type="spellEnd"/>
      <w:r w:rsidRPr="00CA5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(1871-1937)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П.Кюри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(1859-1906)</w:t>
      </w:r>
    </w:p>
    <w:p w:rsidR="00377113" w:rsidRDefault="00377113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Роберт </w:t>
      </w:r>
      <w:proofErr w:type="spellStart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Милликен</w:t>
      </w:r>
      <w:proofErr w:type="spellEnd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(1868-1953)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М.Склодовская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-Кюри (1867-1934)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Н.Бор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(1885-1962)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В.Гейзенберг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(1901-1976)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Э.Шрёдингер</w:t>
      </w:r>
      <w:proofErr w:type="spellEnd"/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(1887-1961)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 де Бройль (1892-1986)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Иоффе (1880 - 1960)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Курчатов (1903 - 1960)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 Алферов (1930)</w:t>
      </w:r>
    </w:p>
    <w:p w:rsidR="00A8406C" w:rsidRDefault="00A8406C" w:rsidP="00A840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Гинзбург (1916)</w:t>
      </w:r>
    </w:p>
    <w:p w:rsidR="00A8406C" w:rsidRPr="00FB19D8" w:rsidRDefault="00A8406C" w:rsidP="00A84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Пригожин (1917)</w:t>
      </w:r>
      <w:r w:rsidRPr="00FB19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A8406C" w:rsidRDefault="00A8406C" w:rsidP="009036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9F" w:rsidRDefault="00E90C9F" w:rsidP="009036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9F" w:rsidRDefault="00E90C9F" w:rsidP="009036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9F" w:rsidRDefault="00E90C9F" w:rsidP="009036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9F" w:rsidRDefault="00E90C9F" w:rsidP="009036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9F" w:rsidRDefault="00E90C9F" w:rsidP="009036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9F" w:rsidRDefault="00E90C9F" w:rsidP="009036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9F" w:rsidRDefault="00E90C9F" w:rsidP="00D878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D8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истории из жизни учёных – физиков</w:t>
      </w:r>
    </w:p>
    <w:p w:rsidR="009B733E" w:rsidRDefault="009B733E" w:rsidP="00D878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Аристотель</w:t>
      </w:r>
    </w:p>
    <w:p w:rsidR="009B733E" w:rsidRDefault="00847431" w:rsidP="009B733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B733E"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смерти Александра Македонского Аристотель</w:t>
      </w:r>
      <w:r w:rsidR="009B733E"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изгнан из Афин на остров </w:t>
      </w:r>
      <w:proofErr w:type="spellStart"/>
      <w:r w:rsidR="009B733E"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Эвбею</w:t>
      </w:r>
      <w:proofErr w:type="spellEnd"/>
      <w:r w:rsidR="009B733E"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умер в 322 году д</w:t>
      </w:r>
      <w:r w:rsid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нашей эры. Предание о смерти Аристотеля</w:t>
      </w:r>
      <w:r w:rsidR="009B733E"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B733E"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</w:t>
      </w:r>
      <w:proofErr w:type="gramEnd"/>
      <w:r w:rsidR="009B733E"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он бросился с утеса в море, отчаявшись выяснить причину приливов и отливов.</w:t>
      </w:r>
      <w:r w:rsidR="009B733E" w:rsidRPr="009B73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7431" w:rsidRDefault="00847431" w:rsidP="00847431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Исаак Ньютон</w:t>
      </w:r>
    </w:p>
    <w:p w:rsidR="00847431" w:rsidRPr="009B733E" w:rsidRDefault="00847431" w:rsidP="009B73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Ньютон был известен своей рассеянностью: однажды он решил сварить яйца всмятку чётко по времени, через некоторое время обнаружил, что яйцо держит в руках, а часы варятся.</w:t>
      </w:r>
    </w:p>
    <w:p w:rsidR="00D878A4" w:rsidRDefault="00D878A4" w:rsidP="00D878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 Гук</w:t>
      </w:r>
    </w:p>
    <w:p w:rsidR="00D878A4" w:rsidRDefault="00D878A4" w:rsidP="00D878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Будучи 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ловеком кипучего темперамента, Гук</w:t>
      </w:r>
      <w:r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необычайно верно подмечал самые актуальные проблемы физики того времени и в самых разнообразных направлениях развития физики выдвинул целый ряд интереснейших идей. К сожалению, не обладая необходимой в науке дисциплинированностью ума, последовательностью действий и тщательностью исследований, он, как правило, не развивал свои идеи. Он выдвинул идею создания часов, а сконструировал их Гюйгенс; он предположил, что сила тяготения подчиняется закону обратного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вадрата, а доказал это Ньютон. Гук</w:t>
      </w:r>
      <w:r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непрерывно вступал в ожесточенные споры с коллегами по поводу своего приоритета. Ньютона эти споры так измучили, что он дал зарок – ничего не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убликовать по оптике при жизни Гука.</w:t>
      </w:r>
    </w:p>
    <w:p w:rsidR="00D878A4" w:rsidRDefault="00D878A4" w:rsidP="00D878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Галилео Галилей</w:t>
      </w:r>
    </w:p>
    <w:p w:rsidR="00D878A4" w:rsidRDefault="00D878A4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среди жителей города Пиза (Италия) пронесся слух: «Профессор Галилей будет прыгать с башни!» Почтенный профессор действительно поднялся на башню, высота которой составляла 60 м, но прыгать не стал, а занялся пустяшным делом</w:t>
      </w:r>
      <w:proofErr w:type="gramStart"/>
      <w:r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бросал с башни чугунные и каменные шары разного размера и внимательно следил за их приземлением.</w:t>
      </w:r>
      <w:r w:rsidRPr="00D878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78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этими опытами, бросая различные предметы с Пизанской башни, Галилей опроверг аристотелевское учение о падении тел.</w:t>
      </w:r>
      <w:r w:rsidRPr="00D878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878A4" w:rsidRPr="009B733E" w:rsidRDefault="009B733E" w:rsidP="009B7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Блез</w:t>
      </w:r>
      <w:proofErr w:type="spellEnd"/>
      <w:r w:rsidRPr="009B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Паскаль</w:t>
      </w:r>
    </w:p>
    <w:p w:rsidR="009B733E" w:rsidRDefault="009B733E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ночью, мучимый жесточайшей зубной болью, ученый стал вдруг думать о вопросах, касающихся свойств так называемой циклоиды – кривой линии, обозначающей путь, проходимый точкой, катящейся по прямой линии круга, например, колеса.</w:t>
      </w:r>
      <w:proofErr w:type="gramEnd"/>
      <w:r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одной мыслью последовала с необычайной быстротой другая. Все исследование 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написано в восемь дней, причем Паскаль</w:t>
      </w:r>
      <w:r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 сразу, не переписывая. Две типографии едва поспевали за ним, и только что исписанные листы тотчас сдавались в набор. Таким образом,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зубной боли</w:t>
      </w:r>
      <w:r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явились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 последние научные работы Паскаля</w:t>
      </w:r>
      <w:r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B73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B733E" w:rsidRDefault="009B733E" w:rsidP="009B7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Ломоносов</w:t>
      </w:r>
    </w:p>
    <w:p w:rsidR="009B733E" w:rsidRDefault="009B733E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B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Крупный, позднее полный, и в то же время быстрый, сильный, нрав имел хоть и добрый, веселый, но крутой, вспыльчивый до ярости. Однажды задумали его ограбить три матроса на Васильевском острове, он пришел в такое негодование, что одного уложил без чувств, другого с разбитым лицом обратил в бегство, а третьего решил ограбить сам: снял с него куртку, камзол, штаны, связал узлом и принес «добычу» домой.</w:t>
      </w:r>
      <w:r w:rsidRPr="009B73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B733E" w:rsidRDefault="00D504E7" w:rsidP="00D504E7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Пётр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Капица</w:t>
      </w:r>
      <w:proofErr w:type="spellEnd"/>
    </w:p>
    <w:p w:rsidR="00D504E7" w:rsidRDefault="00D504E7" w:rsidP="00D878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известный анекдот о том, как о</w:t>
      </w:r>
      <w:r w:rsidR="005A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 английская фирма попросила </w:t>
      </w:r>
      <w:proofErr w:type="spellStart"/>
      <w:r w:rsidR="005A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Капицу</w:t>
      </w:r>
      <w:proofErr w:type="spellEnd"/>
      <w:r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ликвидировать неполадки в новом электродвигателе, который по неизвестным причинам отказывался действовать. </w:t>
      </w:r>
      <w:proofErr w:type="spellStart"/>
      <w:r w:rsidR="005A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Капица</w:t>
      </w:r>
      <w:proofErr w:type="spellEnd"/>
      <w:r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осмотрел двигатель, несколько раз включал и выключал его, потом попросил принести молоток. Подумав, он ударил по нему молотком, и - о чудо! – электродвигатель заработал. За эту консультацию фирма заранее заплатила </w:t>
      </w:r>
      <w:proofErr w:type="spellStart"/>
      <w:r w:rsidR="005A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Капице</w:t>
      </w:r>
      <w:proofErr w:type="spellEnd"/>
      <w:r w:rsidR="005A2AB5"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1000 фунтов. Представитель фирмы, увидев, что дело решилось в несколько минут, попросил </w:t>
      </w:r>
      <w:proofErr w:type="spellStart"/>
      <w:r w:rsidR="005A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Капицу</w:t>
      </w:r>
      <w:proofErr w:type="spellEnd"/>
      <w:r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 отчитаться за полученную сумму. </w:t>
      </w:r>
      <w:proofErr w:type="spellStart"/>
      <w:r w:rsidR="005A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Капица</w:t>
      </w:r>
      <w:proofErr w:type="spellEnd"/>
      <w:r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написал, что удар молотком по двигателю он оценивает в один фунт, а остальные 999 фунтов заплачены ему за то, что он безошибочно знал, в какое место надо ударить.</w:t>
      </w:r>
      <w:r w:rsidRPr="00D504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5950" w:rsidRDefault="00D75950" w:rsidP="00D504E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4E7" w:rsidRDefault="00D504E7" w:rsidP="00D504E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Людвиг Больцман</w:t>
      </w:r>
    </w:p>
    <w:p w:rsidR="00D504E7" w:rsidRDefault="00D504E7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идеалом был «образ человека, забывающего о собственных интересах». Его нравственные устои лучше всего проявляются в следующих словах: «Величайшее счастье заключается в том, чтобы сделать добро другому человеку так, чтобы он не имел никакой возможности отплатить тем же».</w:t>
      </w:r>
      <w:r w:rsidRPr="00D504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04E7" w:rsidRDefault="00767272" w:rsidP="007672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 Эйнштейн</w:t>
      </w:r>
    </w:p>
    <w:p w:rsidR="00767272" w:rsidRDefault="00767272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6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1895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Эйнштейн </w:t>
      </w:r>
      <w:r w:rsidRPr="0076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приезжает в Швейцарию, чтобы поступить в Высшее техническое училище в Цюрихе, политехникум – так называлось кратко это учебное заведение. К сожалению, его знания по историко-филологическому циклу оказались недостаточными. Экзамены по ботанике и французскому языку были провалены. Директору политехникума очень понравился молодой человек-самоучка: «Не переживайте, Джузеппе Верди тоже не сразу приняли в Миланскую консерваторию. У вас большое будущее, я в этом уверен».</w:t>
      </w:r>
      <w:r w:rsidRPr="00767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7272" w:rsidRDefault="00767272" w:rsidP="00767272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 Планк</w:t>
      </w:r>
    </w:p>
    <w:p w:rsidR="00767272" w:rsidRDefault="00767272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6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часто играл камерные произведения со своим другом Эйнштейном, пока тот не покинул Германию. Планк был также увлеченным альпинистом и почти каждый свой отпуск проводил в Альпах. На его могильной плите </w:t>
      </w:r>
      <w:proofErr w:type="gramStart"/>
      <w:r w:rsidRPr="0076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выбиты</w:t>
      </w:r>
      <w:proofErr w:type="gramEnd"/>
      <w:r w:rsidRPr="0076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имя и фамилия и численное значение постоянной, названной в честь него.</w:t>
      </w:r>
      <w:r w:rsidRPr="00767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6682" w:rsidRDefault="00916682" w:rsidP="00916682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Вильгельм Рентген</w:t>
      </w:r>
    </w:p>
    <w:p w:rsidR="00377113" w:rsidRPr="00C34456" w:rsidRDefault="00916682" w:rsidP="00847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1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1901 году Вильгельму Конраду Рентгену за открытие Х-лучей была присуждена первая Нобелевская премия по физике.</w:t>
      </w:r>
      <w:r w:rsid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113" w:rsidRPr="00C3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Рентгену, открывшему эти лучи, пришло письмо с просьбой прислать… несколько икс-лучей и инструкцию, как ими пользоваться. Оказалось, что у автора письма в грудной клетке застряла револьверная пуля, а для поездки к учёному у него не нашлось времени. Рентген был человек с юмором и ответил так «К сожалению, в настоящее время у меня нет икс-лучей, к тому же пересылка их </w:t>
      </w:r>
      <w:r w:rsidR="00377113" w:rsidRPr="00C3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 очень сложное. Считаю, что мы можем поступить проще, пришлите мне вашу грудную клетку». </w:t>
      </w:r>
    </w:p>
    <w:p w:rsidR="00916682" w:rsidRDefault="00916682" w:rsidP="00D878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113" w:rsidRDefault="00377113" w:rsidP="0037711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Эрнест Резерфорд</w:t>
      </w:r>
    </w:p>
    <w:p w:rsidR="00377113" w:rsidRPr="00377113" w:rsidRDefault="00377113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 - прозвище Резерфорда, данное ему его ближайшими друзьями</w:t>
      </w:r>
      <w:r w:rsidRPr="00377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1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учениками.</w:t>
      </w:r>
      <w:r w:rsidRPr="00377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Эрнст Резерфорд пользовался следующим критерием при выборе своих сотрудников. Когда к нему приходили в первый раз, Резерфорд давал задание. Если после этого новый сотрудник спрашивал, что делать дальше, его увольняли.</w:t>
      </w:r>
      <w:r w:rsidRPr="00377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7113" w:rsidRDefault="00377113" w:rsidP="00377113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Нильс Бор</w:t>
      </w:r>
    </w:p>
    <w:p w:rsidR="00377113" w:rsidRDefault="00377113" w:rsidP="00D878A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во время своего обучения в Геттингене Нильс Бор плохо подготовился к коллоквиуму, и его выступление оказалось слабым. Бор, однако, не пал духом и в заключение с улыбкой сказал:</w:t>
      </w:r>
      <w:r w:rsidRPr="00377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1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выслушал здесь столько плохих выступлений, что прошу рассматривать мое нынешнее как месть.</w:t>
      </w:r>
      <w:r w:rsidRPr="00377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7113" w:rsidRDefault="00377113" w:rsidP="003771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Милликен</w:t>
      </w:r>
      <w:proofErr w:type="spellEnd"/>
    </w:p>
    <w:p w:rsidR="00377113" w:rsidRDefault="00377113" w:rsidP="00D878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Американский физик Роберт </w:t>
      </w:r>
      <w:proofErr w:type="spellStart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Милликен</w:t>
      </w:r>
      <w:proofErr w:type="spellEnd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(1868-1953) был известен своей словоохотливостью. Подшучивая над ним, его сотрудники предложили ввести новую единицу - "</w:t>
      </w:r>
      <w:proofErr w:type="spellStart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</w:t>
      </w:r>
      <w:proofErr w:type="spellEnd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для измерения разговорчивости. Ее тысячная часть, то есть </w:t>
      </w:r>
      <w:proofErr w:type="spellStart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милликен</w:t>
      </w:r>
      <w:proofErr w:type="spellEnd"/>
      <w:r w:rsidRPr="0037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должна была превышать разговорчивость человека.</w:t>
      </w:r>
    </w:p>
    <w:p w:rsidR="00377113" w:rsidRPr="00377113" w:rsidRDefault="00377113" w:rsidP="00D878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377113" w:rsidRPr="00377113" w:rsidSect="00D75950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37" w:rsidRDefault="00414137" w:rsidP="005720D7">
      <w:pPr>
        <w:spacing w:after="0" w:line="240" w:lineRule="auto"/>
      </w:pPr>
      <w:r>
        <w:separator/>
      </w:r>
    </w:p>
  </w:endnote>
  <w:endnote w:type="continuationSeparator" w:id="0">
    <w:p w:rsidR="00414137" w:rsidRDefault="00414137" w:rsidP="0057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37" w:rsidRDefault="00414137" w:rsidP="005720D7">
      <w:pPr>
        <w:spacing w:after="0" w:line="240" w:lineRule="auto"/>
      </w:pPr>
      <w:r>
        <w:separator/>
      </w:r>
    </w:p>
  </w:footnote>
  <w:footnote w:type="continuationSeparator" w:id="0">
    <w:p w:rsidR="00414137" w:rsidRDefault="00414137" w:rsidP="0057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534673"/>
      <w:docPartObj>
        <w:docPartGallery w:val="Page Numbers (Top of Page)"/>
        <w:docPartUnique/>
      </w:docPartObj>
    </w:sdtPr>
    <w:sdtEndPr/>
    <w:sdtContent>
      <w:p w:rsidR="00D75950" w:rsidRDefault="00D759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D2">
          <w:rPr>
            <w:noProof/>
          </w:rPr>
          <w:t>19</w:t>
        </w:r>
        <w:r>
          <w:fldChar w:fldCharType="end"/>
        </w:r>
      </w:p>
    </w:sdtContent>
  </w:sdt>
  <w:p w:rsidR="00D75950" w:rsidRDefault="00D759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BA2"/>
    <w:multiLevelType w:val="hybridMultilevel"/>
    <w:tmpl w:val="541A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05C"/>
    <w:multiLevelType w:val="hybridMultilevel"/>
    <w:tmpl w:val="036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925"/>
    <w:multiLevelType w:val="multilevel"/>
    <w:tmpl w:val="6CF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975B3"/>
    <w:multiLevelType w:val="multilevel"/>
    <w:tmpl w:val="50C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14A0"/>
    <w:multiLevelType w:val="multilevel"/>
    <w:tmpl w:val="03B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C34C3"/>
    <w:multiLevelType w:val="multilevel"/>
    <w:tmpl w:val="C8B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418C2"/>
    <w:multiLevelType w:val="hybridMultilevel"/>
    <w:tmpl w:val="447EF1F0"/>
    <w:lvl w:ilvl="0" w:tplc="4AD06E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87"/>
    <w:multiLevelType w:val="multilevel"/>
    <w:tmpl w:val="892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15CB7"/>
    <w:multiLevelType w:val="multilevel"/>
    <w:tmpl w:val="353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B0CB3"/>
    <w:multiLevelType w:val="multilevel"/>
    <w:tmpl w:val="E5E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76B65"/>
    <w:multiLevelType w:val="multilevel"/>
    <w:tmpl w:val="C67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D66B6"/>
    <w:multiLevelType w:val="multilevel"/>
    <w:tmpl w:val="2C3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D7360"/>
    <w:multiLevelType w:val="multilevel"/>
    <w:tmpl w:val="023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55734"/>
    <w:multiLevelType w:val="multilevel"/>
    <w:tmpl w:val="6778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B1191"/>
    <w:multiLevelType w:val="hybridMultilevel"/>
    <w:tmpl w:val="572457CE"/>
    <w:lvl w:ilvl="0" w:tplc="88744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92151"/>
    <w:multiLevelType w:val="multilevel"/>
    <w:tmpl w:val="612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B4"/>
    <w:rsid w:val="00000FB7"/>
    <w:rsid w:val="00034CB9"/>
    <w:rsid w:val="00055939"/>
    <w:rsid w:val="00061DBF"/>
    <w:rsid w:val="00063CAC"/>
    <w:rsid w:val="00077D8F"/>
    <w:rsid w:val="00094E51"/>
    <w:rsid w:val="000D2CB4"/>
    <w:rsid w:val="000F7327"/>
    <w:rsid w:val="00131DB8"/>
    <w:rsid w:val="00166B74"/>
    <w:rsid w:val="00185F01"/>
    <w:rsid w:val="001C651F"/>
    <w:rsid w:val="001D7D0B"/>
    <w:rsid w:val="001E3DCB"/>
    <w:rsid w:val="00202E33"/>
    <w:rsid w:val="002569E5"/>
    <w:rsid w:val="003750A5"/>
    <w:rsid w:val="00377113"/>
    <w:rsid w:val="003863B1"/>
    <w:rsid w:val="003F416B"/>
    <w:rsid w:val="00414137"/>
    <w:rsid w:val="0047031D"/>
    <w:rsid w:val="00494097"/>
    <w:rsid w:val="004B5FE2"/>
    <w:rsid w:val="004F2EB2"/>
    <w:rsid w:val="00503ECA"/>
    <w:rsid w:val="00510FE9"/>
    <w:rsid w:val="005720D7"/>
    <w:rsid w:val="005A2AB5"/>
    <w:rsid w:val="005D416A"/>
    <w:rsid w:val="00673B71"/>
    <w:rsid w:val="006810F6"/>
    <w:rsid w:val="00681619"/>
    <w:rsid w:val="007349A5"/>
    <w:rsid w:val="00757401"/>
    <w:rsid w:val="00767272"/>
    <w:rsid w:val="007B0471"/>
    <w:rsid w:val="007F7808"/>
    <w:rsid w:val="00804E80"/>
    <w:rsid w:val="008103C7"/>
    <w:rsid w:val="00847431"/>
    <w:rsid w:val="008A357D"/>
    <w:rsid w:val="008B76B6"/>
    <w:rsid w:val="008E340D"/>
    <w:rsid w:val="008F3193"/>
    <w:rsid w:val="0090368A"/>
    <w:rsid w:val="00916682"/>
    <w:rsid w:val="009316C4"/>
    <w:rsid w:val="00931F48"/>
    <w:rsid w:val="00936171"/>
    <w:rsid w:val="009758E4"/>
    <w:rsid w:val="009B733E"/>
    <w:rsid w:val="009D6DD3"/>
    <w:rsid w:val="00A3023B"/>
    <w:rsid w:val="00A8406C"/>
    <w:rsid w:val="00AC0CE7"/>
    <w:rsid w:val="00B65864"/>
    <w:rsid w:val="00BB6560"/>
    <w:rsid w:val="00BD6837"/>
    <w:rsid w:val="00C421A5"/>
    <w:rsid w:val="00C9495F"/>
    <w:rsid w:val="00CA5B29"/>
    <w:rsid w:val="00CD0640"/>
    <w:rsid w:val="00CF0584"/>
    <w:rsid w:val="00D12992"/>
    <w:rsid w:val="00D33546"/>
    <w:rsid w:val="00D46A09"/>
    <w:rsid w:val="00D504E7"/>
    <w:rsid w:val="00D75950"/>
    <w:rsid w:val="00D878A4"/>
    <w:rsid w:val="00DC5346"/>
    <w:rsid w:val="00E171C8"/>
    <w:rsid w:val="00E90C9F"/>
    <w:rsid w:val="00EA0EF9"/>
    <w:rsid w:val="00F41BC5"/>
    <w:rsid w:val="00F73761"/>
    <w:rsid w:val="00F81EBA"/>
    <w:rsid w:val="00F90DE9"/>
    <w:rsid w:val="00FA13FC"/>
    <w:rsid w:val="00FA36AB"/>
    <w:rsid w:val="00FA68D2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E80"/>
  </w:style>
  <w:style w:type="table" w:styleId="a3">
    <w:name w:val="Table Grid"/>
    <w:basedOn w:val="a1"/>
    <w:uiPriority w:val="59"/>
    <w:rsid w:val="0047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06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06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D064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0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0D7"/>
  </w:style>
  <w:style w:type="paragraph" w:styleId="aa">
    <w:name w:val="footer"/>
    <w:basedOn w:val="a"/>
    <w:link w:val="ab"/>
    <w:uiPriority w:val="99"/>
    <w:unhideWhenUsed/>
    <w:rsid w:val="005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0D7"/>
  </w:style>
  <w:style w:type="paragraph" w:customStyle="1" w:styleId="chapter">
    <w:name w:val="chapter"/>
    <w:basedOn w:val="a"/>
    <w:rsid w:val="00D1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2">
    <w:name w:val="chapter2"/>
    <w:basedOn w:val="a"/>
    <w:rsid w:val="00D1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E80"/>
  </w:style>
  <w:style w:type="table" w:styleId="a3">
    <w:name w:val="Table Grid"/>
    <w:basedOn w:val="a1"/>
    <w:uiPriority w:val="59"/>
    <w:rsid w:val="0047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06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06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D064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0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0D7"/>
  </w:style>
  <w:style w:type="paragraph" w:styleId="aa">
    <w:name w:val="footer"/>
    <w:basedOn w:val="a"/>
    <w:link w:val="ab"/>
    <w:uiPriority w:val="99"/>
    <w:unhideWhenUsed/>
    <w:rsid w:val="005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0D7"/>
  </w:style>
  <w:style w:type="paragraph" w:customStyle="1" w:styleId="chapter">
    <w:name w:val="chapter"/>
    <w:basedOn w:val="a"/>
    <w:rsid w:val="00D1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2">
    <w:name w:val="chapter2"/>
    <w:basedOn w:val="a"/>
    <w:rsid w:val="00D1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ool.edu.ru/dok_edu.asp?ob_no=144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each.ru/abo/news/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1652-088F-48B0-B01B-5186188C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26</cp:revision>
  <cp:lastPrinted>2012-11-30T01:15:00Z</cp:lastPrinted>
  <dcterms:created xsi:type="dcterms:W3CDTF">2012-11-27T12:40:00Z</dcterms:created>
  <dcterms:modified xsi:type="dcterms:W3CDTF">2012-12-09T07:12:00Z</dcterms:modified>
</cp:coreProperties>
</file>