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4A" w:rsidRPr="009F2238" w:rsidRDefault="0063614A" w:rsidP="0063614A">
      <w:pPr>
        <w:spacing w:line="276" w:lineRule="auto"/>
        <w:jc w:val="center"/>
        <w:rPr>
          <w:b/>
        </w:rPr>
      </w:pPr>
      <w:r w:rsidRPr="009F2238">
        <w:rPr>
          <w:b/>
        </w:rPr>
        <w:t>Муниципальное автономное образовательное учреждение дополнительного образования детей «Детский морской центр «Нептун»</w:t>
      </w:r>
    </w:p>
    <w:p w:rsidR="0063614A" w:rsidRPr="009F2238" w:rsidRDefault="0063614A" w:rsidP="0063614A">
      <w:pPr>
        <w:spacing w:line="276" w:lineRule="auto"/>
        <w:ind w:firstLine="570"/>
        <w:jc w:val="center"/>
        <w:rPr>
          <w:b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0D06C9" w:rsidRDefault="000D06C9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0D06C9" w:rsidRDefault="000D06C9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181835" w:rsidP="0063614A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Статья</w:t>
      </w:r>
    </w:p>
    <w:p w:rsidR="0063614A" w:rsidRDefault="0063614A" w:rsidP="0063614A">
      <w:pPr>
        <w:spacing w:line="276" w:lineRule="auto"/>
        <w:jc w:val="center"/>
        <w:rPr>
          <w:b/>
          <w:sz w:val="44"/>
          <w:szCs w:val="44"/>
        </w:rPr>
      </w:pPr>
    </w:p>
    <w:p w:rsidR="00181835" w:rsidRDefault="0063614A" w:rsidP="0063614A">
      <w:pPr>
        <w:spacing w:line="276" w:lineRule="auto"/>
        <w:jc w:val="center"/>
        <w:rPr>
          <w:b/>
          <w:sz w:val="44"/>
          <w:szCs w:val="44"/>
        </w:rPr>
      </w:pPr>
      <w:r w:rsidRPr="009F2238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Формирование личности в процессе</w:t>
      </w:r>
      <w:r w:rsidRPr="009F2238">
        <w:rPr>
          <w:b/>
          <w:sz w:val="44"/>
          <w:szCs w:val="44"/>
        </w:rPr>
        <w:t xml:space="preserve"> </w:t>
      </w:r>
    </w:p>
    <w:p w:rsidR="0063614A" w:rsidRPr="009F2238" w:rsidRDefault="0063614A" w:rsidP="0063614A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занятий силовыми видами спорта</w:t>
      </w:r>
      <w:r w:rsidRPr="009F2238">
        <w:rPr>
          <w:b/>
          <w:sz w:val="44"/>
          <w:szCs w:val="44"/>
        </w:rPr>
        <w:t>»</w:t>
      </w:r>
    </w:p>
    <w:p w:rsidR="0063614A" w:rsidRPr="009F2238" w:rsidRDefault="0063614A" w:rsidP="0063614A">
      <w:pPr>
        <w:spacing w:line="276" w:lineRule="auto"/>
        <w:jc w:val="center"/>
        <w:rPr>
          <w:b/>
          <w:sz w:val="44"/>
          <w:szCs w:val="44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Выполнил: педагог </w:t>
      </w:r>
      <w:proofErr w:type="gramStart"/>
      <w:r>
        <w:rPr>
          <w:b/>
          <w:sz w:val="28"/>
          <w:szCs w:val="28"/>
        </w:rPr>
        <w:t>дополнительного</w:t>
      </w:r>
      <w:proofErr w:type="gramEnd"/>
      <w:r>
        <w:rPr>
          <w:b/>
          <w:sz w:val="28"/>
          <w:szCs w:val="28"/>
        </w:rPr>
        <w:t xml:space="preserve"> </w:t>
      </w:r>
    </w:p>
    <w:p w:rsidR="0063614A" w:rsidRDefault="0063614A" w:rsidP="0063614A">
      <w:pPr>
        <w:spacing w:line="276" w:lineRule="auto"/>
        <w:ind w:firstLine="57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В.А.Баранов</w:t>
      </w: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181835" w:rsidRDefault="00181835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181835" w:rsidRDefault="00181835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63614A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63614A" w:rsidRDefault="00181835" w:rsidP="0063614A">
      <w:pPr>
        <w:spacing w:line="276" w:lineRule="auto"/>
        <w:ind w:firstLine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Г.Березники, </w:t>
      </w:r>
      <w:r w:rsidR="0063614A">
        <w:rPr>
          <w:b/>
          <w:sz w:val="28"/>
          <w:szCs w:val="28"/>
        </w:rPr>
        <w:t>2014г.</w:t>
      </w:r>
    </w:p>
    <w:p w:rsidR="0063614A" w:rsidRDefault="0063614A" w:rsidP="0063614A">
      <w:pPr>
        <w:spacing w:line="276" w:lineRule="auto"/>
        <w:jc w:val="both"/>
        <w:rPr>
          <w:sz w:val="28"/>
          <w:szCs w:val="28"/>
        </w:rPr>
      </w:pPr>
      <w:r w:rsidRPr="001D5034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Ф</w:t>
      </w:r>
      <w:r w:rsidR="000D06C9">
        <w:rPr>
          <w:b/>
          <w:sz w:val="28"/>
          <w:szCs w:val="28"/>
        </w:rPr>
        <w:t>ормирование</w:t>
      </w:r>
      <w:r w:rsidRPr="001D5034">
        <w:rPr>
          <w:b/>
          <w:sz w:val="28"/>
          <w:szCs w:val="28"/>
        </w:rPr>
        <w:t xml:space="preserve"> личности в процессе</w:t>
      </w:r>
      <w:r>
        <w:rPr>
          <w:b/>
          <w:sz w:val="28"/>
          <w:szCs w:val="28"/>
        </w:rPr>
        <w:t xml:space="preserve"> </w:t>
      </w:r>
      <w:r w:rsidRPr="001D5034">
        <w:rPr>
          <w:b/>
          <w:sz w:val="28"/>
          <w:szCs w:val="28"/>
        </w:rPr>
        <w:t xml:space="preserve"> занят</w:t>
      </w:r>
      <w:r>
        <w:rPr>
          <w:b/>
          <w:sz w:val="28"/>
          <w:szCs w:val="28"/>
        </w:rPr>
        <w:t>ий силовыми видами спорта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в настоящее время приобрело очень рациональный сухой характер. Система российского дополнительного образования во многом помогает сделать процесс обучения более ярким, целенаправленным – личностно-ориентированным.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каждым с подростком, пришедшим в спортивный зал, в первую очередь  беседует тренер-преподаватель. Цель такого разговора – узнать цель, мотивы желания заниматься спортом, и объяснить задачи спортивных тренировок. Очень важно, чтобы цели педагога и ученика совпадали, т.к. это является залогом успеха формирования и становления личности обучающегося.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гиревом спорте и в пауэрлифтинге ученики делятся на  две основные группы: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Работающие</w:t>
      </w:r>
      <w:proofErr w:type="gramEnd"/>
      <w:r>
        <w:rPr>
          <w:sz w:val="28"/>
          <w:szCs w:val="28"/>
        </w:rPr>
        <w:t xml:space="preserve"> на результат (спортивный разряд, мастер спорта и т.д.).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 Работающие над своим телом (хорошая фигура, сильные крепкие мышцы).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Я сам, какой бы ученик ко мне не пришел, провожу с ним беседу примерно такого плана: «Спорт – дело очень серьезное и требует от человека регулярных усилий. Спортом нельзя заниматься время от времени.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добиться результата, сделать свою фигуру красивой и сильной потребуются годы упорного труда. Но достигнутый с таким трудом результат тут же исчезнет, как только тренировки прекратятся. Поэтому прежде чем принять решение заниматься спортом, нужно очень хорошо подумать, все взвесить и посоветоваться с родителями». Родители являются помощниками и друзьями педагога и должны знать, где и чем занимается их ребенок. Спорт – это не хобби, а образ жизни, и он, как и искусство, «требует жертв».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Далее происходит более тесное знакомство педагога и ученика. Постепенно педагог узнает об успехах и проблемах ученика, учебе</w:t>
      </w:r>
      <w:r w:rsidR="000D06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друзьях. </w:t>
      </w:r>
      <w:r>
        <w:rPr>
          <w:sz w:val="28"/>
          <w:szCs w:val="28"/>
        </w:rPr>
        <w:lastRenderedPageBreak/>
        <w:t>Начинается</w:t>
      </w:r>
      <w:r w:rsidR="000D06C9">
        <w:rPr>
          <w:sz w:val="28"/>
          <w:szCs w:val="28"/>
        </w:rPr>
        <w:t xml:space="preserve"> сотрудничество на долгие годы – </w:t>
      </w:r>
      <w:r>
        <w:rPr>
          <w:sz w:val="28"/>
          <w:szCs w:val="28"/>
        </w:rPr>
        <w:t>ежедневный труд и физические нагрузки, при условии, если ученик поверит педагогу.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 первый</w:t>
      </w:r>
      <w:r w:rsidRPr="00DC2B8A">
        <w:rPr>
          <w:sz w:val="28"/>
          <w:szCs w:val="28"/>
        </w:rPr>
        <w:t>: совпадение целей, сотрудничество учителя и ученика</w:t>
      </w:r>
      <w:r>
        <w:rPr>
          <w:sz w:val="28"/>
          <w:szCs w:val="28"/>
        </w:rPr>
        <w:t xml:space="preserve"> открывают плацдарм для роста личности человека и гражданина.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 w:rsidRPr="00DC2B8A">
        <w:rPr>
          <w:sz w:val="28"/>
          <w:szCs w:val="28"/>
          <w:u w:val="single"/>
        </w:rPr>
        <w:t>Вывод второй</w:t>
      </w:r>
      <w:r w:rsidR="000D06C9">
        <w:rPr>
          <w:sz w:val="28"/>
          <w:szCs w:val="28"/>
        </w:rPr>
        <w:t>: с</w:t>
      </w:r>
      <w:r>
        <w:rPr>
          <w:sz w:val="28"/>
          <w:szCs w:val="28"/>
        </w:rPr>
        <w:t>отрудничество должно быть нена</w:t>
      </w:r>
      <w:r w:rsidR="000D06C9">
        <w:rPr>
          <w:sz w:val="28"/>
          <w:szCs w:val="28"/>
        </w:rPr>
        <w:t>вязчивым, добрым и справедливым, т</w:t>
      </w:r>
      <w:r>
        <w:rPr>
          <w:sz w:val="28"/>
          <w:szCs w:val="28"/>
        </w:rPr>
        <w:t>олько такое сотрудничество дает положительный результат.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коллектива в гиревом спорте очень четкое с почти полувоенной дисциплиной и зиждется на следующих принципах: «соблюдай безопасность», «помоги </w:t>
      </w:r>
      <w:proofErr w:type="gramStart"/>
      <w:r>
        <w:rPr>
          <w:sz w:val="28"/>
          <w:szCs w:val="28"/>
        </w:rPr>
        <w:t>слабому</w:t>
      </w:r>
      <w:proofErr w:type="gramEnd"/>
      <w:r>
        <w:rPr>
          <w:sz w:val="28"/>
          <w:szCs w:val="28"/>
        </w:rPr>
        <w:t>», «уважай товарищей». Нарушение этих принципов жестко пресекается, а их развитие приветствуется.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патриотизма начинается сразу с первых и до последних занятий ученика в группе. Это достигается гордостью за российских тяжелоатлетов, а также за товарищей, победителей соревнований различных уровней.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Важным моментом в воспитании гражданина является метод словесного поощрения. Необходимо хвалить обучающихся за хорошую учебу в школе, доказывать, что хороший спортсмен не должен отставать в учении, этим он приносит пользу не только себе, но и Родине.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 w:rsidRPr="0071061B">
        <w:rPr>
          <w:sz w:val="28"/>
          <w:szCs w:val="28"/>
          <w:u w:val="single"/>
        </w:rPr>
        <w:t>Вывод третий</w:t>
      </w:r>
      <w:r>
        <w:rPr>
          <w:sz w:val="28"/>
          <w:szCs w:val="28"/>
        </w:rPr>
        <w:t>: Ученик должен быть патриотом своего объединения и учреждения дополнительного образования. За свое учреждение он выступает на соревнованиях и конкурсах. Этим он не только повышает престиж учреждения, но и увеличивает могущество страны, вступая в ряды ее вооруженных сил.</w:t>
      </w:r>
    </w:p>
    <w:p w:rsidR="0063614A" w:rsidRDefault="0063614A" w:rsidP="00755550">
      <w:pPr>
        <w:spacing w:line="360" w:lineRule="auto"/>
        <w:ind w:firstLine="570"/>
        <w:jc w:val="both"/>
        <w:rPr>
          <w:sz w:val="28"/>
          <w:szCs w:val="28"/>
        </w:rPr>
      </w:pPr>
      <w:r w:rsidRPr="00BA3414">
        <w:rPr>
          <w:sz w:val="28"/>
          <w:szCs w:val="28"/>
          <w:u w:val="single"/>
        </w:rPr>
        <w:t>Вывод четвертый</w:t>
      </w:r>
      <w:r>
        <w:rPr>
          <w:sz w:val="28"/>
          <w:szCs w:val="28"/>
        </w:rPr>
        <w:t xml:space="preserve">: коллектив должен быть дружным, сплоченным и мобильным, потому и зовут они себя «железным братством». Необходимо быть, прежде всего, хорошим человеком, а потом – спортсменом. Поощрять </w:t>
      </w:r>
      <w:r w:rsidR="000D06C9">
        <w:rPr>
          <w:sz w:val="28"/>
          <w:szCs w:val="28"/>
        </w:rPr>
        <w:t xml:space="preserve">в себе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, истреблять свои недостатки </w:t>
      </w:r>
      <w:r w:rsidR="000D06C9">
        <w:rPr>
          <w:sz w:val="28"/>
          <w:szCs w:val="28"/>
        </w:rPr>
        <w:t>в поведении,</w:t>
      </w:r>
      <w:r>
        <w:rPr>
          <w:sz w:val="28"/>
          <w:szCs w:val="28"/>
        </w:rPr>
        <w:t xml:space="preserve"> в жизни, в учебе, в общении с друзьями.</w:t>
      </w:r>
    </w:p>
    <w:p w:rsidR="0063614A" w:rsidRDefault="0063614A" w:rsidP="00AB4400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Объединению «Гиревой спорт» есть чем похвастаться, у нас много хороших результатов, но стоять на месте нельзя, надо двигаться вперед, </w:t>
      </w:r>
      <w:r>
        <w:rPr>
          <w:sz w:val="28"/>
          <w:szCs w:val="28"/>
        </w:rPr>
        <w:lastRenderedPageBreak/>
        <w:t xml:space="preserve">совершенствоваться. </w:t>
      </w:r>
      <w:r w:rsidRPr="00CE505D">
        <w:rPr>
          <w:sz w:val="28"/>
          <w:szCs w:val="28"/>
        </w:rPr>
        <w:t xml:space="preserve">На сегодняшний день в секции гиревого спорта занимаются </w:t>
      </w:r>
      <w:r>
        <w:rPr>
          <w:sz w:val="28"/>
          <w:szCs w:val="28"/>
        </w:rPr>
        <w:t>40</w:t>
      </w:r>
      <w:r w:rsidRPr="00CE505D">
        <w:rPr>
          <w:sz w:val="28"/>
          <w:szCs w:val="28"/>
        </w:rPr>
        <w:t xml:space="preserve"> детей и подростков. Воспитанники показывают </w:t>
      </w:r>
      <w:r>
        <w:rPr>
          <w:sz w:val="28"/>
          <w:szCs w:val="28"/>
        </w:rPr>
        <w:t xml:space="preserve">достойные </w:t>
      </w:r>
      <w:r w:rsidRPr="00CE505D">
        <w:rPr>
          <w:sz w:val="28"/>
          <w:szCs w:val="28"/>
        </w:rPr>
        <w:t xml:space="preserve"> результаты</w:t>
      </w:r>
      <w:r w:rsidR="00AB4400">
        <w:rPr>
          <w:sz w:val="28"/>
          <w:szCs w:val="28"/>
        </w:rPr>
        <w:t>. Становятся</w:t>
      </w:r>
      <w:r>
        <w:rPr>
          <w:sz w:val="28"/>
          <w:szCs w:val="28"/>
        </w:rPr>
        <w:t xml:space="preserve"> чемпионами и призерами соревнований различного уровня. Много обучающихся в объединении выполнили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спортивный разряд, многие приобрели отличную фигуру и просто стали хорошими людьми, воспитали в себе качества, достойные настоящего мужчины.</w:t>
      </w:r>
    </w:p>
    <w:p w:rsidR="000D06C9" w:rsidRDefault="0063614A" w:rsidP="0075555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FE20BA">
        <w:rPr>
          <w:sz w:val="28"/>
          <w:szCs w:val="28"/>
          <w:u w:val="single"/>
        </w:rPr>
        <w:t>Вывод пятый</w:t>
      </w:r>
      <w:r w:rsidRPr="00FE20BA">
        <w:rPr>
          <w:sz w:val="28"/>
          <w:szCs w:val="28"/>
        </w:rPr>
        <w:t>:</w:t>
      </w:r>
      <w:r>
        <w:rPr>
          <w:sz w:val="28"/>
          <w:szCs w:val="28"/>
        </w:rPr>
        <w:t xml:space="preserve"> П</w:t>
      </w:r>
      <w:r w:rsidRPr="00FE20BA">
        <w:rPr>
          <w:sz w:val="28"/>
          <w:szCs w:val="28"/>
        </w:rPr>
        <w:t>ри занятиях с большими нагрузками</w:t>
      </w:r>
      <w:r>
        <w:rPr>
          <w:sz w:val="28"/>
          <w:szCs w:val="28"/>
        </w:rPr>
        <w:t xml:space="preserve"> укрепляется взаимопомощь, дружба и сплоченность, расширяется кругозор, актуализируются такие базовые национальные ценности как патриотизм, гражданственность, семья, труд и другие. </w:t>
      </w:r>
    </w:p>
    <w:p w:rsidR="0063614A" w:rsidRDefault="000D06C9" w:rsidP="0075555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0D06C9">
        <w:rPr>
          <w:sz w:val="28"/>
          <w:szCs w:val="28"/>
          <w:u w:val="single"/>
        </w:rPr>
        <w:t>Вывод пятый</w:t>
      </w:r>
      <w:r>
        <w:rPr>
          <w:sz w:val="28"/>
          <w:szCs w:val="28"/>
        </w:rPr>
        <w:t>: спорт способствует повышению ответственности, компетентности</w:t>
      </w:r>
      <w:r w:rsidR="0063614A">
        <w:rPr>
          <w:sz w:val="28"/>
          <w:szCs w:val="28"/>
        </w:rPr>
        <w:t xml:space="preserve"> личности, </w:t>
      </w:r>
      <w:r>
        <w:rPr>
          <w:sz w:val="28"/>
          <w:szCs w:val="28"/>
        </w:rPr>
        <w:t xml:space="preserve"> учит уважать личность</w:t>
      </w:r>
      <w:r w:rsidR="0063614A">
        <w:rPr>
          <w:sz w:val="28"/>
          <w:szCs w:val="28"/>
        </w:rPr>
        <w:t>,</w:t>
      </w:r>
      <w:r>
        <w:rPr>
          <w:sz w:val="28"/>
          <w:szCs w:val="28"/>
        </w:rPr>
        <w:t xml:space="preserve"> ее взгляды</w:t>
      </w:r>
      <w:r w:rsidR="0063614A">
        <w:rPr>
          <w:sz w:val="28"/>
          <w:szCs w:val="28"/>
        </w:rPr>
        <w:t xml:space="preserve"> на жизнь, учебу и Родину.</w:t>
      </w:r>
    </w:p>
    <w:p w:rsidR="0063614A" w:rsidRDefault="0063614A" w:rsidP="0075555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убежден, что двигаясь к цели, педагог и ученик обогащают друг друга, совершенствуют характер, свои взгляды, учатся уважать людей. </w:t>
      </w:r>
      <w:proofErr w:type="gramStart"/>
      <w:r>
        <w:rPr>
          <w:sz w:val="28"/>
          <w:szCs w:val="28"/>
        </w:rPr>
        <w:t>Подростки</w:t>
      </w:r>
      <w:proofErr w:type="gramEnd"/>
      <w:r>
        <w:rPr>
          <w:sz w:val="28"/>
          <w:szCs w:val="28"/>
        </w:rPr>
        <w:t xml:space="preserve"> приходя т  в спорт по разным причинам, и моя цель помочь</w:t>
      </w:r>
      <w:r w:rsidR="000D0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 поверить в себя, в свои силы. </w:t>
      </w:r>
    </w:p>
    <w:p w:rsidR="0063614A" w:rsidRDefault="0063614A" w:rsidP="0075555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верю, что «горшки обжигают» не боги, а люди, идущие к своей цели тернистой и долгой дорогой.</w:t>
      </w:r>
    </w:p>
    <w:p w:rsidR="00483A69" w:rsidRDefault="00483A69" w:rsidP="00755550">
      <w:pPr>
        <w:spacing w:line="360" w:lineRule="auto"/>
      </w:pPr>
    </w:p>
    <w:sectPr w:rsidR="00483A69" w:rsidSect="0095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332F7"/>
    <w:multiLevelType w:val="hybridMultilevel"/>
    <w:tmpl w:val="CF42BB2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614A"/>
    <w:rsid w:val="000D06C9"/>
    <w:rsid w:val="00181835"/>
    <w:rsid w:val="00483A69"/>
    <w:rsid w:val="00580B3E"/>
    <w:rsid w:val="0063614A"/>
    <w:rsid w:val="00755550"/>
    <w:rsid w:val="00883755"/>
    <w:rsid w:val="00AB4400"/>
    <w:rsid w:val="00DC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2014-05-30T04:47:00Z</dcterms:created>
  <dcterms:modified xsi:type="dcterms:W3CDTF">2014-07-31T02:48:00Z</dcterms:modified>
</cp:coreProperties>
</file>