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B1" w:rsidRPr="00EE4575" w:rsidRDefault="009721B1" w:rsidP="009721B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E4575">
        <w:rPr>
          <w:rFonts w:ascii="Times New Roman" w:hAnsi="Times New Roman" w:cs="Times New Roman"/>
          <w:b/>
          <w:sz w:val="24"/>
        </w:rPr>
        <w:t>Открытый урок</w:t>
      </w:r>
    </w:p>
    <w:p w:rsidR="009721B1" w:rsidRDefault="009721B1" w:rsidP="009721B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E4575">
        <w:rPr>
          <w:rFonts w:ascii="Times New Roman" w:hAnsi="Times New Roman" w:cs="Times New Roman"/>
          <w:b/>
          <w:sz w:val="24"/>
        </w:rPr>
        <w:t>по биологии в 5 «Г» классе МАОУБ СОШ№7 г.Владикавказ.</w:t>
      </w:r>
    </w:p>
    <w:p w:rsidR="009721B1" w:rsidRDefault="009721B1" w:rsidP="009721B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721B1" w:rsidRDefault="009721B1" w:rsidP="009721B1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3E3ECE">
        <w:rPr>
          <w:rFonts w:ascii="Times New Roman" w:hAnsi="Times New Roman" w:cs="Times New Roman"/>
          <w:b/>
          <w:sz w:val="28"/>
        </w:rPr>
        <w:t>Тема урока</w:t>
      </w:r>
      <w:r w:rsidRPr="003E3ECE">
        <w:rPr>
          <w:rFonts w:ascii="Times New Roman" w:hAnsi="Times New Roman" w:cs="Times New Roman"/>
          <w:sz w:val="36"/>
        </w:rPr>
        <w:t>:</w:t>
      </w:r>
      <w:r w:rsidRPr="003E3ECE">
        <w:rPr>
          <w:sz w:val="24"/>
          <w:szCs w:val="18"/>
        </w:rPr>
        <w:t xml:space="preserve"> </w:t>
      </w:r>
      <w:r w:rsidRPr="003E3ECE">
        <w:rPr>
          <w:rFonts w:ascii="Times New Roman" w:hAnsi="Times New Roman" w:cs="Times New Roman"/>
          <w:b/>
          <w:sz w:val="28"/>
          <w:szCs w:val="18"/>
        </w:rPr>
        <w:t>Как размножаются живые организмы</w:t>
      </w:r>
      <w:r w:rsidRPr="003E3ECE">
        <w:rPr>
          <w:rFonts w:ascii="Times New Roman" w:hAnsi="Times New Roman" w:cs="Times New Roman"/>
          <w:b/>
          <w:sz w:val="36"/>
        </w:rPr>
        <w:t>.</w:t>
      </w:r>
    </w:p>
    <w:p w:rsidR="009721B1" w:rsidRDefault="009721B1" w:rsidP="009721B1">
      <w:pPr>
        <w:spacing w:after="0"/>
        <w:rPr>
          <w:rFonts w:ascii="Times New Roman" w:hAnsi="Times New Roman" w:cs="Times New Roman"/>
          <w:sz w:val="24"/>
        </w:rPr>
      </w:pPr>
    </w:p>
    <w:p w:rsidR="009721B1" w:rsidRDefault="009721B1" w:rsidP="009721B1">
      <w:pPr>
        <w:spacing w:after="0"/>
        <w:ind w:left="1418" w:hanging="1418"/>
        <w:rPr>
          <w:rStyle w:val="FranklinGothicMedium"/>
          <w:rFonts w:ascii="Times New Roman" w:hAnsi="Times New Roman" w:cs="Times New Roman"/>
          <w:sz w:val="24"/>
          <w:szCs w:val="24"/>
        </w:rPr>
      </w:pPr>
      <w:r w:rsidRPr="00197709">
        <w:rPr>
          <w:rFonts w:ascii="Times New Roman" w:hAnsi="Times New Roman" w:cs="Times New Roman"/>
          <w:b/>
          <w:sz w:val="24"/>
        </w:rPr>
        <w:t>Цель урока</w:t>
      </w:r>
      <w:r w:rsidRPr="00197709">
        <w:rPr>
          <w:rFonts w:ascii="Times New Roman" w:hAnsi="Times New Roman" w:cs="Times New Roman"/>
          <w:sz w:val="24"/>
          <w:szCs w:val="24"/>
        </w:rPr>
        <w:t xml:space="preserve">: </w:t>
      </w:r>
      <w:r w:rsidRPr="00197709">
        <w:rPr>
          <w:rStyle w:val="FranklinGothicMedium"/>
          <w:rFonts w:ascii="Times New Roman" w:hAnsi="Times New Roman" w:cs="Times New Roman"/>
          <w:sz w:val="24"/>
          <w:szCs w:val="24"/>
        </w:rPr>
        <w:t xml:space="preserve">дать понятие половому и бесполому размножению, мужским и женским </w:t>
      </w:r>
      <w:r>
        <w:rPr>
          <w:rStyle w:val="FranklinGothicMedium"/>
          <w:rFonts w:ascii="Times New Roman" w:hAnsi="Times New Roman" w:cs="Times New Roman"/>
          <w:sz w:val="24"/>
          <w:szCs w:val="24"/>
        </w:rPr>
        <w:t xml:space="preserve"> </w:t>
      </w:r>
      <w:r w:rsidRPr="00197709">
        <w:rPr>
          <w:rStyle w:val="FranklinGothicMedium"/>
          <w:rFonts w:ascii="Times New Roman" w:hAnsi="Times New Roman" w:cs="Times New Roman"/>
          <w:sz w:val="24"/>
          <w:szCs w:val="24"/>
        </w:rPr>
        <w:t>гаметам</w:t>
      </w:r>
      <w:r>
        <w:rPr>
          <w:rStyle w:val="FranklinGothicMedium"/>
          <w:rFonts w:ascii="Times New Roman" w:hAnsi="Times New Roman" w:cs="Times New Roman"/>
          <w:sz w:val="24"/>
          <w:szCs w:val="24"/>
        </w:rPr>
        <w:t>.</w:t>
      </w:r>
      <w:r w:rsidRPr="00197709">
        <w:rPr>
          <w:rStyle w:val="FranklinGothicMedium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ranklinGothicMedium"/>
          <w:rFonts w:ascii="Times New Roman" w:hAnsi="Times New Roman" w:cs="Times New Roman"/>
          <w:sz w:val="24"/>
          <w:szCs w:val="24"/>
        </w:rPr>
        <w:t>П</w:t>
      </w:r>
      <w:r w:rsidRPr="00197709">
        <w:rPr>
          <w:rStyle w:val="FranklinGothicMedium"/>
          <w:rFonts w:ascii="Times New Roman" w:hAnsi="Times New Roman" w:cs="Times New Roman"/>
          <w:sz w:val="24"/>
          <w:szCs w:val="24"/>
        </w:rPr>
        <w:t>оказать как происходит образование зиготы, развитие зародыша, появление нового организма. Объяснить появление организмов идентичных материнскому при бесполом размножении и сочетание признаков обоих родителей при половом размножении.</w:t>
      </w:r>
    </w:p>
    <w:p w:rsidR="009721B1" w:rsidRDefault="009721B1" w:rsidP="009721B1">
      <w:pPr>
        <w:spacing w:after="0"/>
        <w:ind w:left="1418" w:hanging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Оборудование</w:t>
      </w:r>
      <w:r w:rsidRPr="00A557AE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компьютер, интерактивная доска,</w:t>
      </w:r>
      <w:r w:rsidRPr="005B063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плесень, компьютерный микроскоп, ролик физминутки, модуль «Размножение организмов».</w:t>
      </w:r>
    </w:p>
    <w:p w:rsidR="009721B1" w:rsidRDefault="009721B1" w:rsidP="009721B1">
      <w:pPr>
        <w:spacing w:after="0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9721B1" w:rsidRPr="002A6408" w:rsidRDefault="009721B1" w:rsidP="009721B1">
      <w:pPr>
        <w:spacing w:after="0"/>
        <w:ind w:left="1418" w:hanging="1418"/>
        <w:jc w:val="center"/>
        <w:rPr>
          <w:rFonts w:ascii="Times New Roman" w:hAnsi="Times New Roman" w:cs="Times New Roman"/>
          <w:sz w:val="24"/>
          <w:szCs w:val="24"/>
        </w:rPr>
      </w:pPr>
      <w:r w:rsidRPr="002A6408">
        <w:rPr>
          <w:rFonts w:ascii="Times New Roman" w:hAnsi="Times New Roman" w:cs="Times New Roman"/>
          <w:sz w:val="24"/>
          <w:szCs w:val="24"/>
        </w:rPr>
        <w:t>Ход урока</w:t>
      </w:r>
    </w:p>
    <w:p w:rsidR="009721B1" w:rsidRPr="002A6408" w:rsidRDefault="009721B1" w:rsidP="009721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640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6408">
        <w:rPr>
          <w:rFonts w:ascii="Times New Roman" w:hAnsi="Times New Roman" w:cs="Times New Roman"/>
          <w:b/>
          <w:sz w:val="24"/>
          <w:szCs w:val="24"/>
        </w:rPr>
        <w:t>. Организационный момент.</w:t>
      </w:r>
    </w:p>
    <w:p w:rsidR="009721B1" w:rsidRPr="002A6408" w:rsidRDefault="009721B1" w:rsidP="009721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640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6408">
        <w:rPr>
          <w:rFonts w:ascii="Times New Roman" w:hAnsi="Times New Roman" w:cs="Times New Roman"/>
          <w:b/>
          <w:sz w:val="24"/>
          <w:szCs w:val="24"/>
        </w:rPr>
        <w:t>.Актуализация знаний.</w:t>
      </w:r>
    </w:p>
    <w:p w:rsidR="009721B1" w:rsidRPr="002A6408" w:rsidRDefault="009721B1" w:rsidP="00972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408">
        <w:rPr>
          <w:rFonts w:ascii="Times New Roman" w:hAnsi="Times New Roman" w:cs="Times New Roman"/>
          <w:sz w:val="24"/>
          <w:szCs w:val="24"/>
        </w:rPr>
        <w:t>1.Почему встречаются организмы, живущие и несколько часов, и 1 год, и 10 лет и т.д.?</w:t>
      </w:r>
    </w:p>
    <w:p w:rsidR="009721B1" w:rsidRPr="002A6408" w:rsidRDefault="009721B1" w:rsidP="00972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408">
        <w:rPr>
          <w:rFonts w:ascii="Times New Roman" w:hAnsi="Times New Roman" w:cs="Times New Roman"/>
          <w:sz w:val="24"/>
          <w:szCs w:val="24"/>
        </w:rPr>
        <w:t>2.Как появляются эти организмы?</w:t>
      </w:r>
    </w:p>
    <w:p w:rsidR="009721B1" w:rsidRPr="002A6408" w:rsidRDefault="009721B1" w:rsidP="00972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408">
        <w:rPr>
          <w:rFonts w:ascii="Times New Roman" w:hAnsi="Times New Roman" w:cs="Times New Roman"/>
          <w:sz w:val="24"/>
          <w:szCs w:val="24"/>
        </w:rPr>
        <w:t>3.А что об этом говорили и говорят ученые, как они себе это представляли?</w:t>
      </w:r>
    </w:p>
    <w:p w:rsidR="009721B1" w:rsidRPr="002A6408" w:rsidRDefault="009721B1" w:rsidP="00972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408">
        <w:rPr>
          <w:rFonts w:ascii="Times New Roman" w:hAnsi="Times New Roman" w:cs="Times New Roman"/>
          <w:sz w:val="24"/>
          <w:szCs w:val="24"/>
        </w:rPr>
        <w:t>4.Почему у Ф.Реди в двух банках получились разные результаты?</w:t>
      </w:r>
    </w:p>
    <w:p w:rsidR="009721B1" w:rsidRPr="002A6408" w:rsidRDefault="009721B1" w:rsidP="00972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408">
        <w:rPr>
          <w:rFonts w:ascii="Times New Roman" w:hAnsi="Times New Roman" w:cs="Times New Roman"/>
          <w:sz w:val="24"/>
          <w:szCs w:val="24"/>
        </w:rPr>
        <w:t>5.Что получилось в вашем исследовании о зарождении жизни?</w:t>
      </w:r>
    </w:p>
    <w:p w:rsidR="009721B1" w:rsidRPr="002A6408" w:rsidRDefault="009721B1" w:rsidP="009721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1B1" w:rsidRPr="002A6408" w:rsidRDefault="009721B1" w:rsidP="009721B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A6408">
        <w:rPr>
          <w:rFonts w:ascii="Times New Roman" w:hAnsi="Times New Roman" w:cs="Times New Roman"/>
          <w:sz w:val="24"/>
          <w:szCs w:val="24"/>
        </w:rPr>
        <w:t>А теперь с помощью микроскопа посмотрим ваши результаты и сделаем выводы. Готовим препарат из выращенной детьми плесени – гриба «мукора». О чем говорит черный налет на хлебе? Да, это плесень с черными головками со спорами. Спора – это? (Ответы учащихся).</w:t>
      </w:r>
    </w:p>
    <w:p w:rsidR="009721B1" w:rsidRPr="002A6408" w:rsidRDefault="009721B1" w:rsidP="00972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408">
        <w:rPr>
          <w:rFonts w:ascii="Times New Roman" w:hAnsi="Times New Roman" w:cs="Times New Roman"/>
          <w:sz w:val="24"/>
          <w:szCs w:val="24"/>
        </w:rPr>
        <w:t>Делаем вывод: чью точку зрения мы подтвердили этим опытом Гельмонта или Ф.Реди? О чем это говорит?</w:t>
      </w:r>
    </w:p>
    <w:p w:rsidR="009721B1" w:rsidRPr="002A6408" w:rsidRDefault="009721B1" w:rsidP="009721B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A6408">
        <w:rPr>
          <w:rFonts w:ascii="Times New Roman" w:hAnsi="Times New Roman" w:cs="Times New Roman"/>
          <w:sz w:val="24"/>
          <w:szCs w:val="24"/>
        </w:rPr>
        <w:t>Все живые орг</w:t>
      </w:r>
      <w:r>
        <w:rPr>
          <w:rFonts w:ascii="Times New Roman" w:hAnsi="Times New Roman" w:cs="Times New Roman"/>
          <w:sz w:val="24"/>
          <w:szCs w:val="24"/>
        </w:rPr>
        <w:t>анизмы размножаются, увеличивая количество</w:t>
      </w:r>
      <w:r w:rsidRPr="002A6408">
        <w:rPr>
          <w:rFonts w:ascii="Times New Roman" w:hAnsi="Times New Roman" w:cs="Times New Roman"/>
          <w:sz w:val="24"/>
          <w:szCs w:val="24"/>
        </w:rPr>
        <w:t xml:space="preserve"> себе подобных</w:t>
      </w:r>
      <w:r>
        <w:rPr>
          <w:rFonts w:ascii="Times New Roman" w:hAnsi="Times New Roman" w:cs="Times New Roman"/>
          <w:sz w:val="24"/>
          <w:szCs w:val="24"/>
        </w:rPr>
        <w:t>. Т.е. происходит какой процесс? Процесс</w:t>
      </w:r>
      <w:r w:rsidRPr="002A6408">
        <w:rPr>
          <w:rFonts w:ascii="Times New Roman" w:hAnsi="Times New Roman" w:cs="Times New Roman"/>
          <w:b/>
          <w:sz w:val="24"/>
          <w:szCs w:val="24"/>
        </w:rPr>
        <w:t xml:space="preserve"> размножения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21B1" w:rsidRDefault="009721B1" w:rsidP="009721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1B1" w:rsidRDefault="009721B1" w:rsidP="009721B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 наша тема сегодня будет называться? «Как размножаются живые организмы?» Открыли тетради и записали тему.</w:t>
      </w:r>
    </w:p>
    <w:p w:rsidR="009721B1" w:rsidRDefault="009721B1" w:rsidP="009721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прежде, чем мы поговорим о размножении, вспомним почему растения могут стоять на месте и жить спокойно, а животным и нам для жизни нужно что? Правильно – двигаться.  Движение – это жизнь. Поэтому, пришло время нам провести физминутку.</w:t>
      </w:r>
    </w:p>
    <w:p w:rsidR="009721B1" w:rsidRDefault="009721B1" w:rsidP="009721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(На экране музыкальная  физминутка. Дети с помощью видеофильма выполняют упражнения).</w:t>
      </w:r>
    </w:p>
    <w:p w:rsidR="009721B1" w:rsidRDefault="009721B1" w:rsidP="009721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Теперь, немного отдохнув, продолжим.</w:t>
      </w:r>
    </w:p>
    <w:p w:rsidR="009721B1" w:rsidRDefault="009721B1" w:rsidP="009721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1B1" w:rsidRDefault="009721B1" w:rsidP="009721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Каждую секунду на планете гибнет огромное количество живых существ. Но жизнь при этом на Земле не прекращается. Почему?</w:t>
      </w:r>
    </w:p>
    <w:p w:rsidR="009721B1" w:rsidRDefault="009721B1" w:rsidP="009721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основных свойств живых организмов является</w:t>
      </w:r>
      <w:r w:rsidRPr="006251BE">
        <w:rPr>
          <w:rFonts w:ascii="Times New Roman" w:hAnsi="Times New Roman" w:cs="Times New Roman"/>
          <w:b/>
          <w:sz w:val="24"/>
          <w:szCs w:val="24"/>
        </w:rPr>
        <w:t xml:space="preserve"> размножение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721B1" w:rsidRDefault="009721B1" w:rsidP="00972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604">
        <w:rPr>
          <w:rFonts w:ascii="Times New Roman" w:hAnsi="Times New Roman" w:cs="Times New Roman"/>
          <w:sz w:val="24"/>
          <w:szCs w:val="24"/>
        </w:rPr>
        <w:t>На экране</w:t>
      </w:r>
      <w:r>
        <w:rPr>
          <w:rFonts w:ascii="Times New Roman" w:hAnsi="Times New Roman" w:cs="Times New Roman"/>
          <w:sz w:val="24"/>
          <w:szCs w:val="24"/>
        </w:rPr>
        <w:t xml:space="preserve"> модуль «Размножение организмов» откуда дети переписывают в тетрадь, что такое размножение.</w:t>
      </w:r>
    </w:p>
    <w:p w:rsidR="009721B1" w:rsidRDefault="009721B1" w:rsidP="009721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Существует две формы размножения:</w:t>
      </w:r>
      <w:r w:rsidRPr="001606AC">
        <w:rPr>
          <w:rFonts w:ascii="Times New Roman" w:hAnsi="Times New Roman" w:cs="Times New Roman"/>
          <w:b/>
          <w:sz w:val="24"/>
          <w:szCs w:val="24"/>
        </w:rPr>
        <w:t xml:space="preserve"> бесполое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606AC">
        <w:rPr>
          <w:rFonts w:ascii="Times New Roman" w:hAnsi="Times New Roman" w:cs="Times New Roman"/>
          <w:b/>
          <w:sz w:val="24"/>
          <w:szCs w:val="24"/>
        </w:rPr>
        <w:t>половое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21B1" w:rsidRDefault="009721B1" w:rsidP="009721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бесполом размножении принимает участие одна особь и не образуются </w:t>
      </w:r>
      <w:r w:rsidRPr="00056F83">
        <w:rPr>
          <w:rFonts w:ascii="Times New Roman" w:hAnsi="Times New Roman" w:cs="Times New Roman"/>
          <w:b/>
          <w:sz w:val="24"/>
          <w:szCs w:val="24"/>
        </w:rPr>
        <w:t>половые клетки</w:t>
      </w:r>
      <w:r>
        <w:rPr>
          <w:rFonts w:ascii="Times New Roman" w:hAnsi="Times New Roman" w:cs="Times New Roman"/>
          <w:sz w:val="24"/>
          <w:szCs w:val="24"/>
        </w:rPr>
        <w:t>. Потомки – точные копии материнского организма. При половом размножении участвуют две особи: отцовская и материнская.</w:t>
      </w:r>
    </w:p>
    <w:p w:rsidR="009721B1" w:rsidRPr="007144E6" w:rsidRDefault="009721B1" w:rsidP="009721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половом размножении принимают участие особые половые клетки - </w:t>
      </w:r>
      <w:r w:rsidRPr="00056F83">
        <w:rPr>
          <w:rFonts w:ascii="Times New Roman" w:hAnsi="Times New Roman" w:cs="Times New Roman"/>
          <w:b/>
          <w:sz w:val="24"/>
          <w:szCs w:val="24"/>
        </w:rPr>
        <w:t>гаметы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3234" w:rsidRDefault="009721B1" w:rsidP="009721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слияния двух гамет возникает</w:t>
      </w:r>
      <w:r w:rsidR="00D83234">
        <w:rPr>
          <w:rFonts w:ascii="Times New Roman" w:hAnsi="Times New Roman" w:cs="Times New Roman"/>
          <w:sz w:val="24"/>
          <w:szCs w:val="24"/>
        </w:rPr>
        <w:t xml:space="preserve"> новый организм с признаками обоих родителей.</w:t>
      </w:r>
    </w:p>
    <w:p w:rsidR="00D83234" w:rsidRDefault="00D83234" w:rsidP="009721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234" w:rsidRPr="00D83234" w:rsidRDefault="00D83234" w:rsidP="00D83234">
      <w:pPr>
        <w:pStyle w:val="1"/>
        <w:shd w:val="clear" w:color="auto" w:fill="FFFFFF"/>
        <w:spacing w:before="0" w:beforeAutospacing="0" w:after="96" w:afterAutospacing="0"/>
        <w:rPr>
          <w:rFonts w:ascii="Arial" w:hAnsi="Arial" w:cs="Arial"/>
          <w:b w:val="0"/>
          <w:bCs w:val="0"/>
          <w:color w:val="333333"/>
          <w:sz w:val="32"/>
          <w:szCs w:val="32"/>
        </w:rPr>
      </w:pPr>
      <w:r>
        <w:rPr>
          <w:rFonts w:ascii="Arial" w:hAnsi="Arial" w:cs="Arial"/>
          <w:b w:val="0"/>
          <w:bCs w:val="0"/>
          <w:color w:val="333333"/>
          <w:sz w:val="32"/>
          <w:szCs w:val="32"/>
        </w:rPr>
        <w:t xml:space="preserve">♀- </w:t>
      </w:r>
      <w:r w:rsidRPr="00D83234">
        <w:rPr>
          <w:b w:val="0"/>
          <w:bCs w:val="0"/>
          <w:color w:val="333333"/>
          <w:sz w:val="24"/>
          <w:szCs w:val="32"/>
        </w:rPr>
        <w:t>«зеркальце» Венеры</w:t>
      </w:r>
      <w:r>
        <w:rPr>
          <w:b w:val="0"/>
          <w:bCs w:val="0"/>
          <w:color w:val="333333"/>
          <w:sz w:val="24"/>
          <w:szCs w:val="32"/>
        </w:rPr>
        <w:t xml:space="preserve"> (женский знак)</w:t>
      </w:r>
    </w:p>
    <w:p w:rsidR="00D83234" w:rsidRPr="00D83234" w:rsidRDefault="00D83234" w:rsidP="00D83234">
      <w:pPr>
        <w:shd w:val="clear" w:color="auto" w:fill="FFFFFF"/>
        <w:spacing w:after="96" w:line="240" w:lineRule="auto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D83234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♂</w:t>
      </w:r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- </w:t>
      </w:r>
      <w:r w:rsidRPr="00D83234">
        <w:rPr>
          <w:rFonts w:ascii="Times New Roman" w:eastAsia="Times New Roman" w:hAnsi="Times New Roman" w:cs="Times New Roman"/>
          <w:color w:val="333333"/>
          <w:kern w:val="36"/>
          <w:sz w:val="24"/>
          <w:szCs w:val="32"/>
          <w:lang w:eastAsia="ru-RU"/>
        </w:rPr>
        <w:t>«щит и меч» Марса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32"/>
          <w:lang w:eastAsia="ru-RU"/>
        </w:rPr>
        <w:t xml:space="preserve"> (мужской знак)</w:t>
      </w:r>
    </w:p>
    <w:p w:rsidR="009721B1" w:rsidRPr="002A6408" w:rsidRDefault="009721B1" w:rsidP="009721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1B1" w:rsidRDefault="00D83234" w:rsidP="009721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8.45pt;margin-top:8.35pt;width:26.25pt;height:0;z-index:251658240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>Женская гамета + мужская гамета = зигота              новый организм, развивающийся из зародыша.</w:t>
      </w:r>
      <w:r w:rsidR="00056F83">
        <w:rPr>
          <w:rFonts w:ascii="Times New Roman" w:hAnsi="Times New Roman" w:cs="Times New Roman"/>
          <w:sz w:val="24"/>
          <w:szCs w:val="24"/>
        </w:rPr>
        <w:t xml:space="preserve"> (рис.29)</w:t>
      </w:r>
    </w:p>
    <w:p w:rsidR="00D83234" w:rsidRDefault="00D83234" w:rsidP="009721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вами используем в пищу питательные вещества</w:t>
      </w:r>
      <w:r w:rsidR="00056F83">
        <w:rPr>
          <w:rFonts w:ascii="Times New Roman" w:hAnsi="Times New Roman" w:cs="Times New Roman"/>
          <w:sz w:val="24"/>
          <w:szCs w:val="24"/>
        </w:rPr>
        <w:t>, содержащиеся в яйцах, икре, семенах, заготовленных для их зародышей. А млекопитающие получают питательные вещества из материнского организма.</w:t>
      </w:r>
    </w:p>
    <w:p w:rsidR="00056F83" w:rsidRDefault="00056F83" w:rsidP="009721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разных организмов потомство появляется в разные сроки, но у всех этот процесс называется</w:t>
      </w:r>
      <w:r w:rsidRPr="005521C9">
        <w:rPr>
          <w:rFonts w:ascii="Times New Roman" w:hAnsi="Times New Roman" w:cs="Times New Roman"/>
          <w:b/>
          <w:sz w:val="24"/>
          <w:szCs w:val="24"/>
        </w:rPr>
        <w:t xml:space="preserve"> размножением</w:t>
      </w:r>
      <w:r w:rsidR="005521C9">
        <w:rPr>
          <w:rFonts w:ascii="Times New Roman" w:hAnsi="Times New Roman" w:cs="Times New Roman"/>
          <w:b/>
          <w:sz w:val="24"/>
          <w:szCs w:val="24"/>
        </w:rPr>
        <w:t>.</w:t>
      </w:r>
    </w:p>
    <w:p w:rsidR="005521C9" w:rsidRDefault="005521C9" w:rsidP="00972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1C9">
        <w:rPr>
          <w:rFonts w:ascii="Times New Roman" w:hAnsi="Times New Roman" w:cs="Times New Roman"/>
          <w:sz w:val="24"/>
          <w:szCs w:val="24"/>
        </w:rPr>
        <w:t>На доске вопрос нашего урока</w:t>
      </w:r>
      <w:r>
        <w:rPr>
          <w:rFonts w:ascii="Times New Roman" w:hAnsi="Times New Roman" w:cs="Times New Roman"/>
          <w:sz w:val="24"/>
          <w:szCs w:val="24"/>
        </w:rPr>
        <w:t xml:space="preserve"> «Почему жизнь на Земле не прекращается?»</w:t>
      </w:r>
    </w:p>
    <w:p w:rsidR="005521C9" w:rsidRDefault="005521C9" w:rsidP="009721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Сделаем вывод и подведем итог.  (Дети высказывают свои выводы).</w:t>
      </w:r>
    </w:p>
    <w:p w:rsidR="005521C9" w:rsidRDefault="005521C9" w:rsidP="009721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Важнейшее свойство живых организмов – размножение. Благодаря размножению жизнь на Земле не прекращается.</w:t>
      </w:r>
    </w:p>
    <w:p w:rsidR="009721B1" w:rsidRDefault="005521C9" w:rsidP="009721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какими понятиями мы сегодня с вами познакомились?  (Ответы учащихся)</w:t>
      </w:r>
    </w:p>
    <w:p w:rsidR="005521C9" w:rsidRDefault="00312BF5" w:rsidP="009721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за урок.</w:t>
      </w:r>
    </w:p>
    <w:p w:rsidR="005521C9" w:rsidRPr="005521C9" w:rsidRDefault="005521C9" w:rsidP="009721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Д/з §</w:t>
      </w:r>
      <w:r w:rsidR="00312BF5">
        <w:rPr>
          <w:rFonts w:ascii="Times New Roman" w:hAnsi="Times New Roman" w:cs="Times New Roman"/>
          <w:sz w:val="24"/>
          <w:szCs w:val="24"/>
        </w:rPr>
        <w:t>12</w:t>
      </w:r>
    </w:p>
    <w:p w:rsidR="009721B1" w:rsidRPr="002A6408" w:rsidRDefault="009721B1" w:rsidP="009721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1B1" w:rsidRPr="002A6408" w:rsidRDefault="009721B1" w:rsidP="009721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1B1" w:rsidRPr="002A6408" w:rsidRDefault="009721B1" w:rsidP="009721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1B1" w:rsidRDefault="009721B1" w:rsidP="009721B1">
      <w:pPr>
        <w:spacing w:after="0"/>
        <w:rPr>
          <w:rFonts w:ascii="Sylfaen" w:hAnsi="Sylfaen" w:cs="Times New Roman"/>
          <w:sz w:val="24"/>
          <w:szCs w:val="24"/>
        </w:rPr>
      </w:pPr>
    </w:p>
    <w:p w:rsidR="009721B1" w:rsidRDefault="009721B1" w:rsidP="009721B1">
      <w:pPr>
        <w:spacing w:after="0"/>
        <w:rPr>
          <w:rFonts w:ascii="Sylfaen" w:hAnsi="Sylfaen" w:cs="Times New Roman"/>
          <w:sz w:val="24"/>
          <w:szCs w:val="24"/>
        </w:rPr>
      </w:pPr>
    </w:p>
    <w:p w:rsidR="009721B1" w:rsidRDefault="009721B1" w:rsidP="009721B1">
      <w:pPr>
        <w:spacing w:after="0"/>
        <w:rPr>
          <w:rFonts w:ascii="Sylfaen" w:hAnsi="Sylfaen" w:cs="Times New Roman"/>
          <w:sz w:val="24"/>
          <w:szCs w:val="24"/>
        </w:rPr>
      </w:pPr>
    </w:p>
    <w:p w:rsidR="009721B1" w:rsidRDefault="009721B1" w:rsidP="009721B1">
      <w:pPr>
        <w:spacing w:after="0"/>
        <w:rPr>
          <w:rFonts w:ascii="Sylfaen" w:hAnsi="Sylfaen" w:cs="Times New Roman"/>
          <w:sz w:val="24"/>
          <w:szCs w:val="24"/>
        </w:rPr>
      </w:pPr>
    </w:p>
    <w:p w:rsidR="009721B1" w:rsidRDefault="009721B1" w:rsidP="009721B1">
      <w:pPr>
        <w:spacing w:after="0"/>
        <w:rPr>
          <w:rFonts w:ascii="Sylfaen" w:hAnsi="Sylfaen" w:cs="Times New Roman"/>
          <w:sz w:val="24"/>
          <w:szCs w:val="24"/>
        </w:rPr>
      </w:pPr>
    </w:p>
    <w:p w:rsidR="009721B1" w:rsidRDefault="009721B1" w:rsidP="009721B1">
      <w:pPr>
        <w:spacing w:after="0"/>
        <w:rPr>
          <w:rFonts w:ascii="Sylfaen" w:hAnsi="Sylfaen" w:cs="Times New Roman"/>
          <w:sz w:val="24"/>
          <w:szCs w:val="24"/>
        </w:rPr>
      </w:pPr>
    </w:p>
    <w:p w:rsidR="009721B1" w:rsidRDefault="009721B1" w:rsidP="009721B1">
      <w:pPr>
        <w:spacing w:after="0"/>
        <w:rPr>
          <w:rFonts w:ascii="Sylfaen" w:hAnsi="Sylfaen" w:cs="Times New Roman"/>
          <w:sz w:val="24"/>
          <w:szCs w:val="24"/>
        </w:rPr>
      </w:pPr>
    </w:p>
    <w:p w:rsidR="009721B1" w:rsidRDefault="009721B1" w:rsidP="009721B1">
      <w:pPr>
        <w:spacing w:after="0"/>
        <w:rPr>
          <w:rFonts w:ascii="Sylfaen" w:hAnsi="Sylfaen" w:cs="Times New Roman"/>
          <w:sz w:val="24"/>
          <w:szCs w:val="24"/>
        </w:rPr>
      </w:pPr>
    </w:p>
    <w:p w:rsidR="009721B1" w:rsidRDefault="009721B1" w:rsidP="009721B1">
      <w:pPr>
        <w:spacing w:after="0"/>
        <w:rPr>
          <w:rFonts w:ascii="Sylfaen" w:hAnsi="Sylfaen" w:cs="Times New Roman"/>
          <w:sz w:val="24"/>
          <w:szCs w:val="24"/>
        </w:rPr>
      </w:pPr>
    </w:p>
    <w:p w:rsidR="009721B1" w:rsidRDefault="009721B1" w:rsidP="009721B1">
      <w:pPr>
        <w:spacing w:after="0"/>
        <w:rPr>
          <w:rFonts w:ascii="Sylfaen" w:hAnsi="Sylfaen" w:cs="Times New Roman"/>
          <w:sz w:val="24"/>
          <w:szCs w:val="24"/>
        </w:rPr>
      </w:pPr>
    </w:p>
    <w:p w:rsidR="009721B1" w:rsidRDefault="009721B1" w:rsidP="009721B1">
      <w:pPr>
        <w:spacing w:after="0"/>
        <w:rPr>
          <w:rFonts w:ascii="Sylfaen" w:hAnsi="Sylfaen" w:cs="Times New Roman"/>
          <w:sz w:val="24"/>
          <w:szCs w:val="24"/>
        </w:rPr>
      </w:pPr>
    </w:p>
    <w:p w:rsidR="009721B1" w:rsidRPr="005B0632" w:rsidRDefault="009721B1" w:rsidP="009721B1">
      <w:pPr>
        <w:spacing w:after="0"/>
        <w:rPr>
          <w:rFonts w:ascii="Sylfaen" w:hAnsi="Sylfaen" w:cs="Times New Roman"/>
          <w:sz w:val="24"/>
          <w:szCs w:val="24"/>
        </w:rPr>
      </w:pPr>
    </w:p>
    <w:p w:rsidR="00DC268E" w:rsidRDefault="00DC268E"/>
    <w:sectPr w:rsidR="00DC268E" w:rsidSect="00996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21B1"/>
    <w:rsid w:val="00056F83"/>
    <w:rsid w:val="00312BF5"/>
    <w:rsid w:val="005521C9"/>
    <w:rsid w:val="009721B1"/>
    <w:rsid w:val="00D83234"/>
    <w:rsid w:val="00DC2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B1"/>
  </w:style>
  <w:style w:type="paragraph" w:styleId="1">
    <w:name w:val="heading 1"/>
    <w:basedOn w:val="a"/>
    <w:link w:val="10"/>
    <w:uiPriority w:val="9"/>
    <w:qFormat/>
    <w:rsid w:val="00D832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anklinGothicMedium">
    <w:name w:val="Основной текст + Franklin Gothic Medium"/>
    <w:aliases w:val="9,5 pt,Основной текст + Book Antiqua,9 pt,Полужирный2,Курсив,8,Основной текст + Book Antiqua5,5 pt8"/>
    <w:uiPriority w:val="99"/>
    <w:rsid w:val="009721B1"/>
    <w:rPr>
      <w:rFonts w:ascii="Franklin Gothic Medium" w:hAnsi="Franklin Gothic Medium" w:cs="Franklin Gothic Medium"/>
      <w:sz w:val="19"/>
      <w:szCs w:val="19"/>
      <w:u w:val="none"/>
    </w:rPr>
  </w:style>
  <w:style w:type="character" w:customStyle="1" w:styleId="10">
    <w:name w:val="Заголовок 1 Знак"/>
    <w:basedOn w:val="a0"/>
    <w:link w:val="1"/>
    <w:uiPriority w:val="9"/>
    <w:rsid w:val="00D832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4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CDDBF-AFC7-42EE-90E3-DB43F0F0C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МЕРИ</dc:creator>
  <cp:lastModifiedBy>МЕРИ</cp:lastModifiedBy>
  <cp:revision>2</cp:revision>
  <dcterms:created xsi:type="dcterms:W3CDTF">2015-01-11T17:08:00Z</dcterms:created>
  <dcterms:modified xsi:type="dcterms:W3CDTF">2015-01-11T17:52:00Z</dcterms:modified>
</cp:coreProperties>
</file>