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7E6" w:rsidRDefault="005B07E6" w:rsidP="005B07E6">
      <w:pPr>
        <w:widowControl w:val="0"/>
        <w:spacing w:after="0"/>
        <w:ind w:firstLine="8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Исследование размеров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нанокластеров</w:t>
      </w:r>
      <w:proofErr w:type="spellEnd"/>
    </w:p>
    <w:p w:rsidR="005B07E6" w:rsidRDefault="005B07E6" w:rsidP="005B07E6">
      <w:pPr>
        <w:widowControl w:val="0"/>
        <w:spacing w:after="0"/>
        <w:ind w:firstLine="8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07E6" w:rsidRDefault="005B07E6" w:rsidP="005B07E6">
      <w:pPr>
        <w:widowControl w:val="0"/>
        <w:spacing w:after="0"/>
        <w:ind w:firstLine="84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B07E6">
        <w:rPr>
          <w:rFonts w:ascii="Times New Roman" w:hAnsi="Times New Roman" w:cs="Times New Roman"/>
          <w:b/>
          <w:bCs/>
          <w:sz w:val="24"/>
          <w:szCs w:val="24"/>
        </w:rPr>
        <w:t xml:space="preserve">Работа выполнена учеником 9б класса МБОУ «СОШ №18» </w:t>
      </w:r>
      <w:r w:rsidR="00463A86">
        <w:rPr>
          <w:rFonts w:ascii="Times New Roman" w:hAnsi="Times New Roman" w:cs="Times New Roman"/>
          <w:b/>
          <w:bCs/>
          <w:sz w:val="24"/>
          <w:szCs w:val="24"/>
        </w:rPr>
        <w:t>Газизуллины</w:t>
      </w:r>
      <w:r w:rsidR="00463A86" w:rsidRPr="005B07E6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5B07E6">
        <w:rPr>
          <w:rFonts w:ascii="Times New Roman" w:hAnsi="Times New Roman" w:cs="Times New Roman"/>
          <w:b/>
          <w:bCs/>
          <w:sz w:val="24"/>
          <w:szCs w:val="24"/>
        </w:rPr>
        <w:t xml:space="preserve"> Романом </w:t>
      </w:r>
    </w:p>
    <w:p w:rsidR="005B07E6" w:rsidRPr="005B07E6" w:rsidRDefault="005B07E6" w:rsidP="005B07E6">
      <w:pPr>
        <w:widowControl w:val="0"/>
        <w:spacing w:after="0"/>
        <w:ind w:firstLine="84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B07E6">
        <w:rPr>
          <w:rFonts w:ascii="Times New Roman" w:hAnsi="Times New Roman" w:cs="Times New Roman"/>
          <w:b/>
          <w:bCs/>
          <w:sz w:val="24"/>
          <w:szCs w:val="24"/>
        </w:rPr>
        <w:t xml:space="preserve">Учитель физики МБОУ «СОШ № 18» Панкратова </w:t>
      </w:r>
      <w:proofErr w:type="spellStart"/>
      <w:r w:rsidRPr="005B07E6">
        <w:rPr>
          <w:rFonts w:ascii="Times New Roman" w:hAnsi="Times New Roman" w:cs="Times New Roman"/>
          <w:b/>
          <w:bCs/>
          <w:sz w:val="24"/>
          <w:szCs w:val="24"/>
        </w:rPr>
        <w:t>Лина</w:t>
      </w:r>
      <w:proofErr w:type="spellEnd"/>
      <w:r w:rsidRPr="005B07E6">
        <w:rPr>
          <w:rFonts w:ascii="Times New Roman" w:hAnsi="Times New Roman" w:cs="Times New Roman"/>
          <w:b/>
          <w:bCs/>
          <w:sz w:val="24"/>
          <w:szCs w:val="24"/>
        </w:rPr>
        <w:t xml:space="preserve"> Владимировна</w:t>
      </w:r>
    </w:p>
    <w:p w:rsidR="005B07E6" w:rsidRPr="005B07E6" w:rsidRDefault="005B07E6" w:rsidP="005B07E6">
      <w:pPr>
        <w:widowControl w:val="0"/>
        <w:spacing w:after="0"/>
        <w:ind w:firstLine="84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B07E6" w:rsidRPr="005B07E6" w:rsidRDefault="005B07E6" w:rsidP="005B07E6">
      <w:pPr>
        <w:pStyle w:val="Standard"/>
        <w:spacing w:line="276" w:lineRule="auto"/>
        <w:ind w:left="-15" w:firstLine="555"/>
        <w:jc w:val="both"/>
        <w:rPr>
          <w:rFonts w:cs="Times New Roman"/>
          <w:b/>
          <w:bCs/>
          <w:sz w:val="28"/>
          <w:szCs w:val="28"/>
        </w:rPr>
      </w:pPr>
    </w:p>
    <w:p w:rsidR="00F94F3A" w:rsidRPr="005B07E6" w:rsidRDefault="005B07E6" w:rsidP="005B07E6">
      <w:pPr>
        <w:pStyle w:val="Standard"/>
        <w:suppressAutoHyphens w:val="0"/>
        <w:spacing w:line="276" w:lineRule="auto"/>
        <w:ind w:left="-15" w:firstLine="555"/>
        <w:contextualSpacing/>
        <w:jc w:val="both"/>
        <w:rPr>
          <w:rFonts w:cs="Times New Roman"/>
          <w:bCs/>
          <w:sz w:val="28"/>
          <w:szCs w:val="28"/>
        </w:rPr>
      </w:pPr>
      <w:r w:rsidRPr="005B07E6">
        <w:rPr>
          <w:rFonts w:cs="Times New Roman"/>
          <w:bCs/>
          <w:sz w:val="28"/>
          <w:szCs w:val="28"/>
        </w:rPr>
        <w:t>Н</w:t>
      </w:r>
      <w:r w:rsidRPr="005B07E6">
        <w:rPr>
          <w:rFonts w:cs="Times New Roman"/>
          <w:sz w:val="28"/>
          <w:szCs w:val="28"/>
        </w:rPr>
        <w:t xml:space="preserve">а сегодняшний день в России очень популярна наука о </w:t>
      </w:r>
      <w:proofErr w:type="spellStart"/>
      <w:r w:rsidRPr="005B07E6">
        <w:rPr>
          <w:rFonts w:cs="Times New Roman"/>
          <w:sz w:val="28"/>
          <w:szCs w:val="28"/>
        </w:rPr>
        <w:t>нанотехнологиях</w:t>
      </w:r>
      <w:proofErr w:type="spellEnd"/>
      <w:r w:rsidRPr="005B07E6">
        <w:rPr>
          <w:rFonts w:cs="Times New Roman"/>
          <w:sz w:val="28"/>
          <w:szCs w:val="28"/>
        </w:rPr>
        <w:t xml:space="preserve">,  к тому же это новое, перспективное направление в физике. </w:t>
      </w:r>
      <w:proofErr w:type="spellStart"/>
      <w:r w:rsidRPr="005B07E6">
        <w:rPr>
          <w:rFonts w:cs="Times New Roman"/>
          <w:sz w:val="28"/>
          <w:szCs w:val="28"/>
        </w:rPr>
        <w:t>Нанотехнологии</w:t>
      </w:r>
      <w:proofErr w:type="spellEnd"/>
      <w:r w:rsidRPr="005B07E6">
        <w:rPr>
          <w:rFonts w:cs="Times New Roman"/>
          <w:sz w:val="28"/>
          <w:szCs w:val="28"/>
        </w:rPr>
        <w:t xml:space="preserve"> нашли свое применение во всех сферах деятельности человека. Важной задачей является продвижение науки о </w:t>
      </w:r>
      <w:proofErr w:type="spellStart"/>
      <w:r w:rsidRPr="005B07E6">
        <w:rPr>
          <w:rFonts w:cs="Times New Roman"/>
          <w:sz w:val="28"/>
          <w:szCs w:val="28"/>
        </w:rPr>
        <w:t>нанотехнологиях</w:t>
      </w:r>
      <w:proofErr w:type="spellEnd"/>
      <w:r w:rsidRPr="005B07E6">
        <w:rPr>
          <w:rFonts w:cs="Times New Roman"/>
          <w:sz w:val="28"/>
          <w:szCs w:val="28"/>
        </w:rPr>
        <w:t xml:space="preserve"> в «массы» и дальнейшее развитие этой науки как прикладной. Мы в своей исследовательской работе </w:t>
      </w:r>
      <w:r>
        <w:rPr>
          <w:rFonts w:cs="Times New Roman"/>
          <w:sz w:val="28"/>
          <w:szCs w:val="28"/>
        </w:rPr>
        <w:t xml:space="preserve">о </w:t>
      </w:r>
      <w:proofErr w:type="spellStart"/>
      <w:r>
        <w:rPr>
          <w:rFonts w:cs="Times New Roman"/>
          <w:sz w:val="28"/>
          <w:szCs w:val="28"/>
        </w:rPr>
        <w:t>наночастицах</w:t>
      </w:r>
      <w:proofErr w:type="spellEnd"/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решили</w:t>
      </w:r>
      <w:r w:rsidR="00F94F3A" w:rsidRPr="005B07E6">
        <w:rPr>
          <w:rFonts w:cs="Times New Roman"/>
          <w:bCs/>
          <w:sz w:val="28"/>
          <w:szCs w:val="28"/>
        </w:rPr>
        <w:t xml:space="preserve"> задачу на нахождение размера </w:t>
      </w:r>
      <w:proofErr w:type="spellStart"/>
      <w:r w:rsidR="00F94F3A" w:rsidRPr="005B07E6">
        <w:rPr>
          <w:rFonts w:cs="Times New Roman"/>
          <w:bCs/>
          <w:sz w:val="28"/>
          <w:szCs w:val="28"/>
        </w:rPr>
        <w:t>нанокластера</w:t>
      </w:r>
      <w:proofErr w:type="spellEnd"/>
      <w:r w:rsidR="00F94F3A" w:rsidRPr="005B07E6">
        <w:rPr>
          <w:rFonts w:cs="Times New Roman"/>
          <w:bCs/>
          <w:sz w:val="28"/>
          <w:szCs w:val="28"/>
        </w:rPr>
        <w:t xml:space="preserve">, образованного слиянием двух </w:t>
      </w:r>
      <w:proofErr w:type="spellStart"/>
      <w:r w:rsidR="00F94F3A" w:rsidRPr="005B07E6">
        <w:rPr>
          <w:rFonts w:cs="Times New Roman"/>
          <w:bCs/>
          <w:sz w:val="28"/>
          <w:szCs w:val="28"/>
        </w:rPr>
        <w:t>нанокластеров</w:t>
      </w:r>
      <w:proofErr w:type="spellEnd"/>
      <w:r w:rsidR="00F94F3A" w:rsidRPr="005B07E6">
        <w:rPr>
          <w:rFonts w:cs="Times New Roman"/>
          <w:bCs/>
          <w:sz w:val="28"/>
          <w:szCs w:val="28"/>
        </w:rPr>
        <w:t xml:space="preserve">, и числа атомов образовавшегося  </w:t>
      </w:r>
      <w:proofErr w:type="spellStart"/>
      <w:r w:rsidR="00F94F3A" w:rsidRPr="005B07E6">
        <w:rPr>
          <w:rFonts w:cs="Times New Roman"/>
          <w:bCs/>
          <w:sz w:val="28"/>
          <w:szCs w:val="28"/>
        </w:rPr>
        <w:t>нанокластера</w:t>
      </w:r>
      <w:proofErr w:type="spellEnd"/>
      <w:r w:rsidR="00F94F3A" w:rsidRPr="005B07E6">
        <w:rPr>
          <w:rFonts w:cs="Times New Roman"/>
          <w:bCs/>
          <w:sz w:val="28"/>
          <w:szCs w:val="28"/>
        </w:rPr>
        <w:t>, находящихся на его поверхности.</w:t>
      </w:r>
      <w:r>
        <w:rPr>
          <w:rFonts w:cs="Times New Roman"/>
          <w:bCs/>
          <w:sz w:val="28"/>
          <w:szCs w:val="28"/>
        </w:rPr>
        <w:t xml:space="preserve"> Мы предлагаем вам ознакомиться с решением </w:t>
      </w:r>
      <w:r w:rsidR="00463A86">
        <w:rPr>
          <w:rFonts w:cs="Times New Roman"/>
          <w:bCs/>
          <w:sz w:val="28"/>
          <w:szCs w:val="28"/>
        </w:rPr>
        <w:t xml:space="preserve">этой </w:t>
      </w:r>
      <w:r>
        <w:rPr>
          <w:rFonts w:cs="Times New Roman"/>
          <w:bCs/>
          <w:sz w:val="28"/>
          <w:szCs w:val="28"/>
        </w:rPr>
        <w:t>задачи.</w:t>
      </w:r>
    </w:p>
    <w:p w:rsidR="00F94F3A" w:rsidRPr="005B07E6" w:rsidRDefault="00F94F3A" w:rsidP="005B07E6">
      <w:pPr>
        <w:widowControl w:val="0"/>
        <w:spacing w:after="0"/>
        <w:ind w:firstLine="84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4F3A" w:rsidRPr="005B07E6" w:rsidRDefault="00F94F3A" w:rsidP="005B07E6">
      <w:pPr>
        <w:spacing w:after="0"/>
        <w:ind w:firstLine="7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07E6">
        <w:rPr>
          <w:rFonts w:ascii="Times New Roman" w:hAnsi="Times New Roman" w:cs="Times New Roman"/>
          <w:b/>
          <w:bCs/>
          <w:sz w:val="28"/>
          <w:szCs w:val="28"/>
        </w:rPr>
        <w:t xml:space="preserve">          Задача.  </w:t>
      </w:r>
      <w:r w:rsidRPr="005B07E6">
        <w:rPr>
          <w:rFonts w:ascii="Times New Roman" w:hAnsi="Times New Roman" w:cs="Times New Roman"/>
          <w:sz w:val="28"/>
          <w:szCs w:val="28"/>
        </w:rPr>
        <w:t xml:space="preserve">При столкновении двух сферических нанокластеров, состоящих из 1000 </w:t>
      </w:r>
      <w:proofErr w:type="spellStart"/>
      <w:r w:rsidRPr="005B07E6">
        <w:rPr>
          <w:rFonts w:ascii="Times New Roman" w:hAnsi="Times New Roman" w:cs="Times New Roman"/>
          <w:sz w:val="28"/>
          <w:szCs w:val="28"/>
        </w:rPr>
        <w:t>наночастиц</w:t>
      </w:r>
      <w:proofErr w:type="spellEnd"/>
      <w:r w:rsidRPr="005B07E6">
        <w:rPr>
          <w:rFonts w:ascii="Times New Roman" w:hAnsi="Times New Roman" w:cs="Times New Roman"/>
          <w:sz w:val="28"/>
          <w:szCs w:val="28"/>
        </w:rPr>
        <w:t xml:space="preserve">, произошло их объединение (слияние). Во сколько раз размер образовавшегося </w:t>
      </w:r>
      <w:proofErr w:type="spellStart"/>
      <w:r w:rsidRPr="005B07E6">
        <w:rPr>
          <w:rFonts w:ascii="Times New Roman" w:hAnsi="Times New Roman" w:cs="Times New Roman"/>
          <w:sz w:val="28"/>
          <w:szCs w:val="28"/>
        </w:rPr>
        <w:t>нанокластера</w:t>
      </w:r>
      <w:proofErr w:type="spellEnd"/>
      <w:r w:rsidRPr="005B07E6">
        <w:rPr>
          <w:rFonts w:ascii="Times New Roman" w:hAnsi="Times New Roman" w:cs="Times New Roman"/>
          <w:sz w:val="28"/>
          <w:szCs w:val="28"/>
        </w:rPr>
        <w:t xml:space="preserve"> будет больше размера исходных </w:t>
      </w:r>
      <w:proofErr w:type="spellStart"/>
      <w:r w:rsidRPr="005B07E6">
        <w:rPr>
          <w:rFonts w:ascii="Times New Roman" w:hAnsi="Times New Roman" w:cs="Times New Roman"/>
          <w:sz w:val="28"/>
          <w:szCs w:val="28"/>
        </w:rPr>
        <w:t>нанокластеров</w:t>
      </w:r>
      <w:proofErr w:type="spellEnd"/>
      <w:r w:rsidRPr="005B07E6">
        <w:rPr>
          <w:rFonts w:ascii="Times New Roman" w:hAnsi="Times New Roman" w:cs="Times New Roman"/>
          <w:sz w:val="28"/>
          <w:szCs w:val="28"/>
        </w:rPr>
        <w:t>? Определите, во сколько раз уменьшиться количество атомов, находящихся на поверхности образовавшегося кластера, по сравнению с исходными кластерами.</w:t>
      </w:r>
    </w:p>
    <w:p w:rsidR="008949DF" w:rsidRPr="005B07E6" w:rsidRDefault="008949DF" w:rsidP="005B07E6">
      <w:pPr>
        <w:spacing w:after="0"/>
        <w:ind w:firstLine="7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07E6">
        <w:rPr>
          <w:rFonts w:ascii="Times New Roman" w:hAnsi="Times New Roman" w:cs="Times New Roman"/>
          <w:sz w:val="28"/>
          <w:szCs w:val="28"/>
        </w:rPr>
        <w:t>Решение</w:t>
      </w:r>
    </w:p>
    <w:p w:rsidR="00F94F3A" w:rsidRPr="005B07E6" w:rsidRDefault="00F94F3A" w:rsidP="005B07E6">
      <w:pPr>
        <w:spacing w:after="0"/>
        <w:ind w:left="-15" w:firstLine="55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07E6">
        <w:rPr>
          <w:rFonts w:ascii="Times New Roman" w:hAnsi="Times New Roman" w:cs="Times New Roman"/>
          <w:sz w:val="28"/>
          <w:szCs w:val="28"/>
        </w:rPr>
        <w:t xml:space="preserve">Рассмотрим кластер сферической  геометрии, состоящий из  </w:t>
      </w:r>
      <w:proofErr w:type="spellStart"/>
      <w:r w:rsidRPr="005B07E6">
        <w:rPr>
          <w:rFonts w:ascii="Times New Roman" w:hAnsi="Times New Roman" w:cs="Times New Roman"/>
          <w:i/>
          <w:iCs/>
          <w:sz w:val="28"/>
          <w:szCs w:val="28"/>
        </w:rPr>
        <w:t>i</w:t>
      </w:r>
      <w:proofErr w:type="spellEnd"/>
      <w:r w:rsidRPr="005B07E6">
        <w:rPr>
          <w:rFonts w:ascii="Times New Roman" w:hAnsi="Times New Roman" w:cs="Times New Roman"/>
          <w:sz w:val="28"/>
          <w:szCs w:val="28"/>
        </w:rPr>
        <w:t xml:space="preserve"> атомов. Объем такого кластера можно записать в виде:</w:t>
      </w:r>
    </w:p>
    <w:p w:rsidR="00F94F3A" w:rsidRPr="005B07E6" w:rsidRDefault="00F94F3A" w:rsidP="005B07E6">
      <w:pPr>
        <w:spacing w:after="0"/>
        <w:ind w:left="-15" w:firstLine="555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V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  <m:r>
          <w:rPr>
            <w:rFonts w:ascii="Times New Roman" w:hAnsi="Times New Roman" w:cs="Times New Roman"/>
            <w:sz w:val="28"/>
            <w:szCs w:val="28"/>
          </w:rPr>
          <m:t>∙</m:t>
        </m:r>
        <m:r>
          <w:rPr>
            <w:rFonts w:ascii="Cambria Math" w:hAnsi="Cambria Math" w:cs="Times New Roman"/>
            <w:sz w:val="28"/>
            <w:szCs w:val="28"/>
          </w:rPr>
          <m:t>π</m:t>
        </m:r>
        <m:r>
          <w:rPr>
            <w:rFonts w:ascii="Times New Roman" w:hAnsi="Times New Roman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v</m:t>
        </m:r>
        <m:r>
          <w:rPr>
            <w:rFonts w:ascii="Times New Roman" w:hAnsi="Times New Roman" w:cs="Times New Roman"/>
            <w:sz w:val="28"/>
            <w:szCs w:val="28"/>
          </w:rPr>
          <m:t>∙</m:t>
        </m:r>
        <m:r>
          <w:rPr>
            <w:rFonts w:ascii="Cambria Math" w:hAnsi="Cambria Math" w:cs="Times New Roman"/>
            <w:sz w:val="28"/>
            <w:szCs w:val="28"/>
          </w:rPr>
          <m:t>i</m:t>
        </m:r>
      </m:oMath>
      <w:r w:rsidRPr="005B07E6">
        <w:rPr>
          <w:rFonts w:ascii="Times New Roman" w:hAnsi="Times New Roman" w:cs="Times New Roman"/>
          <w:sz w:val="28"/>
          <w:szCs w:val="28"/>
        </w:rPr>
        <w:t>,</w:t>
      </w:r>
    </w:p>
    <w:p w:rsidR="00F94F3A" w:rsidRPr="005B07E6" w:rsidRDefault="00F94F3A" w:rsidP="005B07E6">
      <w:pPr>
        <w:spacing w:after="0"/>
        <w:ind w:left="-15" w:firstLine="55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07E6">
        <w:rPr>
          <w:rFonts w:ascii="Times New Roman" w:hAnsi="Times New Roman" w:cs="Times New Roman"/>
          <w:sz w:val="28"/>
          <w:szCs w:val="28"/>
        </w:rPr>
        <w:t xml:space="preserve">где </w:t>
      </w:r>
      <w:r w:rsidRPr="005B07E6">
        <w:rPr>
          <w:rFonts w:ascii="Times New Roman" w:hAnsi="Times New Roman" w:cs="Times New Roman"/>
          <w:i/>
          <w:iCs/>
          <w:sz w:val="28"/>
          <w:szCs w:val="28"/>
          <w:lang w:val="en-US"/>
        </w:rPr>
        <w:t>R</w:t>
      </w:r>
      <w:r w:rsidRPr="005B07E6">
        <w:rPr>
          <w:rFonts w:ascii="Times New Roman" w:hAnsi="Times New Roman" w:cs="Times New Roman"/>
          <w:sz w:val="28"/>
          <w:szCs w:val="28"/>
        </w:rPr>
        <w:t xml:space="preserve"> –радиус </w:t>
      </w:r>
      <w:proofErr w:type="spellStart"/>
      <w:r w:rsidRPr="005B07E6">
        <w:rPr>
          <w:rFonts w:ascii="Times New Roman" w:hAnsi="Times New Roman" w:cs="Times New Roman"/>
          <w:sz w:val="28"/>
          <w:szCs w:val="28"/>
        </w:rPr>
        <w:t>нанокластера</w:t>
      </w:r>
      <w:proofErr w:type="spellEnd"/>
      <w:r w:rsidRPr="005B07E6">
        <w:rPr>
          <w:rFonts w:ascii="Times New Roman" w:hAnsi="Times New Roman" w:cs="Times New Roman"/>
          <w:sz w:val="28"/>
          <w:szCs w:val="28"/>
        </w:rPr>
        <w:t xml:space="preserve">, </w:t>
      </w:r>
      <w:r w:rsidRPr="005B07E6">
        <w:rPr>
          <w:rFonts w:ascii="Times New Roman" w:hAnsi="Times New Roman" w:cs="Times New Roman"/>
          <w:i/>
          <w:iCs/>
          <w:sz w:val="28"/>
          <w:szCs w:val="28"/>
          <w:lang w:val="en-US"/>
        </w:rPr>
        <w:t>v</w:t>
      </w:r>
      <w:r w:rsidRPr="005B07E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B07E6">
        <w:rPr>
          <w:rFonts w:ascii="Times New Roman" w:hAnsi="Times New Roman" w:cs="Times New Roman"/>
          <w:sz w:val="28"/>
          <w:szCs w:val="28"/>
        </w:rPr>
        <w:t xml:space="preserve">– объем </w:t>
      </w:r>
      <w:proofErr w:type="spellStart"/>
      <w:r w:rsidRPr="005B07E6">
        <w:rPr>
          <w:rFonts w:ascii="Times New Roman" w:hAnsi="Times New Roman" w:cs="Times New Roman"/>
          <w:sz w:val="28"/>
          <w:szCs w:val="28"/>
        </w:rPr>
        <w:t>приходящиийся</w:t>
      </w:r>
      <w:proofErr w:type="spellEnd"/>
      <w:r w:rsidRPr="005B07E6">
        <w:rPr>
          <w:rFonts w:ascii="Times New Roman" w:hAnsi="Times New Roman" w:cs="Times New Roman"/>
          <w:sz w:val="28"/>
          <w:szCs w:val="28"/>
        </w:rPr>
        <w:t xml:space="preserve"> на одну частицу.</w:t>
      </w:r>
    </w:p>
    <w:p w:rsidR="00F94F3A" w:rsidRPr="005B07E6" w:rsidRDefault="00F94F3A" w:rsidP="005B07E6">
      <w:pPr>
        <w:spacing w:after="0"/>
        <w:ind w:left="-15" w:firstLine="55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07E6">
        <w:rPr>
          <w:rFonts w:ascii="Times New Roman" w:hAnsi="Times New Roman" w:cs="Times New Roman"/>
          <w:sz w:val="28"/>
          <w:szCs w:val="28"/>
        </w:rPr>
        <w:t>Будем считать, что объем, приходящийся на одну частицу, можно представить в виде:</w:t>
      </w:r>
    </w:p>
    <w:p w:rsidR="00F94F3A" w:rsidRPr="005B07E6" w:rsidRDefault="00F94F3A" w:rsidP="005B07E6">
      <w:pPr>
        <w:spacing w:after="0"/>
        <w:ind w:left="-15" w:firstLine="555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V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  <m:r>
          <w:rPr>
            <w:rFonts w:ascii="Times New Roman" w:hAnsi="Times New Roman" w:cs="Times New Roman"/>
            <w:sz w:val="28"/>
            <w:szCs w:val="28"/>
          </w:rPr>
          <m:t>∙</m:t>
        </m:r>
        <m:r>
          <w:rPr>
            <w:rFonts w:ascii="Cambria Math" w:hAnsi="Cambria Math" w:cs="Times New Roman"/>
            <w:sz w:val="28"/>
            <w:szCs w:val="28"/>
          </w:rPr>
          <m:t>π</m:t>
        </m:r>
        <m:r>
          <w:rPr>
            <w:rFonts w:ascii="Times New Roman" w:hAnsi="Times New Roman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sup>
        </m:sSup>
      </m:oMath>
      <w:r w:rsidRPr="005B07E6">
        <w:rPr>
          <w:rFonts w:ascii="Times New Roman" w:hAnsi="Times New Roman" w:cs="Times New Roman"/>
          <w:sz w:val="28"/>
          <w:szCs w:val="28"/>
        </w:rPr>
        <w:t>,</w:t>
      </w:r>
    </w:p>
    <w:p w:rsidR="00F94F3A" w:rsidRPr="005B07E6" w:rsidRDefault="00F94F3A" w:rsidP="005B07E6">
      <w:pPr>
        <w:spacing w:after="0"/>
        <w:ind w:left="-1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07E6">
        <w:rPr>
          <w:rFonts w:ascii="Times New Roman" w:hAnsi="Times New Roman" w:cs="Times New Roman"/>
          <w:sz w:val="28"/>
          <w:szCs w:val="28"/>
        </w:rPr>
        <w:t xml:space="preserve">где </w:t>
      </w:r>
      <w:r w:rsidRPr="005B07E6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5B07E6">
        <w:rPr>
          <w:rFonts w:ascii="Times New Roman" w:hAnsi="Times New Roman" w:cs="Times New Roman"/>
          <w:sz w:val="28"/>
          <w:szCs w:val="28"/>
        </w:rPr>
        <w:t xml:space="preserve"> – средний радиус одной частицы.</w:t>
      </w:r>
    </w:p>
    <w:p w:rsidR="00F94F3A" w:rsidRPr="005B07E6" w:rsidRDefault="00F94F3A" w:rsidP="005B07E6">
      <w:pPr>
        <w:spacing w:after="0"/>
        <w:ind w:left="-15" w:firstLine="55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07E6">
        <w:rPr>
          <w:rFonts w:ascii="Times New Roman" w:hAnsi="Times New Roman" w:cs="Times New Roman"/>
          <w:sz w:val="28"/>
          <w:szCs w:val="28"/>
        </w:rPr>
        <w:t>Тогда можно записать:</w:t>
      </w:r>
    </w:p>
    <w:p w:rsidR="00F94F3A" w:rsidRPr="005B07E6" w:rsidRDefault="00F94F3A" w:rsidP="005B07E6">
      <w:pPr>
        <w:spacing w:after="0"/>
        <w:ind w:left="-15" w:firstLine="55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07E6">
        <w:rPr>
          <w:rFonts w:ascii="Times New Roman" w:hAnsi="Times New Roman" w:cs="Times New Roman"/>
          <w:position w:val="-9"/>
          <w:sz w:val="28"/>
          <w:szCs w:val="28"/>
        </w:rPr>
        <w:object w:dxaOrig="790" w:dyaOrig="4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35.25pt" o:ole="" filled="t">
            <v:fill color2="black"/>
            <v:imagedata r:id="rId5" o:title=""/>
          </v:shape>
          <o:OLEObject Type="Embed" ProgID="opendocument.MathDocument.1" ShapeID="_x0000_i1025" DrawAspect="Content" ObjectID="_1415615034" r:id="rId6"/>
        </w:object>
      </w:r>
      <w:r w:rsidRPr="005B07E6">
        <w:rPr>
          <w:rFonts w:ascii="Times New Roman" w:hAnsi="Times New Roman" w:cs="Times New Roman"/>
          <w:sz w:val="28"/>
          <w:szCs w:val="28"/>
        </w:rPr>
        <w:t>.</w:t>
      </w:r>
    </w:p>
    <w:p w:rsidR="00F94F3A" w:rsidRPr="005B07E6" w:rsidRDefault="00F94F3A" w:rsidP="005B07E6">
      <w:pPr>
        <w:spacing w:after="0"/>
        <w:ind w:left="-15" w:firstLine="555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07E6">
        <w:rPr>
          <w:rFonts w:ascii="Times New Roman" w:hAnsi="Times New Roman" w:cs="Times New Roman"/>
          <w:sz w:val="28"/>
          <w:szCs w:val="28"/>
        </w:rPr>
        <w:t>Отсюда</w:t>
      </w:r>
      <w:proofErr w:type="gramStart"/>
      <w:r w:rsidRPr="005B07E6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5B07E6">
        <w:rPr>
          <w:rFonts w:ascii="Times New Roman" w:hAnsi="Times New Roman" w:cs="Times New Roman"/>
          <w:sz w:val="28"/>
          <w:szCs w:val="28"/>
        </w:rPr>
        <w:t>оложив</w:t>
      </w:r>
      <w:proofErr w:type="spellEnd"/>
      <w:r w:rsidRPr="005B07E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B07E6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proofErr w:type="spellEnd"/>
      <w:r w:rsidRPr="005B07E6">
        <w:rPr>
          <w:rFonts w:ascii="Times New Roman" w:hAnsi="Times New Roman" w:cs="Times New Roman"/>
          <w:sz w:val="28"/>
          <w:szCs w:val="28"/>
        </w:rPr>
        <w:t xml:space="preserve">=1000+1000=2000 и объем одной частицы 1 нм, размер образовавшегося </w:t>
      </w:r>
      <w:proofErr w:type="spellStart"/>
      <w:r w:rsidRPr="005B07E6">
        <w:rPr>
          <w:rFonts w:ascii="Times New Roman" w:hAnsi="Times New Roman" w:cs="Times New Roman"/>
          <w:sz w:val="28"/>
          <w:szCs w:val="28"/>
        </w:rPr>
        <w:t>нанокластера</w:t>
      </w:r>
      <w:proofErr w:type="spellEnd"/>
      <w:r w:rsidRPr="005B07E6">
        <w:rPr>
          <w:rFonts w:ascii="Times New Roman" w:hAnsi="Times New Roman" w:cs="Times New Roman"/>
          <w:sz w:val="28"/>
          <w:szCs w:val="28"/>
        </w:rPr>
        <w:t xml:space="preserve"> будет равным:</w:t>
      </w:r>
    </w:p>
    <w:p w:rsidR="00F94F3A" w:rsidRPr="005B07E6" w:rsidRDefault="00F94F3A" w:rsidP="005B07E6">
      <w:pPr>
        <w:spacing w:after="0"/>
        <w:ind w:left="-15" w:firstLine="555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R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a</m:t>
        </m:r>
        <m:r>
          <w:rPr>
            <w:rFonts w:ascii="Times New Roman" w:hAnsi="Times New Roman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  <m:sup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den>
            </m:f>
          </m:sup>
        </m:sSup>
        <m:r>
          <w:rPr>
            <w:rFonts w:ascii="Cambria Math" w:hAnsi="Times New Roman" w:cs="Times New Roman"/>
            <w:sz w:val="28"/>
            <w:szCs w:val="28"/>
          </w:rPr>
          <m:t>=1</m:t>
        </m:r>
        <m:r>
          <w:rPr>
            <w:rFonts w:ascii="Times New Roman" w:hAnsi="Times New Roman" w:cs="Times New Roman"/>
            <w:sz w:val="28"/>
            <w:szCs w:val="28"/>
          </w:rPr>
          <m:t>нм∙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2000</m:t>
            </m:r>
          </m:e>
          <m:sup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den>
            </m:f>
          </m:sup>
        </m:sSup>
        <m:r>
          <w:rPr>
            <w:rFonts w:ascii="Times New Roman" w:hAnsi="Times New Roman" w:cs="Times New Roman"/>
            <w:sz w:val="28"/>
            <w:szCs w:val="28"/>
          </w:rPr>
          <m:t>≈</m:t>
        </m:r>
        <m:r>
          <w:rPr>
            <w:rFonts w:ascii="Cambria Math" w:hAnsi="Times New Roman" w:cs="Times New Roman"/>
            <w:sz w:val="28"/>
            <w:szCs w:val="28"/>
          </w:rPr>
          <m:t>1,26</m:t>
        </m:r>
        <m:r>
          <w:rPr>
            <w:rFonts w:ascii="Times New Roman" w:hAnsi="Times New Roman" w:cs="Times New Roman"/>
            <w:sz w:val="28"/>
            <w:szCs w:val="28"/>
          </w:rPr>
          <m:t>нм</m:t>
        </m:r>
      </m:oMath>
      <w:r w:rsidRPr="005B07E6">
        <w:rPr>
          <w:rFonts w:ascii="Times New Roman" w:hAnsi="Times New Roman" w:cs="Times New Roman"/>
          <w:sz w:val="28"/>
          <w:szCs w:val="28"/>
        </w:rPr>
        <w:t>.</w:t>
      </w:r>
    </w:p>
    <w:p w:rsidR="00F94F3A" w:rsidRPr="005B07E6" w:rsidRDefault="00F94F3A" w:rsidP="005B07E6">
      <w:pPr>
        <w:spacing w:after="0"/>
        <w:ind w:left="-15" w:firstLine="55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07E6">
        <w:rPr>
          <w:rFonts w:ascii="Times New Roman" w:hAnsi="Times New Roman" w:cs="Times New Roman"/>
          <w:sz w:val="28"/>
          <w:szCs w:val="28"/>
        </w:rPr>
        <w:t xml:space="preserve">Из теории известно, что площадь поверхности </w:t>
      </w:r>
      <w:proofErr w:type="spellStart"/>
      <w:r w:rsidRPr="005B07E6">
        <w:rPr>
          <w:rFonts w:ascii="Times New Roman" w:hAnsi="Times New Roman" w:cs="Times New Roman"/>
          <w:sz w:val="28"/>
          <w:szCs w:val="28"/>
        </w:rPr>
        <w:t>нанокластера</w:t>
      </w:r>
      <w:proofErr w:type="spellEnd"/>
      <w:r w:rsidRPr="005B07E6">
        <w:rPr>
          <w:rFonts w:ascii="Times New Roman" w:hAnsi="Times New Roman" w:cs="Times New Roman"/>
          <w:sz w:val="28"/>
          <w:szCs w:val="28"/>
        </w:rPr>
        <w:t xml:space="preserve"> выражается формулой:</w:t>
      </w:r>
    </w:p>
    <w:p w:rsidR="00F94F3A" w:rsidRPr="005B07E6" w:rsidRDefault="00F94F3A" w:rsidP="005B07E6">
      <w:pPr>
        <w:spacing w:after="0"/>
        <w:ind w:left="-15" w:firstLine="555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w:lastRenderedPageBreak/>
          <m:t>S</m:t>
        </m:r>
        <m:r>
          <w:rPr>
            <w:rFonts w:ascii="Cambria Math" w:hAnsi="Times New Roman" w:cs="Times New Roman"/>
            <w:sz w:val="28"/>
            <w:szCs w:val="28"/>
          </w:rPr>
          <m:t>=4</m:t>
        </m:r>
        <m:r>
          <w:rPr>
            <w:rFonts w:ascii="Times New Roman" w:hAnsi="Times New Roman" w:cs="Times New Roman"/>
            <w:sz w:val="28"/>
            <w:szCs w:val="28"/>
          </w:rPr>
          <m:t>∙</m:t>
        </m:r>
        <m:r>
          <w:rPr>
            <w:rFonts w:ascii="Cambria Math" w:hAnsi="Cambria Math" w:cs="Times New Roman"/>
            <w:sz w:val="28"/>
            <w:szCs w:val="28"/>
          </w:rPr>
          <m:t>π</m:t>
        </m:r>
        <m:r>
          <w:rPr>
            <w:rFonts w:ascii="Times New Roman" w:hAnsi="Times New Roman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=4</m:t>
        </m:r>
        <m:r>
          <w:rPr>
            <w:rFonts w:ascii="Times New Roman" w:hAnsi="Times New Roman" w:cs="Times New Roman"/>
            <w:sz w:val="28"/>
            <w:szCs w:val="28"/>
          </w:rPr>
          <m:t>∙</m:t>
        </m:r>
        <m:r>
          <w:rPr>
            <w:rFonts w:ascii="Cambria Math" w:hAnsi="Cambria Math" w:cs="Times New Roman"/>
            <w:sz w:val="28"/>
            <w:szCs w:val="28"/>
          </w:rPr>
          <m:t>π</m:t>
        </m:r>
        <m:r>
          <w:rPr>
            <w:rFonts w:ascii="Times New Roman" w:hAnsi="Times New Roman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Times New Roman" w:hAnsi="Times New Roman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  <m:sup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den>
            </m:f>
          </m:sup>
        </m:sSup>
      </m:oMath>
      <w:r w:rsidRPr="005B07E6">
        <w:rPr>
          <w:rFonts w:ascii="Times New Roman" w:hAnsi="Times New Roman" w:cs="Times New Roman"/>
          <w:sz w:val="28"/>
          <w:szCs w:val="28"/>
        </w:rPr>
        <w:t>.</w:t>
      </w:r>
    </w:p>
    <w:p w:rsidR="00F94F3A" w:rsidRPr="005B07E6" w:rsidRDefault="00F94F3A" w:rsidP="005B07E6">
      <w:pPr>
        <w:spacing w:after="0"/>
        <w:ind w:left="-15" w:firstLine="55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07E6">
        <w:rPr>
          <w:rFonts w:ascii="Times New Roman" w:hAnsi="Times New Roman" w:cs="Times New Roman"/>
          <w:sz w:val="28"/>
          <w:szCs w:val="28"/>
        </w:rPr>
        <w:t xml:space="preserve">Число атомов на поверхности </w:t>
      </w:r>
      <w:r w:rsidRPr="005B07E6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r w:rsidRPr="005B07E6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s</w:t>
      </w:r>
      <w:r w:rsidRPr="005B07E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B07E6">
        <w:rPr>
          <w:rFonts w:ascii="Times New Roman" w:hAnsi="Times New Roman" w:cs="Times New Roman"/>
          <w:sz w:val="28"/>
          <w:szCs w:val="28"/>
        </w:rPr>
        <w:t xml:space="preserve">связано с    площадью поверхности </w:t>
      </w:r>
      <w:r w:rsidRPr="005B07E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B07E6">
        <w:rPr>
          <w:rFonts w:ascii="Times New Roman" w:hAnsi="Times New Roman" w:cs="Times New Roman"/>
          <w:sz w:val="28"/>
          <w:szCs w:val="28"/>
        </w:rPr>
        <w:t xml:space="preserve"> через соотношение:</w:t>
      </w:r>
    </w:p>
    <w:p w:rsidR="00F94F3A" w:rsidRPr="005B07E6" w:rsidRDefault="00F94F3A" w:rsidP="005B07E6">
      <w:pPr>
        <w:spacing w:after="0"/>
        <w:ind w:left="-15" w:firstLine="555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S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s</m:t>
        </m:r>
        <m:r>
          <w:rPr>
            <w:rFonts w:ascii="Times New Roman" w:hAnsi="Times New Roman" w:cs="Times New Roman"/>
            <w:sz w:val="28"/>
            <w:szCs w:val="28"/>
          </w:rPr>
          <m:t>∙</m:t>
        </m:r>
        <m:r>
          <w:rPr>
            <w:rFonts w:ascii="Cambria Math" w:hAnsi="Cambria Math" w:cs="Times New Roman"/>
            <w:sz w:val="28"/>
            <w:szCs w:val="28"/>
          </w:rPr>
          <m:t>i</m:t>
        </m:r>
        <m:r>
          <w:rPr>
            <w:rFonts w:ascii="Cambria Math" w:hAnsi="Times New Roman" w:cs="Times New Roman"/>
            <w:sz w:val="28"/>
            <w:szCs w:val="28"/>
          </w:rPr>
          <m:t>=4</m:t>
        </m:r>
        <m:r>
          <w:rPr>
            <w:rFonts w:ascii="Times New Roman" w:hAnsi="Times New Roman" w:cs="Times New Roman"/>
            <w:sz w:val="28"/>
            <w:szCs w:val="28"/>
          </w:rPr>
          <m:t>∙</m:t>
        </m:r>
        <m:r>
          <w:rPr>
            <w:rFonts w:ascii="Cambria Math" w:hAnsi="Cambria Math" w:cs="Times New Roman"/>
            <w:sz w:val="28"/>
            <w:szCs w:val="28"/>
          </w:rPr>
          <m:t>π</m:t>
        </m:r>
        <m:r>
          <w:rPr>
            <w:rFonts w:ascii="Times New Roman" w:hAnsi="Times New Roman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Times New Roman" w:hAnsi="Times New Roman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sub>
            </m:sSub>
          </m:e>
          <m:sup/>
        </m:sSup>
      </m:oMath>
      <w:r w:rsidRPr="005B07E6">
        <w:rPr>
          <w:rFonts w:ascii="Times New Roman" w:hAnsi="Times New Roman" w:cs="Times New Roman"/>
          <w:sz w:val="28"/>
          <w:szCs w:val="28"/>
        </w:rPr>
        <w:t>,</w:t>
      </w:r>
    </w:p>
    <w:p w:rsidR="00F94F3A" w:rsidRPr="005B07E6" w:rsidRDefault="00F94F3A" w:rsidP="005B07E6">
      <w:pPr>
        <w:spacing w:after="0"/>
        <w:ind w:left="-1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07E6">
        <w:rPr>
          <w:rFonts w:ascii="Times New Roman" w:hAnsi="Times New Roman" w:cs="Times New Roman"/>
          <w:sz w:val="28"/>
          <w:szCs w:val="28"/>
        </w:rPr>
        <w:t xml:space="preserve">где </w:t>
      </w:r>
      <w:r w:rsidRPr="005B07E6">
        <w:rPr>
          <w:rFonts w:ascii="Times New Roman" w:hAnsi="Times New Roman" w:cs="Times New Roman"/>
          <w:i/>
          <w:iCs/>
          <w:sz w:val="28"/>
          <w:szCs w:val="28"/>
          <w:lang w:val="en-US"/>
        </w:rPr>
        <w:t>s</w:t>
      </w:r>
      <w:r w:rsidRPr="005B07E6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 w:rsidRPr="005B07E6">
        <w:rPr>
          <w:rFonts w:ascii="Times New Roman" w:hAnsi="Times New Roman" w:cs="Times New Roman"/>
          <w:sz w:val="28"/>
          <w:szCs w:val="28"/>
        </w:rPr>
        <w:t xml:space="preserve">площадь, занимаемая одним атомом на поверхности </w:t>
      </w:r>
      <w:proofErr w:type="spellStart"/>
      <w:r w:rsidRPr="005B07E6">
        <w:rPr>
          <w:rFonts w:ascii="Times New Roman" w:hAnsi="Times New Roman" w:cs="Times New Roman"/>
          <w:sz w:val="28"/>
          <w:szCs w:val="28"/>
        </w:rPr>
        <w:t>нанокластера</w:t>
      </w:r>
      <w:proofErr w:type="spellEnd"/>
      <w:r w:rsidRPr="005B07E6">
        <w:rPr>
          <w:rFonts w:ascii="Times New Roman" w:hAnsi="Times New Roman" w:cs="Times New Roman"/>
          <w:sz w:val="28"/>
          <w:szCs w:val="28"/>
        </w:rPr>
        <w:t>.</w:t>
      </w:r>
    </w:p>
    <w:p w:rsidR="00F94F3A" w:rsidRPr="005B07E6" w:rsidRDefault="00F94F3A" w:rsidP="005B07E6">
      <w:pPr>
        <w:spacing w:after="0"/>
        <w:ind w:left="-15" w:firstLine="5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07E6">
        <w:rPr>
          <w:rFonts w:ascii="Times New Roman" w:hAnsi="Times New Roman" w:cs="Times New Roman"/>
          <w:sz w:val="28"/>
          <w:szCs w:val="28"/>
        </w:rPr>
        <w:t>Рассмотрим соотношение:</w:t>
      </w:r>
    </w:p>
    <w:p w:rsidR="00F94F3A" w:rsidRPr="005B07E6" w:rsidRDefault="00F94F3A" w:rsidP="005B07E6">
      <w:pPr>
        <w:spacing w:after="0"/>
        <w:ind w:left="-15" w:firstLine="5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07E6">
        <w:rPr>
          <w:rFonts w:ascii="Times New Roman" w:hAnsi="Times New Roman" w:cs="Times New Roman"/>
          <w:position w:val="-25"/>
          <w:sz w:val="28"/>
          <w:szCs w:val="28"/>
        </w:rPr>
        <w:object w:dxaOrig="2280" w:dyaOrig="798">
          <v:shape id="_x0000_i1026" type="#_x0000_t75" style="width:126.75pt;height:44.25pt" o:ole="" filled="t">
            <v:fill color2="black"/>
            <v:imagedata r:id="rId7" o:title=""/>
          </v:shape>
          <o:OLEObject Type="Embed" ProgID="opendocument.MathDocument.1" ShapeID="_x0000_i1026" DrawAspect="Content" ObjectID="_1415615035" r:id="rId8"/>
        </w:object>
      </w:r>
      <w:r w:rsidRPr="005B07E6">
        <w:rPr>
          <w:rFonts w:ascii="Times New Roman" w:hAnsi="Times New Roman" w:cs="Times New Roman"/>
          <w:sz w:val="28"/>
          <w:szCs w:val="28"/>
        </w:rPr>
        <w:t>.</w:t>
      </w:r>
    </w:p>
    <w:p w:rsidR="00F94F3A" w:rsidRPr="005B07E6" w:rsidRDefault="00F94F3A" w:rsidP="005B07E6">
      <w:pPr>
        <w:spacing w:after="0"/>
        <w:ind w:left="-15" w:firstLine="5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07E6">
        <w:rPr>
          <w:rFonts w:ascii="Times New Roman" w:hAnsi="Times New Roman" w:cs="Times New Roman"/>
          <w:sz w:val="28"/>
          <w:szCs w:val="28"/>
        </w:rPr>
        <w:t>Тогда, положив</w:t>
      </w:r>
      <w:proofErr w:type="gramStart"/>
      <w:r w:rsidRPr="005B07E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B07E6">
        <w:rPr>
          <w:rFonts w:ascii="Times New Roman" w:hAnsi="Times New Roman" w:cs="Times New Roman"/>
          <w:sz w:val="28"/>
          <w:szCs w:val="28"/>
        </w:rPr>
        <w:t xml:space="preserve"> что число атомов в кластере 2000, мы получим:</w:t>
      </w:r>
    </w:p>
    <w:p w:rsidR="00F94F3A" w:rsidRPr="005B07E6" w:rsidRDefault="00F94F3A" w:rsidP="005B07E6">
      <w:pPr>
        <w:spacing w:after="0"/>
        <w:ind w:left="-15" w:firstLine="5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07E6">
        <w:rPr>
          <w:rFonts w:ascii="Times New Roman" w:hAnsi="Times New Roman" w:cs="Times New Roman"/>
          <w:position w:val="-15"/>
          <w:sz w:val="28"/>
          <w:szCs w:val="28"/>
        </w:rPr>
        <w:object w:dxaOrig="1729" w:dyaOrig="600">
          <v:shape id="_x0000_i1027" type="#_x0000_t75" style="width:86.25pt;height:30pt" o:ole="" filled="t">
            <v:fill color2="black"/>
            <v:imagedata r:id="rId9" o:title=""/>
          </v:shape>
          <o:OLEObject Type="Embed" ProgID="opendocument.MathDocument.1" ShapeID="_x0000_i1027" DrawAspect="Content" ObjectID="_1415615036" r:id="rId10"/>
        </w:object>
      </w:r>
      <w:r w:rsidRPr="005B07E6">
        <w:rPr>
          <w:rFonts w:ascii="Times New Roman" w:hAnsi="Times New Roman" w:cs="Times New Roman"/>
          <w:sz w:val="28"/>
          <w:szCs w:val="28"/>
        </w:rPr>
        <w:t>.</w:t>
      </w:r>
    </w:p>
    <w:p w:rsidR="00F94F3A" w:rsidRPr="005B07E6" w:rsidRDefault="00F94F3A" w:rsidP="005B07E6">
      <w:pPr>
        <w:spacing w:after="0"/>
        <w:ind w:firstLine="8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07E6">
        <w:rPr>
          <w:rFonts w:ascii="Times New Roman" w:hAnsi="Times New Roman" w:cs="Times New Roman"/>
          <w:sz w:val="28"/>
          <w:szCs w:val="28"/>
        </w:rPr>
        <w:t xml:space="preserve"> Получаем, что при данных условиях, размер </w:t>
      </w:r>
      <w:proofErr w:type="spellStart"/>
      <w:r w:rsidRPr="005B07E6">
        <w:rPr>
          <w:rFonts w:ascii="Times New Roman" w:hAnsi="Times New Roman" w:cs="Times New Roman"/>
          <w:sz w:val="28"/>
          <w:szCs w:val="28"/>
        </w:rPr>
        <w:t>нанокластера</w:t>
      </w:r>
      <w:proofErr w:type="spellEnd"/>
      <w:r w:rsidRPr="005B07E6">
        <w:rPr>
          <w:rFonts w:ascii="Times New Roman" w:hAnsi="Times New Roman" w:cs="Times New Roman"/>
          <w:sz w:val="28"/>
          <w:szCs w:val="28"/>
        </w:rPr>
        <w:t xml:space="preserve"> равна 1,26 нм</w:t>
      </w:r>
      <w:proofErr w:type="gramStart"/>
      <w:r w:rsidRPr="005B07E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5B07E6">
        <w:rPr>
          <w:rFonts w:ascii="Times New Roman" w:hAnsi="Times New Roman" w:cs="Times New Roman"/>
          <w:sz w:val="28"/>
          <w:szCs w:val="28"/>
        </w:rPr>
        <w:t xml:space="preserve">, а число атомов на его поверхности 96. Этот ответ </w:t>
      </w:r>
      <w:proofErr w:type="spellStart"/>
      <w:r w:rsidRPr="005B07E6">
        <w:rPr>
          <w:rFonts w:ascii="Times New Roman" w:hAnsi="Times New Roman" w:cs="Times New Roman"/>
          <w:sz w:val="28"/>
          <w:szCs w:val="28"/>
        </w:rPr>
        <w:t>подвержает</w:t>
      </w:r>
      <w:proofErr w:type="spellEnd"/>
      <w:r w:rsidRPr="005B07E6">
        <w:rPr>
          <w:rFonts w:ascii="Times New Roman" w:hAnsi="Times New Roman" w:cs="Times New Roman"/>
          <w:sz w:val="28"/>
          <w:szCs w:val="28"/>
        </w:rPr>
        <w:t xml:space="preserve"> теори</w:t>
      </w:r>
      <w:proofErr w:type="gramStart"/>
      <w:r w:rsidRPr="005B07E6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5B07E6">
        <w:rPr>
          <w:rFonts w:ascii="Times New Roman" w:hAnsi="Times New Roman" w:cs="Times New Roman"/>
          <w:sz w:val="28"/>
          <w:szCs w:val="28"/>
        </w:rPr>
        <w:t xml:space="preserve">см. график 1), число атомов на поверхности тем меньше, чем больше </w:t>
      </w:r>
      <w:proofErr w:type="spellStart"/>
      <w:r w:rsidRPr="005B07E6">
        <w:rPr>
          <w:rFonts w:ascii="Times New Roman" w:hAnsi="Times New Roman" w:cs="Times New Roman"/>
          <w:sz w:val="28"/>
          <w:szCs w:val="28"/>
        </w:rPr>
        <w:t>нанокластер</w:t>
      </w:r>
      <w:proofErr w:type="spellEnd"/>
      <w:r w:rsidRPr="005B07E6">
        <w:rPr>
          <w:rFonts w:ascii="Times New Roman" w:hAnsi="Times New Roman" w:cs="Times New Roman"/>
          <w:sz w:val="28"/>
          <w:szCs w:val="28"/>
        </w:rPr>
        <w:t>.</w:t>
      </w:r>
    </w:p>
    <w:p w:rsidR="006F278D" w:rsidRDefault="008057EB" w:rsidP="005B07E6">
      <w:pPr>
        <w:ind w:firstLine="840"/>
        <w:jc w:val="both"/>
      </w:pPr>
      <w:r w:rsidRPr="005B07E6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.95pt;margin-top:181.8pt;width:405.75pt;height:.05pt;z-index:251660288" wrapcoords="-40 0 -40 21150 21600 21150 21600 0 -40 0" stroked="f">
            <v:textbox style="mso-next-textbox:#_x0000_s1026;mso-fit-shape-to-text:t" inset="0,0,0,0">
              <w:txbxContent>
                <w:p w:rsidR="00F94F3A" w:rsidRPr="008949DF" w:rsidRDefault="00F94F3A" w:rsidP="00F94F3A">
                  <w:pPr>
                    <w:pStyle w:val="a6"/>
                    <w:rPr>
                      <w:rStyle w:val="a7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8949DF">
                    <w:rPr>
                      <w:rStyle w:val="a7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Рис. 1. Зависимость общей площади поверхности и числа атомов на поверхности от размера частиц, составляющих данной количество материала.</w:t>
                  </w:r>
                </w:p>
              </w:txbxContent>
            </v:textbox>
            <w10:wrap type="tight"/>
          </v:shape>
        </w:pict>
      </w:r>
      <w:r w:rsidR="00F94F3A" w:rsidRPr="005B07E6">
        <w:rPr>
          <w:rFonts w:ascii="Times New Roman" w:hAnsi="Times New Roman" w:cs="Times New Roman"/>
          <w:b/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215265</wp:posOffset>
            </wp:positionH>
            <wp:positionV relativeFrom="paragraph">
              <wp:posOffset>-15240</wp:posOffset>
            </wp:positionV>
            <wp:extent cx="5153025" cy="2266950"/>
            <wp:effectExtent l="19050" t="0" r="9525" b="0"/>
            <wp:wrapTight wrapText="bothSides">
              <wp:wrapPolygon edited="0">
                <wp:start x="-80" y="0"/>
                <wp:lineTo x="-80" y="21418"/>
                <wp:lineTo x="21640" y="21418"/>
                <wp:lineTo x="21640" y="0"/>
                <wp:lineTo x="-80" y="0"/>
              </wp:wrapPolygon>
            </wp:wrapTight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26695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4F3A" w:rsidRPr="005B07E6">
        <w:rPr>
          <w:rFonts w:ascii="Times New Roman" w:hAnsi="Times New Roman" w:cs="Times New Roman"/>
          <w:b/>
          <w:sz w:val="28"/>
          <w:szCs w:val="28"/>
        </w:rPr>
        <w:t>Ответ:</w:t>
      </w:r>
      <w:r w:rsidR="00F94F3A" w:rsidRPr="005B07E6">
        <w:rPr>
          <w:rFonts w:ascii="Times New Roman" w:hAnsi="Times New Roman" w:cs="Times New Roman"/>
          <w:sz w:val="28"/>
          <w:szCs w:val="28"/>
        </w:rPr>
        <w:t xml:space="preserve"> размер </w:t>
      </w:r>
      <w:proofErr w:type="spellStart"/>
      <w:r w:rsidR="00F94F3A" w:rsidRPr="005B07E6">
        <w:rPr>
          <w:rFonts w:ascii="Times New Roman" w:hAnsi="Times New Roman" w:cs="Times New Roman"/>
          <w:sz w:val="28"/>
          <w:szCs w:val="28"/>
        </w:rPr>
        <w:t>объединеного</w:t>
      </w:r>
      <w:proofErr w:type="spellEnd"/>
      <w:r w:rsidR="00F94F3A" w:rsidRPr="005B0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4F3A" w:rsidRPr="005B07E6">
        <w:rPr>
          <w:rFonts w:ascii="Times New Roman" w:hAnsi="Times New Roman" w:cs="Times New Roman"/>
          <w:sz w:val="28"/>
          <w:szCs w:val="28"/>
        </w:rPr>
        <w:t>нанокластера</w:t>
      </w:r>
      <w:proofErr w:type="spellEnd"/>
      <w:r w:rsidR="00F94F3A" w:rsidRPr="005B07E6">
        <w:rPr>
          <w:rFonts w:ascii="Times New Roman" w:hAnsi="Times New Roman" w:cs="Times New Roman"/>
          <w:sz w:val="28"/>
          <w:szCs w:val="28"/>
        </w:rPr>
        <w:t xml:space="preserve"> равен 1, 26 нм, число атомов на его поверхности – 96.</w:t>
      </w:r>
    </w:p>
    <w:sectPr w:rsidR="006F278D" w:rsidSect="005B07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4F3A"/>
    <w:rsid w:val="001E6B43"/>
    <w:rsid w:val="00463A86"/>
    <w:rsid w:val="005B07E6"/>
    <w:rsid w:val="006F278D"/>
    <w:rsid w:val="008057EB"/>
    <w:rsid w:val="008949DF"/>
    <w:rsid w:val="00F9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94F3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94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F3A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F94F3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7">
    <w:name w:val="Strong"/>
    <w:basedOn w:val="a0"/>
    <w:uiPriority w:val="22"/>
    <w:qFormat/>
    <w:rsid w:val="008949DF"/>
    <w:rPr>
      <w:b/>
      <w:bCs/>
    </w:rPr>
  </w:style>
  <w:style w:type="paragraph" w:customStyle="1" w:styleId="Standard">
    <w:name w:val="Standard"/>
    <w:rsid w:val="005B07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e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</dc:creator>
  <cp:keywords/>
  <dc:description/>
  <cp:lastModifiedBy>1</cp:lastModifiedBy>
  <cp:revision>2</cp:revision>
  <dcterms:created xsi:type="dcterms:W3CDTF">2012-11-28T07:37:00Z</dcterms:created>
  <dcterms:modified xsi:type="dcterms:W3CDTF">2012-11-28T07:37:00Z</dcterms:modified>
</cp:coreProperties>
</file>