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E65CC">
        <w:rPr>
          <w:rFonts w:ascii="Sylfaen" w:hAnsi="Sylfaen"/>
          <w:b/>
          <w:sz w:val="24"/>
          <w:szCs w:val="24"/>
          <w:lang w:val="en-US"/>
        </w:rPr>
        <w:t>I</w:t>
      </w:r>
      <w:r w:rsidRPr="00CE65CC">
        <w:rPr>
          <w:rFonts w:ascii="Sylfaen" w:hAnsi="Sylfaen"/>
          <w:b/>
          <w:sz w:val="24"/>
          <w:szCs w:val="24"/>
        </w:rPr>
        <w:t xml:space="preserve"> вар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5CC">
        <w:rPr>
          <w:rFonts w:ascii="Times New Roman" w:hAnsi="Times New Roman"/>
          <w:b/>
          <w:sz w:val="24"/>
          <w:szCs w:val="24"/>
        </w:rPr>
        <w:t>Часть А. Тест с выбором одного правильного ответа.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 w:rsidRPr="00CE65CC">
        <w:rPr>
          <w:rFonts w:ascii="Times New Roman" w:hAnsi="Times New Roman"/>
          <w:sz w:val="24"/>
          <w:szCs w:val="24"/>
          <w:u w:val="single"/>
        </w:rPr>
        <w:t>Какой уровень организации живого служит основным объектом</w:t>
      </w:r>
      <w:r w:rsidRPr="00CE65CC">
        <w:rPr>
          <w:rFonts w:ascii="Times New Roman" w:hAnsi="Times New Roman"/>
          <w:sz w:val="24"/>
          <w:szCs w:val="24"/>
        </w:rPr>
        <w:t xml:space="preserve"> изучения цитологии?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молекулярный              2) клеточный                3) организменный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4) популяционно-видовой                              5) биосферный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3.</w:t>
      </w:r>
      <w:r w:rsidRPr="00CE65CC">
        <w:rPr>
          <w:rFonts w:ascii="Times New Roman" w:hAnsi="Times New Roman"/>
          <w:sz w:val="24"/>
          <w:szCs w:val="24"/>
          <w:u w:val="single"/>
        </w:rPr>
        <w:t>Наиболее распространенными в живых организмах элементами являются: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1) С, О, </w:t>
      </w:r>
      <w:r w:rsidRPr="00CE65CC">
        <w:rPr>
          <w:rFonts w:ascii="Times New Roman" w:hAnsi="Times New Roman"/>
          <w:sz w:val="24"/>
          <w:szCs w:val="24"/>
          <w:lang w:val="en-US"/>
        </w:rPr>
        <w:t>S</w:t>
      </w:r>
      <w:r w:rsidRPr="00CE65CC">
        <w:rPr>
          <w:rFonts w:ascii="Times New Roman" w:hAnsi="Times New Roman"/>
          <w:sz w:val="24"/>
          <w:szCs w:val="24"/>
        </w:rPr>
        <w:t xml:space="preserve">, </w:t>
      </w:r>
      <w:r w:rsidRPr="00CE65CC">
        <w:rPr>
          <w:rFonts w:ascii="Times New Roman" w:hAnsi="Times New Roman"/>
          <w:sz w:val="24"/>
          <w:szCs w:val="24"/>
          <w:lang w:val="en-US"/>
        </w:rPr>
        <w:t>N</w:t>
      </w:r>
      <w:r w:rsidRPr="00CE65CC">
        <w:rPr>
          <w:rFonts w:ascii="Times New Roman" w:hAnsi="Times New Roman"/>
          <w:sz w:val="24"/>
          <w:szCs w:val="24"/>
        </w:rPr>
        <w:t xml:space="preserve">        2) Н, С, О, </w:t>
      </w:r>
      <w:r w:rsidRPr="00CE65CC">
        <w:rPr>
          <w:rFonts w:ascii="Times New Roman" w:hAnsi="Times New Roman"/>
          <w:sz w:val="24"/>
          <w:szCs w:val="24"/>
          <w:lang w:val="en-US"/>
        </w:rPr>
        <w:t>N</w:t>
      </w:r>
      <w:r w:rsidRPr="00CE65CC">
        <w:rPr>
          <w:rFonts w:ascii="Times New Roman" w:hAnsi="Times New Roman"/>
          <w:sz w:val="24"/>
          <w:szCs w:val="24"/>
        </w:rPr>
        <w:t xml:space="preserve">          3) О, </w:t>
      </w:r>
      <w:proofErr w:type="gramStart"/>
      <w:r w:rsidRPr="00CE65CC">
        <w:rPr>
          <w:rFonts w:ascii="Times New Roman" w:hAnsi="Times New Roman"/>
          <w:sz w:val="24"/>
          <w:szCs w:val="24"/>
        </w:rPr>
        <w:t>Р</w:t>
      </w:r>
      <w:proofErr w:type="gramEnd"/>
      <w:r w:rsidRPr="00CE65CC">
        <w:rPr>
          <w:rFonts w:ascii="Times New Roman" w:hAnsi="Times New Roman"/>
          <w:sz w:val="24"/>
          <w:szCs w:val="24"/>
        </w:rPr>
        <w:t xml:space="preserve">,  </w:t>
      </w:r>
      <w:r w:rsidRPr="00CE65CC">
        <w:rPr>
          <w:rFonts w:ascii="Times New Roman" w:hAnsi="Times New Roman"/>
          <w:sz w:val="24"/>
          <w:szCs w:val="24"/>
          <w:lang w:val="en-US"/>
        </w:rPr>
        <w:t>S</w:t>
      </w:r>
      <w:r w:rsidRPr="00CE65CC">
        <w:rPr>
          <w:rFonts w:ascii="Times New Roman" w:hAnsi="Times New Roman"/>
          <w:sz w:val="24"/>
          <w:szCs w:val="24"/>
        </w:rPr>
        <w:t xml:space="preserve">,  С       4) </w:t>
      </w:r>
      <w:r w:rsidRPr="00CE65CC">
        <w:rPr>
          <w:rFonts w:ascii="Times New Roman" w:hAnsi="Times New Roman"/>
          <w:sz w:val="24"/>
          <w:szCs w:val="24"/>
          <w:lang w:val="en-US"/>
        </w:rPr>
        <w:t>N</w:t>
      </w:r>
      <w:r w:rsidRPr="00CE65CC">
        <w:rPr>
          <w:rFonts w:ascii="Times New Roman" w:hAnsi="Times New Roman"/>
          <w:sz w:val="24"/>
          <w:szCs w:val="24"/>
        </w:rPr>
        <w:t xml:space="preserve">, Р, </w:t>
      </w:r>
      <w:r w:rsidRPr="00CE65CC">
        <w:rPr>
          <w:rFonts w:ascii="Times New Roman" w:hAnsi="Times New Roman"/>
          <w:sz w:val="24"/>
          <w:szCs w:val="24"/>
          <w:lang w:val="en-US"/>
        </w:rPr>
        <w:t>S</w:t>
      </w:r>
      <w:r w:rsidRPr="00CE65CC">
        <w:rPr>
          <w:rFonts w:ascii="Times New Roman" w:hAnsi="Times New Roman"/>
          <w:sz w:val="24"/>
          <w:szCs w:val="24"/>
        </w:rPr>
        <w:t>, О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4.</w:t>
      </w:r>
      <w:r w:rsidRPr="00CE65CC">
        <w:rPr>
          <w:rFonts w:ascii="Times New Roman" w:hAnsi="Times New Roman"/>
          <w:sz w:val="24"/>
          <w:szCs w:val="24"/>
          <w:u w:val="single"/>
        </w:rPr>
        <w:t>Аминокислоты являются мономерами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1) </w:t>
      </w:r>
      <w:r w:rsidRPr="00CE65CC">
        <w:rPr>
          <w:rFonts w:ascii="Times New Roman" w:hAnsi="Times New Roman"/>
          <w:bCs/>
          <w:sz w:val="24"/>
          <w:szCs w:val="24"/>
        </w:rPr>
        <w:t>белков</w:t>
      </w:r>
      <w:r w:rsidRPr="00CE65CC">
        <w:rPr>
          <w:rFonts w:ascii="Times New Roman" w:hAnsi="Times New Roman"/>
          <w:sz w:val="24"/>
          <w:szCs w:val="24"/>
        </w:rPr>
        <w:t xml:space="preserve">         2) </w:t>
      </w:r>
      <w:r w:rsidRPr="00CE65CC">
        <w:rPr>
          <w:rFonts w:ascii="Times New Roman" w:hAnsi="Times New Roman"/>
          <w:bCs/>
          <w:sz w:val="24"/>
          <w:szCs w:val="24"/>
        </w:rPr>
        <w:t>углеводов</w:t>
      </w:r>
      <w:r w:rsidRPr="00CE65CC">
        <w:rPr>
          <w:rFonts w:ascii="Times New Roman" w:hAnsi="Times New Roman"/>
          <w:sz w:val="24"/>
          <w:szCs w:val="24"/>
        </w:rPr>
        <w:t xml:space="preserve">          3) </w:t>
      </w:r>
      <w:r w:rsidRPr="00CE65CC">
        <w:rPr>
          <w:rFonts w:ascii="Times New Roman" w:hAnsi="Times New Roman"/>
          <w:bCs/>
          <w:sz w:val="24"/>
          <w:szCs w:val="24"/>
        </w:rPr>
        <w:t>жиров</w:t>
      </w:r>
      <w:r w:rsidRPr="00CE65CC">
        <w:rPr>
          <w:rFonts w:ascii="Times New Roman" w:hAnsi="Times New Roman"/>
          <w:sz w:val="24"/>
          <w:szCs w:val="24"/>
        </w:rPr>
        <w:t xml:space="preserve">     4) </w:t>
      </w:r>
      <w:r w:rsidRPr="00CE65CC">
        <w:rPr>
          <w:rFonts w:ascii="Times New Roman" w:hAnsi="Times New Roman"/>
          <w:bCs/>
          <w:sz w:val="24"/>
          <w:szCs w:val="24"/>
        </w:rPr>
        <w:t>нуклеиновых кислот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 xml:space="preserve"> 5.</w:t>
      </w:r>
      <w:r w:rsidRPr="00CE65CC">
        <w:rPr>
          <w:rFonts w:ascii="Times New Roman" w:hAnsi="Times New Roman"/>
          <w:sz w:val="24"/>
          <w:szCs w:val="24"/>
          <w:u w:val="single"/>
        </w:rPr>
        <w:t>Какую функцию выполняет клеточная стенка в растительном организме?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1) опорную                       2) рецепторную               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 3) двигательную             4) транспортную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 xml:space="preserve"> 6.</w:t>
      </w:r>
      <w:r w:rsidRPr="00CE65CC">
        <w:rPr>
          <w:rFonts w:ascii="Times New Roman" w:hAnsi="Times New Roman"/>
          <w:sz w:val="24"/>
          <w:szCs w:val="24"/>
          <w:u w:val="single"/>
        </w:rPr>
        <w:t>Сколько типов пластид различают в растительных клетках?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один               2) два                3) три              4) четыре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 xml:space="preserve">7. </w:t>
      </w:r>
      <w:r w:rsidRPr="00CE65CC">
        <w:rPr>
          <w:rFonts w:ascii="Times New Roman" w:hAnsi="Times New Roman"/>
          <w:sz w:val="24"/>
          <w:szCs w:val="24"/>
          <w:u w:val="single"/>
        </w:rPr>
        <w:t>Световая фаза фотосинтеза в растении протекает: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только на свету     2) только в темноте      3) круглые сутки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 xml:space="preserve">8. </w:t>
      </w:r>
      <w:r w:rsidRPr="00CE65CC">
        <w:rPr>
          <w:rFonts w:ascii="Times New Roman" w:hAnsi="Times New Roman"/>
          <w:sz w:val="24"/>
          <w:szCs w:val="24"/>
          <w:u w:val="single"/>
        </w:rPr>
        <w:t xml:space="preserve">Трансляция это - 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образование информационной РНК по матрице ДНК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2) перевод генетической информации с языка нуклеотидов в последовательность аминокислот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3) процесс синтеза полипептидов на рибосомах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4) перенос аминокислот из цитоплазмы на рибосомы  </w:t>
      </w:r>
      <w:proofErr w:type="spellStart"/>
      <w:r w:rsidRPr="00CE65CC">
        <w:rPr>
          <w:rFonts w:ascii="Times New Roman" w:hAnsi="Times New Roman"/>
          <w:sz w:val="24"/>
          <w:szCs w:val="24"/>
        </w:rPr>
        <w:t>т-РНК</w:t>
      </w:r>
      <w:proofErr w:type="spellEnd"/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 xml:space="preserve">9.  </w:t>
      </w:r>
      <w:r w:rsidRPr="00CE65CC">
        <w:rPr>
          <w:rFonts w:ascii="Times New Roman" w:hAnsi="Times New Roman"/>
          <w:sz w:val="24"/>
          <w:szCs w:val="24"/>
          <w:u w:val="single"/>
        </w:rPr>
        <w:t xml:space="preserve">Гликолиз протекает </w:t>
      </w:r>
      <w:proofErr w:type="gramStart"/>
      <w:r w:rsidRPr="00CE65C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CE65CC">
        <w:rPr>
          <w:rFonts w:ascii="Times New Roman" w:hAnsi="Times New Roman"/>
          <w:sz w:val="24"/>
          <w:szCs w:val="24"/>
          <w:u w:val="single"/>
        </w:rPr>
        <w:t>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CE65CC">
        <w:rPr>
          <w:rFonts w:ascii="Times New Roman" w:hAnsi="Times New Roman"/>
          <w:sz w:val="24"/>
          <w:szCs w:val="24"/>
        </w:rPr>
        <w:t>митохондриях</w:t>
      </w:r>
      <w:proofErr w:type="gramEnd"/>
      <w:r w:rsidRPr="00CE65CC">
        <w:rPr>
          <w:rFonts w:ascii="Times New Roman" w:hAnsi="Times New Roman"/>
          <w:sz w:val="24"/>
          <w:szCs w:val="24"/>
        </w:rPr>
        <w:t xml:space="preserve">                      2) цитоплазме    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CE65CC">
        <w:rPr>
          <w:rFonts w:ascii="Times New Roman" w:hAnsi="Times New Roman"/>
          <w:sz w:val="24"/>
          <w:szCs w:val="24"/>
        </w:rPr>
        <w:t>ядре</w:t>
      </w:r>
      <w:proofErr w:type="gramEnd"/>
      <w:r w:rsidRPr="00CE65CC">
        <w:rPr>
          <w:rFonts w:ascii="Times New Roman" w:hAnsi="Times New Roman"/>
          <w:sz w:val="24"/>
          <w:szCs w:val="24"/>
        </w:rPr>
        <w:t xml:space="preserve">                                        4) эндоплазматической сети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10.</w:t>
      </w:r>
      <w:r w:rsidRPr="00CE65CC">
        <w:rPr>
          <w:rFonts w:ascii="Times New Roman" w:hAnsi="Times New Roman"/>
          <w:sz w:val="24"/>
          <w:szCs w:val="24"/>
          <w:u w:val="single"/>
        </w:rPr>
        <w:t>Половая клетка - это: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гамета              2) зигота              3) бластула             4) гаструла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11.</w:t>
      </w:r>
      <w:r w:rsidRPr="00CE65CC">
        <w:rPr>
          <w:rFonts w:ascii="Times New Roman" w:hAnsi="Times New Roman"/>
          <w:spacing w:val="-15"/>
          <w:sz w:val="24"/>
          <w:szCs w:val="24"/>
          <w:u w:val="single"/>
        </w:rPr>
        <w:t>Наука о  выведении новых сортов растении, пород животных, штаммов микроорганизмов, а так же совершенствовании уже существующих  называется...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генетика     2) микробиология      3) селекция      4) биология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12.</w:t>
      </w:r>
      <w:r w:rsidRPr="00CE65CC">
        <w:rPr>
          <w:rFonts w:ascii="Times New Roman" w:hAnsi="Times New Roman"/>
          <w:sz w:val="24"/>
          <w:szCs w:val="24"/>
          <w:u w:val="single"/>
        </w:rPr>
        <w:t>В организме человека в норме: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22 пары хромосом                       2) 23 пары хромосом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3) 45 хромосом                                4) 23 хромосомы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13.</w:t>
      </w:r>
      <w:r w:rsidRPr="00CE65CC">
        <w:rPr>
          <w:rFonts w:ascii="Times New Roman" w:hAnsi="Times New Roman"/>
          <w:sz w:val="24"/>
          <w:szCs w:val="24"/>
          <w:u w:val="single"/>
        </w:rPr>
        <w:t xml:space="preserve">Совокупность внешних и внутренних признаков организма 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фенотип     2) генотип      3) генофонд      4) геном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14.</w:t>
      </w:r>
      <w:r w:rsidRPr="00CE65CC">
        <w:rPr>
          <w:rFonts w:ascii="Times New Roman" w:hAnsi="Times New Roman"/>
          <w:sz w:val="24"/>
          <w:szCs w:val="24"/>
          <w:u w:val="single"/>
        </w:rPr>
        <w:t xml:space="preserve">Генотип </w:t>
      </w:r>
      <w:proofErr w:type="gramStart"/>
      <w:r w:rsidRPr="00CE65CC">
        <w:rPr>
          <w:rFonts w:ascii="Times New Roman" w:hAnsi="Times New Roman"/>
          <w:sz w:val="24"/>
          <w:szCs w:val="24"/>
          <w:u w:val="single"/>
        </w:rPr>
        <w:t>доминантной</w:t>
      </w:r>
      <w:proofErr w:type="gramEnd"/>
      <w:r w:rsidRPr="00CE65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E65CC">
        <w:rPr>
          <w:rFonts w:ascii="Times New Roman" w:hAnsi="Times New Roman"/>
          <w:sz w:val="24"/>
          <w:szCs w:val="24"/>
          <w:u w:val="single"/>
        </w:rPr>
        <w:t>гомозиготы</w:t>
      </w:r>
      <w:proofErr w:type="spellEnd"/>
      <w:r w:rsidRPr="00CE65CC">
        <w:rPr>
          <w:rFonts w:ascii="Times New Roman" w:hAnsi="Times New Roman"/>
          <w:sz w:val="24"/>
          <w:szCs w:val="24"/>
          <w:u w:val="single"/>
        </w:rPr>
        <w:t>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CE65CC">
        <w:rPr>
          <w:rFonts w:ascii="Times New Roman" w:hAnsi="Times New Roman"/>
          <w:sz w:val="24"/>
          <w:szCs w:val="24"/>
        </w:rPr>
        <w:t>ААвв</w:t>
      </w:r>
      <w:proofErr w:type="spellEnd"/>
      <w:r w:rsidRPr="00CE65CC">
        <w:rPr>
          <w:rFonts w:ascii="Times New Roman" w:hAnsi="Times New Roman"/>
          <w:sz w:val="24"/>
          <w:szCs w:val="24"/>
        </w:rPr>
        <w:t xml:space="preserve">              2) ААВВ                     3) </w:t>
      </w:r>
      <w:proofErr w:type="spellStart"/>
      <w:r w:rsidRPr="00CE65CC">
        <w:rPr>
          <w:rFonts w:ascii="Times New Roman" w:hAnsi="Times New Roman"/>
          <w:sz w:val="24"/>
          <w:szCs w:val="24"/>
        </w:rPr>
        <w:t>ааВВ</w:t>
      </w:r>
      <w:proofErr w:type="spellEnd"/>
      <w:r w:rsidRPr="00CE65CC">
        <w:rPr>
          <w:rFonts w:ascii="Times New Roman" w:hAnsi="Times New Roman"/>
          <w:sz w:val="24"/>
          <w:szCs w:val="24"/>
        </w:rPr>
        <w:t xml:space="preserve">                   4) </w:t>
      </w:r>
      <w:proofErr w:type="spellStart"/>
      <w:r w:rsidRPr="00CE65CC">
        <w:rPr>
          <w:rFonts w:ascii="Times New Roman" w:hAnsi="Times New Roman"/>
          <w:sz w:val="24"/>
          <w:szCs w:val="24"/>
        </w:rPr>
        <w:t>аавв</w:t>
      </w:r>
      <w:proofErr w:type="spellEnd"/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15.</w:t>
      </w:r>
      <w:r w:rsidRPr="00CE65CC">
        <w:rPr>
          <w:rFonts w:ascii="Times New Roman" w:hAnsi="Times New Roman"/>
          <w:sz w:val="24"/>
          <w:szCs w:val="24"/>
        </w:rPr>
        <w:t>Основной   метод   исследования   закономерностей   наследственности, примененный в опытах  Г. Менделем -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статистический                      2) цитогенетический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3) генеалогический                   4) гибридологический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16.</w:t>
      </w:r>
      <w:r w:rsidRPr="00CE65CC">
        <w:rPr>
          <w:rFonts w:ascii="Times New Roman" w:hAnsi="Times New Roman"/>
          <w:sz w:val="24"/>
          <w:szCs w:val="24"/>
        </w:rPr>
        <w:t>Если в потомстве, полученном от скрещивания гибридов первого поколения, наблюдается расщепление по фенотипу в соотношении 3:1,то действует закон: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доминирования                             2) расщепления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3) независимого наследования        4) чистоты гамет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5CC">
        <w:rPr>
          <w:rFonts w:ascii="Times New Roman" w:hAnsi="Times New Roman"/>
          <w:b/>
          <w:sz w:val="24"/>
          <w:szCs w:val="24"/>
        </w:rPr>
        <w:t>Вопросы с выбором нескольких ответов.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CE65CC" w:rsidRPr="00CE65CC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CE65CC">
        <w:rPr>
          <w:rFonts w:ascii="Times New Roman" w:hAnsi="Times New Roman"/>
          <w:sz w:val="24"/>
          <w:szCs w:val="24"/>
          <w:u w:val="single"/>
        </w:rPr>
        <w:t>Какие функции выполняют нуклеиновые кислоты в клетке?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транспорт кислорода и углекислого газа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2) хранение и передача наследственной информации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3) кодирование последовательности аминокислот в молекуле белка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4) сокращение мышечного волокна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5) передача нервного импульса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6) транспорт аминокислот к месту синтеза белка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CE65CC" w:rsidRPr="00CE65CC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CE65CC">
        <w:rPr>
          <w:rFonts w:ascii="Times New Roman" w:hAnsi="Times New Roman"/>
          <w:sz w:val="24"/>
          <w:szCs w:val="24"/>
          <w:u w:val="single"/>
        </w:rPr>
        <w:t>В чём заключается биологическое значение мейоза?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1) в предотвращении удвоения числа хромосом в новом поколении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2) в образовании мужских и женских гамет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3) в увеличении числа клеток в организме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4) в создании возможностей возникновения новых генных комбинаций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5) в кратном увеличении набора хромосом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5CC">
        <w:rPr>
          <w:rFonts w:ascii="Times New Roman" w:hAnsi="Times New Roman"/>
          <w:b/>
          <w:sz w:val="24"/>
          <w:szCs w:val="24"/>
        </w:rPr>
        <w:t>Установите правильную последовательность фаз митоза.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i/>
          <w:iCs/>
          <w:sz w:val="24"/>
          <w:szCs w:val="24"/>
        </w:rPr>
        <w:t>1.</w:t>
      </w:r>
      <w:r w:rsidRPr="00CE65CC">
        <w:rPr>
          <w:rFonts w:ascii="Times New Roman" w:hAnsi="Times New Roman"/>
          <w:sz w:val="24"/>
          <w:szCs w:val="24"/>
        </w:rPr>
        <w:t xml:space="preserve"> метафаза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2. анафаза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3. интерфаза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4. телофаза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5. профаза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5CC">
        <w:rPr>
          <w:rFonts w:ascii="Times New Roman" w:hAnsi="Times New Roman"/>
          <w:b/>
          <w:sz w:val="24"/>
          <w:szCs w:val="24"/>
        </w:rPr>
        <w:t>Установите соответствие между органоидами клетки и их функциями.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E65CC">
        <w:rPr>
          <w:rFonts w:ascii="Times New Roman" w:hAnsi="Times New Roman"/>
          <w:sz w:val="24"/>
          <w:szCs w:val="24"/>
        </w:rPr>
        <w:t>А) расположены на гранулярной               1) рибосомы</w:t>
      </w:r>
      <w:proofErr w:type="gramEnd"/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эндоплазматической сети                           2) хлоропласты 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Б) синтез белка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В) фотосинтез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>Г) состоит из двух субъединиц</w:t>
      </w:r>
    </w:p>
    <w:p w:rsidR="002F1AC5" w:rsidRPr="00CE65CC" w:rsidRDefault="002F1AC5" w:rsidP="002F1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65CC">
        <w:rPr>
          <w:rFonts w:ascii="Times New Roman" w:hAnsi="Times New Roman"/>
          <w:sz w:val="24"/>
          <w:szCs w:val="24"/>
        </w:rPr>
        <w:t xml:space="preserve">Д) состоит из гран с </w:t>
      </w:r>
      <w:proofErr w:type="spellStart"/>
      <w:r w:rsidRPr="00CE65CC">
        <w:rPr>
          <w:rFonts w:ascii="Times New Roman" w:hAnsi="Times New Roman"/>
          <w:sz w:val="24"/>
          <w:szCs w:val="24"/>
        </w:rPr>
        <w:t>тилакоидами</w:t>
      </w:r>
      <w:proofErr w:type="spellEnd"/>
    </w:p>
    <w:p w:rsidR="0010078B" w:rsidRDefault="0010078B"/>
    <w:sectPr w:rsidR="0010078B" w:rsidSect="002F1AC5">
      <w:pgSz w:w="16838" w:h="11906" w:orient="landscape"/>
      <w:pgMar w:top="284" w:right="253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C5"/>
    <w:rsid w:val="0010078B"/>
    <w:rsid w:val="002F1AC5"/>
    <w:rsid w:val="00CE65CC"/>
    <w:rsid w:val="00DB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</dc:creator>
  <cp:lastModifiedBy>МЕРИ</cp:lastModifiedBy>
  <cp:revision>3</cp:revision>
  <dcterms:created xsi:type="dcterms:W3CDTF">2014-05-11T21:06:00Z</dcterms:created>
  <dcterms:modified xsi:type="dcterms:W3CDTF">2014-05-11T21:12:00Z</dcterms:modified>
</cp:coreProperties>
</file>