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57" w:rsidRDefault="002C2057" w:rsidP="002C2057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Конспект урока - презентации</w:t>
      </w:r>
    </w:p>
    <w:p w:rsidR="002C2057" w:rsidRDefault="002C2057" w:rsidP="002C2057">
      <w:pPr>
        <w:jc w:val="center"/>
        <w:rPr>
          <w:b/>
          <w:sz w:val="36"/>
          <w:szCs w:val="36"/>
          <w:lang w:val="ru-RU"/>
        </w:rPr>
      </w:pPr>
    </w:p>
    <w:p w:rsidR="002C2057" w:rsidRDefault="002C2057" w:rsidP="002C2057">
      <w:pPr>
        <w:rPr>
          <w:lang w:val="ru-RU"/>
        </w:rPr>
      </w:pPr>
      <w:r>
        <w:rPr>
          <w:b/>
          <w:lang w:val="ru-RU"/>
        </w:rPr>
        <w:t>Тема</w:t>
      </w:r>
      <w:r>
        <w:rPr>
          <w:lang w:val="ru-RU"/>
        </w:rPr>
        <w:t>: История Олимпийских игр</w:t>
      </w:r>
    </w:p>
    <w:p w:rsidR="002C2057" w:rsidRDefault="002C2057" w:rsidP="002C2057">
      <w:pPr>
        <w:rPr>
          <w:lang w:val="ru-RU"/>
        </w:rPr>
      </w:pPr>
      <w:r>
        <w:rPr>
          <w:b/>
          <w:lang w:val="ru-RU"/>
        </w:rPr>
        <w:t>Цели и задачи урока</w:t>
      </w:r>
      <w:r>
        <w:rPr>
          <w:lang w:val="ru-RU"/>
        </w:rPr>
        <w:t xml:space="preserve">:. </w:t>
      </w:r>
    </w:p>
    <w:p w:rsidR="002C2057" w:rsidRDefault="002C2057" w:rsidP="002C2057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Познакомить учащихся с историей Олимпийских игр и игр современности, первыми спортивными традициями;.</w:t>
      </w:r>
    </w:p>
    <w:p w:rsidR="002C2057" w:rsidRDefault="002C2057" w:rsidP="002C2057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Расширить кругозор учащихся с помощью данной темы.</w:t>
      </w:r>
    </w:p>
    <w:p w:rsidR="002C2057" w:rsidRDefault="002C2057" w:rsidP="002C2057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Пробудить в детях желание серьезно заниматься каким-либо видом спорта.</w:t>
      </w:r>
    </w:p>
    <w:p w:rsidR="002C2057" w:rsidRDefault="002C2057" w:rsidP="002C2057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Портестировать детей по  усвоению темы урока.</w:t>
      </w:r>
    </w:p>
    <w:p w:rsidR="002C2057" w:rsidRDefault="002C2057" w:rsidP="002C2057">
      <w:pPr>
        <w:rPr>
          <w:lang w:val="ru-RU"/>
        </w:rPr>
      </w:pPr>
      <w:r>
        <w:rPr>
          <w:b/>
          <w:lang w:val="ru-RU"/>
        </w:rPr>
        <w:t>Место проведения</w:t>
      </w:r>
      <w:r>
        <w:rPr>
          <w:lang w:val="ru-RU"/>
        </w:rPr>
        <w:t>: компьютерный кабинет школы</w:t>
      </w:r>
    </w:p>
    <w:p w:rsidR="002C2057" w:rsidRDefault="002C2057" w:rsidP="002C205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</w:t>
      </w:r>
    </w:p>
    <w:p w:rsidR="002C2057" w:rsidRDefault="002C2057" w:rsidP="002C2057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Ход урока.</w:t>
      </w:r>
    </w:p>
    <w:p w:rsidR="002C2057" w:rsidRDefault="002C2057" w:rsidP="002C2057">
      <w:pPr>
        <w:jc w:val="center"/>
        <w:rPr>
          <w:b/>
          <w:sz w:val="32"/>
          <w:szCs w:val="32"/>
          <w:lang w:val="ru-RU"/>
        </w:rPr>
      </w:pPr>
    </w:p>
    <w:p w:rsidR="002C2057" w:rsidRDefault="002C2057" w:rsidP="002C2057">
      <w:pPr>
        <w:rPr>
          <w:lang w:val="ru-RU"/>
        </w:rPr>
      </w:pPr>
      <w:r>
        <w:rPr>
          <w:b/>
          <w:lang w:val="ru-RU"/>
        </w:rPr>
        <w:t>1</w:t>
      </w:r>
      <w:r>
        <w:rPr>
          <w:lang w:val="ru-RU"/>
        </w:rPr>
        <w:t>. Организация начала.</w:t>
      </w:r>
    </w:p>
    <w:p w:rsidR="002C2057" w:rsidRDefault="002C2057" w:rsidP="002C2057">
      <w:pPr>
        <w:rPr>
          <w:lang w:val="ru-RU"/>
        </w:rPr>
      </w:pPr>
      <w:r>
        <w:rPr>
          <w:b/>
          <w:lang w:val="ru-RU"/>
        </w:rPr>
        <w:t>2.</w:t>
      </w:r>
      <w:r>
        <w:rPr>
          <w:lang w:val="ru-RU"/>
        </w:rPr>
        <w:t xml:space="preserve"> Объявление темы.</w:t>
      </w:r>
    </w:p>
    <w:p w:rsidR="002C2057" w:rsidRDefault="002C2057" w:rsidP="002C2057">
      <w:pPr>
        <w:rPr>
          <w:lang w:val="ru-RU"/>
        </w:rPr>
      </w:pPr>
      <w:r>
        <w:rPr>
          <w:b/>
          <w:lang w:val="ru-RU"/>
        </w:rPr>
        <w:t>3.</w:t>
      </w:r>
      <w:r>
        <w:rPr>
          <w:lang w:val="ru-RU"/>
        </w:rPr>
        <w:t xml:space="preserve"> Вызов ассоциаций.</w:t>
      </w:r>
    </w:p>
    <w:p w:rsidR="002C2057" w:rsidRDefault="002C2057" w:rsidP="002C2057">
      <w:pPr>
        <w:ind w:left="900"/>
        <w:rPr>
          <w:lang w:val="ru-RU"/>
        </w:rPr>
      </w:pPr>
      <w:r>
        <w:rPr>
          <w:lang w:val="ru-RU"/>
        </w:rPr>
        <w:t>-Что вы представляете при произнесении сочетания "олимпийские игры"?</w:t>
      </w:r>
    </w:p>
    <w:p w:rsidR="002C2057" w:rsidRDefault="002C2057" w:rsidP="002C2057">
      <w:pPr>
        <w:ind w:left="900"/>
        <w:rPr>
          <w:lang w:val="ru-RU"/>
        </w:rPr>
      </w:pPr>
      <w:r>
        <w:rPr>
          <w:lang w:val="ru-RU"/>
        </w:rPr>
        <w:t>-Что вы о них знаете?</w:t>
      </w:r>
    </w:p>
    <w:p w:rsidR="002C2057" w:rsidRDefault="002C2057" w:rsidP="002C2057">
      <w:pPr>
        <w:ind w:left="900"/>
        <w:rPr>
          <w:lang w:val="ru-RU"/>
        </w:rPr>
      </w:pPr>
      <w:r>
        <w:rPr>
          <w:lang w:val="ru-RU"/>
        </w:rPr>
        <w:t>- От куда они произошли?</w:t>
      </w:r>
    </w:p>
    <w:p w:rsidR="002C2057" w:rsidRDefault="002C2057" w:rsidP="002C2057">
      <w:pPr>
        <w:ind w:left="900"/>
        <w:rPr>
          <w:lang w:val="ru-RU"/>
        </w:rPr>
      </w:pPr>
      <w:r>
        <w:rPr>
          <w:lang w:val="ru-RU"/>
        </w:rPr>
        <w:t>(Как правило, учащиеся мало отвечают на данные вопросы…)</w:t>
      </w:r>
    </w:p>
    <w:p w:rsidR="002C2057" w:rsidRDefault="002C2057" w:rsidP="002C2057">
      <w:pPr>
        <w:ind w:left="900"/>
        <w:jc w:val="both"/>
        <w:rPr>
          <w:lang w:val="ru-RU"/>
        </w:rPr>
      </w:pPr>
      <w:r>
        <w:rPr>
          <w:lang w:val="ru-RU"/>
        </w:rPr>
        <w:t>Учитель: - Ребята, сегодня на уроке мы с вами познакомимся с историей возникновения олимпийских игр, узнаем, кто был первым чемпионом ОИ, какие традиции были заложены  и т.д</w:t>
      </w:r>
    </w:p>
    <w:p w:rsidR="002C2057" w:rsidRDefault="002C2057" w:rsidP="002C2057">
      <w:pPr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Рассказ и показ слайдов</w:t>
      </w:r>
    </w:p>
    <w:p w:rsidR="002C2057" w:rsidRDefault="002C2057" w:rsidP="002C2057">
      <w:pPr>
        <w:rPr>
          <w:lang w:val="ru-RU"/>
        </w:rPr>
      </w:pPr>
      <w:r>
        <w:rPr>
          <w:lang w:val="ru-RU"/>
        </w:rPr>
        <w:t xml:space="preserve">Олимпийские игры... Их удивительная история не одно столетие привлекает внимание поэтов, писателей, историков и учёных. </w:t>
      </w:r>
    </w:p>
    <w:p w:rsidR="002C2057" w:rsidRDefault="002C2057" w:rsidP="002C2057">
      <w:pPr>
        <w:pStyle w:val="a4"/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Олимпийские игры появились в IX в. до н. э. </w:t>
      </w:r>
      <w:r>
        <w:rPr>
          <w:b/>
          <w:sz w:val="24"/>
          <w:szCs w:val="24"/>
          <w:u w:val="single"/>
        </w:rPr>
        <w:t>(1-2)</w:t>
      </w:r>
      <w:r>
        <w:rPr>
          <w:sz w:val="24"/>
          <w:szCs w:val="24"/>
        </w:rPr>
        <w:t xml:space="preserve"> Родиной Олимпийских игр является Древняя Греция, а именно почитаемое греками святилище Олимпия. Здесь, у подножия горы Кронос, в долине реки Алфей, до сих пор зажигается олимпийский огонь современных Игр. Отсюда начинается факельная эстафета.  У древних греков различались два метода использования и применения физических упражнений: гимнастика, или общее физическое развитие, и агонистика – специальная тренировка к выступлениям в состязаниях, которые устраивались по самым различным поводам (праздник, погребение героев, торжество по поводу победы и т.п.).</w:t>
      </w:r>
    </w:p>
    <w:p w:rsidR="002C2057" w:rsidRDefault="002C2057" w:rsidP="002C2057">
      <w:pPr>
        <w:pStyle w:val="a4"/>
        <w:widowControl w:val="0"/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682625</wp:posOffset>
            </wp:positionV>
            <wp:extent cx="2514600" cy="1591310"/>
            <wp:effectExtent l="19050" t="0" r="0" b="0"/>
            <wp:wrapSquare wrapText="bothSides"/>
            <wp:docPr id="2" name="Рисунок 2" descr="бор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рц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Постепенно эти состязания приобрели определенную периодичность и организованность. Наиболее крупными состязаниями, на которых греки демонстрировали свою военно-физическую подготовку, были Олимпийские игры. Первые известные олимпийские игры состоялись в 776 году до н.э. Местом проведения игр была Олимпия, В Олимпии, кроме храмов, имелись гимнасия, стадион и ипподром.</w:t>
      </w:r>
    </w:p>
    <w:p w:rsidR="002C2057" w:rsidRDefault="002C2057" w:rsidP="002C2057">
      <w:pPr>
        <w:pStyle w:val="a4"/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период с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век до нашей эры в играх могли участвовать только свободнорожденные и наиболее имущие греки. Рабы и люди не греческого происхождения, «варвары», как их называли греки, а также женщины к играм не допускались. Каждый участник должен был в течение 10 месяцев готовиться дома, а перед играми он вместе со своим учителем проходил тридцатидневную подготовку в Олимпии. Это могли позволить себе только наиболее состоятельные рабовладельцы, располагавшие достаточным количеством свободного времени.</w:t>
      </w:r>
    </w:p>
    <w:p w:rsidR="002C2057" w:rsidRDefault="002C2057" w:rsidP="002C2057">
      <w:pPr>
        <w:pStyle w:val="a4"/>
        <w:widowControl w:val="0"/>
        <w:spacing w:line="240" w:lineRule="auto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4248150</wp:posOffset>
            </wp:positionV>
            <wp:extent cx="3213100" cy="1803400"/>
            <wp:effectExtent l="19050" t="0" r="6350" b="0"/>
            <wp:wrapSquare wrapText="bothSides"/>
            <wp:docPr id="4" name="Рисунок 4" descr="всад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всадн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2171700" cy="1603375"/>
            <wp:effectExtent l="19050" t="0" r="0" b="0"/>
            <wp:wrapSquare wrapText="bothSides"/>
            <wp:docPr id="3" name="Рисунок 3" descr="бегу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В общественной жизни рабовладельческой Греции периода расцвета (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вв. до н.э.) олимпийские празднества играли очень большую роль. Во время проведения игр Олимпия превращалась в центр экономической, политической и культурной жизни Греции. Олимпийские игры в этот период способствовали объединению разрозненного греческого населения. За месяц до игр по всей территории Греции объявлялось священное перемирие, прекращались всякие распри между полисами и никто не имел права с оружием в руках вступать на землю Олимпии. На олимпийские праздники собиралось до 50 тысяч зрителей. Их посещали знаменитые философы, служители культа. В силу этого олимпийские игры имели большое значение для культурного развития и эстетического воспитания греков. </w:t>
      </w:r>
    </w:p>
    <w:p w:rsidR="002C2057" w:rsidRDefault="002C2057" w:rsidP="002C2057">
      <w:pPr>
        <w:rPr>
          <w:lang w:val="ru-RU"/>
        </w:rPr>
      </w:pPr>
      <w:r>
        <w:rPr>
          <w:lang w:val="ru-RU"/>
        </w:rPr>
        <w:t>Олимпийские праздники проводились одни раз в четыре года. Перерывы между играми назывались олимпиадами: по ним греки некоторое время вели летоисчисление. Греческий историк Тимей ввел в основу хронологический счет времени по олимпиадам. Промежуток между двумя олимпийскими играми, состоящий из 1417 дней, считался олимпийским годом, и отсюда пошло название олимпиада.</w:t>
      </w:r>
    </w:p>
    <w:p w:rsidR="002C2057" w:rsidRDefault="002C2057" w:rsidP="002C2057">
      <w:pPr>
        <w:rPr>
          <w:lang w:val="ru-RU"/>
        </w:rPr>
      </w:pPr>
      <w:r>
        <w:rPr>
          <w:b/>
          <w:u w:val="single"/>
          <w:lang w:val="ru-RU"/>
        </w:rPr>
        <w:t>(3)</w:t>
      </w:r>
      <w:r>
        <w:rPr>
          <w:lang w:val="ru-RU"/>
        </w:rPr>
        <w:t xml:space="preserve"> Программа олимпийских игр вначале состоящая только из бега на одну греческую стадию (192,27 м), впоследствии расширилась за счет состязаний в пентатлоне, беге с оружием (меч и щит), в борьбе, кулачном бое и панкратионе, в состязаниях колесниц и верховой езде. С 37-й Олимпиады (632 г. до н.э.) в играх стали принимать участие и дети. </w:t>
      </w:r>
    </w:p>
    <w:p w:rsidR="002C2057" w:rsidRDefault="002C2057" w:rsidP="002C2057">
      <w:pPr>
        <w:rPr>
          <w:lang w:val="ru-RU"/>
        </w:rPr>
      </w:pPr>
      <w:r>
        <w:rPr>
          <w:lang w:val="ru-RU"/>
        </w:rPr>
        <w:t xml:space="preserve">на 33-й Олимпиаде, в 648 году до н. э., появляется самый трудный и, несомненно, самый жестокий вид соревнований - панкратион, соединяющий в себе приемы кулачного боя и борьбы. </w:t>
      </w:r>
    </w:p>
    <w:p w:rsidR="002C2057" w:rsidRDefault="002C2057" w:rsidP="002C2057">
      <w:pPr>
        <w:rPr>
          <w:lang w:val="ru-RU"/>
        </w:rPr>
      </w:pPr>
      <w:r>
        <w:rPr>
          <w:lang w:val="ru-RU"/>
        </w:rPr>
        <w:t>В панкратионе позволялось все: любой удар, захват, пинки ногами, болевые приемы и даже... укусы. Позже в программу Игр были включены бег в вооружении, бег трубачей и герольдов, состязания колесниц, запряженных мулами, соревнования для детей по борьбе, скачкам, пятиборью, а в 200 году до н. э., на 145-й Олимпиаде, появляется даже панкратион детей.</w:t>
      </w:r>
    </w:p>
    <w:p w:rsidR="002C2057" w:rsidRDefault="002C2057" w:rsidP="002C2057">
      <w:pPr>
        <w:rPr>
          <w:lang w:val="ru-RU"/>
        </w:rPr>
      </w:pPr>
      <w:r>
        <w:rPr>
          <w:b/>
          <w:lang w:val="ru-RU"/>
        </w:rPr>
        <w:t>Нарушения правил,</w:t>
      </w:r>
      <w:r>
        <w:rPr>
          <w:lang w:val="ru-RU"/>
        </w:rPr>
        <w:t xml:space="preserve"> зафиксированные в исторических памятниках, были весьма разнообразны. Например, на 71-й Олимпиаде, в 496 году до н. э., элланодики (судьи) не признавали атлета Клеомеда победителем в кулачном бою, потому что он во время состязания случайно убил своего противника. На 75-й Олимпиаде, в 480 году до н. э., был оштрафован знаменитый атлет Теаган за то, что он отказался от участия в панкратионе, сказав, что утомился во время кулачного боя, а по правилам все виды состязаний, входившие в программу Игр, тогда являлись обязательными для каждого участника.</w:t>
      </w:r>
    </w:p>
    <w:p w:rsidR="002C2057" w:rsidRDefault="002C2057" w:rsidP="002C2057">
      <w:pPr>
        <w:rPr>
          <w:lang w:val="ru-RU"/>
        </w:rPr>
      </w:pPr>
    </w:p>
    <w:p w:rsidR="002C2057" w:rsidRDefault="002C2057" w:rsidP="002C2057">
      <w:pPr>
        <w:rPr>
          <w:lang w:val="ru-RU"/>
        </w:rPr>
      </w:pPr>
      <w:r>
        <w:rPr>
          <w:b/>
          <w:u w:val="single"/>
          <w:lang w:val="ru-RU"/>
        </w:rPr>
        <w:t>(4 - 5)</w:t>
      </w:r>
      <w:r>
        <w:rPr>
          <w:lang w:val="ru-RU"/>
        </w:rPr>
        <w:t xml:space="preserve"> Олимпийские игры проводились чрезвычайно торжественно. Победители олимпийских игр (олимпионики) пользовались большим почетом и уважением. Высшей наградой на играх была ветвь оливкового дерева и венок из лаврового листа. Статуи победителя олимпийских игр, именовавшегося «олимпионик», устанавливалась в том городе, откуда он был родом, изображения чемпиона чеканили на монетах, в его честь слагались гимны.</w:t>
      </w:r>
    </w:p>
    <w:p w:rsidR="002C2057" w:rsidRDefault="002C2057" w:rsidP="002C2057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(6)</w:t>
      </w:r>
    </w:p>
    <w:p w:rsidR="002C2057" w:rsidRDefault="002C2057" w:rsidP="002C2057">
      <w:pPr>
        <w:rPr>
          <w:lang w:val="ru-RU"/>
        </w:rPr>
      </w:pPr>
      <w:r>
        <w:rPr>
          <w:lang w:val="ru-RU"/>
        </w:rPr>
        <w:t>Более тысячи лет развалины Олимпии так и оставались нетронутыми. Только в 1824 году английский археолог лорд Станхоф приступил к первым серьезным раскопкам на берегах Алфея и нарисовал план Олимпии, какой она была в античные времена. А еще раньше, в 1707 году, монах-бенедиктинец француз Дон Бернар де Монфокон в своей книге "Палеография Греции" ратовал за раскопки олимпийского городка. По иронии судьбы человек церкви стал новым открывателем Олимпии - места, пятнадцать веков назад осужденного церковью.</w:t>
      </w:r>
    </w:p>
    <w:p w:rsidR="002C2057" w:rsidRDefault="002C2057" w:rsidP="002C2057">
      <w:pPr>
        <w:rPr>
          <w:lang w:val="ru-RU"/>
        </w:rPr>
      </w:pPr>
    </w:p>
    <w:p w:rsidR="002C2057" w:rsidRDefault="002C2057" w:rsidP="002C2057">
      <w:pPr>
        <w:rPr>
          <w:lang w:val="ru-RU"/>
        </w:rPr>
      </w:pPr>
      <w:r>
        <w:rPr>
          <w:lang w:val="ru-RU"/>
        </w:rPr>
        <w:lastRenderedPageBreak/>
        <w:t xml:space="preserve">В конце 19 века бурный рост экономических и культурных международных связей нашел свое отражение и в развитии спорта. Были созданы первые международные спортивные объединения, стали проводиться соревнования с участием спортсменов различных стран. С выходом спорта на международную арену возникла необходимость проведения крупных комплексных состязаний, образования центра международного спортивного движения. </w:t>
      </w:r>
    </w:p>
    <w:p w:rsidR="002C2057" w:rsidRDefault="002C2057" w:rsidP="002C2057">
      <w:pPr>
        <w:rPr>
          <w:lang w:val="ru-RU"/>
        </w:rPr>
      </w:pPr>
    </w:p>
    <w:p w:rsidR="002C2057" w:rsidRDefault="002C2057" w:rsidP="002C2057">
      <w:pPr>
        <w:rPr>
          <w:lang w:val="ru-RU"/>
        </w:rPr>
      </w:pPr>
      <w:r>
        <w:rPr>
          <w:b/>
          <w:u w:val="single"/>
          <w:lang w:val="ru-RU"/>
        </w:rPr>
        <w:t>(7)</w:t>
      </w:r>
      <w:r>
        <w:rPr>
          <w:lang w:val="ru-RU"/>
        </w:rPr>
        <w:t>В этих условиях французский общественный деятель Пьер де Кубертен выступил с предложением возродить Олимпийские игры. Он считал, что идеи олимпийского движения вдохнут в человечество "дух свободы, мирного соревнования и физического совершенствования" и будут способствовать культурному сотрудничеству народов.</w:t>
      </w:r>
    </w:p>
    <w:p w:rsidR="002C2057" w:rsidRDefault="002C2057" w:rsidP="002C2057">
      <w:pPr>
        <w:ind w:firstLine="708"/>
        <w:rPr>
          <w:lang w:val="ru-RU"/>
        </w:rPr>
      </w:pPr>
      <w:r>
        <w:rPr>
          <w:lang w:val="ru-RU"/>
        </w:rPr>
        <w:t>25 ноября 1892 года, в парадном зале Сорбонны в Париже Кубертен прочитал лекцию "Олимпийский ренессанс". Именно тогда он произнес свою знаменитую фразу: - Нужно сделать спорт интернациональным, нужно возродить Олимпийские игры!</w:t>
      </w:r>
    </w:p>
    <w:p w:rsidR="002C2057" w:rsidRDefault="002C2057" w:rsidP="002C2057">
      <w:pPr>
        <w:ind w:firstLine="708"/>
        <w:rPr>
          <w:lang w:val="ru-RU"/>
        </w:rPr>
      </w:pPr>
      <w:r>
        <w:rPr>
          <w:lang w:val="ru-RU"/>
        </w:rPr>
        <w:t>Учредительный конгресс - состоялась 23 июня 1894 года все там же в Сорбонне, в зале, украшенном аллегорическими фресками. Двумя тысячами делегатами от двенадцати стран единогласно было принято решение о возрождении Олимпийских игр и учреждении Международного олимпийского комитета (МОК). Это высший руководящий орган олимпийского движения, в состав которого вошли четырнадцать представителей от двенадцати стран, в том числе от России - генерал А. Д. Бутовский. Первые члены МОК были и организаторами национальных олимпийских комитетов в своих странах.</w:t>
      </w:r>
    </w:p>
    <w:p w:rsidR="002C2057" w:rsidRDefault="002C2057" w:rsidP="002C2057">
      <w:pPr>
        <w:ind w:firstLine="708"/>
        <w:rPr>
          <w:lang w:val="ru-RU"/>
        </w:rPr>
      </w:pPr>
    </w:p>
    <w:p w:rsidR="002C2057" w:rsidRDefault="002C2057" w:rsidP="002C2057">
      <w:pPr>
        <w:ind w:firstLine="708"/>
        <w:rPr>
          <w:lang w:val="ru-RU"/>
        </w:rPr>
      </w:pPr>
      <w:r>
        <w:rPr>
          <w:b/>
          <w:lang w:val="ru-RU"/>
        </w:rPr>
        <w:t xml:space="preserve">Олимпийские игры современности </w:t>
      </w:r>
      <w:r>
        <w:rPr>
          <w:lang w:val="ru-RU"/>
        </w:rPr>
        <w:t>(рассказ по слайдам 8-16)</w:t>
      </w:r>
    </w:p>
    <w:p w:rsidR="002C2057" w:rsidRDefault="002C2057" w:rsidP="002C2057">
      <w:pPr>
        <w:numPr>
          <w:ilvl w:val="0"/>
          <w:numId w:val="2"/>
        </w:numPr>
        <w:rPr>
          <w:lang w:val="ru-RU"/>
        </w:rPr>
      </w:pPr>
      <w:r>
        <w:rPr>
          <w:b/>
          <w:u w:val="single"/>
          <w:lang w:val="ru-RU"/>
        </w:rPr>
        <w:t>Слайд 9</w:t>
      </w:r>
      <w:r>
        <w:rPr>
          <w:lang w:val="ru-RU"/>
        </w:rPr>
        <w:t xml:space="preserve"> – разобрать с уч-ся какой цвет принадлежит какому континенту.</w:t>
      </w:r>
    </w:p>
    <w:p w:rsidR="002C2057" w:rsidRDefault="002C2057" w:rsidP="002C2057">
      <w:pPr>
        <w:numPr>
          <w:ilvl w:val="0"/>
          <w:numId w:val="2"/>
        </w:numPr>
        <w:rPr>
          <w:lang w:val="ru-RU"/>
        </w:rPr>
      </w:pPr>
      <w:r>
        <w:rPr>
          <w:b/>
          <w:u w:val="single"/>
          <w:lang w:val="ru-RU"/>
        </w:rPr>
        <w:t>Слайд 17</w:t>
      </w:r>
      <w:r>
        <w:rPr>
          <w:lang w:val="ru-RU"/>
        </w:rPr>
        <w:t xml:space="preserve"> – </w:t>
      </w:r>
      <w:r>
        <w:rPr>
          <w:u w:val="single"/>
          <w:lang w:val="ru-RU"/>
        </w:rPr>
        <w:t>Соревнования между мальчиками и девочками</w:t>
      </w:r>
      <w:r>
        <w:rPr>
          <w:lang w:val="ru-RU"/>
        </w:rPr>
        <w:t xml:space="preserve"> – по очереди называют виды спорта, относящиеся к программе </w:t>
      </w:r>
      <w:r>
        <w:rPr>
          <w:b/>
          <w:i/>
          <w:lang w:val="ru-RU"/>
        </w:rPr>
        <w:t>летних</w:t>
      </w:r>
      <w:r>
        <w:rPr>
          <w:lang w:val="ru-RU"/>
        </w:rPr>
        <w:t xml:space="preserve"> ОИ. </w:t>
      </w:r>
      <w:r>
        <w:rPr>
          <w:b/>
          <w:u w:val="single"/>
          <w:lang w:val="ru-RU"/>
        </w:rPr>
        <w:t>Слайд 18</w:t>
      </w:r>
      <w:r>
        <w:rPr>
          <w:lang w:val="ru-RU"/>
        </w:rPr>
        <w:t xml:space="preserve"> – проверить, что не назвали.  Если какие-то виды спорта не знакомы  - дать домашнее задание – приготовить мини-сообщение об этом виде спорта (оформить его как реферат)</w:t>
      </w:r>
    </w:p>
    <w:p w:rsidR="002C2057" w:rsidRDefault="002C2057" w:rsidP="002C2057">
      <w:pPr>
        <w:numPr>
          <w:ilvl w:val="0"/>
          <w:numId w:val="2"/>
        </w:numPr>
        <w:rPr>
          <w:lang w:val="ru-RU"/>
        </w:rPr>
      </w:pPr>
      <w:r>
        <w:rPr>
          <w:b/>
          <w:u w:val="single"/>
          <w:lang w:val="ru-RU"/>
        </w:rPr>
        <w:t>Слайд 19</w:t>
      </w:r>
      <w:r>
        <w:rPr>
          <w:lang w:val="ru-RU"/>
        </w:rPr>
        <w:t xml:space="preserve"> – угадать, какие виды спорта нарисованы. </w:t>
      </w:r>
      <w:r>
        <w:rPr>
          <w:u w:val="single"/>
          <w:lang w:val="ru-RU"/>
        </w:rPr>
        <w:t>Соревнования между мальчиками и девочками</w:t>
      </w:r>
      <w:r>
        <w:rPr>
          <w:lang w:val="ru-RU"/>
        </w:rPr>
        <w:t xml:space="preserve"> – по очереди называют виды спорта, относящиеся к программе </w:t>
      </w:r>
      <w:r>
        <w:rPr>
          <w:b/>
          <w:i/>
          <w:lang w:val="ru-RU"/>
        </w:rPr>
        <w:t>зимних</w:t>
      </w:r>
      <w:r>
        <w:rPr>
          <w:lang w:val="ru-RU"/>
        </w:rPr>
        <w:t xml:space="preserve"> ОИ.</w:t>
      </w:r>
    </w:p>
    <w:p w:rsidR="002C2057" w:rsidRDefault="002C2057" w:rsidP="002C2057">
      <w:pPr>
        <w:ind w:firstLine="708"/>
        <w:rPr>
          <w:b/>
          <w:u w:val="single"/>
          <w:lang w:val="ru-RU"/>
        </w:rPr>
      </w:pPr>
    </w:p>
    <w:p w:rsidR="002C2057" w:rsidRDefault="002C2057" w:rsidP="002C2057">
      <w:pPr>
        <w:ind w:firstLine="708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Закрепление усвоеных знаний </w:t>
      </w:r>
      <w:r>
        <w:rPr>
          <w:lang w:val="ru-RU"/>
        </w:rPr>
        <w:t>– 5 мин</w:t>
      </w:r>
      <w:r>
        <w:rPr>
          <w:b/>
          <w:u w:val="single"/>
          <w:lang w:val="ru-RU"/>
        </w:rPr>
        <w:t xml:space="preserve"> </w:t>
      </w:r>
    </w:p>
    <w:p w:rsidR="002C2057" w:rsidRDefault="002C2057" w:rsidP="002C2057">
      <w:pPr>
        <w:ind w:firstLine="708"/>
        <w:rPr>
          <w:b/>
          <w:u w:val="single"/>
          <w:lang w:val="ru-RU"/>
        </w:rPr>
      </w:pPr>
    </w:p>
    <w:p w:rsidR="002C2057" w:rsidRDefault="002C2057" w:rsidP="002C2057">
      <w:pPr>
        <w:ind w:firstLine="708"/>
        <w:rPr>
          <w:lang w:val="ru-RU"/>
        </w:rPr>
      </w:pPr>
      <w:r>
        <w:rPr>
          <w:b/>
          <w:u w:val="single"/>
          <w:lang w:val="ru-RU"/>
        </w:rPr>
        <w:t xml:space="preserve">Тестирование </w:t>
      </w:r>
      <w:r>
        <w:rPr>
          <w:lang w:val="ru-RU"/>
        </w:rPr>
        <w:t>(приложение 1) По окончанию теста уч-ся в парах меняются ответами друг друга и оценивают по ключу, данному в конце теста.</w:t>
      </w:r>
    </w:p>
    <w:p w:rsidR="002C2057" w:rsidRDefault="002C2057" w:rsidP="002C2057">
      <w:pPr>
        <w:ind w:firstLine="708"/>
        <w:rPr>
          <w:lang w:val="ru-RU"/>
        </w:rPr>
      </w:pPr>
    </w:p>
    <w:p w:rsidR="002C2057" w:rsidRDefault="002C2057" w:rsidP="002C2057">
      <w:pPr>
        <w:shd w:val="clear" w:color="auto" w:fill="FFFFFF"/>
        <w:ind w:left="19"/>
        <w:jc w:val="both"/>
        <w:rPr>
          <w:lang w:val="ru-RU"/>
        </w:rPr>
      </w:pPr>
      <w:r>
        <w:rPr>
          <w:color w:val="000000"/>
          <w:spacing w:val="2"/>
          <w:u w:val="single"/>
          <w:lang w:val="ru-RU"/>
        </w:rPr>
        <w:t>Вопрос 1.</w:t>
      </w:r>
      <w:r>
        <w:rPr>
          <w:color w:val="000000"/>
          <w:spacing w:val="2"/>
          <w:lang w:val="ru-RU"/>
        </w:rPr>
        <w:t xml:space="preserve"> С какого года ведут отсчет </w:t>
      </w:r>
      <w:r>
        <w:rPr>
          <w:color w:val="000000"/>
          <w:spacing w:val="2"/>
        </w:rPr>
        <w:t>I</w:t>
      </w:r>
      <w:r>
        <w:rPr>
          <w:color w:val="000000"/>
          <w:spacing w:val="2"/>
          <w:lang w:val="ru-RU"/>
        </w:rPr>
        <w:t xml:space="preserve"> Олимпийские игры Древней Греции?</w:t>
      </w:r>
    </w:p>
    <w:p w:rsidR="002C2057" w:rsidRDefault="002C2057" w:rsidP="002C2057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379"/>
        <w:rPr>
          <w:color w:val="000000"/>
          <w:spacing w:val="-19"/>
        </w:rPr>
      </w:pPr>
      <w:r>
        <w:rPr>
          <w:color w:val="000000"/>
          <w:spacing w:val="1"/>
        </w:rPr>
        <w:t>936 г. до н.э.</w:t>
      </w:r>
    </w:p>
    <w:p w:rsidR="002C2057" w:rsidRDefault="002C2057" w:rsidP="002C2057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379"/>
        <w:rPr>
          <w:color w:val="000000"/>
          <w:spacing w:val="-8"/>
        </w:rPr>
      </w:pPr>
      <w:r>
        <w:rPr>
          <w:color w:val="000000"/>
          <w:spacing w:val="1"/>
        </w:rPr>
        <w:t>776 г. до н.э.</w:t>
      </w:r>
    </w:p>
    <w:p w:rsidR="002C2057" w:rsidRDefault="002C2057" w:rsidP="002C2057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379"/>
        <w:rPr>
          <w:color w:val="000000"/>
          <w:spacing w:val="-12"/>
        </w:rPr>
      </w:pPr>
      <w:r>
        <w:rPr>
          <w:color w:val="000000"/>
          <w:spacing w:val="1"/>
        </w:rPr>
        <w:t>678 г. до н.э.</w:t>
      </w:r>
    </w:p>
    <w:p w:rsidR="002C2057" w:rsidRDefault="002C2057" w:rsidP="002C2057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0"/>
        <w:ind w:left="379"/>
        <w:rPr>
          <w:color w:val="000000"/>
          <w:spacing w:val="-6"/>
        </w:rPr>
      </w:pPr>
      <w:r>
        <w:rPr>
          <w:color w:val="000000"/>
          <w:spacing w:val="1"/>
        </w:rPr>
        <w:t>538 г. до н.э.</w:t>
      </w:r>
    </w:p>
    <w:p w:rsidR="002C2057" w:rsidRDefault="002C2057" w:rsidP="002C2057">
      <w:pPr>
        <w:shd w:val="clear" w:color="auto" w:fill="FFFFFF"/>
        <w:spacing w:before="5"/>
        <w:ind w:left="19"/>
        <w:jc w:val="both"/>
        <w:rPr>
          <w:lang w:val="ru-RU"/>
        </w:rPr>
      </w:pPr>
      <w:r>
        <w:rPr>
          <w:color w:val="000000"/>
          <w:spacing w:val="1"/>
          <w:u w:val="single"/>
          <w:lang w:val="ru-RU"/>
        </w:rPr>
        <w:t>Вопрос 2.</w:t>
      </w:r>
      <w:r>
        <w:rPr>
          <w:color w:val="000000"/>
          <w:spacing w:val="1"/>
          <w:lang w:val="ru-RU"/>
        </w:rPr>
        <w:t xml:space="preserve"> Назовите имя атлета, победившего в беге на один стадий на </w:t>
      </w:r>
      <w:r>
        <w:rPr>
          <w:color w:val="000000"/>
          <w:spacing w:val="1"/>
        </w:rPr>
        <w:t>I</w:t>
      </w:r>
      <w:r>
        <w:rPr>
          <w:color w:val="000000"/>
          <w:spacing w:val="1"/>
          <w:lang w:val="ru-RU"/>
        </w:rPr>
        <w:t xml:space="preserve"> Олимпийских </w:t>
      </w:r>
      <w:r>
        <w:rPr>
          <w:color w:val="000000"/>
          <w:lang w:val="ru-RU"/>
        </w:rPr>
        <w:t>играх Древней Греции.</w:t>
      </w:r>
    </w:p>
    <w:p w:rsidR="002C2057" w:rsidRDefault="002C2057" w:rsidP="002C205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379"/>
        <w:jc w:val="both"/>
        <w:rPr>
          <w:color w:val="000000"/>
          <w:spacing w:val="-19"/>
        </w:rPr>
      </w:pPr>
      <w:r>
        <w:rPr>
          <w:color w:val="000000"/>
          <w:spacing w:val="-4"/>
        </w:rPr>
        <w:t>Милон</w:t>
      </w:r>
    </w:p>
    <w:p w:rsidR="002C2057" w:rsidRDefault="002C2057" w:rsidP="002C205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379"/>
        <w:jc w:val="both"/>
        <w:rPr>
          <w:color w:val="000000"/>
          <w:spacing w:val="-8"/>
        </w:rPr>
      </w:pPr>
      <w:r>
        <w:rPr>
          <w:color w:val="000000"/>
          <w:spacing w:val="1"/>
        </w:rPr>
        <w:t>Гермоген</w:t>
      </w:r>
    </w:p>
    <w:p w:rsidR="002C2057" w:rsidRDefault="002C2057" w:rsidP="002C205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0"/>
        <w:ind w:left="379"/>
        <w:jc w:val="both"/>
        <w:rPr>
          <w:color w:val="000000"/>
          <w:spacing w:val="-9"/>
        </w:rPr>
      </w:pPr>
      <w:r>
        <w:rPr>
          <w:color w:val="000000"/>
          <w:spacing w:val="-1"/>
        </w:rPr>
        <w:t>Пелопс</w:t>
      </w:r>
    </w:p>
    <w:p w:rsidR="002C2057" w:rsidRDefault="002C2057" w:rsidP="002C205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/>
        <w:ind w:left="379"/>
        <w:jc w:val="both"/>
        <w:rPr>
          <w:color w:val="000000"/>
          <w:spacing w:val="-8"/>
        </w:rPr>
      </w:pPr>
      <w:r>
        <w:rPr>
          <w:color w:val="000000"/>
          <w:spacing w:val="1"/>
        </w:rPr>
        <w:t>Короибос</w:t>
      </w:r>
    </w:p>
    <w:p w:rsidR="002C2057" w:rsidRDefault="002C2057" w:rsidP="002C2057">
      <w:pPr>
        <w:shd w:val="clear" w:color="auto" w:fill="FFFFFF"/>
        <w:ind w:left="19"/>
        <w:jc w:val="both"/>
        <w:rPr>
          <w:lang w:val="ru-RU"/>
        </w:rPr>
      </w:pPr>
      <w:r>
        <w:rPr>
          <w:color w:val="000000"/>
          <w:u w:val="single"/>
          <w:lang w:val="ru-RU"/>
        </w:rPr>
        <w:t>Вопрос 3.</w:t>
      </w:r>
      <w:r>
        <w:rPr>
          <w:color w:val="000000"/>
          <w:lang w:val="ru-RU"/>
        </w:rPr>
        <w:t xml:space="preserve"> Какую награду получал победитель олимпийских соревнований в Древней </w:t>
      </w:r>
      <w:r>
        <w:rPr>
          <w:color w:val="000000"/>
          <w:spacing w:val="1"/>
          <w:lang w:val="ru-RU"/>
        </w:rPr>
        <w:t>Греции?</w:t>
      </w:r>
    </w:p>
    <w:p w:rsidR="002C2057" w:rsidRDefault="002C2057" w:rsidP="002C2057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379"/>
        <w:jc w:val="both"/>
        <w:rPr>
          <w:color w:val="000000"/>
          <w:spacing w:val="-24"/>
        </w:rPr>
      </w:pPr>
      <w:r>
        <w:rPr>
          <w:color w:val="000000"/>
          <w:spacing w:val="1"/>
        </w:rPr>
        <w:t>Медаль</w:t>
      </w:r>
    </w:p>
    <w:p w:rsidR="002C2057" w:rsidRDefault="002C2057" w:rsidP="002C2057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379"/>
        <w:jc w:val="both"/>
        <w:rPr>
          <w:color w:val="000000"/>
          <w:spacing w:val="-10"/>
        </w:rPr>
      </w:pPr>
      <w:r>
        <w:rPr>
          <w:color w:val="000000"/>
        </w:rPr>
        <w:t>Кубок</w:t>
      </w:r>
    </w:p>
    <w:p w:rsidR="002C2057" w:rsidRDefault="002C2057" w:rsidP="002C2057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0"/>
        <w:ind w:left="379"/>
        <w:jc w:val="both"/>
        <w:rPr>
          <w:color w:val="000000"/>
          <w:spacing w:val="-9"/>
        </w:rPr>
      </w:pPr>
      <w:r>
        <w:rPr>
          <w:color w:val="000000"/>
          <w:spacing w:val="2"/>
        </w:rPr>
        <w:t>Венок из ветвей оливкового дерева</w:t>
      </w:r>
    </w:p>
    <w:p w:rsidR="002C2057" w:rsidRDefault="002C2057" w:rsidP="002C2057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379"/>
        <w:jc w:val="both"/>
        <w:rPr>
          <w:color w:val="000000"/>
          <w:spacing w:val="-8"/>
        </w:rPr>
      </w:pPr>
      <w:r>
        <w:rPr>
          <w:color w:val="000000"/>
        </w:rPr>
        <w:t>Денежное вознаграждение</w:t>
      </w:r>
    </w:p>
    <w:p w:rsidR="002C2057" w:rsidRDefault="002C2057" w:rsidP="002C2057">
      <w:pPr>
        <w:shd w:val="clear" w:color="auto" w:fill="FFFFFF"/>
        <w:ind w:left="19"/>
        <w:jc w:val="both"/>
        <w:rPr>
          <w:lang w:val="ru-RU"/>
        </w:rPr>
      </w:pPr>
      <w:r>
        <w:rPr>
          <w:color w:val="000000"/>
          <w:u w:val="single"/>
          <w:lang w:val="ru-RU"/>
        </w:rPr>
        <w:t>Вопрос 4.</w:t>
      </w:r>
      <w:r>
        <w:rPr>
          <w:color w:val="000000"/>
          <w:lang w:val="ru-RU"/>
        </w:rPr>
        <w:t xml:space="preserve"> Кто из знаменитых ученых Древней Греции победил на Олимпийских играх в </w:t>
      </w:r>
      <w:r>
        <w:rPr>
          <w:color w:val="000000"/>
          <w:spacing w:val="2"/>
          <w:lang w:val="ru-RU"/>
        </w:rPr>
        <w:t>соревнованиях кулачных боев?</w:t>
      </w:r>
    </w:p>
    <w:p w:rsidR="002C2057" w:rsidRDefault="002C2057" w:rsidP="002C2057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379"/>
        <w:jc w:val="both"/>
        <w:rPr>
          <w:color w:val="000000"/>
          <w:spacing w:val="-19"/>
        </w:rPr>
      </w:pPr>
      <w:r>
        <w:rPr>
          <w:color w:val="000000"/>
          <w:spacing w:val="1"/>
        </w:rPr>
        <w:t>Архимед (механик)</w:t>
      </w:r>
    </w:p>
    <w:p w:rsidR="002C2057" w:rsidRDefault="002C2057" w:rsidP="002C2057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ind w:left="379"/>
        <w:jc w:val="both"/>
        <w:rPr>
          <w:color w:val="000000"/>
          <w:spacing w:val="-10"/>
        </w:rPr>
      </w:pPr>
      <w:r>
        <w:rPr>
          <w:color w:val="000000"/>
          <w:spacing w:val="1"/>
        </w:rPr>
        <w:lastRenderedPageBreak/>
        <w:t>Пиатон (философ)</w:t>
      </w:r>
    </w:p>
    <w:p w:rsidR="002C2057" w:rsidRDefault="002C2057" w:rsidP="002C2057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379"/>
        <w:jc w:val="both"/>
        <w:rPr>
          <w:color w:val="000000"/>
          <w:spacing w:val="-9"/>
        </w:rPr>
      </w:pPr>
      <w:r>
        <w:rPr>
          <w:color w:val="000000"/>
          <w:spacing w:val="1"/>
        </w:rPr>
        <w:t>Пифагор (математик)</w:t>
      </w:r>
    </w:p>
    <w:p w:rsidR="002C2057" w:rsidRDefault="002C2057" w:rsidP="002C2057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ind w:left="379"/>
        <w:jc w:val="both"/>
        <w:rPr>
          <w:color w:val="000000"/>
          <w:spacing w:val="-8"/>
        </w:rPr>
      </w:pPr>
      <w:r>
        <w:rPr>
          <w:color w:val="000000"/>
          <w:spacing w:val="2"/>
        </w:rPr>
        <w:t>Страбон (географ)</w:t>
      </w:r>
    </w:p>
    <w:p w:rsidR="002C2057" w:rsidRDefault="002C2057" w:rsidP="002C2057">
      <w:pPr>
        <w:shd w:val="clear" w:color="auto" w:fill="FFFFFF"/>
        <w:ind w:left="14" w:right="538"/>
        <w:jc w:val="both"/>
        <w:rPr>
          <w:lang w:val="ru-RU"/>
        </w:rPr>
      </w:pPr>
      <w:r>
        <w:rPr>
          <w:color w:val="000000"/>
          <w:spacing w:val="1"/>
          <w:u w:val="single"/>
          <w:lang w:val="ru-RU"/>
        </w:rPr>
        <w:t>Вопрос 5.</w:t>
      </w:r>
      <w:r>
        <w:rPr>
          <w:color w:val="000000"/>
          <w:spacing w:val="1"/>
          <w:lang w:val="ru-RU"/>
        </w:rPr>
        <w:t xml:space="preserve"> Какова протяженность беговой дистанции (один стадий) на стадионе в Олимпии в современной метрической системе, которую, по преданию, обмерил легендарный Геракл?</w:t>
      </w:r>
    </w:p>
    <w:p w:rsidR="002C2057" w:rsidRDefault="002C2057" w:rsidP="002C2057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5"/>
        <w:ind w:left="374"/>
        <w:jc w:val="both"/>
        <w:rPr>
          <w:color w:val="000000"/>
          <w:spacing w:val="-21"/>
        </w:rPr>
      </w:pPr>
      <w:r>
        <w:rPr>
          <w:color w:val="000000"/>
        </w:rPr>
        <w:t>164м 31см</w:t>
      </w:r>
    </w:p>
    <w:p w:rsidR="002C2057" w:rsidRDefault="002C2057" w:rsidP="002C2057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0"/>
        <w:ind w:left="374"/>
        <w:jc w:val="both"/>
        <w:rPr>
          <w:color w:val="000000"/>
          <w:spacing w:val="-7"/>
        </w:rPr>
      </w:pPr>
      <w:r>
        <w:rPr>
          <w:color w:val="000000"/>
        </w:rPr>
        <w:t>176м 43 см</w:t>
      </w:r>
    </w:p>
    <w:p w:rsidR="002C2057" w:rsidRDefault="002C2057" w:rsidP="002C2057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ind w:left="374"/>
        <w:jc w:val="both"/>
        <w:rPr>
          <w:color w:val="000000"/>
          <w:spacing w:val="-9"/>
        </w:rPr>
      </w:pPr>
      <w:r>
        <w:rPr>
          <w:color w:val="000000"/>
          <w:spacing w:val="1"/>
        </w:rPr>
        <w:t>190м 40см</w:t>
      </w:r>
    </w:p>
    <w:p w:rsidR="002C2057" w:rsidRDefault="002C2057" w:rsidP="002C2057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ind w:left="374"/>
        <w:jc w:val="both"/>
        <w:rPr>
          <w:color w:val="000000"/>
          <w:spacing w:val="-8"/>
        </w:rPr>
      </w:pPr>
      <w:r>
        <w:rPr>
          <w:color w:val="000000"/>
          <w:spacing w:val="1"/>
        </w:rPr>
        <w:t>192м 27 см</w:t>
      </w:r>
    </w:p>
    <w:p w:rsidR="002C2057" w:rsidRDefault="002C2057" w:rsidP="002C2057">
      <w:pPr>
        <w:shd w:val="clear" w:color="auto" w:fill="FFFFFF"/>
        <w:ind w:left="14" w:right="538"/>
        <w:jc w:val="both"/>
        <w:rPr>
          <w:lang w:val="ru-RU"/>
        </w:rPr>
      </w:pPr>
      <w:r>
        <w:rPr>
          <w:color w:val="000000"/>
          <w:spacing w:val="1"/>
          <w:u w:val="single"/>
          <w:lang w:val="ru-RU"/>
        </w:rPr>
        <w:t>Вопрос 6</w:t>
      </w:r>
      <w:r>
        <w:rPr>
          <w:color w:val="000000"/>
          <w:spacing w:val="1"/>
          <w:lang w:val="ru-RU"/>
        </w:rPr>
        <w:t>. В каком году, и в каком городе было принято историческое решение о возрождении современных олимпийских состязаний?</w:t>
      </w:r>
    </w:p>
    <w:p w:rsidR="002C2057" w:rsidRDefault="002C2057" w:rsidP="002C2057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ind w:left="374"/>
        <w:jc w:val="both"/>
        <w:rPr>
          <w:color w:val="000000"/>
          <w:spacing w:val="-21"/>
        </w:rPr>
      </w:pPr>
      <w:r>
        <w:rPr>
          <w:color w:val="000000"/>
          <w:spacing w:val="3"/>
        </w:rPr>
        <w:t>1890г.   Лондон</w:t>
      </w:r>
    </w:p>
    <w:p w:rsidR="002C2057" w:rsidRDefault="002C2057" w:rsidP="002C2057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ind w:left="374"/>
        <w:jc w:val="both"/>
        <w:rPr>
          <w:color w:val="000000"/>
          <w:spacing w:val="-9"/>
        </w:rPr>
      </w:pPr>
      <w:r>
        <w:rPr>
          <w:color w:val="000000"/>
          <w:spacing w:val="5"/>
        </w:rPr>
        <w:t>1892г.   Рим</w:t>
      </w:r>
    </w:p>
    <w:p w:rsidR="002C2057" w:rsidRDefault="002C2057" w:rsidP="002C2057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/>
        <w:ind w:left="374"/>
        <w:jc w:val="both"/>
        <w:rPr>
          <w:color w:val="000000"/>
          <w:spacing w:val="-9"/>
        </w:rPr>
      </w:pPr>
      <w:r>
        <w:rPr>
          <w:color w:val="000000"/>
          <w:spacing w:val="5"/>
        </w:rPr>
        <w:t>1894г.   Париж</w:t>
      </w:r>
    </w:p>
    <w:p w:rsidR="002C2057" w:rsidRDefault="002C2057" w:rsidP="002C2057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ind w:left="374"/>
        <w:jc w:val="both"/>
        <w:rPr>
          <w:color w:val="000000"/>
          <w:spacing w:val="-8"/>
        </w:rPr>
      </w:pPr>
      <w:r>
        <w:rPr>
          <w:color w:val="000000"/>
          <w:spacing w:val="4"/>
        </w:rPr>
        <w:t>1986г.   Афины</w:t>
      </w:r>
    </w:p>
    <w:p w:rsidR="002C2057" w:rsidRDefault="002C2057" w:rsidP="002C2057">
      <w:pPr>
        <w:shd w:val="clear" w:color="auto" w:fill="FFFFFF"/>
        <w:ind w:left="14" w:right="538"/>
        <w:jc w:val="both"/>
        <w:rPr>
          <w:lang w:val="ru-RU"/>
        </w:rPr>
      </w:pPr>
      <w:r>
        <w:rPr>
          <w:color w:val="000000"/>
          <w:u w:val="single"/>
          <w:lang w:val="ru-RU"/>
        </w:rPr>
        <w:t>Вопрос 7.</w:t>
      </w:r>
      <w:r>
        <w:rPr>
          <w:color w:val="000000"/>
          <w:lang w:val="ru-RU"/>
        </w:rPr>
        <w:t xml:space="preserve"> Кому из перечисленных людей принадлежала инициатива возрождения Олимпийских игр?</w:t>
      </w:r>
    </w:p>
    <w:p w:rsidR="002C2057" w:rsidRDefault="002C2057" w:rsidP="002C2057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/>
        <w:ind w:left="370"/>
        <w:jc w:val="both"/>
        <w:rPr>
          <w:color w:val="000000"/>
          <w:spacing w:val="-21"/>
        </w:rPr>
      </w:pPr>
      <w:r>
        <w:rPr>
          <w:color w:val="000000"/>
          <w:spacing w:val="1"/>
        </w:rPr>
        <w:t>Деметриусу Викелису (Греция)</w:t>
      </w:r>
    </w:p>
    <w:p w:rsidR="002C2057" w:rsidRDefault="002C2057" w:rsidP="002C2057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/>
        <w:ind w:left="370"/>
        <w:jc w:val="both"/>
        <w:rPr>
          <w:color w:val="000000"/>
          <w:spacing w:val="-9"/>
        </w:rPr>
      </w:pPr>
      <w:r>
        <w:rPr>
          <w:color w:val="000000"/>
          <w:spacing w:val="2"/>
        </w:rPr>
        <w:t>Алексею Бутовскому (Россия)</w:t>
      </w:r>
    </w:p>
    <w:p w:rsidR="002C2057" w:rsidRDefault="002C2057" w:rsidP="002C2057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370"/>
        <w:jc w:val="both"/>
        <w:rPr>
          <w:color w:val="000000"/>
          <w:spacing w:val="-9"/>
        </w:rPr>
      </w:pPr>
      <w:r>
        <w:rPr>
          <w:color w:val="000000"/>
        </w:rPr>
        <w:t>Анри де Бейелатуру (Бельгия)</w:t>
      </w:r>
    </w:p>
    <w:p w:rsidR="002C2057" w:rsidRDefault="002C2057" w:rsidP="002C2057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370"/>
        <w:jc w:val="both"/>
        <w:rPr>
          <w:color w:val="000000"/>
          <w:spacing w:val="-8"/>
        </w:rPr>
      </w:pPr>
      <w:r>
        <w:rPr>
          <w:color w:val="000000"/>
          <w:spacing w:val="1"/>
        </w:rPr>
        <w:t>Пьеру де Кубертену (Франция)</w:t>
      </w:r>
    </w:p>
    <w:p w:rsidR="002C2057" w:rsidRDefault="002C2057" w:rsidP="002C2057">
      <w:pPr>
        <w:shd w:val="clear" w:color="auto" w:fill="FFFFFF"/>
        <w:ind w:left="10"/>
        <w:jc w:val="both"/>
        <w:rPr>
          <w:lang w:val="ru-RU"/>
        </w:rPr>
      </w:pPr>
      <w:r>
        <w:rPr>
          <w:color w:val="000000"/>
          <w:spacing w:val="1"/>
          <w:u w:val="single"/>
          <w:lang w:val="ru-RU"/>
        </w:rPr>
        <w:t>Вопрос 8.</w:t>
      </w:r>
      <w:r>
        <w:rPr>
          <w:color w:val="000000"/>
          <w:spacing w:val="1"/>
          <w:lang w:val="ru-RU"/>
        </w:rPr>
        <w:t xml:space="preserve"> В каком году, и в каком городе состоялись игры </w:t>
      </w:r>
      <w:r>
        <w:rPr>
          <w:color w:val="000000"/>
          <w:spacing w:val="1"/>
        </w:rPr>
        <w:t>I</w:t>
      </w:r>
      <w:r>
        <w:rPr>
          <w:color w:val="000000"/>
          <w:spacing w:val="1"/>
          <w:lang w:val="ru-RU"/>
        </w:rPr>
        <w:t xml:space="preserve"> Олимпиады современности?</w:t>
      </w:r>
    </w:p>
    <w:p w:rsidR="002C2057" w:rsidRDefault="002C2057" w:rsidP="002C2057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365"/>
        <w:jc w:val="both"/>
        <w:rPr>
          <w:color w:val="000000"/>
          <w:spacing w:val="-21"/>
        </w:rPr>
      </w:pPr>
      <w:r>
        <w:rPr>
          <w:color w:val="000000"/>
          <w:spacing w:val="2"/>
        </w:rPr>
        <w:t>1890г.,   Москва</w:t>
      </w:r>
    </w:p>
    <w:p w:rsidR="002C2057" w:rsidRDefault="002C2057" w:rsidP="002C2057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/>
        <w:ind w:left="365"/>
        <w:jc w:val="both"/>
        <w:rPr>
          <w:color w:val="000000"/>
          <w:spacing w:val="-7"/>
        </w:rPr>
      </w:pPr>
      <w:r>
        <w:rPr>
          <w:color w:val="000000"/>
          <w:spacing w:val="1"/>
        </w:rPr>
        <w:t>1896г.,   Афины</w:t>
      </w:r>
    </w:p>
    <w:p w:rsidR="002C2057" w:rsidRDefault="002C2057" w:rsidP="002C2057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365"/>
        <w:jc w:val="both"/>
        <w:rPr>
          <w:color w:val="000000"/>
          <w:spacing w:val="-8"/>
        </w:rPr>
      </w:pPr>
      <w:r>
        <w:rPr>
          <w:color w:val="000000"/>
          <w:spacing w:val="1"/>
        </w:rPr>
        <w:t>1902г.,   Париж</w:t>
      </w:r>
    </w:p>
    <w:p w:rsidR="002C2057" w:rsidRDefault="002C2057" w:rsidP="002C2057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365"/>
        <w:jc w:val="both"/>
        <w:rPr>
          <w:color w:val="000000"/>
          <w:spacing w:val="-8"/>
        </w:rPr>
      </w:pPr>
      <w:r>
        <w:rPr>
          <w:color w:val="000000"/>
        </w:rPr>
        <w:t>1906г.,   Лондон</w:t>
      </w:r>
    </w:p>
    <w:p w:rsidR="002C2057" w:rsidRDefault="002C2057" w:rsidP="002C2057">
      <w:pPr>
        <w:shd w:val="clear" w:color="auto" w:fill="FFFFFF"/>
        <w:ind w:left="14" w:right="442"/>
        <w:jc w:val="both"/>
        <w:rPr>
          <w:lang w:val="ru-RU"/>
        </w:rPr>
      </w:pPr>
      <w:r>
        <w:rPr>
          <w:color w:val="000000"/>
          <w:u w:val="single"/>
          <w:lang w:val="ru-RU"/>
        </w:rPr>
        <w:t>Вопрос 9.</w:t>
      </w:r>
      <w:r>
        <w:rPr>
          <w:color w:val="000000"/>
          <w:lang w:val="ru-RU"/>
        </w:rPr>
        <w:t xml:space="preserve"> Какой континент символизирует кольцо красного цвета в олимпийской </w:t>
      </w:r>
      <w:r>
        <w:rPr>
          <w:color w:val="000000"/>
          <w:spacing w:val="2"/>
          <w:lang w:val="ru-RU"/>
        </w:rPr>
        <w:t>эмблеме?</w:t>
      </w:r>
    </w:p>
    <w:p w:rsidR="002C2057" w:rsidRDefault="002C2057" w:rsidP="002C2057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370"/>
        <w:jc w:val="both"/>
        <w:rPr>
          <w:color w:val="000000"/>
          <w:spacing w:val="-19"/>
        </w:rPr>
      </w:pPr>
      <w:r>
        <w:rPr>
          <w:color w:val="000000"/>
        </w:rPr>
        <w:t>Азия</w:t>
      </w:r>
    </w:p>
    <w:p w:rsidR="002C2057" w:rsidRDefault="002C2057" w:rsidP="002C2057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/>
        <w:ind w:left="370"/>
        <w:jc w:val="both"/>
        <w:rPr>
          <w:color w:val="000000"/>
          <w:spacing w:val="-7"/>
        </w:rPr>
      </w:pPr>
      <w:r>
        <w:rPr>
          <w:color w:val="000000"/>
          <w:spacing w:val="1"/>
        </w:rPr>
        <w:t>Австралия</w:t>
      </w:r>
    </w:p>
    <w:p w:rsidR="002C2057" w:rsidRDefault="002C2057" w:rsidP="002C2057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370"/>
        <w:jc w:val="both"/>
        <w:rPr>
          <w:color w:val="000000"/>
          <w:spacing w:val="-9"/>
        </w:rPr>
      </w:pPr>
      <w:r>
        <w:rPr>
          <w:color w:val="000000"/>
          <w:spacing w:val="2"/>
        </w:rPr>
        <w:t>Африка</w:t>
      </w:r>
    </w:p>
    <w:p w:rsidR="002C2057" w:rsidRDefault="002C2057" w:rsidP="002C2057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370"/>
        <w:jc w:val="both"/>
        <w:rPr>
          <w:color w:val="000000"/>
          <w:spacing w:val="-6"/>
        </w:rPr>
      </w:pPr>
      <w:r>
        <w:rPr>
          <w:color w:val="000000"/>
          <w:spacing w:val="3"/>
        </w:rPr>
        <w:t>Америка</w:t>
      </w:r>
    </w:p>
    <w:p w:rsidR="002C2057" w:rsidRDefault="002C2057" w:rsidP="002C2057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370"/>
        <w:jc w:val="both"/>
        <w:rPr>
          <w:color w:val="000000"/>
          <w:spacing w:val="-12"/>
        </w:rPr>
      </w:pPr>
      <w:r>
        <w:rPr>
          <w:color w:val="000000"/>
          <w:spacing w:val="3"/>
        </w:rPr>
        <w:t>Европа</w:t>
      </w:r>
    </w:p>
    <w:p w:rsidR="002C2057" w:rsidRDefault="002C2057" w:rsidP="002C2057">
      <w:pPr>
        <w:shd w:val="clear" w:color="auto" w:fill="FFFFFF"/>
        <w:tabs>
          <w:tab w:val="left" w:pos="730"/>
        </w:tabs>
        <w:jc w:val="both"/>
        <w:rPr>
          <w:color w:val="000000"/>
          <w:spacing w:val="3"/>
          <w:lang w:val="ru-RU"/>
        </w:rPr>
      </w:pPr>
      <w:r>
        <w:rPr>
          <w:color w:val="000000"/>
          <w:spacing w:val="3"/>
          <w:u w:val="single"/>
          <w:lang w:val="ru-RU"/>
        </w:rPr>
        <w:t>Вопрос 10.</w:t>
      </w:r>
      <w:r>
        <w:rPr>
          <w:color w:val="000000"/>
          <w:spacing w:val="3"/>
          <w:lang w:val="ru-RU"/>
        </w:rPr>
        <w:t xml:space="preserve"> Назовите город и страну последней летней олимпиады?</w:t>
      </w:r>
    </w:p>
    <w:p w:rsidR="002C2057" w:rsidRDefault="002C2057" w:rsidP="002C2057">
      <w:pPr>
        <w:pStyle w:val="a3"/>
        <w:numPr>
          <w:ilvl w:val="0"/>
          <w:numId w:val="12"/>
        </w:numPr>
        <w:shd w:val="clear" w:color="auto" w:fill="FFFFFF"/>
        <w:tabs>
          <w:tab w:val="left" w:pos="730"/>
        </w:tabs>
        <w:jc w:val="both"/>
        <w:rPr>
          <w:rFonts w:cs="Times New Roman"/>
          <w:color w:val="000000"/>
          <w:spacing w:val="-12"/>
          <w:sz w:val="24"/>
          <w:szCs w:val="24"/>
        </w:rPr>
      </w:pPr>
      <w:r>
        <w:rPr>
          <w:rFonts w:cs="Times New Roman"/>
          <w:color w:val="000000"/>
          <w:spacing w:val="-12"/>
          <w:sz w:val="24"/>
          <w:szCs w:val="24"/>
        </w:rPr>
        <w:t>Москва</w:t>
      </w:r>
      <w:r>
        <w:rPr>
          <w:rFonts w:cs="Times New Roman"/>
          <w:color w:val="000000"/>
          <w:spacing w:val="-12"/>
          <w:sz w:val="24"/>
          <w:szCs w:val="24"/>
        </w:rPr>
        <w:t xml:space="preserve">, </w:t>
      </w:r>
      <w:r>
        <w:rPr>
          <w:rFonts w:cs="Times New Roman"/>
          <w:color w:val="000000"/>
          <w:spacing w:val="-12"/>
          <w:sz w:val="24"/>
          <w:szCs w:val="24"/>
        </w:rPr>
        <w:t>Россия</w:t>
      </w:r>
    </w:p>
    <w:p w:rsidR="002C2057" w:rsidRDefault="002C2057" w:rsidP="002C2057">
      <w:pPr>
        <w:pStyle w:val="a3"/>
        <w:numPr>
          <w:ilvl w:val="0"/>
          <w:numId w:val="12"/>
        </w:numPr>
        <w:shd w:val="clear" w:color="auto" w:fill="FFFFFF"/>
        <w:tabs>
          <w:tab w:val="left" w:pos="730"/>
        </w:tabs>
        <w:jc w:val="both"/>
        <w:rPr>
          <w:rFonts w:cs="Times New Roman"/>
          <w:color w:val="000000"/>
          <w:spacing w:val="-12"/>
          <w:sz w:val="24"/>
          <w:szCs w:val="24"/>
        </w:rPr>
      </w:pPr>
      <w:r>
        <w:rPr>
          <w:rFonts w:cs="Times New Roman"/>
          <w:color w:val="000000"/>
          <w:spacing w:val="-12"/>
          <w:sz w:val="24"/>
          <w:szCs w:val="24"/>
        </w:rPr>
        <w:t>Осло</w:t>
      </w:r>
      <w:r>
        <w:rPr>
          <w:rFonts w:cs="Times New Roman"/>
          <w:color w:val="000000"/>
          <w:spacing w:val="-12"/>
          <w:sz w:val="24"/>
          <w:szCs w:val="24"/>
        </w:rPr>
        <w:t xml:space="preserve">, </w:t>
      </w:r>
      <w:r>
        <w:rPr>
          <w:rFonts w:cs="Times New Roman"/>
          <w:color w:val="000000"/>
          <w:spacing w:val="-12"/>
          <w:sz w:val="24"/>
          <w:szCs w:val="24"/>
        </w:rPr>
        <w:t>Финляндия</w:t>
      </w:r>
    </w:p>
    <w:p w:rsidR="002C2057" w:rsidRDefault="002C2057" w:rsidP="002C2057">
      <w:pPr>
        <w:pStyle w:val="a3"/>
        <w:numPr>
          <w:ilvl w:val="0"/>
          <w:numId w:val="12"/>
        </w:numPr>
        <w:shd w:val="clear" w:color="auto" w:fill="FFFFFF"/>
        <w:tabs>
          <w:tab w:val="left" w:pos="730"/>
        </w:tabs>
        <w:jc w:val="both"/>
        <w:rPr>
          <w:rFonts w:cs="Times New Roman"/>
          <w:color w:val="000000"/>
          <w:spacing w:val="-12"/>
          <w:sz w:val="24"/>
          <w:szCs w:val="24"/>
        </w:rPr>
      </w:pPr>
      <w:r>
        <w:rPr>
          <w:rFonts w:cs="Times New Roman"/>
          <w:color w:val="000000"/>
          <w:spacing w:val="-12"/>
          <w:sz w:val="24"/>
          <w:szCs w:val="24"/>
        </w:rPr>
        <w:t>Лондон</w:t>
      </w:r>
      <w:r>
        <w:rPr>
          <w:rFonts w:cs="Times New Roman"/>
          <w:color w:val="000000"/>
          <w:spacing w:val="-12"/>
          <w:sz w:val="24"/>
          <w:szCs w:val="24"/>
        </w:rPr>
        <w:t xml:space="preserve">, </w:t>
      </w:r>
      <w:r>
        <w:rPr>
          <w:rFonts w:cs="Times New Roman"/>
          <w:color w:val="000000"/>
          <w:spacing w:val="-12"/>
          <w:sz w:val="24"/>
          <w:szCs w:val="24"/>
        </w:rPr>
        <w:t>Англия</w:t>
      </w:r>
    </w:p>
    <w:p w:rsidR="002C2057" w:rsidRDefault="002C2057" w:rsidP="002C2057">
      <w:pPr>
        <w:pStyle w:val="a3"/>
        <w:numPr>
          <w:ilvl w:val="0"/>
          <w:numId w:val="12"/>
        </w:numPr>
        <w:shd w:val="clear" w:color="auto" w:fill="FFFFFF"/>
        <w:tabs>
          <w:tab w:val="left" w:pos="730"/>
        </w:tabs>
        <w:jc w:val="both"/>
        <w:rPr>
          <w:rFonts w:cs="Times New Roman"/>
          <w:color w:val="000000"/>
          <w:spacing w:val="-12"/>
          <w:sz w:val="24"/>
          <w:szCs w:val="24"/>
        </w:rPr>
      </w:pPr>
      <w:r>
        <w:rPr>
          <w:rFonts w:cs="Times New Roman"/>
          <w:color w:val="000000"/>
          <w:spacing w:val="-12"/>
          <w:sz w:val="24"/>
          <w:szCs w:val="24"/>
        </w:rPr>
        <w:t>Пекин</w:t>
      </w:r>
      <w:r>
        <w:rPr>
          <w:rFonts w:cs="Times New Roman"/>
          <w:color w:val="000000"/>
          <w:spacing w:val="-12"/>
          <w:sz w:val="24"/>
          <w:szCs w:val="24"/>
        </w:rPr>
        <w:t xml:space="preserve">, </w:t>
      </w:r>
      <w:r>
        <w:rPr>
          <w:rFonts w:cs="Times New Roman"/>
          <w:color w:val="000000"/>
          <w:spacing w:val="-12"/>
          <w:sz w:val="24"/>
          <w:szCs w:val="24"/>
        </w:rPr>
        <w:t>Китай</w:t>
      </w:r>
    </w:p>
    <w:p w:rsidR="002C2057" w:rsidRDefault="002C2057" w:rsidP="002C2057">
      <w:pPr>
        <w:shd w:val="clear" w:color="auto" w:fill="FFFFFF"/>
        <w:tabs>
          <w:tab w:val="left" w:pos="730"/>
        </w:tabs>
        <w:jc w:val="both"/>
        <w:rPr>
          <w:color w:val="000000"/>
          <w:spacing w:val="-12"/>
          <w:lang w:val="ru-RU"/>
        </w:rPr>
      </w:pPr>
      <w:r>
        <w:rPr>
          <w:color w:val="000000"/>
          <w:spacing w:val="-12"/>
          <w:u w:val="single"/>
          <w:lang w:val="ru-RU"/>
        </w:rPr>
        <w:t>Вопрос 11.</w:t>
      </w:r>
      <w:r>
        <w:rPr>
          <w:color w:val="000000"/>
          <w:spacing w:val="-12"/>
          <w:lang w:val="ru-RU"/>
        </w:rPr>
        <w:t xml:space="preserve"> Назовите девиз Олимпийских игр.</w:t>
      </w:r>
    </w:p>
    <w:p w:rsidR="002C2057" w:rsidRDefault="002C2057" w:rsidP="002C2057">
      <w:pPr>
        <w:shd w:val="clear" w:color="auto" w:fill="FFFFFF"/>
        <w:tabs>
          <w:tab w:val="left" w:pos="730"/>
        </w:tabs>
        <w:jc w:val="both"/>
        <w:rPr>
          <w:lang w:val="ru-RU"/>
        </w:rPr>
      </w:pPr>
      <w:r>
        <w:rPr>
          <w:color w:val="000000"/>
          <w:spacing w:val="-12"/>
          <w:u w:val="single"/>
          <w:lang w:val="ru-RU"/>
        </w:rPr>
        <w:t>Вопрос 12.</w:t>
      </w:r>
      <w:r>
        <w:rPr>
          <w:color w:val="000000"/>
          <w:spacing w:val="-12"/>
          <w:lang w:val="ru-RU"/>
        </w:rPr>
        <w:t xml:space="preserve"> Назовите 3-5 российских известных спортсменов, укажите в каком виде спорта они прославились.</w:t>
      </w:r>
    </w:p>
    <w:p w:rsidR="002C2057" w:rsidRDefault="002C2057" w:rsidP="002C2057">
      <w:pPr>
        <w:jc w:val="both"/>
        <w:rPr>
          <w:b/>
          <w:i/>
          <w:u w:val="single"/>
          <w:lang w:val="ru-RU"/>
        </w:rPr>
      </w:pPr>
      <w:r>
        <w:rPr>
          <w:b/>
          <w:i/>
          <w:u w:val="single"/>
          <w:lang w:val="ru-RU"/>
        </w:rPr>
        <w:t>Оценивание:</w:t>
      </w:r>
    </w:p>
    <w:p w:rsidR="002C2057" w:rsidRDefault="002C2057" w:rsidP="002C2057">
      <w:pPr>
        <w:jc w:val="both"/>
        <w:rPr>
          <w:lang w:val="ru-RU"/>
        </w:rPr>
      </w:pPr>
      <w:r>
        <w:rPr>
          <w:lang w:val="ru-RU"/>
        </w:rPr>
        <w:t>10-12 ответов – «5»</w:t>
      </w:r>
    </w:p>
    <w:p w:rsidR="002C2057" w:rsidRDefault="002C2057" w:rsidP="002C2057">
      <w:pPr>
        <w:jc w:val="both"/>
        <w:rPr>
          <w:lang w:val="ru-RU"/>
        </w:rPr>
      </w:pPr>
      <w:r>
        <w:rPr>
          <w:lang w:val="ru-RU"/>
        </w:rPr>
        <w:t>7-9 ответов – «4»</w:t>
      </w:r>
    </w:p>
    <w:p w:rsidR="002C2057" w:rsidRDefault="002C2057" w:rsidP="002C2057">
      <w:pPr>
        <w:jc w:val="both"/>
        <w:rPr>
          <w:lang w:val="ru-RU"/>
        </w:rPr>
      </w:pPr>
      <w:r>
        <w:rPr>
          <w:lang w:val="ru-RU"/>
        </w:rPr>
        <w:t>До 6 ответов – «3»</w:t>
      </w:r>
    </w:p>
    <w:p w:rsidR="002C2057" w:rsidRDefault="002C2057" w:rsidP="002C2057">
      <w:pPr>
        <w:ind w:firstLine="708"/>
        <w:rPr>
          <w:lang w:val="ru-RU"/>
        </w:rPr>
      </w:pPr>
    </w:p>
    <w:p w:rsidR="002C2057" w:rsidRDefault="002C2057" w:rsidP="002C2057">
      <w:pPr>
        <w:ind w:firstLine="708"/>
        <w:rPr>
          <w:lang w:val="ru-RU"/>
        </w:rPr>
      </w:pPr>
      <w:r>
        <w:rPr>
          <w:b/>
          <w:u w:val="single"/>
          <w:lang w:val="ru-RU"/>
        </w:rPr>
        <w:t xml:space="preserve">Домашнее задание </w:t>
      </w:r>
      <w:r>
        <w:rPr>
          <w:lang w:val="ru-RU"/>
        </w:rPr>
        <w:t>– 1 мин.</w:t>
      </w:r>
    </w:p>
    <w:p w:rsidR="002C2057" w:rsidRDefault="002C2057" w:rsidP="002C2057">
      <w:pPr>
        <w:ind w:firstLine="708"/>
        <w:rPr>
          <w:lang w:val="ru-RU"/>
        </w:rPr>
      </w:pPr>
      <w:r>
        <w:rPr>
          <w:lang w:val="ru-RU"/>
        </w:rPr>
        <w:t>Подготовить мини-рефераты по темам:</w:t>
      </w:r>
    </w:p>
    <w:p w:rsidR="002C2057" w:rsidRDefault="002C2057" w:rsidP="002C2057">
      <w:pPr>
        <w:numPr>
          <w:ilvl w:val="0"/>
          <w:numId w:val="13"/>
        </w:numPr>
        <w:rPr>
          <w:lang w:val="ru-RU"/>
        </w:rPr>
      </w:pPr>
      <w:r>
        <w:rPr>
          <w:lang w:val="ru-RU"/>
        </w:rPr>
        <w:t>Виды спорта летних ОИ (триатлон, тхеквондо,  хоккей на траве и т.д.)</w:t>
      </w:r>
    </w:p>
    <w:p w:rsidR="002C2057" w:rsidRDefault="002C2057" w:rsidP="002C2057">
      <w:pPr>
        <w:numPr>
          <w:ilvl w:val="0"/>
          <w:numId w:val="13"/>
        </w:numPr>
        <w:rPr>
          <w:lang w:val="ru-RU"/>
        </w:rPr>
      </w:pPr>
      <w:r>
        <w:rPr>
          <w:lang w:val="ru-RU"/>
        </w:rPr>
        <w:t>Виды спорта зимних ОИ (кёрлинг, фристайл, селетон)</w:t>
      </w:r>
    </w:p>
    <w:p w:rsidR="00042E11" w:rsidRPr="002C2057" w:rsidRDefault="00042E11">
      <w:pPr>
        <w:rPr>
          <w:lang w:val="ru-RU"/>
        </w:rPr>
      </w:pPr>
    </w:p>
    <w:sectPr w:rsidR="00042E11" w:rsidRPr="002C2057" w:rsidSect="002C2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352E"/>
    <w:multiLevelType w:val="singleLevel"/>
    <w:tmpl w:val="54EEA1C4"/>
    <w:lvl w:ilvl="0">
      <w:start w:val="1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Sylfaen" w:hAnsi="Sylfaen" w:cs="Sylfaen" w:hint="default"/>
      </w:rPr>
    </w:lvl>
  </w:abstractNum>
  <w:abstractNum w:abstractNumId="1">
    <w:nsid w:val="21AB4C0B"/>
    <w:multiLevelType w:val="singleLevel"/>
    <w:tmpl w:val="EDEE5DF2"/>
    <w:lvl w:ilvl="0">
      <w:start w:val="1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Sylfaen" w:hAnsi="Sylfaen" w:cs="Sylfaen" w:hint="default"/>
      </w:rPr>
    </w:lvl>
  </w:abstractNum>
  <w:abstractNum w:abstractNumId="2">
    <w:nsid w:val="22A13C2B"/>
    <w:multiLevelType w:val="hybridMultilevel"/>
    <w:tmpl w:val="DC06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87CC8"/>
    <w:multiLevelType w:val="singleLevel"/>
    <w:tmpl w:val="D068D73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Sylfaen" w:hAnsi="Sylfaen" w:cs="Sylfaen" w:hint="default"/>
      </w:rPr>
    </w:lvl>
  </w:abstractNum>
  <w:abstractNum w:abstractNumId="4">
    <w:nsid w:val="367033BB"/>
    <w:multiLevelType w:val="singleLevel"/>
    <w:tmpl w:val="0EB699F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Sylfaen" w:hAnsi="Sylfaen" w:cs="Sylfaen" w:hint="default"/>
      </w:rPr>
    </w:lvl>
  </w:abstractNum>
  <w:abstractNum w:abstractNumId="5">
    <w:nsid w:val="3CAF3A90"/>
    <w:multiLevelType w:val="singleLevel"/>
    <w:tmpl w:val="D068D73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Sylfaen" w:hAnsi="Sylfaen" w:cs="Sylfaen" w:hint="default"/>
      </w:rPr>
    </w:lvl>
  </w:abstractNum>
  <w:abstractNum w:abstractNumId="6">
    <w:nsid w:val="3CB125CD"/>
    <w:multiLevelType w:val="singleLevel"/>
    <w:tmpl w:val="D068D73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Sylfaen" w:hAnsi="Sylfaen" w:cs="Sylfaen" w:hint="default"/>
      </w:rPr>
    </w:lvl>
  </w:abstractNum>
  <w:abstractNum w:abstractNumId="7">
    <w:nsid w:val="47E4439A"/>
    <w:multiLevelType w:val="singleLevel"/>
    <w:tmpl w:val="54EEA1C4"/>
    <w:lvl w:ilvl="0">
      <w:start w:val="1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Sylfaen" w:hAnsi="Sylfaen" w:cs="Sylfaen" w:hint="default"/>
      </w:rPr>
    </w:lvl>
  </w:abstractNum>
  <w:abstractNum w:abstractNumId="8">
    <w:nsid w:val="579C4A14"/>
    <w:multiLevelType w:val="singleLevel"/>
    <w:tmpl w:val="4FBC57FC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Sylfaen" w:hAnsi="Sylfaen" w:cs="Sylfaen" w:hint="default"/>
      </w:rPr>
    </w:lvl>
  </w:abstractNum>
  <w:abstractNum w:abstractNumId="9">
    <w:nsid w:val="59501036"/>
    <w:multiLevelType w:val="singleLevel"/>
    <w:tmpl w:val="4FBC57FC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Sylfaen" w:hAnsi="Sylfaen" w:cs="Sylfaen" w:hint="default"/>
      </w:rPr>
    </w:lvl>
  </w:abstractNum>
  <w:abstractNum w:abstractNumId="10">
    <w:nsid w:val="63517801"/>
    <w:multiLevelType w:val="hybridMultilevel"/>
    <w:tmpl w:val="95126D0E"/>
    <w:lvl w:ilvl="0" w:tplc="78FCF5A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35E61"/>
    <w:multiLevelType w:val="hybridMultilevel"/>
    <w:tmpl w:val="E716E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C9546E"/>
    <w:multiLevelType w:val="hybridMultilevel"/>
    <w:tmpl w:val="A3462052"/>
    <w:lvl w:ilvl="0" w:tplc="78FCF5A6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2057"/>
    <w:rsid w:val="00042E11"/>
    <w:rsid w:val="002C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5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057"/>
    <w:pPr>
      <w:widowControl w:val="0"/>
      <w:autoSpaceDE w:val="0"/>
      <w:autoSpaceDN w:val="0"/>
      <w:adjustRightInd w:val="0"/>
      <w:ind w:left="720"/>
      <w:contextualSpacing/>
    </w:pPr>
    <w:rPr>
      <w:rFonts w:ascii="Sylfaen" w:cs="Sylfaen"/>
      <w:noProof w:val="0"/>
      <w:sz w:val="20"/>
      <w:szCs w:val="20"/>
      <w:lang w:val="ru-RU"/>
    </w:rPr>
  </w:style>
  <w:style w:type="paragraph" w:customStyle="1" w:styleId="a4">
    <w:name w:val="Реферат"/>
    <w:basedOn w:val="a"/>
    <w:rsid w:val="002C2057"/>
    <w:pPr>
      <w:shd w:val="clear" w:color="auto" w:fill="FFFFFF"/>
      <w:spacing w:line="360" w:lineRule="auto"/>
      <w:ind w:firstLine="709"/>
      <w:jc w:val="both"/>
    </w:pPr>
    <w:rPr>
      <w:noProof w:val="0"/>
      <w:color w:val="000000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1528</Words>
  <Characters>8712</Characters>
  <Application>Microsoft Office Word</Application>
  <DocSecurity>0</DocSecurity>
  <Lines>72</Lines>
  <Paragraphs>20</Paragraphs>
  <ScaleCrop>false</ScaleCrop>
  <Company>Microsoft</Company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3</cp:revision>
  <dcterms:created xsi:type="dcterms:W3CDTF">2013-02-11T04:25:00Z</dcterms:created>
  <dcterms:modified xsi:type="dcterms:W3CDTF">2013-02-11T04:25:00Z</dcterms:modified>
</cp:coreProperties>
</file>