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B6" w:rsidRDefault="007548B6" w:rsidP="00717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8B6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дополнительного образования</w:t>
      </w:r>
    </w:p>
    <w:p w:rsidR="00091681" w:rsidRPr="004049F2" w:rsidRDefault="0071773B" w:rsidP="0071773B">
      <w:pPr>
        <w:jc w:val="center"/>
        <w:rPr>
          <w:sz w:val="28"/>
          <w:szCs w:val="28"/>
        </w:rPr>
      </w:pPr>
      <w:r w:rsidRPr="007548B6">
        <w:rPr>
          <w:rFonts w:ascii="Times New Roman" w:hAnsi="Times New Roman" w:cs="Times New Roman"/>
          <w:sz w:val="24"/>
          <w:szCs w:val="24"/>
        </w:rPr>
        <w:t>“</w:t>
      </w:r>
      <w:r w:rsidRPr="0071773B">
        <w:rPr>
          <w:rFonts w:ascii="Times New Roman" w:hAnsi="Times New Roman" w:cs="Times New Roman"/>
          <w:sz w:val="24"/>
          <w:szCs w:val="24"/>
        </w:rPr>
        <w:t>Шумиловская детская школа искусств</w:t>
      </w:r>
      <w:r w:rsidR="00091681">
        <w:rPr>
          <w:sz w:val="28"/>
          <w:szCs w:val="28"/>
        </w:rPr>
        <w:t>»</w:t>
      </w:r>
    </w:p>
    <w:p w:rsidR="00EB1C95" w:rsidRPr="0071773B" w:rsidRDefault="0071773B" w:rsidP="007177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773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049F2" w:rsidRPr="0071773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4049F2" w:rsidRDefault="004049F2" w:rsidP="0071773B">
      <w:pPr>
        <w:jc w:val="center"/>
      </w:pPr>
    </w:p>
    <w:p w:rsidR="004049F2" w:rsidRDefault="004049F2">
      <w:r>
        <w:t xml:space="preserve">          </w:t>
      </w:r>
    </w:p>
    <w:p w:rsidR="00E67CB7" w:rsidRDefault="00E67CB7"/>
    <w:p w:rsidR="00E67CB7" w:rsidRDefault="00E67CB7"/>
    <w:p w:rsidR="00E67CB7" w:rsidRDefault="00E67CB7"/>
    <w:p w:rsidR="00E67CB7" w:rsidRDefault="00E67CB7"/>
    <w:p w:rsidR="00E67CB7" w:rsidRDefault="00E67CB7" w:rsidP="007548B6"/>
    <w:p w:rsidR="00E67CB7" w:rsidRPr="007548B6" w:rsidRDefault="00A073F6" w:rsidP="00717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8B6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 w:rsidR="00E67CB7" w:rsidRPr="007548B6">
        <w:rPr>
          <w:rFonts w:ascii="Times New Roman" w:hAnsi="Times New Roman" w:cs="Times New Roman"/>
          <w:sz w:val="28"/>
          <w:szCs w:val="28"/>
        </w:rPr>
        <w:t>разработка</w:t>
      </w:r>
    </w:p>
    <w:p w:rsidR="0071773B" w:rsidRPr="0071773B" w:rsidRDefault="0071773B" w:rsidP="0071773B">
      <w:pPr>
        <w:jc w:val="center"/>
        <w:rPr>
          <w:sz w:val="28"/>
          <w:szCs w:val="28"/>
        </w:rPr>
      </w:pPr>
    </w:p>
    <w:p w:rsidR="0020184C" w:rsidRDefault="00E67CB7" w:rsidP="0071773B">
      <w:pPr>
        <w:jc w:val="center"/>
        <w:rPr>
          <w:rFonts w:ascii="Times New Roman" w:hAnsi="Times New Roman" w:cs="Times New Roman"/>
          <w:sz w:val="36"/>
          <w:szCs w:val="36"/>
        </w:rPr>
      </w:pPr>
      <w:r w:rsidRPr="0020184C">
        <w:rPr>
          <w:rFonts w:ascii="Times New Roman" w:hAnsi="Times New Roman" w:cs="Times New Roman"/>
          <w:sz w:val="36"/>
          <w:szCs w:val="36"/>
        </w:rPr>
        <w:t xml:space="preserve">Методика проведения занятий для приобретения </w:t>
      </w:r>
    </w:p>
    <w:p w:rsidR="0020184C" w:rsidRDefault="00E67CB7" w:rsidP="0020184C">
      <w:pPr>
        <w:jc w:val="center"/>
        <w:rPr>
          <w:rFonts w:ascii="Times New Roman" w:hAnsi="Times New Roman" w:cs="Times New Roman"/>
          <w:sz w:val="36"/>
          <w:szCs w:val="36"/>
        </w:rPr>
      </w:pPr>
      <w:r w:rsidRPr="0020184C">
        <w:rPr>
          <w:rFonts w:ascii="Times New Roman" w:hAnsi="Times New Roman" w:cs="Times New Roman"/>
          <w:sz w:val="36"/>
          <w:szCs w:val="36"/>
        </w:rPr>
        <w:t>и развития</w:t>
      </w:r>
      <w:r w:rsidR="0020184C">
        <w:rPr>
          <w:rFonts w:ascii="Times New Roman" w:hAnsi="Times New Roman" w:cs="Times New Roman"/>
          <w:sz w:val="36"/>
          <w:szCs w:val="36"/>
        </w:rPr>
        <w:t xml:space="preserve"> слуха</w:t>
      </w:r>
      <w:r w:rsidRPr="0020184C">
        <w:rPr>
          <w:rFonts w:ascii="Times New Roman" w:hAnsi="Times New Roman" w:cs="Times New Roman"/>
          <w:sz w:val="36"/>
          <w:szCs w:val="36"/>
        </w:rPr>
        <w:t>,</w:t>
      </w:r>
      <w:r w:rsidR="0020184C">
        <w:rPr>
          <w:rFonts w:ascii="Times New Roman" w:hAnsi="Times New Roman" w:cs="Times New Roman"/>
          <w:sz w:val="36"/>
          <w:szCs w:val="36"/>
        </w:rPr>
        <w:t xml:space="preserve"> ритма, </w:t>
      </w:r>
      <w:r w:rsidRPr="0020184C">
        <w:rPr>
          <w:rFonts w:ascii="Times New Roman" w:hAnsi="Times New Roman" w:cs="Times New Roman"/>
          <w:sz w:val="36"/>
          <w:szCs w:val="36"/>
        </w:rPr>
        <w:t xml:space="preserve">музыкальной </w:t>
      </w:r>
      <w:r w:rsidR="0020184C">
        <w:rPr>
          <w:rFonts w:ascii="Times New Roman" w:hAnsi="Times New Roman" w:cs="Times New Roman"/>
          <w:sz w:val="36"/>
          <w:szCs w:val="36"/>
        </w:rPr>
        <w:t>памяти и чтения</w:t>
      </w:r>
    </w:p>
    <w:p w:rsidR="00A073F6" w:rsidRPr="0020184C" w:rsidRDefault="0020184C" w:rsidP="002018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 </w:t>
      </w:r>
      <w:r w:rsidR="00A073F6" w:rsidRPr="0020184C">
        <w:rPr>
          <w:rFonts w:ascii="Times New Roman" w:hAnsi="Times New Roman" w:cs="Times New Roman"/>
          <w:sz w:val="36"/>
          <w:szCs w:val="36"/>
        </w:rPr>
        <w:t xml:space="preserve">листа у учащихся </w:t>
      </w:r>
      <w:r w:rsidR="00E67CB7" w:rsidRPr="0020184C">
        <w:rPr>
          <w:rFonts w:ascii="Times New Roman" w:hAnsi="Times New Roman" w:cs="Times New Roman"/>
          <w:sz w:val="36"/>
          <w:szCs w:val="36"/>
        </w:rPr>
        <w:t xml:space="preserve">фортепианного отделения </w:t>
      </w:r>
    </w:p>
    <w:p w:rsidR="00E67CB7" w:rsidRPr="0020184C" w:rsidRDefault="00E67CB7" w:rsidP="00A073F6">
      <w:pPr>
        <w:jc w:val="center"/>
        <w:rPr>
          <w:rFonts w:ascii="Times New Roman" w:hAnsi="Times New Roman" w:cs="Times New Roman"/>
          <w:sz w:val="36"/>
          <w:szCs w:val="36"/>
        </w:rPr>
      </w:pPr>
      <w:r w:rsidRPr="0020184C">
        <w:rPr>
          <w:rFonts w:ascii="Times New Roman" w:hAnsi="Times New Roman" w:cs="Times New Roman"/>
          <w:sz w:val="36"/>
          <w:szCs w:val="36"/>
        </w:rPr>
        <w:t>детской школы искусств</w:t>
      </w:r>
    </w:p>
    <w:p w:rsidR="00E67CB7" w:rsidRPr="0071773B" w:rsidRDefault="00E67CB7" w:rsidP="0071773B">
      <w:pPr>
        <w:jc w:val="center"/>
        <w:rPr>
          <w:sz w:val="36"/>
          <w:szCs w:val="36"/>
        </w:rPr>
      </w:pPr>
    </w:p>
    <w:p w:rsidR="00E67CB7" w:rsidRDefault="00E67CB7">
      <w:pPr>
        <w:rPr>
          <w:sz w:val="28"/>
          <w:szCs w:val="28"/>
        </w:rPr>
      </w:pPr>
    </w:p>
    <w:p w:rsidR="00E67CB7" w:rsidRPr="0020184C" w:rsidRDefault="00E67CB7" w:rsidP="00A073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06351F" w:rsidRPr="0020184C">
        <w:rPr>
          <w:rFonts w:ascii="Times New Roman" w:hAnsi="Times New Roman" w:cs="Times New Roman"/>
          <w:sz w:val="24"/>
          <w:szCs w:val="24"/>
        </w:rPr>
        <w:t>Казанцева Наталья Семеновна</w:t>
      </w:r>
      <w:r w:rsidR="00A073F6" w:rsidRPr="0020184C">
        <w:rPr>
          <w:rFonts w:ascii="Times New Roman" w:hAnsi="Times New Roman" w:cs="Times New Roman"/>
          <w:sz w:val="24"/>
          <w:szCs w:val="24"/>
        </w:rPr>
        <w:t>,</w:t>
      </w:r>
    </w:p>
    <w:p w:rsidR="0006351F" w:rsidRPr="0020184C" w:rsidRDefault="0006351F" w:rsidP="00A073F6">
      <w:pPr>
        <w:jc w:val="right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073F6" w:rsidRPr="0020184C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Pr="0020184C">
        <w:rPr>
          <w:rFonts w:ascii="Times New Roman" w:hAnsi="Times New Roman" w:cs="Times New Roman"/>
          <w:sz w:val="24"/>
          <w:szCs w:val="24"/>
        </w:rPr>
        <w:t>реподаватель по классу фортепиано</w:t>
      </w:r>
    </w:p>
    <w:p w:rsidR="0006351F" w:rsidRDefault="0006351F">
      <w:pPr>
        <w:rPr>
          <w:sz w:val="24"/>
          <w:szCs w:val="24"/>
        </w:rPr>
      </w:pPr>
    </w:p>
    <w:p w:rsidR="0006351F" w:rsidRDefault="0006351F">
      <w:pPr>
        <w:rPr>
          <w:sz w:val="24"/>
          <w:szCs w:val="24"/>
        </w:rPr>
      </w:pPr>
    </w:p>
    <w:p w:rsidR="0006351F" w:rsidRDefault="0006351F">
      <w:pPr>
        <w:rPr>
          <w:sz w:val="24"/>
          <w:szCs w:val="24"/>
        </w:rPr>
      </w:pPr>
    </w:p>
    <w:p w:rsidR="0006351F" w:rsidRDefault="0006351F">
      <w:pPr>
        <w:rPr>
          <w:sz w:val="24"/>
          <w:szCs w:val="24"/>
        </w:rPr>
      </w:pPr>
    </w:p>
    <w:p w:rsidR="0006351F" w:rsidRDefault="0006351F">
      <w:pPr>
        <w:rPr>
          <w:sz w:val="24"/>
          <w:szCs w:val="24"/>
        </w:rPr>
      </w:pPr>
    </w:p>
    <w:p w:rsidR="000726F3" w:rsidRDefault="000726F3">
      <w:pPr>
        <w:rPr>
          <w:sz w:val="24"/>
          <w:szCs w:val="24"/>
        </w:rPr>
      </w:pPr>
    </w:p>
    <w:p w:rsidR="00A073F6" w:rsidRDefault="00A073F6">
      <w:pPr>
        <w:rPr>
          <w:sz w:val="24"/>
          <w:szCs w:val="24"/>
        </w:rPr>
      </w:pPr>
    </w:p>
    <w:p w:rsidR="00A073F6" w:rsidRDefault="00A073F6" w:rsidP="00A073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="0006351F" w:rsidRPr="00A073F6">
        <w:rPr>
          <w:rFonts w:ascii="Times New Roman" w:hAnsi="Times New Roman" w:cs="Times New Roman"/>
          <w:sz w:val="24"/>
          <w:szCs w:val="24"/>
        </w:rPr>
        <w:t xml:space="preserve">Саперное  </w:t>
      </w:r>
    </w:p>
    <w:p w:rsidR="00A073F6" w:rsidRDefault="0006351F" w:rsidP="00A07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3F6">
        <w:rPr>
          <w:rFonts w:ascii="Times New Roman" w:hAnsi="Times New Roman" w:cs="Times New Roman"/>
          <w:sz w:val="24"/>
          <w:szCs w:val="24"/>
        </w:rPr>
        <w:t>2014 год</w:t>
      </w:r>
    </w:p>
    <w:p w:rsidR="000726F3" w:rsidRDefault="0006351F" w:rsidP="000726F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lastRenderedPageBreak/>
        <w:t>Для обучения игре на фортепиано необходимо сразу</w:t>
      </w:r>
      <w:r w:rsidR="00E67CB7" w:rsidRPr="0020184C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дать весь блок</w:t>
      </w:r>
      <w:r w:rsidR="006E7501" w:rsidRPr="0020184C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необходимых для этого знаний, умений и навыков.  Одновременное развитие слуха, чувства ритма, умения читать нотную запись, играя двумя руками</w:t>
      </w:r>
      <w:r w:rsidR="00512794">
        <w:rPr>
          <w:rFonts w:ascii="Times New Roman" w:hAnsi="Times New Roman" w:cs="Times New Roman"/>
          <w:sz w:val="24"/>
          <w:szCs w:val="24"/>
        </w:rPr>
        <w:t>,</w:t>
      </w:r>
      <w:r w:rsidR="007548B6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670BA" w:rsidRPr="0020184C">
        <w:rPr>
          <w:rFonts w:ascii="Times New Roman" w:hAnsi="Times New Roman" w:cs="Times New Roman"/>
          <w:sz w:val="24"/>
          <w:szCs w:val="24"/>
        </w:rPr>
        <w:t xml:space="preserve"> над музыкальным</w:t>
      </w:r>
      <w:r w:rsidR="007548B6">
        <w:rPr>
          <w:rFonts w:ascii="Times New Roman" w:hAnsi="Times New Roman" w:cs="Times New Roman"/>
          <w:sz w:val="24"/>
          <w:szCs w:val="24"/>
        </w:rPr>
        <w:t>и образами, подбор</w:t>
      </w:r>
      <w:r w:rsidR="006E7501" w:rsidRPr="0020184C">
        <w:rPr>
          <w:rFonts w:ascii="Times New Roman" w:hAnsi="Times New Roman" w:cs="Times New Roman"/>
          <w:sz w:val="24"/>
          <w:szCs w:val="24"/>
        </w:rPr>
        <w:t xml:space="preserve"> по слуху, </w:t>
      </w:r>
      <w:proofErr w:type="spellStart"/>
      <w:r w:rsidR="005670BA" w:rsidRPr="0020184C">
        <w:rPr>
          <w:rFonts w:ascii="Times New Roman" w:hAnsi="Times New Roman" w:cs="Times New Roman"/>
          <w:sz w:val="24"/>
          <w:szCs w:val="24"/>
        </w:rPr>
        <w:t>транспор</w:t>
      </w:r>
      <w:r w:rsidR="007548B6">
        <w:rPr>
          <w:rFonts w:ascii="Times New Roman" w:hAnsi="Times New Roman" w:cs="Times New Roman"/>
          <w:sz w:val="24"/>
          <w:szCs w:val="24"/>
        </w:rPr>
        <w:t>ирование</w:t>
      </w:r>
      <w:proofErr w:type="spellEnd"/>
      <w:r w:rsidR="007548B6">
        <w:rPr>
          <w:rFonts w:ascii="Times New Roman" w:hAnsi="Times New Roman" w:cs="Times New Roman"/>
          <w:sz w:val="24"/>
          <w:szCs w:val="24"/>
        </w:rPr>
        <w:t xml:space="preserve"> - вот перечень </w:t>
      </w:r>
      <w:proofErr w:type="spellStart"/>
      <w:r w:rsidR="007548B6">
        <w:rPr>
          <w:rFonts w:ascii="Times New Roman" w:hAnsi="Times New Roman" w:cs="Times New Roman"/>
          <w:sz w:val="24"/>
          <w:szCs w:val="24"/>
        </w:rPr>
        <w:t>ежеурочной</w:t>
      </w:r>
      <w:proofErr w:type="spellEnd"/>
      <w:r w:rsidR="007548B6">
        <w:rPr>
          <w:rFonts w:ascii="Times New Roman" w:hAnsi="Times New Roman" w:cs="Times New Roman"/>
          <w:sz w:val="24"/>
          <w:szCs w:val="24"/>
        </w:rPr>
        <w:t xml:space="preserve"> работы с учеником</w:t>
      </w:r>
      <w:r w:rsidR="00A073F6" w:rsidRPr="0020184C">
        <w:rPr>
          <w:rFonts w:ascii="Times New Roman" w:hAnsi="Times New Roman" w:cs="Times New Roman"/>
          <w:sz w:val="24"/>
          <w:szCs w:val="24"/>
        </w:rPr>
        <w:t xml:space="preserve">. Работая постоянно над </w:t>
      </w:r>
      <w:r w:rsidR="005A39E5">
        <w:rPr>
          <w:rFonts w:ascii="Times New Roman" w:hAnsi="Times New Roman" w:cs="Times New Roman"/>
          <w:sz w:val="24"/>
          <w:szCs w:val="24"/>
        </w:rPr>
        <w:t xml:space="preserve">овладением </w:t>
      </w:r>
      <w:r w:rsidR="005670BA" w:rsidRPr="0020184C">
        <w:rPr>
          <w:rFonts w:ascii="Times New Roman" w:hAnsi="Times New Roman" w:cs="Times New Roman"/>
          <w:sz w:val="24"/>
          <w:szCs w:val="24"/>
        </w:rPr>
        <w:t>каждым навыком в отдельности</w:t>
      </w:r>
      <w:r w:rsidR="00512794">
        <w:rPr>
          <w:rFonts w:ascii="Times New Roman" w:hAnsi="Times New Roman" w:cs="Times New Roman"/>
          <w:sz w:val="24"/>
          <w:szCs w:val="24"/>
        </w:rPr>
        <w:t>,</w:t>
      </w:r>
      <w:r w:rsidR="005670BA" w:rsidRPr="0020184C">
        <w:rPr>
          <w:rFonts w:ascii="Times New Roman" w:hAnsi="Times New Roman" w:cs="Times New Roman"/>
          <w:sz w:val="24"/>
          <w:szCs w:val="24"/>
        </w:rPr>
        <w:t xml:space="preserve"> мы обеспечиваем целостный и системный подход к обучению.</w:t>
      </w:r>
    </w:p>
    <w:p w:rsidR="00F400D3" w:rsidRPr="0020184C" w:rsidRDefault="005670BA" w:rsidP="000726F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 xml:space="preserve">Каждый следующий этап </w:t>
      </w:r>
      <w:r w:rsidR="00F400D3" w:rsidRPr="0020184C">
        <w:rPr>
          <w:rFonts w:ascii="Times New Roman" w:hAnsi="Times New Roman" w:cs="Times New Roman"/>
          <w:sz w:val="24"/>
          <w:szCs w:val="24"/>
        </w:rPr>
        <w:t>обучения характеризуется более высоким уровн</w:t>
      </w:r>
      <w:r w:rsidR="006E7501" w:rsidRPr="0020184C">
        <w:rPr>
          <w:rFonts w:ascii="Times New Roman" w:hAnsi="Times New Roman" w:cs="Times New Roman"/>
          <w:sz w:val="24"/>
          <w:szCs w:val="24"/>
        </w:rPr>
        <w:t>ем усвоения всего блока знаний,</w:t>
      </w:r>
      <w:r w:rsidR="00F400D3" w:rsidRPr="0020184C">
        <w:rPr>
          <w:rFonts w:ascii="Times New Roman" w:hAnsi="Times New Roman" w:cs="Times New Roman"/>
          <w:sz w:val="24"/>
          <w:szCs w:val="24"/>
        </w:rPr>
        <w:t xml:space="preserve"> умений и навыков</w:t>
      </w:r>
      <w:r w:rsidR="006E7501" w:rsidRPr="0020184C">
        <w:rPr>
          <w:rFonts w:ascii="Times New Roman" w:hAnsi="Times New Roman" w:cs="Times New Roman"/>
          <w:sz w:val="24"/>
          <w:szCs w:val="24"/>
        </w:rPr>
        <w:t>,</w:t>
      </w:r>
      <w:r w:rsidR="00F400D3" w:rsidRPr="0020184C">
        <w:rPr>
          <w:rFonts w:ascii="Times New Roman" w:hAnsi="Times New Roman" w:cs="Times New Roman"/>
          <w:sz w:val="24"/>
          <w:szCs w:val="24"/>
        </w:rPr>
        <w:t xml:space="preserve"> то есть идет как-бы развитие по спирали целого комплекса составляющих элементов искусства</w:t>
      </w:r>
      <w:r w:rsidR="000726F3">
        <w:rPr>
          <w:rFonts w:ascii="Times New Roman" w:hAnsi="Times New Roman" w:cs="Times New Roman"/>
          <w:sz w:val="24"/>
          <w:szCs w:val="24"/>
        </w:rPr>
        <w:t xml:space="preserve"> </w:t>
      </w:r>
      <w:r w:rsidR="00F400D3" w:rsidRPr="0020184C">
        <w:rPr>
          <w:rFonts w:ascii="Times New Roman" w:hAnsi="Times New Roman" w:cs="Times New Roman"/>
          <w:sz w:val="24"/>
          <w:szCs w:val="24"/>
        </w:rPr>
        <w:t>фортепианной игры. Знания не надо преподносить в готовом виде. Они</w:t>
      </w:r>
      <w:r w:rsidR="000726F3">
        <w:rPr>
          <w:rFonts w:ascii="Times New Roman" w:hAnsi="Times New Roman" w:cs="Times New Roman"/>
          <w:sz w:val="24"/>
          <w:szCs w:val="24"/>
        </w:rPr>
        <w:t xml:space="preserve"> </w:t>
      </w:r>
      <w:r w:rsidR="00F400D3" w:rsidRPr="0020184C">
        <w:rPr>
          <w:rFonts w:ascii="Times New Roman" w:hAnsi="Times New Roman" w:cs="Times New Roman"/>
          <w:sz w:val="24"/>
          <w:szCs w:val="24"/>
        </w:rPr>
        <w:t xml:space="preserve">должны добываться </w:t>
      </w:r>
      <w:r w:rsidR="006E7501" w:rsidRPr="0020184C">
        <w:rPr>
          <w:rFonts w:ascii="Times New Roman" w:hAnsi="Times New Roman" w:cs="Times New Roman"/>
          <w:sz w:val="24"/>
          <w:szCs w:val="24"/>
        </w:rPr>
        <w:t>учащимся из практической работы</w:t>
      </w:r>
      <w:r w:rsidR="00F400D3" w:rsidRPr="0020184C">
        <w:rPr>
          <w:rFonts w:ascii="Times New Roman" w:hAnsi="Times New Roman" w:cs="Times New Roman"/>
          <w:sz w:val="24"/>
          <w:szCs w:val="24"/>
        </w:rPr>
        <w:t xml:space="preserve"> над заданиями,</w:t>
      </w:r>
      <w:r w:rsidR="000726F3">
        <w:rPr>
          <w:rFonts w:ascii="Times New Roman" w:hAnsi="Times New Roman" w:cs="Times New Roman"/>
          <w:sz w:val="24"/>
          <w:szCs w:val="24"/>
        </w:rPr>
        <w:t xml:space="preserve"> </w:t>
      </w:r>
      <w:r w:rsidR="00F400D3" w:rsidRPr="0020184C">
        <w:rPr>
          <w:rFonts w:ascii="Times New Roman" w:hAnsi="Times New Roman" w:cs="Times New Roman"/>
          <w:sz w:val="24"/>
          <w:szCs w:val="24"/>
        </w:rPr>
        <w:t>из пост</w:t>
      </w:r>
      <w:r w:rsidR="007548B6">
        <w:rPr>
          <w:rFonts w:ascii="Times New Roman" w:hAnsi="Times New Roman" w:cs="Times New Roman"/>
          <w:sz w:val="24"/>
          <w:szCs w:val="24"/>
        </w:rPr>
        <w:t>оянного анализа произведений и</w:t>
      </w:r>
      <w:r w:rsidR="00F400D3" w:rsidRPr="0020184C">
        <w:rPr>
          <w:rFonts w:ascii="Times New Roman" w:hAnsi="Times New Roman" w:cs="Times New Roman"/>
          <w:sz w:val="24"/>
          <w:szCs w:val="24"/>
        </w:rPr>
        <w:t xml:space="preserve"> ответов преподавателя на поставленные вопросы.</w:t>
      </w:r>
    </w:p>
    <w:p w:rsidR="00E12ED1" w:rsidRPr="0020184C" w:rsidRDefault="00F400D3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 xml:space="preserve">   </w:t>
      </w:r>
      <w:r w:rsidR="000726F3">
        <w:rPr>
          <w:rFonts w:ascii="Times New Roman" w:hAnsi="Times New Roman" w:cs="Times New Roman"/>
          <w:sz w:val="24"/>
          <w:szCs w:val="24"/>
        </w:rPr>
        <w:tab/>
      </w:r>
      <w:r w:rsidRPr="0020184C">
        <w:rPr>
          <w:rFonts w:ascii="Times New Roman" w:hAnsi="Times New Roman" w:cs="Times New Roman"/>
          <w:sz w:val="24"/>
          <w:szCs w:val="24"/>
        </w:rPr>
        <w:t>По мере приобретения и развития практических умений</w:t>
      </w:r>
      <w:r w:rsidR="00E12ED1" w:rsidRPr="0020184C">
        <w:rPr>
          <w:rFonts w:ascii="Times New Roman" w:hAnsi="Times New Roman" w:cs="Times New Roman"/>
          <w:sz w:val="24"/>
          <w:szCs w:val="24"/>
        </w:rPr>
        <w:t xml:space="preserve"> и навыков круг</w:t>
      </w:r>
      <w:r w:rsidR="000726F3">
        <w:rPr>
          <w:rFonts w:ascii="Times New Roman" w:hAnsi="Times New Roman" w:cs="Times New Roman"/>
          <w:sz w:val="24"/>
          <w:szCs w:val="24"/>
        </w:rPr>
        <w:t xml:space="preserve"> </w:t>
      </w:r>
      <w:r w:rsidR="00E12ED1" w:rsidRPr="0020184C">
        <w:rPr>
          <w:rFonts w:ascii="Times New Roman" w:hAnsi="Times New Roman" w:cs="Times New Roman"/>
          <w:sz w:val="24"/>
          <w:szCs w:val="24"/>
        </w:rPr>
        <w:t>теоретических знаний расширяется</w:t>
      </w:r>
      <w:r w:rsidR="005A39E5">
        <w:rPr>
          <w:rFonts w:ascii="Times New Roman" w:hAnsi="Times New Roman" w:cs="Times New Roman"/>
          <w:sz w:val="24"/>
          <w:szCs w:val="24"/>
        </w:rPr>
        <w:t xml:space="preserve">, </w:t>
      </w:r>
      <w:r w:rsidR="00E12ED1" w:rsidRPr="0020184C">
        <w:rPr>
          <w:rFonts w:ascii="Times New Roman" w:hAnsi="Times New Roman" w:cs="Times New Roman"/>
          <w:sz w:val="24"/>
          <w:szCs w:val="24"/>
        </w:rPr>
        <w:t>выстраиваясь в целостную сис</w:t>
      </w:r>
      <w:r w:rsidR="005A39E5">
        <w:rPr>
          <w:rFonts w:ascii="Times New Roman" w:hAnsi="Times New Roman" w:cs="Times New Roman"/>
          <w:sz w:val="24"/>
          <w:szCs w:val="24"/>
        </w:rPr>
        <w:t xml:space="preserve">тему. </w:t>
      </w:r>
      <w:r w:rsidR="00E12ED1" w:rsidRPr="0020184C">
        <w:rPr>
          <w:rFonts w:ascii="Times New Roman" w:hAnsi="Times New Roman" w:cs="Times New Roman"/>
          <w:sz w:val="24"/>
          <w:szCs w:val="24"/>
        </w:rPr>
        <w:t>То есть с первых занятий учащийся с</w:t>
      </w:r>
      <w:r w:rsidR="002255C3">
        <w:rPr>
          <w:rFonts w:ascii="Times New Roman" w:hAnsi="Times New Roman" w:cs="Times New Roman"/>
          <w:sz w:val="24"/>
          <w:szCs w:val="24"/>
        </w:rPr>
        <w:t>начала вместе с преподавателем, а</w:t>
      </w:r>
      <w:r w:rsidR="00E12ED1" w:rsidRPr="0020184C">
        <w:rPr>
          <w:rFonts w:ascii="Times New Roman" w:hAnsi="Times New Roman" w:cs="Times New Roman"/>
          <w:sz w:val="24"/>
          <w:szCs w:val="24"/>
        </w:rPr>
        <w:t xml:space="preserve"> потом и самостоятельно</w:t>
      </w:r>
      <w:r w:rsidR="005A39E5">
        <w:rPr>
          <w:rFonts w:ascii="Times New Roman" w:hAnsi="Times New Roman" w:cs="Times New Roman"/>
          <w:sz w:val="24"/>
          <w:szCs w:val="24"/>
        </w:rPr>
        <w:t>,</w:t>
      </w:r>
      <w:r w:rsidR="00E12ED1" w:rsidRPr="0020184C">
        <w:rPr>
          <w:rFonts w:ascii="Times New Roman" w:hAnsi="Times New Roman" w:cs="Times New Roman"/>
          <w:sz w:val="24"/>
          <w:szCs w:val="24"/>
        </w:rPr>
        <w:t xml:space="preserve"> </w:t>
      </w:r>
      <w:r w:rsidR="007548B6">
        <w:rPr>
          <w:rFonts w:ascii="Times New Roman" w:hAnsi="Times New Roman" w:cs="Times New Roman"/>
          <w:sz w:val="24"/>
          <w:szCs w:val="24"/>
        </w:rPr>
        <w:t xml:space="preserve">ищет способы решения </w:t>
      </w:r>
      <w:r w:rsidR="005A39E5">
        <w:rPr>
          <w:rFonts w:ascii="Times New Roman" w:hAnsi="Times New Roman" w:cs="Times New Roman"/>
          <w:sz w:val="24"/>
          <w:szCs w:val="24"/>
        </w:rPr>
        <w:t xml:space="preserve">проблем и </w:t>
      </w:r>
      <w:r w:rsidR="00E12ED1" w:rsidRPr="0020184C">
        <w:rPr>
          <w:rFonts w:ascii="Times New Roman" w:hAnsi="Times New Roman" w:cs="Times New Roman"/>
          <w:sz w:val="24"/>
          <w:szCs w:val="24"/>
        </w:rPr>
        <w:t>преодоления</w:t>
      </w:r>
      <w:r w:rsidR="005A39E5">
        <w:rPr>
          <w:rFonts w:ascii="Times New Roman" w:hAnsi="Times New Roman" w:cs="Times New Roman"/>
          <w:sz w:val="24"/>
          <w:szCs w:val="24"/>
        </w:rPr>
        <w:t xml:space="preserve"> </w:t>
      </w:r>
      <w:r w:rsidR="00E12ED1" w:rsidRPr="0020184C">
        <w:rPr>
          <w:rFonts w:ascii="Times New Roman" w:hAnsi="Times New Roman" w:cs="Times New Roman"/>
          <w:sz w:val="24"/>
          <w:szCs w:val="24"/>
        </w:rPr>
        <w:t>трудностей</w:t>
      </w:r>
      <w:r w:rsidR="005A39E5">
        <w:rPr>
          <w:rFonts w:ascii="Times New Roman" w:hAnsi="Times New Roman" w:cs="Times New Roman"/>
          <w:sz w:val="24"/>
          <w:szCs w:val="24"/>
        </w:rPr>
        <w:t xml:space="preserve">, </w:t>
      </w:r>
      <w:r w:rsidR="00E12ED1" w:rsidRPr="0020184C">
        <w:rPr>
          <w:rFonts w:ascii="Times New Roman" w:hAnsi="Times New Roman" w:cs="Times New Roman"/>
          <w:sz w:val="24"/>
          <w:szCs w:val="24"/>
        </w:rPr>
        <w:t>тем самым формируя навык самостоятельной рабо</w:t>
      </w:r>
      <w:r w:rsidR="000726F3">
        <w:rPr>
          <w:rFonts w:ascii="Times New Roman" w:hAnsi="Times New Roman" w:cs="Times New Roman"/>
          <w:sz w:val="24"/>
          <w:szCs w:val="24"/>
        </w:rPr>
        <w:t>ты, обеспе</w:t>
      </w:r>
      <w:r w:rsidR="005A39E5">
        <w:rPr>
          <w:rFonts w:ascii="Times New Roman" w:hAnsi="Times New Roman" w:cs="Times New Roman"/>
          <w:sz w:val="24"/>
          <w:szCs w:val="24"/>
        </w:rPr>
        <w:t>чивающий</w:t>
      </w:r>
      <w:r w:rsidR="00E12ED1" w:rsidRPr="0020184C">
        <w:rPr>
          <w:rFonts w:ascii="Times New Roman" w:hAnsi="Times New Roman" w:cs="Times New Roman"/>
          <w:sz w:val="24"/>
          <w:szCs w:val="24"/>
        </w:rPr>
        <w:t xml:space="preserve"> возможность дал</w:t>
      </w:r>
      <w:r w:rsidR="00CC4EAA" w:rsidRPr="0020184C">
        <w:rPr>
          <w:rFonts w:ascii="Times New Roman" w:hAnsi="Times New Roman" w:cs="Times New Roman"/>
          <w:sz w:val="24"/>
          <w:szCs w:val="24"/>
        </w:rPr>
        <w:t>ьнейшего самосовершенствования</w:t>
      </w:r>
      <w:r w:rsidR="000726F3">
        <w:rPr>
          <w:rFonts w:ascii="Times New Roman" w:hAnsi="Times New Roman" w:cs="Times New Roman"/>
          <w:sz w:val="24"/>
          <w:szCs w:val="24"/>
        </w:rPr>
        <w:t>.</w:t>
      </w:r>
    </w:p>
    <w:p w:rsidR="0020184C" w:rsidRPr="0020184C" w:rsidRDefault="0020184C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EAA" w:rsidRPr="0020184C" w:rsidRDefault="00CC4EAA" w:rsidP="0020184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4C">
        <w:rPr>
          <w:rFonts w:ascii="Times New Roman" w:hAnsi="Times New Roman" w:cs="Times New Roman"/>
          <w:b/>
          <w:sz w:val="24"/>
          <w:szCs w:val="24"/>
        </w:rPr>
        <w:t>Организация занятий по чтению с листа</w:t>
      </w:r>
    </w:p>
    <w:p w:rsidR="00CC4EAA" w:rsidRPr="0020184C" w:rsidRDefault="00CC4EAA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84C" w:rsidRDefault="00724B96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548B6">
        <w:rPr>
          <w:rFonts w:ascii="Times New Roman" w:hAnsi="Times New Roman" w:cs="Times New Roman"/>
          <w:sz w:val="24"/>
          <w:szCs w:val="24"/>
        </w:rPr>
        <w:t xml:space="preserve">Вопрос о </w:t>
      </w:r>
      <w:proofErr w:type="spellStart"/>
      <w:r w:rsidR="007548B6">
        <w:rPr>
          <w:rFonts w:ascii="Times New Roman" w:hAnsi="Times New Roman" w:cs="Times New Roman"/>
          <w:sz w:val="24"/>
          <w:szCs w:val="24"/>
        </w:rPr>
        <w:t>музи</w:t>
      </w:r>
      <w:r w:rsidR="00CC4EAA" w:rsidRPr="0020184C">
        <w:rPr>
          <w:rFonts w:ascii="Times New Roman" w:hAnsi="Times New Roman" w:cs="Times New Roman"/>
          <w:sz w:val="24"/>
          <w:szCs w:val="24"/>
        </w:rPr>
        <w:t>цировании</w:t>
      </w:r>
      <w:proofErr w:type="spellEnd"/>
      <w:r w:rsidR="00CC4EAA" w:rsidRPr="0020184C">
        <w:rPr>
          <w:rFonts w:ascii="Times New Roman" w:hAnsi="Times New Roman" w:cs="Times New Roman"/>
          <w:sz w:val="24"/>
          <w:szCs w:val="24"/>
        </w:rPr>
        <w:t xml:space="preserve"> стоит в центре внимания фортепианной</w:t>
      </w:r>
      <w:r w:rsidR="0020184C">
        <w:rPr>
          <w:rFonts w:ascii="Times New Roman" w:hAnsi="Times New Roman" w:cs="Times New Roman"/>
          <w:sz w:val="24"/>
          <w:szCs w:val="24"/>
        </w:rPr>
        <w:t xml:space="preserve"> педагогики. Всеми призна</w:t>
      </w:r>
      <w:r w:rsidR="005A39E5">
        <w:rPr>
          <w:rFonts w:ascii="Times New Roman" w:hAnsi="Times New Roman" w:cs="Times New Roman"/>
          <w:sz w:val="24"/>
          <w:szCs w:val="24"/>
        </w:rPr>
        <w:t>но,</w:t>
      </w:r>
      <w:r w:rsidR="00CC4EAA" w:rsidRPr="0020184C">
        <w:rPr>
          <w:rFonts w:ascii="Times New Roman" w:hAnsi="Times New Roman" w:cs="Times New Roman"/>
          <w:sz w:val="24"/>
          <w:szCs w:val="24"/>
        </w:rPr>
        <w:t xml:space="preserve"> что ученику необходимо прививать навыки</w:t>
      </w:r>
      <w:r w:rsidR="0020184C">
        <w:rPr>
          <w:rFonts w:ascii="Times New Roman" w:hAnsi="Times New Roman" w:cs="Times New Roman"/>
          <w:sz w:val="24"/>
          <w:szCs w:val="24"/>
        </w:rPr>
        <w:t xml:space="preserve"> </w:t>
      </w:r>
      <w:r w:rsidR="00CC4EAA" w:rsidRPr="0020184C">
        <w:rPr>
          <w:rFonts w:ascii="Times New Roman" w:hAnsi="Times New Roman" w:cs="Times New Roman"/>
          <w:sz w:val="24"/>
          <w:szCs w:val="24"/>
        </w:rPr>
        <w:t>чтения с листа. Как правило большинство педагогов обучает игре</w:t>
      </w:r>
      <w:r w:rsidR="0020184C">
        <w:rPr>
          <w:rFonts w:ascii="Times New Roman" w:hAnsi="Times New Roman" w:cs="Times New Roman"/>
          <w:sz w:val="24"/>
          <w:szCs w:val="24"/>
        </w:rPr>
        <w:t xml:space="preserve"> </w:t>
      </w:r>
      <w:r w:rsidR="00CC4EAA" w:rsidRPr="0020184C">
        <w:rPr>
          <w:rFonts w:ascii="Times New Roman" w:hAnsi="Times New Roman" w:cs="Times New Roman"/>
          <w:sz w:val="24"/>
          <w:szCs w:val="24"/>
        </w:rPr>
        <w:t>технически свободно</w:t>
      </w:r>
      <w:r w:rsidR="0020184C">
        <w:rPr>
          <w:rFonts w:ascii="Times New Roman" w:hAnsi="Times New Roman" w:cs="Times New Roman"/>
          <w:sz w:val="24"/>
          <w:szCs w:val="24"/>
        </w:rPr>
        <w:t>й, музыкально</w:t>
      </w:r>
      <w:r w:rsidR="005A39E5">
        <w:rPr>
          <w:rFonts w:ascii="Times New Roman" w:hAnsi="Times New Roman" w:cs="Times New Roman"/>
          <w:sz w:val="24"/>
          <w:szCs w:val="24"/>
        </w:rPr>
        <w:t>й,</w:t>
      </w:r>
      <w:r w:rsidR="0020184C">
        <w:rPr>
          <w:rFonts w:ascii="Times New Roman" w:hAnsi="Times New Roman" w:cs="Times New Roman"/>
          <w:sz w:val="24"/>
          <w:szCs w:val="24"/>
        </w:rPr>
        <w:t xml:space="preserve"> с понятием стиля </w:t>
      </w:r>
      <w:r w:rsidR="00CC4EAA" w:rsidRPr="0020184C">
        <w:rPr>
          <w:rFonts w:ascii="Times New Roman" w:hAnsi="Times New Roman" w:cs="Times New Roman"/>
          <w:sz w:val="24"/>
          <w:szCs w:val="24"/>
        </w:rPr>
        <w:t>игре на эстраде.</w:t>
      </w:r>
    </w:p>
    <w:p w:rsidR="00724B96" w:rsidRDefault="00F14487" w:rsidP="00724B9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Но далеко не все</w:t>
      </w:r>
      <w:r w:rsidR="00724B96">
        <w:rPr>
          <w:rFonts w:ascii="Times New Roman" w:hAnsi="Times New Roman" w:cs="Times New Roman"/>
          <w:sz w:val="24"/>
          <w:szCs w:val="24"/>
        </w:rPr>
        <w:t>г</w:t>
      </w:r>
      <w:r w:rsidRPr="0020184C">
        <w:rPr>
          <w:rFonts w:ascii="Times New Roman" w:hAnsi="Times New Roman" w:cs="Times New Roman"/>
          <w:sz w:val="24"/>
          <w:szCs w:val="24"/>
        </w:rPr>
        <w:t>да ученик может справиться с более простыми задачами</w:t>
      </w:r>
      <w:r w:rsidR="00724B96">
        <w:rPr>
          <w:rFonts w:ascii="Times New Roman" w:hAnsi="Times New Roman" w:cs="Times New Roman"/>
          <w:sz w:val="24"/>
          <w:szCs w:val="24"/>
        </w:rPr>
        <w:t xml:space="preserve">, </w:t>
      </w:r>
      <w:r w:rsidRPr="0020184C">
        <w:rPr>
          <w:rFonts w:ascii="Times New Roman" w:hAnsi="Times New Roman" w:cs="Times New Roman"/>
          <w:sz w:val="24"/>
          <w:szCs w:val="24"/>
        </w:rPr>
        <w:t>осмысленно прочесть ноты даже более простого музыкального произведения без предварительной подготовки, поэтому педагогу необходимо на каждом занятии уделять немного времени чтению с</w:t>
      </w:r>
      <w:r w:rsidR="00724B9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листа. Занятия подбором по слуху</w:t>
      </w:r>
      <w:r w:rsidR="00724B96">
        <w:rPr>
          <w:rFonts w:ascii="Times New Roman" w:hAnsi="Times New Roman" w:cs="Times New Roman"/>
          <w:sz w:val="24"/>
          <w:szCs w:val="24"/>
        </w:rPr>
        <w:t xml:space="preserve"> даже небольших мелодий</w:t>
      </w:r>
      <w:r w:rsidRPr="0020184C">
        <w:rPr>
          <w:rFonts w:ascii="Times New Roman" w:hAnsi="Times New Roman" w:cs="Times New Roman"/>
          <w:sz w:val="24"/>
          <w:szCs w:val="24"/>
        </w:rPr>
        <w:t xml:space="preserve"> – большое подспорье для улучшения</w:t>
      </w:r>
      <w:r w:rsidR="00724B9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работы над чтением с листа.</w:t>
      </w:r>
      <w:r w:rsidR="00724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724B96" w:rsidRDefault="00F14487" w:rsidP="007548B6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Подбор по слуху</w:t>
      </w:r>
    </w:p>
    <w:p w:rsidR="003373A1" w:rsidRPr="0020184C" w:rsidRDefault="000E3563" w:rsidP="00724B9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 xml:space="preserve">  Для ученика не имеющего навыков в этой области мы определяем</w:t>
      </w:r>
      <w:r w:rsidR="003373A1" w:rsidRPr="0020184C">
        <w:rPr>
          <w:rFonts w:ascii="Times New Roman" w:hAnsi="Times New Roman" w:cs="Times New Roman"/>
          <w:sz w:val="24"/>
          <w:szCs w:val="24"/>
        </w:rPr>
        <w:t xml:space="preserve"> несколько первостепенных </w:t>
      </w:r>
      <w:r w:rsidR="00724B96" w:rsidRPr="0020184C">
        <w:rPr>
          <w:rFonts w:ascii="Times New Roman" w:hAnsi="Times New Roman" w:cs="Times New Roman"/>
          <w:sz w:val="24"/>
          <w:szCs w:val="24"/>
        </w:rPr>
        <w:t>задач:</w:t>
      </w:r>
    </w:p>
    <w:p w:rsidR="003373A1" w:rsidRPr="0020184C" w:rsidRDefault="003373A1" w:rsidP="00724B9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-учим определять направление мелодии (вверх, вниз, на том же уровне)</w:t>
      </w:r>
    </w:p>
    <w:p w:rsidR="003373A1" w:rsidRPr="0020184C" w:rsidRDefault="003373A1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На этом этапе можно предложить спеть простую мелодию, показывая рукой</w:t>
      </w:r>
      <w:r w:rsidR="00724B9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направление каждого звука;</w:t>
      </w:r>
    </w:p>
    <w:p w:rsidR="003373A1" w:rsidRPr="0020184C" w:rsidRDefault="002255C3" w:rsidP="00724B9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относительную </w:t>
      </w:r>
      <w:r w:rsidR="007548B6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="003373A1" w:rsidRPr="0020184C">
        <w:rPr>
          <w:rFonts w:ascii="Times New Roman" w:hAnsi="Times New Roman" w:cs="Times New Roman"/>
          <w:sz w:val="24"/>
          <w:szCs w:val="24"/>
        </w:rPr>
        <w:t>интервала</w:t>
      </w:r>
      <w:r w:rsidR="007548B6">
        <w:rPr>
          <w:rFonts w:ascii="Times New Roman" w:hAnsi="Times New Roman" w:cs="Times New Roman"/>
          <w:sz w:val="24"/>
          <w:szCs w:val="24"/>
        </w:rPr>
        <w:t>,</w:t>
      </w:r>
      <w:r w:rsidR="00724B96">
        <w:rPr>
          <w:rFonts w:ascii="Times New Roman" w:hAnsi="Times New Roman" w:cs="Times New Roman"/>
          <w:sz w:val="24"/>
          <w:szCs w:val="24"/>
        </w:rPr>
        <w:t xml:space="preserve"> </w:t>
      </w:r>
      <w:r w:rsidR="003373A1" w:rsidRPr="0020184C">
        <w:rPr>
          <w:rFonts w:ascii="Times New Roman" w:hAnsi="Times New Roman" w:cs="Times New Roman"/>
          <w:sz w:val="24"/>
          <w:szCs w:val="24"/>
        </w:rPr>
        <w:t>на который движется мелодия от одного звука до другого в том или ином направлении;</w:t>
      </w:r>
    </w:p>
    <w:p w:rsidR="00570F8A" w:rsidRPr="0020184C" w:rsidRDefault="003373A1" w:rsidP="005C623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lastRenderedPageBreak/>
        <w:t>-учимся отличать движе</w:t>
      </w:r>
      <w:r w:rsidR="007548B6">
        <w:rPr>
          <w:rFonts w:ascii="Times New Roman" w:hAnsi="Times New Roman" w:cs="Times New Roman"/>
          <w:sz w:val="24"/>
          <w:szCs w:val="24"/>
        </w:rPr>
        <w:t>ние по соседним ступеням лада (</w:t>
      </w:r>
      <w:proofErr w:type="gramStart"/>
      <w:r w:rsidRPr="0020184C">
        <w:rPr>
          <w:rFonts w:ascii="Times New Roman" w:hAnsi="Times New Roman" w:cs="Times New Roman"/>
          <w:sz w:val="24"/>
          <w:szCs w:val="24"/>
        </w:rPr>
        <w:t>секундам )</w:t>
      </w:r>
      <w:proofErr w:type="gramEnd"/>
      <w:r w:rsidR="005C623F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от</w:t>
      </w:r>
      <w:r w:rsidR="005C623F">
        <w:rPr>
          <w:rFonts w:ascii="Times New Roman" w:hAnsi="Times New Roman" w:cs="Times New Roman"/>
          <w:sz w:val="24"/>
          <w:szCs w:val="24"/>
        </w:rPr>
        <w:t xml:space="preserve"> </w:t>
      </w:r>
      <w:r w:rsidR="00570F8A" w:rsidRPr="0020184C">
        <w:rPr>
          <w:rFonts w:ascii="Times New Roman" w:hAnsi="Times New Roman" w:cs="Times New Roman"/>
          <w:sz w:val="24"/>
          <w:szCs w:val="24"/>
        </w:rPr>
        <w:t>движ</w:t>
      </w:r>
      <w:r w:rsidRPr="0020184C">
        <w:rPr>
          <w:rFonts w:ascii="Times New Roman" w:hAnsi="Times New Roman" w:cs="Times New Roman"/>
          <w:sz w:val="24"/>
          <w:szCs w:val="24"/>
        </w:rPr>
        <w:t>ения по интервалам</w:t>
      </w:r>
      <w:r w:rsidR="00570F8A" w:rsidRPr="0020184C">
        <w:rPr>
          <w:rFonts w:ascii="Times New Roman" w:hAnsi="Times New Roman" w:cs="Times New Roman"/>
          <w:sz w:val="24"/>
          <w:szCs w:val="24"/>
        </w:rPr>
        <w:t xml:space="preserve"> большим</w:t>
      </w:r>
      <w:r w:rsidR="007548B6">
        <w:rPr>
          <w:rFonts w:ascii="Times New Roman" w:hAnsi="Times New Roman" w:cs="Times New Roman"/>
          <w:sz w:val="24"/>
          <w:szCs w:val="24"/>
        </w:rPr>
        <w:t>,</w:t>
      </w:r>
      <w:r w:rsidR="00570F8A" w:rsidRPr="0020184C">
        <w:rPr>
          <w:rFonts w:ascii="Times New Roman" w:hAnsi="Times New Roman" w:cs="Times New Roman"/>
          <w:sz w:val="24"/>
          <w:szCs w:val="24"/>
        </w:rPr>
        <w:t xml:space="preserve"> чем секунда.( это поможет в дальнейшем</w:t>
      </w:r>
      <w:r w:rsidR="005C623F">
        <w:rPr>
          <w:rFonts w:ascii="Times New Roman" w:hAnsi="Times New Roman" w:cs="Times New Roman"/>
          <w:sz w:val="24"/>
          <w:szCs w:val="24"/>
        </w:rPr>
        <w:t xml:space="preserve"> </w:t>
      </w:r>
      <w:r w:rsidR="00570F8A" w:rsidRPr="0020184C">
        <w:rPr>
          <w:rFonts w:ascii="Times New Roman" w:hAnsi="Times New Roman" w:cs="Times New Roman"/>
          <w:sz w:val="24"/>
          <w:szCs w:val="24"/>
        </w:rPr>
        <w:t>лучше писать музыкальные диктанты )</w:t>
      </w:r>
    </w:p>
    <w:p w:rsidR="005C623F" w:rsidRDefault="005C623F" w:rsidP="005C623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-учимся</w:t>
      </w:r>
      <w:r w:rsidR="00570F8A" w:rsidRPr="0020184C">
        <w:rPr>
          <w:rFonts w:ascii="Times New Roman" w:hAnsi="Times New Roman" w:cs="Times New Roman"/>
          <w:sz w:val="24"/>
          <w:szCs w:val="24"/>
        </w:rPr>
        <w:t xml:space="preserve"> определять число пропущенных ступеней и таким образом находить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F8A" w:rsidRPr="0020184C">
        <w:rPr>
          <w:rFonts w:ascii="Times New Roman" w:hAnsi="Times New Roman" w:cs="Times New Roman"/>
          <w:sz w:val="24"/>
          <w:szCs w:val="24"/>
        </w:rPr>
        <w:t>величину интервала.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C623F" w:rsidRDefault="005C623F" w:rsidP="007548B6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ритма</w:t>
      </w:r>
    </w:p>
    <w:p w:rsidR="007809AB" w:rsidRPr="0020184C" w:rsidRDefault="00570F8A" w:rsidP="005C623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 xml:space="preserve">Ритмические </w:t>
      </w:r>
      <w:r w:rsidR="005C623F">
        <w:rPr>
          <w:rFonts w:ascii="Times New Roman" w:hAnsi="Times New Roman" w:cs="Times New Roman"/>
          <w:sz w:val="24"/>
          <w:szCs w:val="24"/>
        </w:rPr>
        <w:t>ошибки особенно коварны потому</w:t>
      </w:r>
      <w:r w:rsidR="007548B6">
        <w:rPr>
          <w:rFonts w:ascii="Times New Roman" w:hAnsi="Times New Roman" w:cs="Times New Roman"/>
          <w:sz w:val="24"/>
          <w:szCs w:val="24"/>
        </w:rPr>
        <w:t>,</w:t>
      </w:r>
      <w:r w:rsidR="005C623F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что играющему кажется</w:t>
      </w:r>
      <w:r w:rsidR="007548B6">
        <w:rPr>
          <w:rFonts w:ascii="Times New Roman" w:hAnsi="Times New Roman" w:cs="Times New Roman"/>
          <w:sz w:val="24"/>
          <w:szCs w:val="24"/>
        </w:rPr>
        <w:t>, что</w:t>
      </w:r>
      <w:r w:rsidR="005C623F">
        <w:rPr>
          <w:rFonts w:ascii="Times New Roman" w:hAnsi="Times New Roman" w:cs="Times New Roman"/>
          <w:sz w:val="24"/>
          <w:szCs w:val="24"/>
        </w:rPr>
        <w:t xml:space="preserve"> его ритмическое мышление</w:t>
      </w:r>
      <w:r w:rsidRPr="0020184C">
        <w:rPr>
          <w:rFonts w:ascii="Times New Roman" w:hAnsi="Times New Roman" w:cs="Times New Roman"/>
          <w:sz w:val="24"/>
          <w:szCs w:val="24"/>
        </w:rPr>
        <w:t xml:space="preserve"> верно. Между тем ошибка в ритме ведет к</w:t>
      </w:r>
      <w:r w:rsidR="005C623F">
        <w:rPr>
          <w:rFonts w:ascii="Times New Roman" w:hAnsi="Times New Roman" w:cs="Times New Roman"/>
          <w:sz w:val="24"/>
          <w:szCs w:val="24"/>
        </w:rPr>
        <w:t xml:space="preserve"> </w:t>
      </w:r>
      <w:r w:rsidR="007548B6">
        <w:rPr>
          <w:rFonts w:ascii="Times New Roman" w:hAnsi="Times New Roman" w:cs="Times New Roman"/>
          <w:sz w:val="24"/>
          <w:szCs w:val="24"/>
        </w:rPr>
        <w:t>полному переосмысли</w:t>
      </w:r>
      <w:r w:rsidR="002255C3">
        <w:rPr>
          <w:rFonts w:ascii="Times New Roman" w:hAnsi="Times New Roman" w:cs="Times New Roman"/>
          <w:sz w:val="24"/>
          <w:szCs w:val="24"/>
        </w:rPr>
        <w:t xml:space="preserve">ванию </w:t>
      </w:r>
      <w:r w:rsidRPr="0020184C">
        <w:rPr>
          <w:rFonts w:ascii="Times New Roman" w:hAnsi="Times New Roman" w:cs="Times New Roman"/>
          <w:sz w:val="24"/>
          <w:szCs w:val="24"/>
        </w:rPr>
        <w:t>произведения. Вот почему метроритмическому воспитанию юного пианиста следует уделять особое внимание.</w:t>
      </w:r>
      <w:r w:rsidR="007809AB" w:rsidRPr="0020184C">
        <w:rPr>
          <w:rFonts w:ascii="Times New Roman" w:hAnsi="Times New Roman" w:cs="Times New Roman"/>
          <w:sz w:val="24"/>
          <w:szCs w:val="24"/>
        </w:rPr>
        <w:t xml:space="preserve"> Необходимо до начала игры музыкального произведения провести его</w:t>
      </w:r>
      <w:r w:rsidR="005C623F">
        <w:rPr>
          <w:rFonts w:ascii="Times New Roman" w:hAnsi="Times New Roman" w:cs="Times New Roman"/>
          <w:sz w:val="24"/>
          <w:szCs w:val="24"/>
        </w:rPr>
        <w:t xml:space="preserve"> </w:t>
      </w:r>
      <w:r w:rsidR="007809AB" w:rsidRPr="0020184C">
        <w:rPr>
          <w:rFonts w:ascii="Times New Roman" w:hAnsi="Times New Roman" w:cs="Times New Roman"/>
          <w:sz w:val="24"/>
          <w:szCs w:val="24"/>
        </w:rPr>
        <w:t>метроритмический анализ. Делается это в следующей последовательности:</w:t>
      </w:r>
    </w:p>
    <w:p w:rsidR="00756496" w:rsidRPr="0020184C" w:rsidRDefault="007809AB" w:rsidP="00A449E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-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обращаем внимание ученика на указанный темп. Если он отсутствует, то</w:t>
      </w:r>
      <w:r w:rsidR="005C623F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пытаемся определить его самосто</w:t>
      </w:r>
      <w:r w:rsidR="002255C3">
        <w:rPr>
          <w:rFonts w:ascii="Times New Roman" w:hAnsi="Times New Roman" w:cs="Times New Roman"/>
          <w:sz w:val="24"/>
          <w:szCs w:val="24"/>
        </w:rPr>
        <w:t xml:space="preserve">ятельно по ряду побочных данных. </w:t>
      </w:r>
      <w:r w:rsidRPr="0020184C">
        <w:rPr>
          <w:rFonts w:ascii="Times New Roman" w:hAnsi="Times New Roman" w:cs="Times New Roman"/>
          <w:sz w:val="24"/>
          <w:szCs w:val="24"/>
        </w:rPr>
        <w:t>Именно в этом темпе учащийся должен представит</w:t>
      </w:r>
      <w:r w:rsidR="00A449E6">
        <w:rPr>
          <w:rFonts w:ascii="Times New Roman" w:hAnsi="Times New Roman" w:cs="Times New Roman"/>
          <w:sz w:val="24"/>
          <w:szCs w:val="24"/>
        </w:rPr>
        <w:t>ь</w:t>
      </w:r>
      <w:r w:rsidRPr="0020184C">
        <w:rPr>
          <w:rFonts w:ascii="Times New Roman" w:hAnsi="Times New Roman" w:cs="Times New Roman"/>
          <w:sz w:val="24"/>
          <w:szCs w:val="24"/>
        </w:rPr>
        <w:t xml:space="preserve"> себе ровное чередование </w:t>
      </w:r>
      <w:r w:rsidR="007548B6">
        <w:rPr>
          <w:rFonts w:ascii="Times New Roman" w:hAnsi="Times New Roman" w:cs="Times New Roman"/>
          <w:sz w:val="24"/>
          <w:szCs w:val="24"/>
        </w:rPr>
        <w:t>долей (шагов, пульсаций</w:t>
      </w:r>
      <w:r w:rsidRPr="0020184C">
        <w:rPr>
          <w:rFonts w:ascii="Times New Roman" w:hAnsi="Times New Roman" w:cs="Times New Roman"/>
          <w:sz w:val="24"/>
          <w:szCs w:val="24"/>
        </w:rPr>
        <w:t>).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Метр начинается тогда, когда</w:t>
      </w:r>
      <w:r w:rsidR="00A449E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из ровно чередующихся шагов выдел</w:t>
      </w:r>
      <w:r w:rsidR="002255C3">
        <w:rPr>
          <w:rFonts w:ascii="Times New Roman" w:hAnsi="Times New Roman" w:cs="Times New Roman"/>
          <w:sz w:val="24"/>
          <w:szCs w:val="24"/>
        </w:rPr>
        <w:t xml:space="preserve">яются наиболее важные – сильные. </w:t>
      </w:r>
      <w:r w:rsidR="00756496" w:rsidRPr="0020184C">
        <w:rPr>
          <w:rFonts w:ascii="Times New Roman" w:hAnsi="Times New Roman" w:cs="Times New Roman"/>
          <w:sz w:val="24"/>
          <w:szCs w:val="24"/>
        </w:rPr>
        <w:t xml:space="preserve">Так </w:t>
      </w:r>
      <w:r w:rsidR="00A449E6">
        <w:rPr>
          <w:rFonts w:ascii="Times New Roman" w:hAnsi="Times New Roman" w:cs="Times New Roman"/>
          <w:sz w:val="24"/>
          <w:szCs w:val="24"/>
        </w:rPr>
        <w:t>возникает следующий этап работы;</w:t>
      </w:r>
    </w:p>
    <w:p w:rsidR="00756496" w:rsidRPr="0020184C" w:rsidRDefault="00756496" w:rsidP="00A449E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-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на основании верхней цифры размера ученик определяет из скольких долей с</w:t>
      </w:r>
      <w:r w:rsidR="007548B6">
        <w:rPr>
          <w:rFonts w:ascii="Times New Roman" w:hAnsi="Times New Roman" w:cs="Times New Roman"/>
          <w:sz w:val="24"/>
          <w:szCs w:val="24"/>
        </w:rPr>
        <w:t>остоит метр (такт</w:t>
      </w:r>
      <w:r w:rsidR="002255C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2255C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255C3">
        <w:rPr>
          <w:rFonts w:ascii="Times New Roman" w:hAnsi="Times New Roman" w:cs="Times New Roman"/>
          <w:sz w:val="24"/>
          <w:szCs w:val="24"/>
        </w:rPr>
        <w:t>:</w:t>
      </w:r>
      <w:r w:rsidRPr="0020184C">
        <w:rPr>
          <w:rFonts w:ascii="Times New Roman" w:hAnsi="Times New Roman" w:cs="Times New Roman"/>
          <w:sz w:val="24"/>
          <w:szCs w:val="24"/>
        </w:rPr>
        <w:t xml:space="preserve"> в четырехдольном метре, где</w:t>
      </w:r>
      <w:r w:rsidR="00A449E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 xml:space="preserve">1 доля </w:t>
      </w:r>
      <w:r w:rsidR="00A449E6">
        <w:rPr>
          <w:rFonts w:ascii="Times New Roman" w:hAnsi="Times New Roman" w:cs="Times New Roman"/>
          <w:sz w:val="24"/>
          <w:szCs w:val="24"/>
        </w:rPr>
        <w:t xml:space="preserve">– сильная, </w:t>
      </w:r>
      <w:r w:rsidRPr="0020184C">
        <w:rPr>
          <w:rFonts w:ascii="Times New Roman" w:hAnsi="Times New Roman" w:cs="Times New Roman"/>
          <w:sz w:val="24"/>
          <w:szCs w:val="24"/>
        </w:rPr>
        <w:t>а 3 – относительно сил</w:t>
      </w:r>
      <w:r w:rsidR="00A449E6">
        <w:rPr>
          <w:rFonts w:ascii="Times New Roman" w:hAnsi="Times New Roman" w:cs="Times New Roman"/>
          <w:sz w:val="24"/>
          <w:szCs w:val="24"/>
        </w:rPr>
        <w:t>ь</w:t>
      </w:r>
      <w:r w:rsidRPr="0020184C">
        <w:rPr>
          <w:rFonts w:ascii="Times New Roman" w:hAnsi="Times New Roman" w:cs="Times New Roman"/>
          <w:sz w:val="24"/>
          <w:szCs w:val="24"/>
        </w:rPr>
        <w:t>ная, соотношение слабых таково:</w:t>
      </w:r>
      <w:r w:rsidR="007548B6">
        <w:rPr>
          <w:rFonts w:ascii="Times New Roman" w:hAnsi="Times New Roman" w:cs="Times New Roman"/>
          <w:sz w:val="24"/>
          <w:szCs w:val="24"/>
        </w:rPr>
        <w:t xml:space="preserve"> 2 доля – своего рода отдых,</w:t>
      </w:r>
      <w:r w:rsidR="004C7149" w:rsidRPr="0020184C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расслабление после сильной 1 доли ,4 доля –</w:t>
      </w:r>
      <w:r w:rsidR="004C7149" w:rsidRPr="0020184C">
        <w:rPr>
          <w:rFonts w:ascii="Times New Roman" w:hAnsi="Times New Roman" w:cs="Times New Roman"/>
          <w:sz w:val="24"/>
          <w:szCs w:val="24"/>
        </w:rPr>
        <w:t>а</w:t>
      </w:r>
      <w:r w:rsidR="007548B6">
        <w:rPr>
          <w:rFonts w:ascii="Times New Roman" w:hAnsi="Times New Roman" w:cs="Times New Roman"/>
          <w:sz w:val="24"/>
          <w:szCs w:val="24"/>
        </w:rPr>
        <w:t>ктивна,</w:t>
      </w:r>
      <w:r w:rsidR="004C7149" w:rsidRPr="0020184C">
        <w:rPr>
          <w:rFonts w:ascii="Times New Roman" w:hAnsi="Times New Roman" w:cs="Times New Roman"/>
          <w:sz w:val="24"/>
          <w:szCs w:val="24"/>
        </w:rPr>
        <w:t xml:space="preserve"> </w:t>
      </w:r>
      <w:r w:rsidR="007548B6">
        <w:rPr>
          <w:rFonts w:ascii="Times New Roman" w:hAnsi="Times New Roman" w:cs="Times New Roman"/>
          <w:sz w:val="24"/>
          <w:szCs w:val="24"/>
        </w:rPr>
        <w:t>полна внутреннего напряжения и, словно пружина</w:t>
      </w:r>
      <w:r w:rsidRPr="0020184C">
        <w:rPr>
          <w:rFonts w:ascii="Times New Roman" w:hAnsi="Times New Roman" w:cs="Times New Roman"/>
          <w:sz w:val="24"/>
          <w:szCs w:val="24"/>
        </w:rPr>
        <w:t>,</w:t>
      </w:r>
      <w:r w:rsidR="004C7149" w:rsidRPr="0020184C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4C7149" w:rsidRPr="0020184C">
        <w:rPr>
          <w:rFonts w:ascii="Times New Roman" w:hAnsi="Times New Roman" w:cs="Times New Roman"/>
          <w:sz w:val="24"/>
          <w:szCs w:val="24"/>
        </w:rPr>
        <w:t>в</w:t>
      </w:r>
      <w:r w:rsidRPr="0020184C">
        <w:rPr>
          <w:rFonts w:ascii="Times New Roman" w:hAnsi="Times New Roman" w:cs="Times New Roman"/>
          <w:sz w:val="24"/>
          <w:szCs w:val="24"/>
        </w:rPr>
        <w:t xml:space="preserve">се </w:t>
      </w:r>
      <w:r w:rsidR="004C7149" w:rsidRPr="0020184C">
        <w:rPr>
          <w:rFonts w:ascii="Times New Roman" w:hAnsi="Times New Roman" w:cs="Times New Roman"/>
          <w:sz w:val="24"/>
          <w:szCs w:val="24"/>
        </w:rPr>
        <w:t>музыкальное движение к следующей сильной 1 доле.</w:t>
      </w:r>
    </w:p>
    <w:p w:rsidR="004C7149" w:rsidRPr="0020184C" w:rsidRDefault="004C7149" w:rsidP="00A449E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Аналогичное явление происходит и в трехдольном метре, где</w:t>
      </w:r>
      <w:r w:rsidR="00A449E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3 доля значительнее</w:t>
      </w:r>
      <w:r w:rsidR="00A449E6">
        <w:rPr>
          <w:rFonts w:ascii="Times New Roman" w:hAnsi="Times New Roman" w:cs="Times New Roman"/>
          <w:sz w:val="24"/>
          <w:szCs w:val="24"/>
        </w:rPr>
        <w:t>,</w:t>
      </w:r>
      <w:r w:rsidRPr="0020184C">
        <w:rPr>
          <w:rFonts w:ascii="Times New Roman" w:hAnsi="Times New Roman" w:cs="Times New Roman"/>
          <w:sz w:val="24"/>
          <w:szCs w:val="24"/>
        </w:rPr>
        <w:t xml:space="preserve"> активнее 2 доли;</w:t>
      </w:r>
    </w:p>
    <w:p w:rsidR="000A546A" w:rsidRPr="0020184C" w:rsidRDefault="00C407D7" w:rsidP="007548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этот этап работы над метром </w:t>
      </w:r>
      <w:r w:rsidR="004C7149" w:rsidRPr="0020184C">
        <w:rPr>
          <w:rFonts w:ascii="Times New Roman" w:hAnsi="Times New Roman" w:cs="Times New Roman"/>
          <w:sz w:val="24"/>
          <w:szCs w:val="24"/>
        </w:rPr>
        <w:t>заключается в отбивании метра левой рукой</w:t>
      </w:r>
      <w:r w:rsidR="00A449E6">
        <w:rPr>
          <w:rFonts w:ascii="Times New Roman" w:hAnsi="Times New Roman" w:cs="Times New Roman"/>
          <w:sz w:val="24"/>
          <w:szCs w:val="24"/>
        </w:rPr>
        <w:t xml:space="preserve"> </w:t>
      </w:r>
      <w:r w:rsidR="004C7149" w:rsidRPr="0020184C">
        <w:rPr>
          <w:rFonts w:ascii="Times New Roman" w:hAnsi="Times New Roman" w:cs="Times New Roman"/>
          <w:sz w:val="24"/>
          <w:szCs w:val="24"/>
        </w:rPr>
        <w:t>и одновременным показом нот правой рукой. Ученик должен предварите</w:t>
      </w:r>
      <w:r w:rsidR="003E079D">
        <w:rPr>
          <w:rFonts w:ascii="Times New Roman" w:hAnsi="Times New Roman" w:cs="Times New Roman"/>
          <w:sz w:val="24"/>
          <w:szCs w:val="24"/>
        </w:rPr>
        <w:t>льно охватить взором весь такт,</w:t>
      </w:r>
      <w:r w:rsidR="004C7149" w:rsidRPr="0020184C">
        <w:rPr>
          <w:rFonts w:ascii="Times New Roman" w:hAnsi="Times New Roman" w:cs="Times New Roman"/>
          <w:sz w:val="24"/>
          <w:szCs w:val="24"/>
        </w:rPr>
        <w:t xml:space="preserve"> мысленно распределить входящие в него ноты и паузы.</w:t>
      </w:r>
      <w:r w:rsidR="003E079D">
        <w:rPr>
          <w:rFonts w:ascii="Times New Roman" w:hAnsi="Times New Roman" w:cs="Times New Roman"/>
          <w:sz w:val="24"/>
          <w:szCs w:val="24"/>
        </w:rPr>
        <w:t xml:space="preserve"> </w:t>
      </w:r>
      <w:r w:rsidR="004C7149" w:rsidRPr="0020184C">
        <w:rPr>
          <w:rFonts w:ascii="Times New Roman" w:hAnsi="Times New Roman" w:cs="Times New Roman"/>
          <w:sz w:val="24"/>
          <w:szCs w:val="24"/>
        </w:rPr>
        <w:t xml:space="preserve">Такое </w:t>
      </w:r>
      <w:proofErr w:type="spellStart"/>
      <w:r w:rsidR="004C7149" w:rsidRPr="0020184C">
        <w:rPr>
          <w:rFonts w:ascii="Times New Roman" w:hAnsi="Times New Roman" w:cs="Times New Roman"/>
          <w:sz w:val="24"/>
          <w:szCs w:val="24"/>
        </w:rPr>
        <w:t>забегание</w:t>
      </w:r>
      <w:proofErr w:type="spellEnd"/>
      <w:r w:rsidR="004C7149" w:rsidRPr="0020184C">
        <w:rPr>
          <w:rFonts w:ascii="Times New Roman" w:hAnsi="Times New Roman" w:cs="Times New Roman"/>
          <w:sz w:val="24"/>
          <w:szCs w:val="24"/>
        </w:rPr>
        <w:t xml:space="preserve"> вперед дается далеко не</w:t>
      </w:r>
      <w:r w:rsidR="003E079D">
        <w:rPr>
          <w:rFonts w:ascii="Times New Roman" w:hAnsi="Times New Roman" w:cs="Times New Roman"/>
          <w:sz w:val="24"/>
          <w:szCs w:val="24"/>
        </w:rPr>
        <w:t xml:space="preserve"> </w:t>
      </w:r>
      <w:r w:rsidR="004C7149" w:rsidRPr="0020184C">
        <w:rPr>
          <w:rFonts w:ascii="Times New Roman" w:hAnsi="Times New Roman" w:cs="Times New Roman"/>
          <w:sz w:val="24"/>
          <w:szCs w:val="24"/>
        </w:rPr>
        <w:t>сразу. Особенно страдают уч</w:t>
      </w:r>
      <w:r w:rsidR="003E079D">
        <w:rPr>
          <w:rFonts w:ascii="Times New Roman" w:hAnsi="Times New Roman" w:cs="Times New Roman"/>
          <w:sz w:val="24"/>
          <w:szCs w:val="24"/>
        </w:rPr>
        <w:t>еники, привыкшие учить и мыслить</w:t>
      </w:r>
      <w:r w:rsidR="007548B6">
        <w:rPr>
          <w:rFonts w:ascii="Times New Roman" w:hAnsi="Times New Roman" w:cs="Times New Roman"/>
          <w:sz w:val="24"/>
          <w:szCs w:val="24"/>
        </w:rPr>
        <w:t xml:space="preserve"> «</w:t>
      </w:r>
      <w:r w:rsidR="000A546A" w:rsidRPr="0020184C">
        <w:rPr>
          <w:rFonts w:ascii="Times New Roman" w:hAnsi="Times New Roman" w:cs="Times New Roman"/>
          <w:sz w:val="24"/>
          <w:szCs w:val="24"/>
        </w:rPr>
        <w:t>от ноты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 w:rsidR="000A546A" w:rsidRPr="0020184C">
        <w:rPr>
          <w:rFonts w:ascii="Times New Roman" w:hAnsi="Times New Roman" w:cs="Times New Roman"/>
          <w:sz w:val="24"/>
          <w:szCs w:val="24"/>
        </w:rPr>
        <w:t>к ноте</w:t>
      </w:r>
      <w:r w:rsidR="003E079D">
        <w:rPr>
          <w:rFonts w:ascii="Times New Roman" w:hAnsi="Times New Roman" w:cs="Times New Roman"/>
          <w:sz w:val="24"/>
          <w:szCs w:val="24"/>
        </w:rPr>
        <w:t>»</w:t>
      </w:r>
      <w:r w:rsidR="007548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46A" w:rsidRPr="0020184C">
        <w:rPr>
          <w:rFonts w:ascii="Times New Roman" w:hAnsi="Times New Roman" w:cs="Times New Roman"/>
          <w:sz w:val="24"/>
          <w:szCs w:val="24"/>
        </w:rPr>
        <w:t>Для них нужно подбирать мате</w:t>
      </w:r>
      <w:r w:rsidR="007548B6">
        <w:rPr>
          <w:rFonts w:ascii="Times New Roman" w:hAnsi="Times New Roman" w:cs="Times New Roman"/>
          <w:sz w:val="24"/>
          <w:szCs w:val="24"/>
        </w:rPr>
        <w:t>риал пониженной трудности;</w:t>
      </w:r>
    </w:p>
    <w:p w:rsidR="000A546A" w:rsidRPr="0020184C" w:rsidRDefault="00C407D7" w:rsidP="003E079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следующем этапе работа</w:t>
      </w:r>
      <w:r w:rsidR="000A546A" w:rsidRPr="00201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левой руки остается неизменной, </w:t>
      </w:r>
      <w:r w:rsidR="000A546A" w:rsidRPr="0020184C">
        <w:rPr>
          <w:rFonts w:ascii="Times New Roman" w:hAnsi="Times New Roman" w:cs="Times New Roman"/>
          <w:sz w:val="24"/>
          <w:szCs w:val="24"/>
        </w:rPr>
        <w:t xml:space="preserve">а правая переходит к игре своей фортепианной партии. И здесь необходимо соблюдать ровность метра в левой </w:t>
      </w:r>
      <w:r w:rsidR="007548B6">
        <w:rPr>
          <w:rFonts w:ascii="Times New Roman" w:hAnsi="Times New Roman" w:cs="Times New Roman"/>
          <w:sz w:val="24"/>
          <w:szCs w:val="24"/>
        </w:rPr>
        <w:t>руке даже ценой ошибок в правой;</w:t>
      </w:r>
    </w:p>
    <w:p w:rsidR="007667FE" w:rsidRDefault="000A546A" w:rsidP="003E079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-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когда метр крепко вошел в сознание ученика, можно включать в игру левую руку. Работа над метром несовместима со счетом на =И=.</w:t>
      </w:r>
      <w:r w:rsidR="003E079D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 xml:space="preserve"> При работе над метром пед</w:t>
      </w:r>
      <w:r w:rsidR="003E079D">
        <w:rPr>
          <w:rFonts w:ascii="Times New Roman" w:hAnsi="Times New Roman" w:cs="Times New Roman"/>
          <w:sz w:val="24"/>
          <w:szCs w:val="24"/>
        </w:rPr>
        <w:t>агогу можно иногда дирижировать самому.</w:t>
      </w:r>
      <w:r w:rsidRPr="0020184C">
        <w:rPr>
          <w:rFonts w:ascii="Times New Roman" w:hAnsi="Times New Roman" w:cs="Times New Roman"/>
          <w:sz w:val="24"/>
          <w:szCs w:val="24"/>
        </w:rPr>
        <w:t xml:space="preserve"> Это</w:t>
      </w:r>
      <w:r w:rsidR="003E079D">
        <w:rPr>
          <w:rFonts w:ascii="Times New Roman" w:hAnsi="Times New Roman" w:cs="Times New Roman"/>
          <w:sz w:val="24"/>
          <w:szCs w:val="24"/>
        </w:rPr>
        <w:t xml:space="preserve"> з</w:t>
      </w:r>
      <w:r w:rsidRPr="0020184C">
        <w:rPr>
          <w:rFonts w:ascii="Times New Roman" w:hAnsi="Times New Roman" w:cs="Times New Roman"/>
          <w:sz w:val="24"/>
          <w:szCs w:val="24"/>
        </w:rPr>
        <w:t xml:space="preserve">аставляет </w:t>
      </w:r>
      <w:r w:rsidR="007667FE" w:rsidRPr="0020184C">
        <w:rPr>
          <w:rFonts w:ascii="Times New Roman" w:hAnsi="Times New Roman" w:cs="Times New Roman"/>
          <w:sz w:val="24"/>
          <w:szCs w:val="24"/>
        </w:rPr>
        <w:t>ученика играть без задержек,</w:t>
      </w:r>
      <w:r w:rsidRPr="0020184C">
        <w:rPr>
          <w:rFonts w:ascii="Times New Roman" w:hAnsi="Times New Roman" w:cs="Times New Roman"/>
          <w:sz w:val="24"/>
          <w:szCs w:val="24"/>
        </w:rPr>
        <w:t xml:space="preserve"> </w:t>
      </w:r>
      <w:r w:rsidR="007667FE" w:rsidRPr="0020184C">
        <w:rPr>
          <w:rFonts w:ascii="Times New Roman" w:hAnsi="Times New Roman" w:cs="Times New Roman"/>
          <w:sz w:val="24"/>
          <w:szCs w:val="24"/>
        </w:rPr>
        <w:t>т</w:t>
      </w:r>
      <w:r w:rsidRPr="0020184C">
        <w:rPr>
          <w:rFonts w:ascii="Times New Roman" w:hAnsi="Times New Roman" w:cs="Times New Roman"/>
          <w:sz w:val="24"/>
          <w:szCs w:val="24"/>
        </w:rPr>
        <w:t>очно вступать</w:t>
      </w:r>
      <w:r w:rsidR="00274B1D">
        <w:rPr>
          <w:rFonts w:ascii="Times New Roman" w:hAnsi="Times New Roman" w:cs="Times New Roman"/>
          <w:sz w:val="24"/>
          <w:szCs w:val="24"/>
        </w:rPr>
        <w:t xml:space="preserve"> на сильных долях </w:t>
      </w:r>
      <w:r w:rsidR="007667FE" w:rsidRPr="0020184C">
        <w:rPr>
          <w:rFonts w:ascii="Times New Roman" w:hAnsi="Times New Roman" w:cs="Times New Roman"/>
          <w:sz w:val="24"/>
          <w:szCs w:val="24"/>
        </w:rPr>
        <w:t>очередного такта.</w:t>
      </w:r>
      <w:r w:rsidR="00274B1D">
        <w:rPr>
          <w:rFonts w:ascii="Times New Roman" w:hAnsi="Times New Roman" w:cs="Times New Roman"/>
          <w:sz w:val="24"/>
          <w:szCs w:val="24"/>
        </w:rPr>
        <w:t xml:space="preserve"> Можно поделить с учеником фортепианную партию, играя вместо </w:t>
      </w:r>
      <w:r w:rsidR="00C407D7">
        <w:rPr>
          <w:rFonts w:ascii="Times New Roman" w:hAnsi="Times New Roman" w:cs="Times New Roman"/>
          <w:sz w:val="24"/>
          <w:szCs w:val="24"/>
        </w:rPr>
        <w:t xml:space="preserve"> </w:t>
      </w:r>
      <w:r w:rsidR="00274B1D">
        <w:rPr>
          <w:rFonts w:ascii="Times New Roman" w:hAnsi="Times New Roman" w:cs="Times New Roman"/>
          <w:sz w:val="24"/>
          <w:szCs w:val="24"/>
        </w:rPr>
        <w:t xml:space="preserve"> него парт</w:t>
      </w:r>
      <w:r w:rsidR="007548B6">
        <w:rPr>
          <w:rFonts w:ascii="Times New Roman" w:hAnsi="Times New Roman" w:cs="Times New Roman"/>
          <w:sz w:val="24"/>
          <w:szCs w:val="24"/>
        </w:rPr>
        <w:t xml:space="preserve">ию правой или левой руки, затем, </w:t>
      </w:r>
      <w:r w:rsidR="00274B1D">
        <w:rPr>
          <w:rFonts w:ascii="Times New Roman" w:hAnsi="Times New Roman" w:cs="Times New Roman"/>
          <w:sz w:val="24"/>
          <w:szCs w:val="24"/>
        </w:rPr>
        <w:t>при вступлении очередной фразы</w:t>
      </w:r>
      <w:r w:rsidR="007548B6">
        <w:rPr>
          <w:rFonts w:ascii="Times New Roman" w:hAnsi="Times New Roman" w:cs="Times New Roman"/>
          <w:sz w:val="24"/>
          <w:szCs w:val="24"/>
        </w:rPr>
        <w:t>,</w:t>
      </w:r>
      <w:r w:rsidR="00274B1D">
        <w:rPr>
          <w:rFonts w:ascii="Times New Roman" w:hAnsi="Times New Roman" w:cs="Times New Roman"/>
          <w:sz w:val="24"/>
          <w:szCs w:val="24"/>
        </w:rPr>
        <w:t xml:space="preserve"> передать ему исполнение обеих партий, а в дальнейшем вновь вступить в ансамбль с ним. Это приучает к быстроте реакции, умению мгновенно ориентироваться в новой обстановке, вовремя решать внезапно возникшие задачи.</w:t>
      </w:r>
      <w:r w:rsidR="00C407D7">
        <w:rPr>
          <w:rFonts w:ascii="Times New Roman" w:hAnsi="Times New Roman" w:cs="Times New Roman"/>
          <w:sz w:val="24"/>
          <w:szCs w:val="24"/>
        </w:rPr>
        <w:t xml:space="preserve"> Естественное продолжение этого методического приема – игра в фортепианном ансамбле в четыре руки. Когда в лице играющего совмещается </w:t>
      </w:r>
      <w:r w:rsidR="00C407D7">
        <w:rPr>
          <w:rFonts w:ascii="Times New Roman" w:hAnsi="Times New Roman" w:cs="Times New Roman"/>
          <w:sz w:val="24"/>
          <w:szCs w:val="24"/>
        </w:rPr>
        <w:lastRenderedPageBreak/>
        <w:t xml:space="preserve">дирижёр и исполнитель, важнее воспитать дирижёра, то есть музыканта, умеющего на основе прочитанного нотного текста представить себе </w:t>
      </w:r>
      <w:r w:rsidR="007548B6">
        <w:rPr>
          <w:rFonts w:ascii="Times New Roman" w:hAnsi="Times New Roman" w:cs="Times New Roman"/>
          <w:sz w:val="24"/>
          <w:szCs w:val="24"/>
        </w:rPr>
        <w:t>четкий, ясный музыкальный образ;</w:t>
      </w:r>
      <w:r w:rsidR="00C40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7D7" w:rsidRPr="0020184C" w:rsidRDefault="00C407D7" w:rsidP="00C407D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 учимся упрощать нотный текст</w:t>
      </w:r>
      <w:r w:rsidR="00F020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этого в ученике необходимо развить чувство дифференцированного подхода </w:t>
      </w:r>
      <w:r w:rsidR="00F020FE">
        <w:rPr>
          <w:rFonts w:ascii="Times New Roman" w:hAnsi="Times New Roman" w:cs="Times New Roman"/>
          <w:sz w:val="24"/>
          <w:szCs w:val="24"/>
        </w:rPr>
        <w:t>к нотному тексту. Читающий должен научиться выделять в нем главное, не загружать внимание второстепенным. Он должен научиться определять</w:t>
      </w:r>
      <w:r w:rsidR="007548B6">
        <w:rPr>
          <w:rFonts w:ascii="Times New Roman" w:hAnsi="Times New Roman" w:cs="Times New Roman"/>
          <w:sz w:val="24"/>
          <w:szCs w:val="24"/>
        </w:rPr>
        <w:t>,</w:t>
      </w:r>
      <w:r w:rsidR="00F020FE">
        <w:rPr>
          <w:rFonts w:ascii="Times New Roman" w:hAnsi="Times New Roman" w:cs="Times New Roman"/>
          <w:sz w:val="24"/>
          <w:szCs w:val="24"/>
        </w:rPr>
        <w:t xml:space="preserve"> что ему можно пропустить ради облегчения главной задачи: сыграть осмысленную музыку</w:t>
      </w:r>
      <w:r w:rsidR="007548B6">
        <w:rPr>
          <w:rFonts w:ascii="Times New Roman" w:hAnsi="Times New Roman" w:cs="Times New Roman"/>
          <w:sz w:val="24"/>
          <w:szCs w:val="24"/>
        </w:rPr>
        <w:t>,</w:t>
      </w:r>
      <w:r w:rsidR="00F020FE">
        <w:rPr>
          <w:rFonts w:ascii="Times New Roman" w:hAnsi="Times New Roman" w:cs="Times New Roman"/>
          <w:sz w:val="24"/>
          <w:szCs w:val="24"/>
        </w:rPr>
        <w:t xml:space="preserve"> не останавливая её естественного течения. Для выработки этого навыка большую пользу может оказать систематический анализ фактуры произведений. Ученик должен уметь определять в нотном тексте мелодию, подголоски, аккомпанемент и его составные элементы</w:t>
      </w:r>
      <w:r w:rsidR="00DE7B81">
        <w:rPr>
          <w:rFonts w:ascii="Times New Roman" w:hAnsi="Times New Roman" w:cs="Times New Roman"/>
          <w:sz w:val="24"/>
          <w:szCs w:val="24"/>
        </w:rPr>
        <w:t xml:space="preserve"> –сначала в сочинениях, которые он играет, а затем и по одному только нотному рисунку, без игры. Один тип упрощения – игра крайних голосов с пропуском средних; другой тип – исполнение в партии левой руки одних первых долей такта, минуя все остальные. </w:t>
      </w:r>
      <w:proofErr w:type="gramStart"/>
      <w:r w:rsidR="00DE7B8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DE7B81">
        <w:rPr>
          <w:rFonts w:ascii="Times New Roman" w:hAnsi="Times New Roman" w:cs="Times New Roman"/>
          <w:sz w:val="24"/>
          <w:szCs w:val="24"/>
        </w:rPr>
        <w:t>:</w:t>
      </w:r>
      <w:r w:rsidR="002255C3">
        <w:rPr>
          <w:rFonts w:ascii="Times New Roman" w:hAnsi="Times New Roman" w:cs="Times New Roman"/>
          <w:sz w:val="24"/>
          <w:szCs w:val="24"/>
        </w:rPr>
        <w:t xml:space="preserve"> </w:t>
      </w:r>
      <w:r w:rsidR="00DE7B81">
        <w:rPr>
          <w:rFonts w:ascii="Times New Roman" w:hAnsi="Times New Roman" w:cs="Times New Roman"/>
          <w:sz w:val="24"/>
          <w:szCs w:val="24"/>
        </w:rPr>
        <w:t xml:space="preserve">в пьесе </w:t>
      </w:r>
      <w:proofErr w:type="spellStart"/>
      <w:r w:rsidR="00DE7B81">
        <w:rPr>
          <w:rFonts w:ascii="Times New Roman" w:hAnsi="Times New Roman" w:cs="Times New Roman"/>
          <w:sz w:val="24"/>
          <w:szCs w:val="24"/>
        </w:rPr>
        <w:t>Майкап</w:t>
      </w:r>
      <w:r w:rsidR="007548B6">
        <w:rPr>
          <w:rFonts w:ascii="Times New Roman" w:hAnsi="Times New Roman" w:cs="Times New Roman"/>
          <w:sz w:val="24"/>
          <w:szCs w:val="24"/>
        </w:rPr>
        <w:t>ара</w:t>
      </w:r>
      <w:proofErr w:type="spellEnd"/>
      <w:r w:rsidR="007548B6">
        <w:rPr>
          <w:rFonts w:ascii="Times New Roman" w:hAnsi="Times New Roman" w:cs="Times New Roman"/>
          <w:sz w:val="24"/>
          <w:szCs w:val="24"/>
        </w:rPr>
        <w:t xml:space="preserve"> «</w:t>
      </w:r>
      <w:r w:rsidR="00DE7B81">
        <w:rPr>
          <w:rFonts w:ascii="Times New Roman" w:hAnsi="Times New Roman" w:cs="Times New Roman"/>
          <w:sz w:val="24"/>
          <w:szCs w:val="24"/>
        </w:rPr>
        <w:t>В садике» можно</w:t>
      </w:r>
      <w:r w:rsidR="007548B6">
        <w:rPr>
          <w:rFonts w:ascii="Times New Roman" w:hAnsi="Times New Roman" w:cs="Times New Roman"/>
          <w:sz w:val="24"/>
          <w:szCs w:val="24"/>
        </w:rPr>
        <w:t xml:space="preserve"> пропустить средние голоса, в «</w:t>
      </w:r>
      <w:r w:rsidR="00DE7B81">
        <w:rPr>
          <w:rFonts w:ascii="Times New Roman" w:hAnsi="Times New Roman" w:cs="Times New Roman"/>
          <w:sz w:val="24"/>
          <w:szCs w:val="24"/>
        </w:rPr>
        <w:t xml:space="preserve">Аннушке» </w:t>
      </w:r>
      <w:proofErr w:type="spellStart"/>
      <w:r w:rsidR="00DE7B81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="00DE7B81">
        <w:rPr>
          <w:rFonts w:ascii="Times New Roman" w:hAnsi="Times New Roman" w:cs="Times New Roman"/>
          <w:sz w:val="24"/>
          <w:szCs w:val="24"/>
        </w:rPr>
        <w:t xml:space="preserve"> – аккорды в партии левой руки. Ученик должен чувствовать лад. К сожалению прохождение гамм в курсах сольфеджио </w:t>
      </w:r>
      <w:r w:rsidR="00304AE7">
        <w:rPr>
          <w:rFonts w:ascii="Times New Roman" w:hAnsi="Times New Roman" w:cs="Times New Roman"/>
          <w:sz w:val="24"/>
          <w:szCs w:val="24"/>
        </w:rPr>
        <w:t>и специального фортепиано недостаточно для умения чувствования мажорного и минорного ладов и тем более ключевых знаков. Поэтому необходимо прививать ладовое мышление на самых ранних этапах обучения даже тогда, когда ученик ещё не знает нот и ключевых знаков. В этом плане очень полезно изучить методику ладового развития у дошкольников и детей младшего школьного возраста на уроках сольфеджио</w:t>
      </w:r>
      <w:r w:rsidR="007548B6">
        <w:rPr>
          <w:rFonts w:ascii="Times New Roman" w:hAnsi="Times New Roman" w:cs="Times New Roman"/>
          <w:sz w:val="24"/>
          <w:szCs w:val="24"/>
        </w:rPr>
        <w:t xml:space="preserve"> О.В.</w:t>
      </w:r>
      <w:r w:rsidR="002255C3">
        <w:rPr>
          <w:rFonts w:ascii="Times New Roman" w:hAnsi="Times New Roman" w:cs="Times New Roman"/>
          <w:sz w:val="24"/>
          <w:szCs w:val="24"/>
        </w:rPr>
        <w:t xml:space="preserve"> </w:t>
      </w:r>
      <w:r w:rsidR="002665FB">
        <w:rPr>
          <w:rFonts w:ascii="Times New Roman" w:hAnsi="Times New Roman" w:cs="Times New Roman"/>
          <w:sz w:val="24"/>
          <w:szCs w:val="24"/>
        </w:rPr>
        <w:t>Беловой.</w:t>
      </w:r>
    </w:p>
    <w:p w:rsidR="007667FE" w:rsidRPr="0020184C" w:rsidRDefault="007667FE" w:rsidP="003E07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Слуховая память</w:t>
      </w:r>
    </w:p>
    <w:p w:rsidR="009E0C34" w:rsidRPr="0020184C" w:rsidRDefault="007667FE" w:rsidP="00AE6CD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Эту память нужно развивать постоянно, тренировать музыкальный слух и вырабатывать привычку мыслить музыку не в символах, а в звуковых образах. Концертное выступление без нот возникло более ста лет назад. Игра по памяти дает полную свободу исполнителю. Р</w:t>
      </w:r>
      <w:r w:rsidR="007548B6">
        <w:rPr>
          <w:rFonts w:ascii="Times New Roman" w:hAnsi="Times New Roman" w:cs="Times New Roman"/>
          <w:sz w:val="24"/>
          <w:szCs w:val="24"/>
        </w:rPr>
        <w:t xml:space="preserve">. </w:t>
      </w:r>
      <w:r w:rsidRPr="0020184C">
        <w:rPr>
          <w:rFonts w:ascii="Times New Roman" w:hAnsi="Times New Roman" w:cs="Times New Roman"/>
          <w:sz w:val="24"/>
          <w:szCs w:val="24"/>
        </w:rPr>
        <w:t>Шуман утверждал,</w:t>
      </w:r>
      <w:r w:rsidR="003E079D">
        <w:rPr>
          <w:rFonts w:ascii="Times New Roman" w:hAnsi="Times New Roman" w:cs="Times New Roman"/>
          <w:sz w:val="24"/>
          <w:szCs w:val="24"/>
        </w:rPr>
        <w:t xml:space="preserve"> ч</w:t>
      </w:r>
      <w:r w:rsidR="007548B6">
        <w:rPr>
          <w:rFonts w:ascii="Times New Roman" w:hAnsi="Times New Roman" w:cs="Times New Roman"/>
          <w:sz w:val="24"/>
          <w:szCs w:val="24"/>
        </w:rPr>
        <w:t>то «аккорд,</w:t>
      </w:r>
      <w:r w:rsidRPr="0020184C">
        <w:rPr>
          <w:rFonts w:ascii="Times New Roman" w:hAnsi="Times New Roman" w:cs="Times New Roman"/>
          <w:sz w:val="24"/>
          <w:szCs w:val="24"/>
        </w:rPr>
        <w:t xml:space="preserve"> сыгранный </w:t>
      </w:r>
      <w:r w:rsidR="007548B6">
        <w:rPr>
          <w:rFonts w:ascii="Times New Roman" w:hAnsi="Times New Roman" w:cs="Times New Roman"/>
          <w:sz w:val="24"/>
          <w:szCs w:val="24"/>
        </w:rPr>
        <w:t>как угодно свободно по нотам</w:t>
      </w:r>
      <w:r w:rsidR="00346A90" w:rsidRPr="0020184C">
        <w:rPr>
          <w:rFonts w:ascii="Times New Roman" w:hAnsi="Times New Roman" w:cs="Times New Roman"/>
          <w:sz w:val="24"/>
          <w:szCs w:val="24"/>
        </w:rPr>
        <w:t>, и наполовину</w:t>
      </w:r>
      <w:r w:rsidR="00274B1D">
        <w:rPr>
          <w:rFonts w:ascii="Times New Roman" w:hAnsi="Times New Roman" w:cs="Times New Roman"/>
          <w:sz w:val="24"/>
          <w:szCs w:val="24"/>
        </w:rPr>
        <w:t xml:space="preserve"> </w:t>
      </w:r>
      <w:r w:rsidR="00346A90" w:rsidRPr="0020184C">
        <w:rPr>
          <w:rFonts w:ascii="Times New Roman" w:hAnsi="Times New Roman" w:cs="Times New Roman"/>
          <w:sz w:val="24"/>
          <w:szCs w:val="24"/>
        </w:rPr>
        <w:t>не звучит так своб</w:t>
      </w:r>
      <w:r w:rsidR="003E079D">
        <w:rPr>
          <w:rFonts w:ascii="Times New Roman" w:hAnsi="Times New Roman" w:cs="Times New Roman"/>
          <w:sz w:val="24"/>
          <w:szCs w:val="24"/>
        </w:rPr>
        <w:t>одно, как сыгранный на память»</w:t>
      </w:r>
      <w:r w:rsidR="007548B6">
        <w:rPr>
          <w:rFonts w:ascii="Times New Roman" w:hAnsi="Times New Roman" w:cs="Times New Roman"/>
          <w:sz w:val="24"/>
          <w:szCs w:val="24"/>
        </w:rPr>
        <w:t>.</w:t>
      </w:r>
      <w:r w:rsidR="00346A90" w:rsidRPr="0020184C">
        <w:rPr>
          <w:rFonts w:ascii="Times New Roman" w:hAnsi="Times New Roman" w:cs="Times New Roman"/>
          <w:sz w:val="24"/>
          <w:szCs w:val="24"/>
        </w:rPr>
        <w:t xml:space="preserve"> Многие талантливые исполнители были вынуждены уйти со сцены из-за боязни игры на сцене</w:t>
      </w:r>
      <w:r w:rsidR="003E079D">
        <w:rPr>
          <w:rFonts w:ascii="Times New Roman" w:hAnsi="Times New Roman" w:cs="Times New Roman"/>
          <w:sz w:val="24"/>
          <w:szCs w:val="24"/>
        </w:rPr>
        <w:t xml:space="preserve"> </w:t>
      </w:r>
      <w:r w:rsidR="00346A90" w:rsidRPr="0020184C">
        <w:rPr>
          <w:rFonts w:ascii="Times New Roman" w:hAnsi="Times New Roman" w:cs="Times New Roman"/>
          <w:sz w:val="24"/>
          <w:szCs w:val="24"/>
        </w:rPr>
        <w:t xml:space="preserve">без нот . Это была </w:t>
      </w:r>
      <w:r w:rsidR="003E079D">
        <w:rPr>
          <w:rFonts w:ascii="Times New Roman" w:hAnsi="Times New Roman" w:cs="Times New Roman"/>
          <w:sz w:val="24"/>
          <w:szCs w:val="24"/>
        </w:rPr>
        <w:t>большая психо</w:t>
      </w:r>
      <w:r w:rsidR="00346A90" w:rsidRPr="0020184C">
        <w:rPr>
          <w:rFonts w:ascii="Times New Roman" w:hAnsi="Times New Roman" w:cs="Times New Roman"/>
          <w:sz w:val="24"/>
          <w:szCs w:val="24"/>
        </w:rPr>
        <w:t>логическая проблема</w:t>
      </w:r>
      <w:r w:rsidR="003E079D">
        <w:rPr>
          <w:rFonts w:ascii="Times New Roman" w:hAnsi="Times New Roman" w:cs="Times New Roman"/>
          <w:sz w:val="24"/>
          <w:szCs w:val="24"/>
        </w:rPr>
        <w:t>,</w:t>
      </w:r>
      <w:r w:rsidR="00346A90" w:rsidRPr="0020184C">
        <w:rPr>
          <w:rFonts w:ascii="Times New Roman" w:hAnsi="Times New Roman" w:cs="Times New Roman"/>
          <w:sz w:val="24"/>
          <w:szCs w:val="24"/>
        </w:rPr>
        <w:t xml:space="preserve"> которой было посвящено три доклада на Третьем интернациональном конгрессе психологов в Мюнхене в 1896 году. Именно с этого времени ученые занимаются изучением функций музыкальной памяти, а неврологи стали</w:t>
      </w:r>
      <w:r w:rsidR="00AE6CD1">
        <w:rPr>
          <w:rFonts w:ascii="Times New Roman" w:hAnsi="Times New Roman" w:cs="Times New Roman"/>
          <w:sz w:val="24"/>
          <w:szCs w:val="24"/>
        </w:rPr>
        <w:t xml:space="preserve"> </w:t>
      </w:r>
      <w:r w:rsidR="007548B6">
        <w:rPr>
          <w:rFonts w:ascii="Times New Roman" w:hAnsi="Times New Roman" w:cs="Times New Roman"/>
          <w:sz w:val="24"/>
          <w:szCs w:val="24"/>
        </w:rPr>
        <w:t>изучать её патологии</w:t>
      </w:r>
      <w:r w:rsidR="00AE6CD1">
        <w:rPr>
          <w:rFonts w:ascii="Times New Roman" w:hAnsi="Times New Roman" w:cs="Times New Roman"/>
          <w:sz w:val="24"/>
          <w:szCs w:val="24"/>
        </w:rPr>
        <w:t>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 w:rsidR="00AE6CD1">
        <w:rPr>
          <w:rFonts w:ascii="Times New Roman" w:hAnsi="Times New Roman" w:cs="Times New Roman"/>
          <w:sz w:val="24"/>
          <w:szCs w:val="24"/>
        </w:rPr>
        <w:t xml:space="preserve">Этой проблемой интересовался </w:t>
      </w:r>
      <w:r w:rsidR="00346A90" w:rsidRPr="0020184C">
        <w:rPr>
          <w:rFonts w:ascii="Times New Roman" w:hAnsi="Times New Roman" w:cs="Times New Roman"/>
          <w:sz w:val="24"/>
          <w:szCs w:val="24"/>
        </w:rPr>
        <w:t xml:space="preserve">еще </w:t>
      </w:r>
      <w:proofErr w:type="spellStart"/>
      <w:r w:rsidR="00346A90" w:rsidRPr="0020184C">
        <w:rPr>
          <w:rFonts w:ascii="Times New Roman" w:hAnsi="Times New Roman" w:cs="Times New Roman"/>
          <w:sz w:val="24"/>
          <w:szCs w:val="24"/>
        </w:rPr>
        <w:t>Бузони</w:t>
      </w:r>
      <w:proofErr w:type="spellEnd"/>
      <w:r w:rsidR="00346A90" w:rsidRPr="0020184C">
        <w:rPr>
          <w:rFonts w:ascii="Times New Roman" w:hAnsi="Times New Roman" w:cs="Times New Roman"/>
          <w:sz w:val="24"/>
          <w:szCs w:val="24"/>
        </w:rPr>
        <w:t>. Он писал</w:t>
      </w:r>
      <w:r w:rsidR="00AE6CD1">
        <w:rPr>
          <w:rFonts w:ascii="Times New Roman" w:hAnsi="Times New Roman" w:cs="Times New Roman"/>
          <w:sz w:val="24"/>
          <w:szCs w:val="24"/>
        </w:rPr>
        <w:t xml:space="preserve">: </w:t>
      </w:r>
      <w:r w:rsidR="007548B6">
        <w:rPr>
          <w:rFonts w:ascii="Times New Roman" w:hAnsi="Times New Roman" w:cs="Times New Roman"/>
          <w:sz w:val="24"/>
          <w:szCs w:val="24"/>
        </w:rPr>
        <w:t>«</w:t>
      </w:r>
      <w:r w:rsidR="009E0C34" w:rsidRPr="0020184C">
        <w:rPr>
          <w:rFonts w:ascii="Times New Roman" w:hAnsi="Times New Roman" w:cs="Times New Roman"/>
          <w:sz w:val="24"/>
          <w:szCs w:val="24"/>
        </w:rPr>
        <w:t xml:space="preserve">Ненадежность памяти </w:t>
      </w:r>
      <w:r w:rsidR="00AE6CD1">
        <w:rPr>
          <w:rFonts w:ascii="Times New Roman" w:hAnsi="Times New Roman" w:cs="Times New Roman"/>
          <w:sz w:val="24"/>
          <w:szCs w:val="24"/>
        </w:rPr>
        <w:t>-</w:t>
      </w:r>
      <w:r w:rsidR="009E0C34" w:rsidRPr="0020184C">
        <w:rPr>
          <w:rFonts w:ascii="Times New Roman" w:hAnsi="Times New Roman" w:cs="Times New Roman"/>
          <w:sz w:val="24"/>
          <w:szCs w:val="24"/>
        </w:rPr>
        <w:t>есть следствие боязни эстрады. Когда приходит страх</w:t>
      </w:r>
      <w:r w:rsidR="00AE6CD1">
        <w:rPr>
          <w:rFonts w:ascii="Times New Roman" w:hAnsi="Times New Roman" w:cs="Times New Roman"/>
          <w:sz w:val="24"/>
          <w:szCs w:val="24"/>
        </w:rPr>
        <w:t xml:space="preserve"> </w:t>
      </w:r>
      <w:r w:rsidR="009E0C34" w:rsidRPr="0020184C">
        <w:rPr>
          <w:rFonts w:ascii="Times New Roman" w:hAnsi="Times New Roman" w:cs="Times New Roman"/>
          <w:sz w:val="24"/>
          <w:szCs w:val="24"/>
        </w:rPr>
        <w:t>-</w:t>
      </w:r>
      <w:r w:rsidR="00AE6CD1">
        <w:rPr>
          <w:rFonts w:ascii="Times New Roman" w:hAnsi="Times New Roman" w:cs="Times New Roman"/>
          <w:sz w:val="24"/>
          <w:szCs w:val="24"/>
        </w:rPr>
        <w:t xml:space="preserve"> </w:t>
      </w:r>
      <w:r w:rsidR="009E0C34" w:rsidRPr="0020184C">
        <w:rPr>
          <w:rFonts w:ascii="Times New Roman" w:hAnsi="Times New Roman" w:cs="Times New Roman"/>
          <w:sz w:val="24"/>
          <w:szCs w:val="24"/>
        </w:rPr>
        <w:t>голова и</w:t>
      </w:r>
      <w:r w:rsidR="007548B6">
        <w:rPr>
          <w:rFonts w:ascii="Times New Roman" w:hAnsi="Times New Roman" w:cs="Times New Roman"/>
          <w:sz w:val="24"/>
          <w:szCs w:val="24"/>
        </w:rPr>
        <w:t>дет кругом и память отказывает».</w:t>
      </w:r>
      <w:r w:rsidR="009E0C34" w:rsidRPr="0020184C">
        <w:rPr>
          <w:rFonts w:ascii="Times New Roman" w:hAnsi="Times New Roman" w:cs="Times New Roman"/>
          <w:sz w:val="24"/>
          <w:szCs w:val="24"/>
        </w:rPr>
        <w:t xml:space="preserve"> Исполнение произведения – это приобретенный навык, который является результатом сформированных привычек.</w:t>
      </w:r>
      <w:r w:rsidR="000236B3" w:rsidRPr="0020184C">
        <w:rPr>
          <w:rFonts w:ascii="Times New Roman" w:hAnsi="Times New Roman" w:cs="Times New Roman"/>
          <w:sz w:val="24"/>
          <w:szCs w:val="24"/>
        </w:rPr>
        <w:t xml:space="preserve"> </w:t>
      </w:r>
      <w:r w:rsidR="009E0C34" w:rsidRPr="0020184C">
        <w:rPr>
          <w:rFonts w:ascii="Times New Roman" w:hAnsi="Times New Roman" w:cs="Times New Roman"/>
          <w:sz w:val="24"/>
          <w:szCs w:val="24"/>
        </w:rPr>
        <w:t>Этим навыком управляет сознание.</w:t>
      </w:r>
      <w:r w:rsidR="00AE6CD1">
        <w:rPr>
          <w:rFonts w:ascii="Times New Roman" w:hAnsi="Times New Roman" w:cs="Times New Roman"/>
          <w:sz w:val="24"/>
          <w:szCs w:val="24"/>
        </w:rPr>
        <w:t xml:space="preserve"> </w:t>
      </w:r>
      <w:r w:rsidR="009E0C34" w:rsidRPr="0020184C">
        <w:rPr>
          <w:rFonts w:ascii="Times New Roman" w:hAnsi="Times New Roman" w:cs="Times New Roman"/>
          <w:sz w:val="24"/>
          <w:szCs w:val="24"/>
        </w:rPr>
        <w:t>Привычки музыканта, его мировоззрение</w:t>
      </w:r>
      <w:r w:rsidR="00AE6CD1">
        <w:rPr>
          <w:rFonts w:ascii="Times New Roman" w:hAnsi="Times New Roman" w:cs="Times New Roman"/>
          <w:sz w:val="24"/>
          <w:szCs w:val="24"/>
        </w:rPr>
        <w:t>,</w:t>
      </w:r>
      <w:r w:rsidR="009E0C34" w:rsidRPr="0020184C">
        <w:rPr>
          <w:rFonts w:ascii="Times New Roman" w:hAnsi="Times New Roman" w:cs="Times New Roman"/>
          <w:sz w:val="24"/>
          <w:szCs w:val="24"/>
        </w:rPr>
        <w:t xml:space="preserve"> формируют индивидуальность</w:t>
      </w:r>
      <w:r w:rsidR="00AE6CD1">
        <w:rPr>
          <w:rFonts w:ascii="Times New Roman" w:hAnsi="Times New Roman" w:cs="Times New Roman"/>
          <w:sz w:val="24"/>
          <w:szCs w:val="24"/>
        </w:rPr>
        <w:t xml:space="preserve"> исполнителя которая</w:t>
      </w:r>
      <w:r w:rsidR="009E0C34" w:rsidRPr="0020184C">
        <w:rPr>
          <w:rFonts w:ascii="Times New Roman" w:hAnsi="Times New Roman" w:cs="Times New Roman"/>
          <w:sz w:val="24"/>
          <w:szCs w:val="24"/>
        </w:rPr>
        <w:t xml:space="preserve"> определяется как манера исполнения, так и работа памяти.</w:t>
      </w:r>
    </w:p>
    <w:p w:rsidR="00091681" w:rsidRPr="0020184C" w:rsidRDefault="009E0C34" w:rsidP="007548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В зависимости от физических возможностей ученика память различается по силе и качеству. Музыкальная память – это ко</w:t>
      </w:r>
      <w:r w:rsidR="007548B6">
        <w:rPr>
          <w:rFonts w:ascii="Times New Roman" w:hAnsi="Times New Roman" w:cs="Times New Roman"/>
          <w:sz w:val="24"/>
          <w:szCs w:val="24"/>
        </w:rPr>
        <w:t xml:space="preserve">мплекс различных видов памяти. </w:t>
      </w:r>
      <w:r w:rsidR="00AE6CD1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Это память уха, глаза, прикосновения и движения.</w:t>
      </w:r>
      <w:r w:rsidR="00AE6CD1">
        <w:rPr>
          <w:rFonts w:ascii="Times New Roman" w:hAnsi="Times New Roman" w:cs="Times New Roman"/>
          <w:sz w:val="24"/>
          <w:szCs w:val="24"/>
        </w:rPr>
        <w:t xml:space="preserve"> </w:t>
      </w:r>
      <w:r w:rsidR="000236B3" w:rsidRPr="0020184C">
        <w:rPr>
          <w:rFonts w:ascii="Times New Roman" w:hAnsi="Times New Roman" w:cs="Times New Roman"/>
          <w:sz w:val="24"/>
          <w:szCs w:val="24"/>
        </w:rPr>
        <w:t>Поэтому заниматься музыкой нужно ежедневно хотя бы по пол часа</w:t>
      </w:r>
      <w:r w:rsidR="007548B6">
        <w:rPr>
          <w:rFonts w:ascii="Times New Roman" w:hAnsi="Times New Roman" w:cs="Times New Roman"/>
          <w:sz w:val="24"/>
          <w:szCs w:val="24"/>
        </w:rPr>
        <w:t xml:space="preserve">. </w:t>
      </w:r>
      <w:r w:rsidR="000236B3" w:rsidRPr="0020184C">
        <w:rPr>
          <w:rFonts w:ascii="Times New Roman" w:hAnsi="Times New Roman" w:cs="Times New Roman"/>
          <w:sz w:val="24"/>
          <w:szCs w:val="24"/>
        </w:rPr>
        <w:t>Авралом ничего сделать нельзя. Память не непроизвольна. Воля к памяти,</w:t>
      </w:r>
      <w:r w:rsidR="00AE6CD1">
        <w:rPr>
          <w:rFonts w:ascii="Times New Roman" w:hAnsi="Times New Roman" w:cs="Times New Roman"/>
          <w:sz w:val="24"/>
          <w:szCs w:val="24"/>
        </w:rPr>
        <w:t xml:space="preserve"> </w:t>
      </w:r>
      <w:r w:rsidR="000236B3" w:rsidRPr="0020184C">
        <w:rPr>
          <w:rFonts w:ascii="Times New Roman" w:hAnsi="Times New Roman" w:cs="Times New Roman"/>
          <w:sz w:val="24"/>
          <w:szCs w:val="24"/>
        </w:rPr>
        <w:t xml:space="preserve">анализ произведения, периодическое </w:t>
      </w:r>
      <w:r w:rsidR="00824CB4" w:rsidRPr="0020184C">
        <w:rPr>
          <w:rFonts w:ascii="Times New Roman" w:hAnsi="Times New Roman" w:cs="Times New Roman"/>
          <w:sz w:val="24"/>
          <w:szCs w:val="24"/>
        </w:rPr>
        <w:t xml:space="preserve">возвращение к пройденному материалу, систематическая работа – вот путь к достижению хороших результатов.  Вырабатывая </w:t>
      </w:r>
      <w:r w:rsidR="00AC5BB7">
        <w:rPr>
          <w:rFonts w:ascii="Times New Roman" w:hAnsi="Times New Roman" w:cs="Times New Roman"/>
          <w:sz w:val="24"/>
          <w:szCs w:val="24"/>
        </w:rPr>
        <w:t>на уроках определенную систему, педагог тем самым выра</w:t>
      </w:r>
      <w:r w:rsidR="00824CB4" w:rsidRPr="0020184C">
        <w:rPr>
          <w:rFonts w:ascii="Times New Roman" w:hAnsi="Times New Roman" w:cs="Times New Roman"/>
          <w:sz w:val="24"/>
          <w:szCs w:val="24"/>
        </w:rPr>
        <w:t>батывает у ученика потребность аналог</w:t>
      </w:r>
      <w:r w:rsidR="007548B6">
        <w:rPr>
          <w:rFonts w:ascii="Times New Roman" w:hAnsi="Times New Roman" w:cs="Times New Roman"/>
          <w:sz w:val="24"/>
          <w:szCs w:val="24"/>
        </w:rPr>
        <w:t>ичной системы в домашней работе.</w:t>
      </w:r>
    </w:p>
    <w:p w:rsidR="00091681" w:rsidRDefault="00091681" w:rsidP="002665F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литературы:</w:t>
      </w:r>
    </w:p>
    <w:p w:rsidR="002665FB" w:rsidRPr="0020184C" w:rsidRDefault="002665FB" w:rsidP="002665F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681" w:rsidRPr="0020184C" w:rsidRDefault="00455EB4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548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Маккинон</w:t>
      </w:r>
      <w:proofErr w:type="spellEnd"/>
      <w:r w:rsidR="00754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681" w:rsidRPr="0020184C">
        <w:rPr>
          <w:rFonts w:ascii="Times New Roman" w:hAnsi="Times New Roman" w:cs="Times New Roman"/>
          <w:sz w:val="24"/>
          <w:szCs w:val="24"/>
        </w:rPr>
        <w:t xml:space="preserve"> Игра наиз</w:t>
      </w:r>
      <w:r w:rsidR="00AC5BB7">
        <w:rPr>
          <w:rFonts w:ascii="Times New Roman" w:hAnsi="Times New Roman" w:cs="Times New Roman"/>
          <w:sz w:val="24"/>
          <w:szCs w:val="24"/>
        </w:rPr>
        <w:t>усть</w:t>
      </w:r>
      <w:r w:rsidR="007548B6">
        <w:rPr>
          <w:rFonts w:ascii="Times New Roman" w:hAnsi="Times New Roman" w:cs="Times New Roman"/>
          <w:sz w:val="24"/>
          <w:szCs w:val="24"/>
        </w:rPr>
        <w:t>. -</w:t>
      </w:r>
      <w:r w:rsidR="00091681" w:rsidRPr="0020184C">
        <w:rPr>
          <w:rFonts w:ascii="Times New Roman" w:hAnsi="Times New Roman" w:cs="Times New Roman"/>
          <w:sz w:val="24"/>
          <w:szCs w:val="24"/>
        </w:rPr>
        <w:t xml:space="preserve"> Издательский дом.</w:t>
      </w:r>
      <w:r w:rsidR="007548B6">
        <w:rPr>
          <w:rFonts w:ascii="Times New Roman" w:hAnsi="Times New Roman" w:cs="Times New Roman"/>
          <w:sz w:val="24"/>
          <w:szCs w:val="24"/>
        </w:rPr>
        <w:t xml:space="preserve"> - </w:t>
      </w:r>
      <w:r w:rsidR="00091681" w:rsidRPr="0020184C">
        <w:rPr>
          <w:rFonts w:ascii="Times New Roman" w:hAnsi="Times New Roman" w:cs="Times New Roman"/>
          <w:sz w:val="24"/>
          <w:szCs w:val="24"/>
        </w:rPr>
        <w:t xml:space="preserve">Классика </w:t>
      </w:r>
      <w:r w:rsidR="00091681" w:rsidRPr="0020184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91681" w:rsidRPr="0020184C">
        <w:rPr>
          <w:rFonts w:ascii="Times New Roman" w:hAnsi="Times New Roman" w:cs="Times New Roman"/>
          <w:sz w:val="24"/>
          <w:szCs w:val="24"/>
        </w:rPr>
        <w:t xml:space="preserve"> века</w:t>
      </w:r>
      <w:r w:rsidR="007548B6">
        <w:rPr>
          <w:rFonts w:ascii="Times New Roman" w:hAnsi="Times New Roman" w:cs="Times New Roman"/>
          <w:sz w:val="24"/>
          <w:szCs w:val="24"/>
        </w:rPr>
        <w:t>.</w:t>
      </w:r>
      <w:r w:rsidR="00AC5BB7">
        <w:rPr>
          <w:rFonts w:ascii="Times New Roman" w:hAnsi="Times New Roman" w:cs="Times New Roman"/>
          <w:sz w:val="24"/>
          <w:szCs w:val="24"/>
        </w:rPr>
        <w:t xml:space="preserve"> 2007</w:t>
      </w:r>
      <w:r w:rsidR="007548B6">
        <w:rPr>
          <w:rFonts w:ascii="Times New Roman" w:hAnsi="Times New Roman" w:cs="Times New Roman"/>
          <w:sz w:val="24"/>
          <w:szCs w:val="24"/>
        </w:rPr>
        <w:t>.</w:t>
      </w:r>
      <w:r w:rsidR="00AC5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4B0" w:rsidRPr="0020184C" w:rsidRDefault="00AC5BB7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Акимова</w:t>
      </w:r>
      <w:r w:rsidR="007548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Память на пять</w:t>
      </w:r>
      <w:r w:rsidR="00754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8B6">
        <w:rPr>
          <w:rFonts w:ascii="Times New Roman" w:hAnsi="Times New Roman" w:cs="Times New Roman"/>
          <w:sz w:val="24"/>
          <w:szCs w:val="24"/>
        </w:rPr>
        <w:t xml:space="preserve">- </w:t>
      </w:r>
      <w:r w:rsidR="00091681" w:rsidRPr="0020184C">
        <w:rPr>
          <w:rFonts w:ascii="Times New Roman" w:hAnsi="Times New Roman" w:cs="Times New Roman"/>
          <w:sz w:val="24"/>
          <w:szCs w:val="24"/>
        </w:rPr>
        <w:t>У-Фактория</w:t>
      </w:r>
      <w:r w:rsidR="007548B6">
        <w:rPr>
          <w:rFonts w:ascii="Times New Roman" w:hAnsi="Times New Roman" w:cs="Times New Roman"/>
          <w:sz w:val="24"/>
          <w:szCs w:val="24"/>
        </w:rPr>
        <w:t>,</w:t>
      </w:r>
      <w:r w:rsidR="00091681" w:rsidRPr="0020184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006</w:t>
      </w:r>
      <w:r w:rsidR="00754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734B0" w:rsidRPr="0020184C" w:rsidRDefault="00AC5BB7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Булатова</w:t>
      </w:r>
      <w:r w:rsidR="00754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Педа</w:t>
      </w:r>
      <w:r w:rsidR="00A734B0" w:rsidRPr="0020184C">
        <w:rPr>
          <w:rFonts w:ascii="Times New Roman" w:hAnsi="Times New Roman" w:cs="Times New Roman"/>
          <w:sz w:val="24"/>
          <w:szCs w:val="24"/>
        </w:rPr>
        <w:t>гогическ</w:t>
      </w:r>
      <w:r>
        <w:rPr>
          <w:rFonts w:ascii="Times New Roman" w:hAnsi="Times New Roman" w:cs="Times New Roman"/>
          <w:sz w:val="24"/>
          <w:szCs w:val="24"/>
        </w:rPr>
        <w:t>ие принципы Е.Ф.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Гнесиной</w:t>
      </w:r>
      <w:proofErr w:type="spellEnd"/>
      <w:r w:rsidR="007548B6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="007548B6">
        <w:rPr>
          <w:rFonts w:ascii="Times New Roman" w:hAnsi="Times New Roman" w:cs="Times New Roman"/>
          <w:sz w:val="24"/>
          <w:szCs w:val="24"/>
        </w:rPr>
        <w:t xml:space="preserve">.: Музыка, </w:t>
      </w:r>
      <w:r>
        <w:rPr>
          <w:rFonts w:ascii="Times New Roman" w:hAnsi="Times New Roman" w:cs="Times New Roman"/>
          <w:sz w:val="24"/>
          <w:szCs w:val="24"/>
        </w:rPr>
        <w:t>1976</w:t>
      </w:r>
      <w:r w:rsidR="00754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4B0" w:rsidRPr="0020184C" w:rsidRDefault="007548B6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Шульпяков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34B0" w:rsidRPr="0020184C">
        <w:rPr>
          <w:rFonts w:ascii="Times New Roman" w:hAnsi="Times New Roman" w:cs="Times New Roman"/>
          <w:sz w:val="24"/>
          <w:szCs w:val="24"/>
        </w:rPr>
        <w:t>Техническое развитие музыканта-исполнителя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AC5BB7">
        <w:rPr>
          <w:rFonts w:ascii="Times New Roman" w:hAnsi="Times New Roman" w:cs="Times New Roman"/>
          <w:sz w:val="24"/>
          <w:szCs w:val="24"/>
        </w:rPr>
        <w:t xml:space="preserve"> </w:t>
      </w:r>
      <w:r w:rsidR="00A734B0" w:rsidRPr="0020184C">
        <w:rPr>
          <w:rFonts w:ascii="Times New Roman" w:hAnsi="Times New Roman" w:cs="Times New Roman"/>
          <w:sz w:val="24"/>
          <w:szCs w:val="24"/>
        </w:rPr>
        <w:t>Ленинград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34B0" w:rsidRPr="0020184C">
        <w:rPr>
          <w:rFonts w:ascii="Times New Roman" w:hAnsi="Times New Roman" w:cs="Times New Roman"/>
          <w:sz w:val="24"/>
          <w:szCs w:val="24"/>
        </w:rPr>
        <w:t xml:space="preserve"> </w:t>
      </w:r>
      <w:r w:rsidR="00AC5BB7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5BB7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5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4B0" w:rsidRPr="0020184C" w:rsidRDefault="00A734B0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5.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Е.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4C">
        <w:rPr>
          <w:rFonts w:ascii="Times New Roman" w:hAnsi="Times New Roman" w:cs="Times New Roman"/>
          <w:sz w:val="24"/>
          <w:szCs w:val="24"/>
        </w:rPr>
        <w:t>Тимакин</w:t>
      </w:r>
      <w:proofErr w:type="spellEnd"/>
      <w:r w:rsidR="007548B6">
        <w:rPr>
          <w:rFonts w:ascii="Times New Roman" w:hAnsi="Times New Roman" w:cs="Times New Roman"/>
          <w:sz w:val="24"/>
          <w:szCs w:val="24"/>
        </w:rPr>
        <w:t>.</w:t>
      </w:r>
      <w:r w:rsidRPr="0020184C">
        <w:rPr>
          <w:rFonts w:ascii="Times New Roman" w:hAnsi="Times New Roman" w:cs="Times New Roman"/>
          <w:sz w:val="24"/>
          <w:szCs w:val="24"/>
        </w:rPr>
        <w:t xml:space="preserve"> Воспитание пианиста</w:t>
      </w:r>
      <w:r w:rsidR="007548B6">
        <w:rPr>
          <w:rFonts w:ascii="Times New Roman" w:hAnsi="Times New Roman" w:cs="Times New Roman"/>
          <w:sz w:val="24"/>
          <w:szCs w:val="24"/>
        </w:rPr>
        <w:t>. –</w:t>
      </w:r>
      <w:r w:rsidRPr="0020184C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7548B6">
        <w:rPr>
          <w:rFonts w:ascii="Times New Roman" w:hAnsi="Times New Roman" w:cs="Times New Roman"/>
          <w:sz w:val="24"/>
          <w:szCs w:val="24"/>
        </w:rPr>
        <w:t>:</w:t>
      </w:r>
      <w:r w:rsidRPr="0020184C">
        <w:rPr>
          <w:rFonts w:ascii="Times New Roman" w:hAnsi="Times New Roman" w:cs="Times New Roman"/>
          <w:sz w:val="24"/>
          <w:szCs w:val="24"/>
        </w:rPr>
        <w:t xml:space="preserve"> Советский композитор</w:t>
      </w:r>
      <w:r w:rsidR="007548B6">
        <w:rPr>
          <w:rFonts w:ascii="Times New Roman" w:hAnsi="Times New Roman" w:cs="Times New Roman"/>
          <w:sz w:val="24"/>
          <w:szCs w:val="24"/>
        </w:rPr>
        <w:t xml:space="preserve">, </w:t>
      </w:r>
      <w:r w:rsidR="00AC5BB7">
        <w:rPr>
          <w:rFonts w:ascii="Times New Roman" w:hAnsi="Times New Roman" w:cs="Times New Roman"/>
          <w:sz w:val="24"/>
          <w:szCs w:val="24"/>
        </w:rPr>
        <w:t>1989</w:t>
      </w:r>
      <w:r w:rsidR="007548B6">
        <w:rPr>
          <w:rFonts w:ascii="Times New Roman" w:hAnsi="Times New Roman" w:cs="Times New Roman"/>
          <w:sz w:val="24"/>
          <w:szCs w:val="24"/>
        </w:rPr>
        <w:t>.</w:t>
      </w:r>
      <w:r w:rsidR="00AC5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813" w:rsidRDefault="00A44813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>6.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И</w:t>
      </w:r>
      <w:r w:rsidR="007548B6">
        <w:rPr>
          <w:rFonts w:ascii="Times New Roman" w:hAnsi="Times New Roman" w:cs="Times New Roman"/>
          <w:sz w:val="24"/>
          <w:szCs w:val="24"/>
        </w:rPr>
        <w:t xml:space="preserve">. </w:t>
      </w:r>
      <w:r w:rsidRPr="0020184C">
        <w:rPr>
          <w:rFonts w:ascii="Times New Roman" w:hAnsi="Times New Roman" w:cs="Times New Roman"/>
          <w:sz w:val="24"/>
          <w:szCs w:val="24"/>
        </w:rPr>
        <w:t>Рябов</w:t>
      </w:r>
      <w:r w:rsidR="007548B6">
        <w:rPr>
          <w:rFonts w:ascii="Times New Roman" w:hAnsi="Times New Roman" w:cs="Times New Roman"/>
          <w:sz w:val="24"/>
          <w:szCs w:val="24"/>
        </w:rPr>
        <w:t>. Е</w:t>
      </w:r>
      <w:r w:rsidRPr="0020184C">
        <w:rPr>
          <w:rFonts w:ascii="Times New Roman" w:hAnsi="Times New Roman" w:cs="Times New Roman"/>
          <w:sz w:val="24"/>
          <w:szCs w:val="24"/>
        </w:rPr>
        <w:t>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 w:rsidRPr="0020184C">
        <w:rPr>
          <w:rFonts w:ascii="Times New Roman" w:hAnsi="Times New Roman" w:cs="Times New Roman"/>
          <w:sz w:val="24"/>
          <w:szCs w:val="24"/>
        </w:rPr>
        <w:t>Мурзина</w:t>
      </w:r>
      <w:r w:rsidR="007548B6">
        <w:rPr>
          <w:rFonts w:ascii="Times New Roman" w:hAnsi="Times New Roman" w:cs="Times New Roman"/>
          <w:sz w:val="24"/>
          <w:szCs w:val="24"/>
        </w:rPr>
        <w:t>.</w:t>
      </w:r>
      <w:r w:rsidRPr="0020184C">
        <w:rPr>
          <w:rFonts w:ascii="Times New Roman" w:hAnsi="Times New Roman" w:cs="Times New Roman"/>
          <w:sz w:val="24"/>
          <w:szCs w:val="24"/>
        </w:rPr>
        <w:t xml:space="preserve"> Воспитание и обучение в ДМШ фортепиано</w:t>
      </w:r>
      <w:r w:rsidR="007548B6">
        <w:rPr>
          <w:rFonts w:ascii="Times New Roman" w:hAnsi="Times New Roman" w:cs="Times New Roman"/>
          <w:sz w:val="24"/>
          <w:szCs w:val="24"/>
        </w:rPr>
        <w:t>. –</w:t>
      </w:r>
      <w:r w:rsidR="00AC5BB7">
        <w:rPr>
          <w:rFonts w:ascii="Times New Roman" w:hAnsi="Times New Roman" w:cs="Times New Roman"/>
          <w:sz w:val="24"/>
          <w:szCs w:val="24"/>
        </w:rPr>
        <w:t xml:space="preserve"> </w:t>
      </w:r>
      <w:r w:rsidR="007548B6">
        <w:rPr>
          <w:rFonts w:ascii="Times New Roman" w:hAnsi="Times New Roman" w:cs="Times New Roman"/>
          <w:sz w:val="24"/>
          <w:szCs w:val="24"/>
        </w:rPr>
        <w:t>Киев:</w:t>
      </w:r>
      <w:r w:rsidR="00AC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BB7">
        <w:rPr>
          <w:rFonts w:ascii="Times New Roman" w:hAnsi="Times New Roman" w:cs="Times New Roman"/>
          <w:sz w:val="24"/>
          <w:szCs w:val="24"/>
        </w:rPr>
        <w:t>Музычна</w:t>
      </w:r>
      <w:proofErr w:type="spellEnd"/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 w:rsidR="00AC5BB7">
        <w:rPr>
          <w:rFonts w:ascii="Times New Roman" w:hAnsi="Times New Roman" w:cs="Times New Roman"/>
          <w:sz w:val="24"/>
          <w:szCs w:val="24"/>
        </w:rPr>
        <w:t>Украина</w:t>
      </w:r>
      <w:r w:rsidR="007548B6">
        <w:rPr>
          <w:rFonts w:ascii="Times New Roman" w:hAnsi="Times New Roman" w:cs="Times New Roman"/>
          <w:sz w:val="24"/>
          <w:szCs w:val="24"/>
        </w:rPr>
        <w:t xml:space="preserve">, </w:t>
      </w:r>
      <w:r w:rsidR="00AC5BB7">
        <w:rPr>
          <w:rFonts w:ascii="Times New Roman" w:hAnsi="Times New Roman" w:cs="Times New Roman"/>
          <w:sz w:val="24"/>
          <w:szCs w:val="24"/>
        </w:rPr>
        <w:t>1988</w:t>
      </w:r>
      <w:r w:rsidR="007548B6">
        <w:rPr>
          <w:rFonts w:ascii="Times New Roman" w:hAnsi="Times New Roman" w:cs="Times New Roman"/>
          <w:sz w:val="24"/>
          <w:szCs w:val="24"/>
        </w:rPr>
        <w:t>.</w:t>
      </w:r>
      <w:r w:rsidR="00AC5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EB4" w:rsidRDefault="00455EB4" w:rsidP="002665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754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="00754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Учебник джазовой импровизации</w:t>
      </w:r>
      <w:r w:rsidR="007548B6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Композитор</w:t>
      </w:r>
      <w:r w:rsidR="007548B6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Пб</w:t>
      </w:r>
      <w:r w:rsidR="007548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2002</w:t>
      </w:r>
      <w:r w:rsidR="007548B6">
        <w:rPr>
          <w:rFonts w:ascii="Times New Roman" w:hAnsi="Times New Roman" w:cs="Times New Roman"/>
          <w:sz w:val="24"/>
          <w:szCs w:val="24"/>
        </w:rPr>
        <w:t>.</w:t>
      </w:r>
    </w:p>
    <w:p w:rsidR="007548B6" w:rsidRPr="0020184C" w:rsidRDefault="007548B6" w:rsidP="002665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4813" w:rsidRPr="0020184C" w:rsidRDefault="00A44813" w:rsidP="00201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91681" w:rsidRPr="00091681" w:rsidRDefault="00091681" w:rsidP="006E7501">
      <w:pPr>
        <w:spacing w:line="276" w:lineRule="auto"/>
        <w:jc w:val="both"/>
        <w:rPr>
          <w:sz w:val="32"/>
          <w:szCs w:val="32"/>
        </w:rPr>
      </w:pPr>
    </w:p>
    <w:p w:rsidR="00824CB4" w:rsidRPr="009E0C34" w:rsidRDefault="00824CB4" w:rsidP="006E7501">
      <w:pPr>
        <w:spacing w:line="276" w:lineRule="auto"/>
        <w:jc w:val="both"/>
        <w:rPr>
          <w:sz w:val="28"/>
          <w:szCs w:val="28"/>
        </w:rPr>
      </w:pPr>
    </w:p>
    <w:p w:rsidR="007809AB" w:rsidRPr="00570F8A" w:rsidRDefault="007809AB" w:rsidP="00A073F6">
      <w:pPr>
        <w:jc w:val="both"/>
        <w:rPr>
          <w:sz w:val="28"/>
          <w:szCs w:val="28"/>
        </w:rPr>
      </w:pPr>
    </w:p>
    <w:p w:rsidR="003373A1" w:rsidRDefault="003373A1" w:rsidP="00A073F6">
      <w:pPr>
        <w:jc w:val="both"/>
        <w:rPr>
          <w:sz w:val="28"/>
          <w:szCs w:val="28"/>
        </w:rPr>
      </w:pPr>
    </w:p>
    <w:p w:rsidR="00F14487" w:rsidRDefault="00F14487" w:rsidP="00A073F6">
      <w:pPr>
        <w:jc w:val="both"/>
        <w:rPr>
          <w:sz w:val="28"/>
          <w:szCs w:val="28"/>
        </w:rPr>
      </w:pPr>
    </w:p>
    <w:p w:rsidR="003373A1" w:rsidRPr="000E3563" w:rsidRDefault="003373A1" w:rsidP="00A073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CC4EAA" w:rsidRPr="00CC4EAA" w:rsidRDefault="00CC4EAA" w:rsidP="00A073F6">
      <w:pPr>
        <w:jc w:val="both"/>
        <w:rPr>
          <w:sz w:val="28"/>
          <w:szCs w:val="28"/>
        </w:rPr>
      </w:pPr>
    </w:p>
    <w:p w:rsidR="00E67CB7" w:rsidRDefault="00E67CB7" w:rsidP="00A073F6">
      <w:pPr>
        <w:jc w:val="both"/>
        <w:rPr>
          <w:sz w:val="36"/>
          <w:szCs w:val="36"/>
        </w:rPr>
      </w:pPr>
    </w:p>
    <w:p w:rsidR="00CC4EAA" w:rsidRPr="00F14487" w:rsidRDefault="00CC4EAA" w:rsidP="00A073F6">
      <w:pPr>
        <w:jc w:val="both"/>
        <w:rPr>
          <w:sz w:val="24"/>
          <w:szCs w:val="24"/>
        </w:rPr>
      </w:pPr>
    </w:p>
    <w:p w:rsidR="00E67CB7" w:rsidRPr="00E67CB7" w:rsidRDefault="00E67CB7">
      <w:pPr>
        <w:rPr>
          <w:sz w:val="36"/>
          <w:szCs w:val="36"/>
        </w:rPr>
      </w:pPr>
    </w:p>
    <w:sectPr w:rsidR="00E67CB7" w:rsidRPr="00E67CB7" w:rsidSect="007177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0"/>
    <w:rsid w:val="000236B3"/>
    <w:rsid w:val="0006351F"/>
    <w:rsid w:val="000726F3"/>
    <w:rsid w:val="00091681"/>
    <w:rsid w:val="000A546A"/>
    <w:rsid w:val="000E3563"/>
    <w:rsid w:val="0020184C"/>
    <w:rsid w:val="002255C3"/>
    <w:rsid w:val="002665FB"/>
    <w:rsid w:val="00274B1D"/>
    <w:rsid w:val="00304AE7"/>
    <w:rsid w:val="003373A1"/>
    <w:rsid w:val="00346A90"/>
    <w:rsid w:val="00363220"/>
    <w:rsid w:val="003E079D"/>
    <w:rsid w:val="004049F2"/>
    <w:rsid w:val="00455EB4"/>
    <w:rsid w:val="004C7149"/>
    <w:rsid w:val="00512794"/>
    <w:rsid w:val="005670BA"/>
    <w:rsid w:val="00570F8A"/>
    <w:rsid w:val="005A39E5"/>
    <w:rsid w:val="005C623F"/>
    <w:rsid w:val="005E09B3"/>
    <w:rsid w:val="006E7501"/>
    <w:rsid w:val="0071773B"/>
    <w:rsid w:val="00724B96"/>
    <w:rsid w:val="007548B6"/>
    <w:rsid w:val="00756496"/>
    <w:rsid w:val="007667FE"/>
    <w:rsid w:val="007809AB"/>
    <w:rsid w:val="00824CB4"/>
    <w:rsid w:val="009376DD"/>
    <w:rsid w:val="009E0C34"/>
    <w:rsid w:val="00A073F6"/>
    <w:rsid w:val="00A44813"/>
    <w:rsid w:val="00A449E6"/>
    <w:rsid w:val="00A734B0"/>
    <w:rsid w:val="00AC5BB7"/>
    <w:rsid w:val="00AE6CD1"/>
    <w:rsid w:val="00C407D7"/>
    <w:rsid w:val="00CC4EAA"/>
    <w:rsid w:val="00DE7B81"/>
    <w:rsid w:val="00E12ED1"/>
    <w:rsid w:val="00E67CB7"/>
    <w:rsid w:val="00EB1C95"/>
    <w:rsid w:val="00F020FE"/>
    <w:rsid w:val="00F14487"/>
    <w:rsid w:val="00F4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EBF00-EE1C-44B7-89E2-7116A349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4B64-63AE-43AC-B03B-11C1DC89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проведения занятий</vt:lpstr>
    </vt:vector>
  </TitlesOfParts>
  <Company/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проведения занятий</dc:title>
  <dc:subject/>
  <dc:creator>сервис</dc:creator>
  <cp:keywords/>
  <dc:description/>
  <cp:lastModifiedBy>сервис</cp:lastModifiedBy>
  <cp:revision>2</cp:revision>
  <dcterms:created xsi:type="dcterms:W3CDTF">2014-06-13T10:26:00Z</dcterms:created>
  <dcterms:modified xsi:type="dcterms:W3CDTF">2014-07-24T07:19:00Z</dcterms:modified>
</cp:coreProperties>
</file>