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b/>
          <w:bCs/>
          <w:sz w:val="28"/>
          <w:szCs w:val="28"/>
          <w:lang w:eastAsia="ru-RU"/>
        </w:rPr>
        <w:t>Тема урока: </w:t>
      </w:r>
      <w:r w:rsidR="00B230CE">
        <w:rPr>
          <w:rFonts w:ascii="Times New Roman" w:eastAsia="Times New Roman" w:hAnsi="Times New Roman" w:cs="Times New Roman"/>
          <w:b/>
          <w:bCs/>
          <w:sz w:val="28"/>
          <w:szCs w:val="28"/>
          <w:lang w:eastAsia="ru-RU"/>
        </w:rPr>
        <w:t>Форменные элементы крови, их строение и функции</w:t>
      </w:r>
      <w:r w:rsidRPr="00BE140C">
        <w:rPr>
          <w:rFonts w:ascii="Times New Roman" w:eastAsia="Times New Roman" w:hAnsi="Times New Roman" w:cs="Times New Roman"/>
          <w:sz w:val="28"/>
          <w:szCs w:val="28"/>
          <w:lang w:eastAsia="ru-RU"/>
        </w:rPr>
        <w:t>. 8 класс</w:t>
      </w:r>
    </w:p>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b/>
          <w:bCs/>
          <w:sz w:val="28"/>
          <w:szCs w:val="28"/>
          <w:lang w:eastAsia="ru-RU"/>
        </w:rPr>
        <w:t>Цель урока:</w:t>
      </w:r>
      <w:r w:rsidRPr="00BE140C">
        <w:rPr>
          <w:rFonts w:ascii="Times New Roman" w:eastAsia="Times New Roman" w:hAnsi="Times New Roman" w:cs="Times New Roman"/>
          <w:sz w:val="28"/>
          <w:szCs w:val="28"/>
          <w:lang w:eastAsia="ru-RU"/>
        </w:rPr>
        <w:t> познакомить учащихся с особенностями внутренней среды; составом и функциями крови.</w:t>
      </w:r>
    </w:p>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b/>
          <w:bCs/>
          <w:sz w:val="28"/>
          <w:szCs w:val="28"/>
          <w:lang w:eastAsia="ru-RU"/>
        </w:rPr>
        <w:t>Задачи урока:</w:t>
      </w:r>
    </w:p>
    <w:p w:rsidR="00D73AFF" w:rsidRPr="00BE140C" w:rsidRDefault="00D73AFF" w:rsidP="00D73AFF">
      <w:pPr>
        <w:numPr>
          <w:ilvl w:val="0"/>
          <w:numId w:val="1"/>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i/>
          <w:iCs/>
          <w:sz w:val="28"/>
          <w:szCs w:val="28"/>
          <w:lang w:eastAsia="ru-RU"/>
        </w:rPr>
        <w:t>Образовательная</w:t>
      </w:r>
      <w:r w:rsidRPr="00BE140C">
        <w:rPr>
          <w:rFonts w:ascii="Times New Roman" w:eastAsia="Times New Roman" w:hAnsi="Times New Roman" w:cs="Times New Roman"/>
          <w:sz w:val="28"/>
          <w:szCs w:val="28"/>
          <w:lang w:eastAsia="ru-RU"/>
        </w:rPr>
        <w:t>:</w:t>
      </w:r>
    </w:p>
    <w:p w:rsidR="00D73AFF" w:rsidRPr="00BE140C" w:rsidRDefault="00D73AFF" w:rsidP="00D73AFF">
      <w:pPr>
        <w:numPr>
          <w:ilvl w:val="1"/>
          <w:numId w:val="1"/>
        </w:numPr>
        <w:shd w:val="clear" w:color="auto" w:fill="FFFFFF"/>
        <w:spacing w:before="100" w:beforeAutospacing="1" w:after="100" w:afterAutospacing="1" w:line="240" w:lineRule="atLeast"/>
        <w:ind w:left="750"/>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sz w:val="28"/>
          <w:szCs w:val="28"/>
          <w:lang w:eastAsia="ru-RU"/>
        </w:rPr>
        <w:t>сформировать у учащихся новые анатомо-физиологические понятия о внутренней среде, составе и функциях крови;</w:t>
      </w:r>
    </w:p>
    <w:p w:rsidR="00D73AFF" w:rsidRPr="00BE140C" w:rsidRDefault="00D73AFF" w:rsidP="00D73AFF">
      <w:pPr>
        <w:numPr>
          <w:ilvl w:val="1"/>
          <w:numId w:val="1"/>
        </w:numPr>
        <w:shd w:val="clear" w:color="auto" w:fill="FFFFFF"/>
        <w:spacing w:before="100" w:beforeAutospacing="1" w:after="100" w:afterAutospacing="1" w:line="240" w:lineRule="atLeast"/>
        <w:ind w:left="750"/>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sz w:val="28"/>
          <w:szCs w:val="28"/>
          <w:lang w:eastAsia="ru-RU"/>
        </w:rPr>
        <w:t>совершенствовать навыки работы с</w:t>
      </w:r>
      <w:r w:rsidR="00BE140C" w:rsidRPr="00BE140C">
        <w:rPr>
          <w:rFonts w:ascii="Times New Roman" w:eastAsia="Times New Roman" w:hAnsi="Times New Roman" w:cs="Times New Roman"/>
          <w:sz w:val="28"/>
          <w:szCs w:val="28"/>
          <w:lang w:eastAsia="ru-RU"/>
        </w:rPr>
        <w:t xml:space="preserve"> мультимедийным приложением</w:t>
      </w:r>
      <w:r w:rsidRPr="00BE140C">
        <w:rPr>
          <w:rFonts w:ascii="Times New Roman" w:eastAsia="Times New Roman" w:hAnsi="Times New Roman" w:cs="Times New Roman"/>
          <w:sz w:val="28"/>
          <w:szCs w:val="28"/>
          <w:lang w:eastAsia="ru-RU"/>
        </w:rPr>
        <w:t>.</w:t>
      </w:r>
    </w:p>
    <w:p w:rsidR="00D73AFF" w:rsidRPr="00BE140C" w:rsidRDefault="00D73AFF" w:rsidP="00D73AFF">
      <w:pPr>
        <w:numPr>
          <w:ilvl w:val="0"/>
          <w:numId w:val="1"/>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i/>
          <w:iCs/>
          <w:sz w:val="28"/>
          <w:szCs w:val="28"/>
          <w:lang w:eastAsia="ru-RU"/>
        </w:rPr>
        <w:t>Развивающая</w:t>
      </w:r>
      <w:r w:rsidRPr="00BE140C">
        <w:rPr>
          <w:rFonts w:ascii="Times New Roman" w:eastAsia="Times New Roman" w:hAnsi="Times New Roman" w:cs="Times New Roman"/>
          <w:sz w:val="28"/>
          <w:szCs w:val="28"/>
          <w:lang w:eastAsia="ru-RU"/>
        </w:rPr>
        <w:t>:</w:t>
      </w:r>
    </w:p>
    <w:p w:rsidR="00D73AFF" w:rsidRPr="00BE140C" w:rsidRDefault="00D73AFF" w:rsidP="00D73AFF">
      <w:pPr>
        <w:numPr>
          <w:ilvl w:val="1"/>
          <w:numId w:val="1"/>
        </w:numPr>
        <w:shd w:val="clear" w:color="auto" w:fill="FFFFFF"/>
        <w:spacing w:before="100" w:beforeAutospacing="1" w:after="100" w:afterAutospacing="1" w:line="240" w:lineRule="atLeast"/>
        <w:ind w:left="750"/>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sz w:val="28"/>
          <w:szCs w:val="28"/>
          <w:lang w:eastAsia="ru-RU"/>
        </w:rPr>
        <w:t>продолжить развивать интеллектуальные способности учащихся (умение обобщать, анализировать, синтезировать, пользоваться терминологией, умение устанавливать причинно-следственные связи, используя приемы технологии критического мышления: «Знаю», «Хочу знать», «Узнал»</w:t>
      </w:r>
      <w:r w:rsidR="004865A7">
        <w:rPr>
          <w:rFonts w:ascii="Times New Roman" w:eastAsia="Times New Roman" w:hAnsi="Times New Roman" w:cs="Times New Roman"/>
          <w:sz w:val="28"/>
          <w:szCs w:val="28"/>
          <w:lang w:eastAsia="ru-RU"/>
        </w:rPr>
        <w:t>, технологии АМО «Поиск знаний</w:t>
      </w:r>
      <w:bookmarkStart w:id="0" w:name="_GoBack"/>
      <w:bookmarkEnd w:id="0"/>
      <w:r w:rsidR="004865A7">
        <w:rPr>
          <w:rFonts w:ascii="Times New Roman" w:eastAsia="Times New Roman" w:hAnsi="Times New Roman" w:cs="Times New Roman"/>
          <w:sz w:val="28"/>
          <w:szCs w:val="28"/>
          <w:lang w:eastAsia="ru-RU"/>
        </w:rPr>
        <w:t>»</w:t>
      </w:r>
      <w:r w:rsidRPr="00BE140C">
        <w:rPr>
          <w:rFonts w:ascii="Times New Roman" w:eastAsia="Times New Roman" w:hAnsi="Times New Roman" w:cs="Times New Roman"/>
          <w:sz w:val="28"/>
          <w:szCs w:val="28"/>
          <w:lang w:eastAsia="ru-RU"/>
        </w:rPr>
        <w:t>).</w:t>
      </w:r>
    </w:p>
    <w:p w:rsidR="00D73AFF" w:rsidRPr="00BE140C" w:rsidRDefault="00D73AFF" w:rsidP="00D73AFF">
      <w:pPr>
        <w:numPr>
          <w:ilvl w:val="0"/>
          <w:numId w:val="1"/>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i/>
          <w:iCs/>
          <w:sz w:val="28"/>
          <w:szCs w:val="28"/>
          <w:lang w:eastAsia="ru-RU"/>
        </w:rPr>
        <w:t>Воспитательная</w:t>
      </w:r>
      <w:r w:rsidRPr="00BE140C">
        <w:rPr>
          <w:rFonts w:ascii="Times New Roman" w:eastAsia="Times New Roman" w:hAnsi="Times New Roman" w:cs="Times New Roman"/>
          <w:sz w:val="28"/>
          <w:szCs w:val="28"/>
          <w:lang w:eastAsia="ru-RU"/>
        </w:rPr>
        <w:t>:</w:t>
      </w:r>
    </w:p>
    <w:p w:rsidR="00D73AFF" w:rsidRPr="00BE140C" w:rsidRDefault="00D73AFF" w:rsidP="00D73AFF">
      <w:pPr>
        <w:numPr>
          <w:ilvl w:val="1"/>
          <w:numId w:val="1"/>
        </w:numPr>
        <w:shd w:val="clear" w:color="auto" w:fill="FFFFFF"/>
        <w:spacing w:before="100" w:beforeAutospacing="1" w:after="100" w:afterAutospacing="1" w:line="240" w:lineRule="atLeast"/>
        <w:ind w:left="750"/>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sz w:val="28"/>
          <w:szCs w:val="28"/>
          <w:lang w:eastAsia="ru-RU"/>
        </w:rPr>
        <w:t>воспитание бережного отношения к своему здоровью, привитие интереса к изучению предмета.</w:t>
      </w:r>
    </w:p>
    <w:p w:rsidR="00D73AFF" w:rsidRPr="00BE140C" w:rsidRDefault="00B230CE"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b/>
          <w:bCs/>
          <w:sz w:val="28"/>
          <w:szCs w:val="28"/>
          <w:lang w:eastAsia="ru-RU"/>
        </w:rPr>
        <w:t xml:space="preserve">Оборудование: </w:t>
      </w:r>
      <w:r w:rsidRPr="00B230CE">
        <w:rPr>
          <w:rFonts w:ascii="Times New Roman" w:eastAsia="Times New Roman" w:hAnsi="Times New Roman" w:cs="Times New Roman"/>
          <w:bCs/>
          <w:sz w:val="28"/>
          <w:szCs w:val="28"/>
          <w:lang w:eastAsia="ru-RU"/>
        </w:rPr>
        <w:t>мультимедийная</w:t>
      </w:r>
      <w:r w:rsidR="00D73AFF" w:rsidRPr="00BE140C">
        <w:rPr>
          <w:rFonts w:ascii="Times New Roman" w:eastAsia="Times New Roman" w:hAnsi="Times New Roman" w:cs="Times New Roman"/>
          <w:sz w:val="28"/>
          <w:szCs w:val="28"/>
          <w:lang w:eastAsia="ru-RU"/>
        </w:rPr>
        <w:t xml:space="preserve"> презентация урока, </w:t>
      </w:r>
      <w:r w:rsidR="00BE140C" w:rsidRPr="00BE140C">
        <w:rPr>
          <w:rFonts w:ascii="Times New Roman" w:eastAsia="Times New Roman" w:hAnsi="Times New Roman" w:cs="Times New Roman"/>
          <w:sz w:val="28"/>
          <w:szCs w:val="28"/>
          <w:lang w:eastAsia="ru-RU"/>
        </w:rPr>
        <w:t>мультимедийный диск с лабораторными заданиями</w:t>
      </w:r>
      <w:r w:rsidR="00D73AFF" w:rsidRPr="00BE140C">
        <w:rPr>
          <w:rFonts w:ascii="Times New Roman" w:eastAsia="Times New Roman" w:hAnsi="Times New Roman" w:cs="Times New Roman"/>
          <w:sz w:val="28"/>
          <w:szCs w:val="28"/>
          <w:lang w:eastAsia="ru-RU"/>
        </w:rPr>
        <w:t>, программирован</w:t>
      </w:r>
      <w:r w:rsidR="00BE140C" w:rsidRPr="00BE140C">
        <w:rPr>
          <w:rFonts w:ascii="Times New Roman" w:eastAsia="Times New Roman" w:hAnsi="Times New Roman" w:cs="Times New Roman"/>
          <w:sz w:val="28"/>
          <w:szCs w:val="28"/>
          <w:lang w:eastAsia="ru-RU"/>
        </w:rPr>
        <w:t>ные задания на отдельных листах.</w:t>
      </w:r>
    </w:p>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sz w:val="28"/>
          <w:szCs w:val="28"/>
          <w:lang w:eastAsia="ru-RU"/>
        </w:rPr>
        <w:t>ХОД УРОКА</w:t>
      </w:r>
    </w:p>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b/>
          <w:bCs/>
          <w:sz w:val="28"/>
          <w:szCs w:val="28"/>
          <w:lang w:eastAsia="ru-RU"/>
        </w:rPr>
        <w:t>I. Организационный момент </w:t>
      </w:r>
      <w:r w:rsidRPr="00BE140C">
        <w:rPr>
          <w:rFonts w:ascii="Times New Roman" w:eastAsia="Times New Roman" w:hAnsi="Times New Roman" w:cs="Times New Roman"/>
          <w:sz w:val="28"/>
          <w:szCs w:val="28"/>
          <w:lang w:eastAsia="ru-RU"/>
        </w:rPr>
        <w:t>(приветствие учащихся, постановка цели и задач урока)</w:t>
      </w:r>
    </w:p>
    <w:p w:rsidR="00B230CE" w:rsidRPr="00B230CE" w:rsidRDefault="00B230CE"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B230CE">
        <w:rPr>
          <w:rFonts w:ascii="Times New Roman" w:eastAsia="Times New Roman" w:hAnsi="Times New Roman" w:cs="Times New Roman"/>
          <w:sz w:val="28"/>
          <w:szCs w:val="28"/>
          <w:lang w:eastAsia="ru-RU"/>
        </w:rPr>
        <w:t xml:space="preserve">Ребята, с каким настроением вы пришли сегодня на урок </w:t>
      </w:r>
      <w:proofErr w:type="gramStart"/>
      <w:r w:rsidRPr="00B230CE">
        <w:rPr>
          <w:rFonts w:ascii="Times New Roman" w:eastAsia="Times New Roman" w:hAnsi="Times New Roman" w:cs="Times New Roman"/>
          <w:sz w:val="28"/>
          <w:szCs w:val="28"/>
          <w:lang w:eastAsia="ru-RU"/>
        </w:rPr>
        <w:t>биологии?</w:t>
      </w:r>
      <w:r w:rsidRPr="00B230CE">
        <w:rPr>
          <w:rFonts w:ascii="Times New Roman" w:eastAsia="Times New Roman" w:hAnsi="Times New Roman" w:cs="Times New Roman"/>
          <w:sz w:val="28"/>
          <w:szCs w:val="28"/>
          <w:lang w:eastAsia="ru-RU"/>
        </w:rPr>
        <w:br/>
        <w:t>А</w:t>
      </w:r>
      <w:proofErr w:type="gramEnd"/>
      <w:r w:rsidRPr="00B230CE">
        <w:rPr>
          <w:rFonts w:ascii="Times New Roman" w:eastAsia="Times New Roman" w:hAnsi="Times New Roman" w:cs="Times New Roman"/>
          <w:sz w:val="28"/>
          <w:szCs w:val="28"/>
          <w:lang w:eastAsia="ru-RU"/>
        </w:rPr>
        <w:t xml:space="preserve"> теперь посмотрите друг на друга, улыбнитесь друг другу. Зарядитесь энергией хорошего настроения на весь урок.</w:t>
      </w:r>
    </w:p>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b/>
          <w:bCs/>
          <w:sz w:val="28"/>
          <w:szCs w:val="28"/>
          <w:lang w:eastAsia="ru-RU"/>
        </w:rPr>
        <w:t>Вопросы к классу:</w:t>
      </w:r>
    </w:p>
    <w:p w:rsidR="00D73AFF" w:rsidRPr="00BE140C" w:rsidRDefault="00D73AFF" w:rsidP="00D73AFF">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sz w:val="28"/>
          <w:szCs w:val="28"/>
          <w:lang w:eastAsia="ru-RU"/>
        </w:rPr>
        <w:t>Что такое ткань?</w:t>
      </w:r>
    </w:p>
    <w:p w:rsidR="00D73AFF" w:rsidRPr="00BE140C" w:rsidRDefault="00D73AFF" w:rsidP="00D73AFF">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sz w:val="28"/>
          <w:szCs w:val="28"/>
          <w:lang w:eastAsia="ru-RU"/>
        </w:rPr>
        <w:t>Какие ткани образуют организм человека?</w:t>
      </w:r>
    </w:p>
    <w:p w:rsidR="00D73AFF" w:rsidRPr="00BE140C" w:rsidRDefault="00D73AFF" w:rsidP="00D73AFF">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sz w:val="28"/>
          <w:szCs w:val="28"/>
          <w:lang w:eastAsia="ru-RU"/>
        </w:rPr>
        <w:t>К какой ткани относится кровь?</w:t>
      </w:r>
    </w:p>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i/>
          <w:iCs/>
          <w:sz w:val="28"/>
          <w:szCs w:val="28"/>
          <w:lang w:eastAsia="ru-RU"/>
        </w:rPr>
        <w:t xml:space="preserve">В процессе обсуждения ответов на поставленные вопросы, учитель </w:t>
      </w:r>
      <w:proofErr w:type="gramStart"/>
      <w:r w:rsidRPr="00BE140C">
        <w:rPr>
          <w:rFonts w:ascii="Times New Roman" w:eastAsia="Times New Roman" w:hAnsi="Times New Roman" w:cs="Times New Roman"/>
          <w:i/>
          <w:iCs/>
          <w:sz w:val="28"/>
          <w:szCs w:val="28"/>
          <w:lang w:eastAsia="ru-RU"/>
        </w:rPr>
        <w:t>акцентирует  внимание</w:t>
      </w:r>
      <w:proofErr w:type="gramEnd"/>
      <w:r w:rsidRPr="00BE140C">
        <w:rPr>
          <w:rFonts w:ascii="Times New Roman" w:eastAsia="Times New Roman" w:hAnsi="Times New Roman" w:cs="Times New Roman"/>
          <w:i/>
          <w:iCs/>
          <w:sz w:val="28"/>
          <w:szCs w:val="28"/>
          <w:lang w:eastAsia="ru-RU"/>
        </w:rPr>
        <w:t xml:space="preserve"> учащихся:</w:t>
      </w:r>
      <w:r w:rsidRPr="00BE140C">
        <w:rPr>
          <w:rFonts w:ascii="Times New Roman" w:eastAsia="Times New Roman" w:hAnsi="Times New Roman" w:cs="Times New Roman"/>
          <w:sz w:val="28"/>
          <w:szCs w:val="28"/>
          <w:lang w:eastAsia="ru-RU"/>
        </w:rPr>
        <w:t> «Кровь – это жидкая ткань внутренней среды организма, одна из форм соединительной ткани».</w:t>
      </w:r>
    </w:p>
    <w:p w:rsidR="00C6598F" w:rsidRPr="00C6598F" w:rsidRDefault="00B230CE" w:rsidP="00274FC1">
      <w:pPr>
        <w:pStyle w:val="a4"/>
        <w:jc w:val="both"/>
        <w:rPr>
          <w:rFonts w:ascii="Times New Roman" w:hAnsi="Times New Roman" w:cs="Times New Roman"/>
          <w:sz w:val="28"/>
          <w:szCs w:val="28"/>
        </w:rPr>
      </w:pPr>
      <w:r w:rsidRPr="00C6598F">
        <w:rPr>
          <w:rFonts w:ascii="Times New Roman" w:hAnsi="Times New Roman" w:cs="Times New Roman"/>
          <w:sz w:val="28"/>
          <w:szCs w:val="28"/>
        </w:rPr>
        <w:t xml:space="preserve">Наше занятие посвящено удивительной жидкости, самой главной из компонентов внутренней среды, которую философы Древней Греции считали носителем души, ею скрепляли священные </w:t>
      </w:r>
      <w:proofErr w:type="gramStart"/>
      <w:r w:rsidRPr="00C6598F">
        <w:rPr>
          <w:rFonts w:ascii="Times New Roman" w:hAnsi="Times New Roman" w:cs="Times New Roman"/>
          <w:sz w:val="28"/>
          <w:szCs w:val="28"/>
        </w:rPr>
        <w:t>клятвы ,</w:t>
      </w:r>
      <w:proofErr w:type="gramEnd"/>
      <w:r w:rsidRPr="00C6598F">
        <w:rPr>
          <w:rFonts w:ascii="Times New Roman" w:hAnsi="Times New Roman" w:cs="Times New Roman"/>
          <w:sz w:val="28"/>
          <w:szCs w:val="28"/>
        </w:rPr>
        <w:t xml:space="preserve"> ее приносили в жертву богам. Название этой чудесной жидкости - кровь.</w:t>
      </w:r>
    </w:p>
    <w:p w:rsidR="00B230CE" w:rsidRPr="00C6598F" w:rsidRDefault="00B230CE" w:rsidP="00274FC1">
      <w:pPr>
        <w:pStyle w:val="a4"/>
        <w:jc w:val="both"/>
        <w:rPr>
          <w:rFonts w:ascii="Times New Roman" w:eastAsia="Times New Roman" w:hAnsi="Times New Roman" w:cs="Times New Roman"/>
          <w:sz w:val="28"/>
          <w:szCs w:val="28"/>
          <w:lang w:eastAsia="ru-RU"/>
        </w:rPr>
      </w:pPr>
      <w:r w:rsidRPr="00C6598F">
        <w:rPr>
          <w:rFonts w:ascii="Times New Roman" w:eastAsia="Times New Roman" w:hAnsi="Times New Roman" w:cs="Times New Roman"/>
          <w:sz w:val="28"/>
          <w:szCs w:val="28"/>
          <w:lang w:eastAsia="ru-RU"/>
        </w:rPr>
        <w:t xml:space="preserve">Как вы уже поняли наш урок сегодня будет </w:t>
      </w:r>
      <w:proofErr w:type="gramStart"/>
      <w:r w:rsidRPr="00C6598F">
        <w:rPr>
          <w:rFonts w:ascii="Times New Roman" w:eastAsia="Times New Roman" w:hAnsi="Times New Roman" w:cs="Times New Roman"/>
          <w:sz w:val="28"/>
          <w:szCs w:val="28"/>
          <w:lang w:eastAsia="ru-RU"/>
        </w:rPr>
        <w:t>посвящен  крови</w:t>
      </w:r>
      <w:proofErr w:type="gramEnd"/>
      <w:r w:rsidRPr="00C6598F">
        <w:rPr>
          <w:rFonts w:ascii="Times New Roman" w:eastAsia="Times New Roman" w:hAnsi="Times New Roman" w:cs="Times New Roman"/>
          <w:sz w:val="28"/>
          <w:szCs w:val="28"/>
          <w:lang w:eastAsia="ru-RU"/>
        </w:rPr>
        <w:t>.</w:t>
      </w:r>
    </w:p>
    <w:p w:rsidR="00274FC1" w:rsidRDefault="00C6598F" w:rsidP="00D73AFF">
      <w:pPr>
        <w:shd w:val="clear" w:color="auto" w:fill="FFFFFF"/>
        <w:spacing w:after="120" w:line="240" w:lineRule="atLeast"/>
        <w:jc w:val="both"/>
        <w:rPr>
          <w:rFonts w:ascii="Times New Roman" w:eastAsia="Times New Roman" w:hAnsi="Times New Roman" w:cs="Times New Roman"/>
          <w:b/>
          <w:bCs/>
          <w:sz w:val="28"/>
          <w:szCs w:val="28"/>
          <w:lang w:eastAsia="ru-RU"/>
        </w:rPr>
      </w:pPr>
      <w:r w:rsidRPr="00C6598F">
        <w:rPr>
          <w:rFonts w:ascii="Times New Roman" w:eastAsia="Times New Roman" w:hAnsi="Times New Roman" w:cs="Times New Roman"/>
          <w:i/>
          <w:sz w:val="28"/>
          <w:szCs w:val="28"/>
          <w:lang w:eastAsia="ru-RU"/>
        </w:rPr>
        <w:t>Учащиеся записывают в тетрадь тему и число</w:t>
      </w:r>
      <w:r>
        <w:rPr>
          <w:rFonts w:ascii="Times New Roman" w:eastAsia="Times New Roman" w:hAnsi="Times New Roman" w:cs="Times New Roman"/>
          <w:i/>
          <w:sz w:val="28"/>
          <w:szCs w:val="28"/>
          <w:lang w:eastAsia="ru-RU"/>
        </w:rPr>
        <w:t>.</w:t>
      </w:r>
      <w:r w:rsidRPr="00C6598F">
        <w:rPr>
          <w:rFonts w:ascii="Times New Roman" w:eastAsia="Times New Roman" w:hAnsi="Times New Roman" w:cs="Times New Roman"/>
          <w:b/>
          <w:bCs/>
          <w:sz w:val="28"/>
          <w:szCs w:val="28"/>
          <w:lang w:eastAsia="ru-RU"/>
        </w:rPr>
        <w:t xml:space="preserve"> </w:t>
      </w:r>
      <w:r w:rsidR="00274FC1" w:rsidRPr="00274FC1">
        <w:rPr>
          <w:rFonts w:ascii="Times New Roman" w:eastAsia="Times New Roman" w:hAnsi="Times New Roman" w:cs="Times New Roman"/>
          <w:bCs/>
          <w:sz w:val="28"/>
          <w:szCs w:val="28"/>
          <w:lang w:eastAsia="ru-RU"/>
        </w:rPr>
        <w:t>(Стр. 74)</w:t>
      </w:r>
    </w:p>
    <w:p w:rsidR="00C6598F" w:rsidRPr="00274FC1" w:rsidRDefault="00C6598F" w:rsidP="00274FC1">
      <w:pPr>
        <w:shd w:val="clear" w:color="auto" w:fill="FFFFFF"/>
        <w:spacing w:after="120" w:line="240" w:lineRule="atLeast"/>
        <w:jc w:val="center"/>
        <w:rPr>
          <w:rFonts w:ascii="Times New Roman" w:eastAsia="Times New Roman" w:hAnsi="Times New Roman" w:cs="Times New Roman"/>
          <w:i/>
          <w:sz w:val="28"/>
          <w:szCs w:val="28"/>
          <w:u w:val="single"/>
          <w:lang w:eastAsia="ru-RU"/>
        </w:rPr>
      </w:pPr>
      <w:r w:rsidRPr="00274FC1">
        <w:rPr>
          <w:rFonts w:ascii="Times New Roman" w:eastAsia="Times New Roman" w:hAnsi="Times New Roman" w:cs="Times New Roman"/>
          <w:bCs/>
          <w:i/>
          <w:sz w:val="28"/>
          <w:szCs w:val="28"/>
          <w:u w:val="single"/>
          <w:lang w:eastAsia="ru-RU"/>
        </w:rPr>
        <w:lastRenderedPageBreak/>
        <w:t>Форменные элементы крови, их строение и функции.</w:t>
      </w:r>
    </w:p>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sz w:val="28"/>
          <w:szCs w:val="28"/>
          <w:lang w:eastAsia="ru-RU"/>
        </w:rPr>
        <w:t xml:space="preserve">В одной популярной книге по физиологии было образно сказано: «В каждую секунду в красном море миллионы кораблей терпят крушение и опускаются на дно. Но миллионы новых кораблей выходят из каменных гаваней вновь в плавание». </w:t>
      </w:r>
    </w:p>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b/>
          <w:bCs/>
          <w:sz w:val="28"/>
          <w:szCs w:val="28"/>
          <w:lang w:eastAsia="ru-RU"/>
        </w:rPr>
        <w:t>Вопрос к классу:</w:t>
      </w:r>
      <w:r w:rsidRPr="00BE140C">
        <w:rPr>
          <w:rFonts w:ascii="Times New Roman" w:eastAsia="Times New Roman" w:hAnsi="Times New Roman" w:cs="Times New Roman"/>
          <w:sz w:val="28"/>
          <w:szCs w:val="28"/>
          <w:lang w:eastAsia="ru-RU"/>
        </w:rPr>
        <w:t> О каком красном море идет речь? </w:t>
      </w:r>
      <w:r w:rsidRPr="00BE140C">
        <w:rPr>
          <w:rFonts w:ascii="Times New Roman" w:eastAsia="Times New Roman" w:hAnsi="Times New Roman" w:cs="Times New Roman"/>
          <w:i/>
          <w:iCs/>
          <w:sz w:val="28"/>
          <w:szCs w:val="28"/>
          <w:lang w:eastAsia="ru-RU"/>
        </w:rPr>
        <w:t>(Учащиеся верно отвечают, что образно морем названа кровь.)</w:t>
      </w:r>
      <w:r w:rsidRPr="00BE140C">
        <w:rPr>
          <w:rFonts w:ascii="Times New Roman" w:eastAsia="Times New Roman" w:hAnsi="Times New Roman" w:cs="Times New Roman"/>
          <w:sz w:val="28"/>
          <w:szCs w:val="28"/>
          <w:lang w:eastAsia="ru-RU"/>
        </w:rPr>
        <w:t> О каких кораблях идет речь? Из каких каменных гаваней выходят новые корабли? </w:t>
      </w:r>
      <w:r w:rsidRPr="00BE140C">
        <w:rPr>
          <w:rFonts w:ascii="Times New Roman" w:eastAsia="Times New Roman" w:hAnsi="Times New Roman" w:cs="Times New Roman"/>
          <w:i/>
          <w:iCs/>
          <w:sz w:val="28"/>
          <w:szCs w:val="28"/>
          <w:lang w:eastAsia="ru-RU"/>
        </w:rPr>
        <w:t xml:space="preserve">(Ответы на два последних вопроса вызывают затруднение у </w:t>
      </w:r>
      <w:proofErr w:type="gramStart"/>
      <w:r w:rsidRPr="00BE140C">
        <w:rPr>
          <w:rFonts w:ascii="Times New Roman" w:eastAsia="Times New Roman" w:hAnsi="Times New Roman" w:cs="Times New Roman"/>
          <w:i/>
          <w:iCs/>
          <w:sz w:val="28"/>
          <w:szCs w:val="28"/>
          <w:lang w:eastAsia="ru-RU"/>
        </w:rPr>
        <w:t>учащихся )</w:t>
      </w:r>
      <w:proofErr w:type="gramEnd"/>
      <w:r w:rsidRPr="00BE140C">
        <w:rPr>
          <w:rFonts w:ascii="Times New Roman" w:eastAsia="Times New Roman" w:hAnsi="Times New Roman" w:cs="Times New Roman"/>
          <w:i/>
          <w:iCs/>
          <w:sz w:val="28"/>
          <w:szCs w:val="28"/>
          <w:lang w:eastAsia="ru-RU"/>
        </w:rPr>
        <w:t>.</w:t>
      </w:r>
      <w:r w:rsidRPr="00BE140C">
        <w:rPr>
          <w:rFonts w:ascii="Times New Roman" w:eastAsia="Times New Roman" w:hAnsi="Times New Roman" w:cs="Times New Roman"/>
          <w:sz w:val="28"/>
          <w:szCs w:val="28"/>
          <w:lang w:eastAsia="ru-RU"/>
        </w:rPr>
        <w:t> </w:t>
      </w:r>
      <w:r w:rsidRPr="00BE140C">
        <w:rPr>
          <w:rFonts w:ascii="Times New Roman" w:eastAsia="Times New Roman" w:hAnsi="Times New Roman" w:cs="Times New Roman"/>
          <w:sz w:val="28"/>
          <w:szCs w:val="28"/>
          <w:lang w:eastAsia="ru-RU"/>
        </w:rPr>
        <w:br/>
        <w:t>На эти  вопросы вы сможете ответить, после изучения данной темы.</w:t>
      </w:r>
    </w:p>
    <w:p w:rsidR="00957F18" w:rsidRPr="00C6598F" w:rsidRDefault="00957F18" w:rsidP="00C6598F">
      <w:pPr>
        <w:shd w:val="clear" w:color="auto" w:fill="FFFFFF"/>
        <w:spacing w:after="120" w:line="240" w:lineRule="atLeast"/>
        <w:jc w:val="center"/>
        <w:rPr>
          <w:rFonts w:ascii="Times New Roman" w:eastAsia="Times New Roman" w:hAnsi="Times New Roman" w:cs="Times New Roman"/>
          <w:bCs/>
          <w:i/>
          <w:sz w:val="28"/>
          <w:szCs w:val="28"/>
          <w:lang w:eastAsia="ru-RU"/>
        </w:rPr>
      </w:pPr>
      <w:r w:rsidRPr="00C6598F">
        <w:rPr>
          <w:rFonts w:ascii="Times New Roman" w:eastAsia="Times New Roman" w:hAnsi="Times New Roman" w:cs="Times New Roman"/>
          <w:bCs/>
          <w:i/>
          <w:sz w:val="28"/>
          <w:szCs w:val="28"/>
          <w:lang w:eastAsia="ru-RU"/>
        </w:rPr>
        <w:t>Назначается пара экспертов, которые в конце урока помогут выставить оценки</w:t>
      </w:r>
    </w:p>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b/>
          <w:bCs/>
          <w:sz w:val="28"/>
          <w:szCs w:val="28"/>
          <w:lang w:eastAsia="ru-RU"/>
        </w:rPr>
        <w:t>II. Актуализация опорных знаний</w:t>
      </w:r>
      <w:r w:rsidRPr="00BE140C">
        <w:rPr>
          <w:rFonts w:ascii="Times New Roman" w:eastAsia="Times New Roman" w:hAnsi="Times New Roman" w:cs="Times New Roman"/>
          <w:sz w:val="28"/>
          <w:szCs w:val="28"/>
          <w:lang w:eastAsia="ru-RU"/>
        </w:rPr>
        <w:t> (мотивация для дальнейшей работы).</w:t>
      </w:r>
    </w:p>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i/>
          <w:iCs/>
          <w:sz w:val="28"/>
          <w:szCs w:val="28"/>
          <w:lang w:eastAsia="ru-RU"/>
        </w:rPr>
        <w:t xml:space="preserve">Учитель предлагает учащимся вспомнить, какая информация по теме урока </w:t>
      </w:r>
      <w:proofErr w:type="gramStart"/>
      <w:r w:rsidRPr="00BE140C">
        <w:rPr>
          <w:rFonts w:ascii="Times New Roman" w:eastAsia="Times New Roman" w:hAnsi="Times New Roman" w:cs="Times New Roman"/>
          <w:i/>
          <w:iCs/>
          <w:sz w:val="28"/>
          <w:szCs w:val="28"/>
          <w:lang w:eastAsia="ru-RU"/>
        </w:rPr>
        <w:t>для  них</w:t>
      </w:r>
      <w:proofErr w:type="gramEnd"/>
      <w:r w:rsidRPr="00BE140C">
        <w:rPr>
          <w:rFonts w:ascii="Times New Roman" w:eastAsia="Times New Roman" w:hAnsi="Times New Roman" w:cs="Times New Roman"/>
          <w:i/>
          <w:iCs/>
          <w:sz w:val="28"/>
          <w:szCs w:val="28"/>
          <w:lang w:eastAsia="ru-RU"/>
        </w:rPr>
        <w:t xml:space="preserve"> знакома и какую информацию они хотели бы узнать. Для этого на доске учитель, а учащиеся в тетради заполняют таблицу: «ЗХУ» (технология развития критического мышления), графу «Знаю» и графу «Хочу знать». </w:t>
      </w:r>
    </w:p>
    <w:p w:rsidR="00274FC1" w:rsidRDefault="00D73AFF" w:rsidP="00274FC1">
      <w:pPr>
        <w:shd w:val="clear" w:color="auto" w:fill="FFFFFF"/>
        <w:spacing w:after="120" w:line="240" w:lineRule="atLeast"/>
        <w:rPr>
          <w:rFonts w:ascii="Times New Roman" w:eastAsia="Times New Roman" w:hAnsi="Times New Roman" w:cs="Times New Roman"/>
          <w:b/>
          <w:bCs/>
          <w:sz w:val="28"/>
          <w:szCs w:val="28"/>
          <w:lang w:eastAsia="ru-RU"/>
        </w:rPr>
      </w:pPr>
      <w:r w:rsidRPr="00BE140C">
        <w:rPr>
          <w:rFonts w:ascii="Times New Roman" w:eastAsia="Times New Roman" w:hAnsi="Times New Roman" w:cs="Times New Roman"/>
          <w:b/>
          <w:bCs/>
          <w:sz w:val="28"/>
          <w:szCs w:val="28"/>
          <w:lang w:eastAsia="ru-RU"/>
        </w:rPr>
        <w:t>III. Осмысление содержания</w:t>
      </w:r>
    </w:p>
    <w:p w:rsidR="00D73AFF" w:rsidRPr="00BE140C" w:rsidRDefault="00D73AFF" w:rsidP="00274FC1">
      <w:pPr>
        <w:shd w:val="clear" w:color="auto" w:fill="FFFFFF"/>
        <w:spacing w:after="120" w:line="240" w:lineRule="atLeast"/>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sz w:val="28"/>
          <w:szCs w:val="28"/>
          <w:lang w:eastAsia="ru-RU"/>
        </w:rPr>
        <w:br/>
        <w:t>Жизнедеятельность многоклеточных организмов может успешно осуществляться лишь при определенных условиях внешней среды. Допустимые границ изменений этих условий относительно не велики, однако они значительно шире, чем те, которые необходимы для нормального функционирования клеток организма. Причина этого в том, что средой обитания для клеток организма является его внутренняя среда, которая изменяется значительно меньше чем внешняя среда.</w:t>
      </w:r>
    </w:p>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i/>
          <w:iCs/>
          <w:sz w:val="28"/>
          <w:szCs w:val="28"/>
          <w:lang w:eastAsia="ru-RU"/>
        </w:rPr>
        <w:t>Учащиеся в тетради заполняют схему: «Компоненты внутренней среды»</w:t>
      </w:r>
      <w:r w:rsidR="00274FC1">
        <w:rPr>
          <w:rFonts w:ascii="Times New Roman" w:eastAsia="Times New Roman" w:hAnsi="Times New Roman" w:cs="Times New Roman"/>
          <w:i/>
          <w:iCs/>
          <w:sz w:val="28"/>
          <w:szCs w:val="28"/>
          <w:lang w:eastAsia="ru-RU"/>
        </w:rPr>
        <w:t xml:space="preserve"> (№111)</w:t>
      </w:r>
    </w:p>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sz w:val="28"/>
          <w:szCs w:val="28"/>
          <w:lang w:eastAsia="ru-RU"/>
        </w:rPr>
        <w:t>Между этими компонентами происходит постоянный обмен веществ. Вещества через стенки капилляров поступают в тканевую жидкость, а затем через клеточную мембрану в клетку, и наоборот из клетки – в тканевую жидкость, а затем – в кровь и органы выделения</w:t>
      </w:r>
      <w:r w:rsidRPr="00BE140C">
        <w:rPr>
          <w:rFonts w:ascii="Times New Roman" w:eastAsia="Times New Roman" w:hAnsi="Times New Roman" w:cs="Times New Roman"/>
          <w:i/>
          <w:iCs/>
          <w:sz w:val="28"/>
          <w:szCs w:val="28"/>
          <w:lang w:eastAsia="ru-RU"/>
        </w:rPr>
        <w:t>. </w:t>
      </w:r>
    </w:p>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sz w:val="28"/>
          <w:szCs w:val="28"/>
          <w:lang w:eastAsia="ru-RU"/>
        </w:rPr>
        <w:t>При постоянно меняющихся условиях внутренняя среда остается относительно постоянной.</w:t>
      </w:r>
    </w:p>
    <w:p w:rsidR="00957F18" w:rsidRPr="00BE140C" w:rsidRDefault="00957F18" w:rsidP="00D73AFF">
      <w:pPr>
        <w:shd w:val="clear" w:color="auto" w:fill="FFFFFF"/>
        <w:spacing w:after="120" w:line="240" w:lineRule="atLeast"/>
        <w:jc w:val="both"/>
        <w:rPr>
          <w:rFonts w:ascii="Times New Roman" w:eastAsia="Times New Roman" w:hAnsi="Times New Roman" w:cs="Times New Roman"/>
          <w:i/>
          <w:iCs/>
          <w:sz w:val="28"/>
          <w:szCs w:val="28"/>
          <w:lang w:eastAsia="ru-RU"/>
        </w:rPr>
      </w:pPr>
      <w:r w:rsidRPr="00BE140C">
        <w:rPr>
          <w:rFonts w:ascii="Times New Roman" w:eastAsia="Times New Roman" w:hAnsi="Times New Roman" w:cs="Times New Roman"/>
          <w:i/>
          <w:iCs/>
          <w:sz w:val="28"/>
          <w:szCs w:val="28"/>
          <w:lang w:eastAsia="ru-RU"/>
        </w:rPr>
        <w:t>Сообщение ученика о гомеостазе</w:t>
      </w:r>
    </w:p>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sz w:val="28"/>
          <w:szCs w:val="28"/>
          <w:lang w:eastAsia="ru-RU"/>
        </w:rPr>
        <w:t xml:space="preserve">В 1929 г. американский физиолог </w:t>
      </w:r>
      <w:proofErr w:type="spellStart"/>
      <w:r w:rsidRPr="00BE140C">
        <w:rPr>
          <w:rFonts w:ascii="Times New Roman" w:eastAsia="Times New Roman" w:hAnsi="Times New Roman" w:cs="Times New Roman"/>
          <w:sz w:val="28"/>
          <w:szCs w:val="28"/>
          <w:lang w:eastAsia="ru-RU"/>
        </w:rPr>
        <w:t>У.Кеннон</w:t>
      </w:r>
      <w:proofErr w:type="spellEnd"/>
      <w:r w:rsidRPr="00BE140C">
        <w:rPr>
          <w:rFonts w:ascii="Times New Roman" w:eastAsia="Times New Roman" w:hAnsi="Times New Roman" w:cs="Times New Roman"/>
          <w:sz w:val="28"/>
          <w:szCs w:val="28"/>
          <w:lang w:eastAsia="ru-RU"/>
        </w:rPr>
        <w:t xml:space="preserve"> для обозначения постоянства внутренней среды ввел понятие «гомеостаз» (от греч. «</w:t>
      </w:r>
      <w:proofErr w:type="spellStart"/>
      <w:r w:rsidRPr="00BE140C">
        <w:rPr>
          <w:rFonts w:ascii="Times New Roman" w:eastAsia="Times New Roman" w:hAnsi="Times New Roman" w:cs="Times New Roman"/>
          <w:sz w:val="28"/>
          <w:szCs w:val="28"/>
          <w:lang w:eastAsia="ru-RU"/>
        </w:rPr>
        <w:t>Гомеос</w:t>
      </w:r>
      <w:proofErr w:type="spellEnd"/>
      <w:r w:rsidRPr="00BE140C">
        <w:rPr>
          <w:rFonts w:ascii="Times New Roman" w:eastAsia="Times New Roman" w:hAnsi="Times New Roman" w:cs="Times New Roman"/>
          <w:sz w:val="28"/>
          <w:szCs w:val="28"/>
          <w:lang w:eastAsia="ru-RU"/>
        </w:rPr>
        <w:t>» – «подобный» и «стадия» – «состояние»). </w:t>
      </w:r>
      <w:r w:rsidRPr="00BE140C">
        <w:rPr>
          <w:rFonts w:ascii="Times New Roman" w:eastAsia="Times New Roman" w:hAnsi="Times New Roman" w:cs="Times New Roman"/>
          <w:sz w:val="28"/>
          <w:szCs w:val="28"/>
          <w:lang w:eastAsia="ru-RU"/>
        </w:rPr>
        <w:br/>
        <w:t xml:space="preserve">В организме на относительно постоянном уровне удерживаются такие показатели, как кровяное давление, температура тела, осмотическое </w:t>
      </w:r>
      <w:r w:rsidRPr="00BE140C">
        <w:rPr>
          <w:rFonts w:ascii="Times New Roman" w:eastAsia="Times New Roman" w:hAnsi="Times New Roman" w:cs="Times New Roman"/>
          <w:sz w:val="28"/>
          <w:szCs w:val="28"/>
          <w:lang w:eastAsia="ru-RU"/>
        </w:rPr>
        <w:lastRenderedPageBreak/>
        <w:t>давление  крови и тканевой жидкости, содержание в них белков и сахара, ионов натрия, калия, кальция, хлора, фосфора, водорода и др.</w:t>
      </w:r>
      <w:r w:rsidRPr="00BE140C">
        <w:rPr>
          <w:rFonts w:ascii="Times New Roman" w:eastAsia="Times New Roman" w:hAnsi="Times New Roman" w:cs="Times New Roman"/>
          <w:sz w:val="28"/>
          <w:szCs w:val="28"/>
          <w:lang w:eastAsia="ru-RU"/>
        </w:rPr>
        <w:br/>
        <w:t>Постоянным остается не только состав внутренней среды, но и ее объем. Однако постоянство внутренней среды не абсолютное, оно динамическое. Часть жидкости из внутренней выводится из организма через почки с мочой, через легкие с выдыхаемыми парами воды и в пищеварительный тракт с пищеварительными соками. Часть воды испаряется с поверхности тела в виде пота. Эти потери воды постоянно пополняются за счет всасывания воды из пищеварительного тракта. Происходит постоянное самообновление воды при общем сохранении ее объема. В поддержании постоянства объема жидкости во внутренней среде принимают участие и клетки. Вода, находящаяся внутри клеток, составляет 50% массы тела. Если по каким-либо причинам во внутренней среде уменьшается количество жидкости, то начинается движение воды из клеток в межклеточное пространство. Это способствует сохранению постоянства объема внутренней среды.</w:t>
      </w:r>
    </w:p>
    <w:p w:rsidR="00D73AFF" w:rsidRPr="00BE140C" w:rsidRDefault="00D73AFF" w:rsidP="00C6598F">
      <w:pPr>
        <w:shd w:val="clear" w:color="auto" w:fill="FFFFFF"/>
        <w:spacing w:after="120" w:line="240" w:lineRule="atLeast"/>
        <w:rPr>
          <w:rFonts w:ascii="Times New Roman" w:eastAsia="Times New Roman" w:hAnsi="Times New Roman" w:cs="Times New Roman"/>
          <w:sz w:val="28"/>
          <w:szCs w:val="28"/>
          <w:lang w:eastAsia="ru-RU"/>
        </w:rPr>
      </w:pPr>
      <w:r w:rsidRPr="00BE140C">
        <w:rPr>
          <w:rFonts w:ascii="Times New Roman" w:eastAsia="Times New Roman" w:hAnsi="Times New Roman" w:cs="Times New Roman"/>
          <w:b/>
          <w:bCs/>
          <w:sz w:val="28"/>
          <w:szCs w:val="28"/>
          <w:lang w:eastAsia="ru-RU"/>
        </w:rPr>
        <w:t>Вопрос к классу:</w:t>
      </w:r>
      <w:r w:rsidRPr="00BE140C">
        <w:rPr>
          <w:rFonts w:ascii="Times New Roman" w:eastAsia="Times New Roman" w:hAnsi="Times New Roman" w:cs="Times New Roman"/>
          <w:sz w:val="28"/>
          <w:szCs w:val="28"/>
          <w:lang w:eastAsia="ru-RU"/>
        </w:rPr>
        <w:t> Чем же регулируется этот процесс? </w:t>
      </w:r>
      <w:r w:rsidRPr="00BE140C">
        <w:rPr>
          <w:rFonts w:ascii="Times New Roman" w:eastAsia="Times New Roman" w:hAnsi="Times New Roman" w:cs="Times New Roman"/>
          <w:i/>
          <w:iCs/>
          <w:sz w:val="28"/>
          <w:szCs w:val="28"/>
          <w:lang w:eastAsia="ru-RU"/>
        </w:rPr>
        <w:t>(Ответы учащихся: нервная и гуморальная регуляции</w:t>
      </w:r>
      <w:proofErr w:type="gramStart"/>
      <w:r w:rsidRPr="00BE140C">
        <w:rPr>
          <w:rFonts w:ascii="Times New Roman" w:eastAsia="Times New Roman" w:hAnsi="Times New Roman" w:cs="Times New Roman"/>
          <w:i/>
          <w:iCs/>
          <w:sz w:val="28"/>
          <w:szCs w:val="28"/>
          <w:lang w:eastAsia="ru-RU"/>
        </w:rPr>
        <w:t>.)</w:t>
      </w:r>
      <w:r w:rsidRPr="00BE140C">
        <w:rPr>
          <w:rFonts w:ascii="Times New Roman" w:eastAsia="Times New Roman" w:hAnsi="Times New Roman" w:cs="Times New Roman"/>
          <w:sz w:val="28"/>
          <w:szCs w:val="28"/>
          <w:lang w:eastAsia="ru-RU"/>
        </w:rPr>
        <w:br/>
        <w:t>Общее</w:t>
      </w:r>
      <w:proofErr w:type="gramEnd"/>
      <w:r w:rsidRPr="00BE140C">
        <w:rPr>
          <w:rFonts w:ascii="Times New Roman" w:eastAsia="Times New Roman" w:hAnsi="Times New Roman" w:cs="Times New Roman"/>
          <w:sz w:val="28"/>
          <w:szCs w:val="28"/>
          <w:lang w:eastAsia="ru-RU"/>
        </w:rPr>
        <w:t xml:space="preserve"> количество крови в организме человека 7-8% от его веса. По объему это около 5-6 литров у взрослого человека. Обычно не вся кровь циркулирует в кровеносных сосудах, некоторая часть ее находится в кровяных депо. Роль депо крови выполняет: печень (около 20 %), селезенка (около 16%) и в коже (примерно 10 %) от общего количества крови. Каков же состав крови?</w:t>
      </w:r>
    </w:p>
    <w:p w:rsidR="00D73AFF" w:rsidRPr="00BE140C" w:rsidRDefault="00274FC1" w:rsidP="00D73AFF">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Кровь состоит из: 55</w:t>
      </w:r>
      <w:r w:rsidR="00D73AFF" w:rsidRPr="00BE140C">
        <w:rPr>
          <w:rFonts w:ascii="Times New Roman" w:eastAsia="Times New Roman" w:hAnsi="Times New Roman" w:cs="Times New Roman"/>
          <w:sz w:val="28"/>
          <w:szCs w:val="28"/>
          <w:lang w:eastAsia="ru-RU"/>
        </w:rPr>
        <w:t>% – пла</w:t>
      </w:r>
      <w:r>
        <w:rPr>
          <w:rFonts w:ascii="Times New Roman" w:eastAsia="Times New Roman" w:hAnsi="Times New Roman" w:cs="Times New Roman"/>
          <w:sz w:val="28"/>
          <w:szCs w:val="28"/>
          <w:lang w:eastAsia="ru-RU"/>
        </w:rPr>
        <w:t>зма (межклеточное вещество) и 45</w:t>
      </w:r>
      <w:r w:rsidR="00D73AFF" w:rsidRPr="00BE140C">
        <w:rPr>
          <w:rFonts w:ascii="Times New Roman" w:eastAsia="Times New Roman" w:hAnsi="Times New Roman" w:cs="Times New Roman"/>
          <w:sz w:val="28"/>
          <w:szCs w:val="28"/>
          <w:lang w:eastAsia="ru-RU"/>
        </w:rPr>
        <w:t>% – форменные элементы крови (клетки крови).</w:t>
      </w:r>
      <w:r>
        <w:rPr>
          <w:rFonts w:ascii="Times New Roman" w:eastAsia="Times New Roman" w:hAnsi="Times New Roman" w:cs="Times New Roman"/>
          <w:sz w:val="28"/>
          <w:szCs w:val="28"/>
          <w:lang w:eastAsia="ru-RU"/>
        </w:rPr>
        <w:t xml:space="preserve"> (Стр. 130 рисунки)</w:t>
      </w:r>
    </w:p>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sz w:val="28"/>
          <w:szCs w:val="28"/>
          <w:lang w:eastAsia="ru-RU"/>
        </w:rPr>
        <w:t>Плотность крови колеблется в очень узких пределах и зависит в основном от содержания в ней форменных элементов. Плотность эритроцитов выше, чем лейкоцитов и тромбоцитов, поэтому при отстаивании кро</w:t>
      </w:r>
      <w:r w:rsidR="00957F18" w:rsidRPr="00BE140C">
        <w:rPr>
          <w:rFonts w:ascii="Times New Roman" w:eastAsia="Times New Roman" w:hAnsi="Times New Roman" w:cs="Times New Roman"/>
          <w:sz w:val="28"/>
          <w:szCs w:val="28"/>
          <w:lang w:eastAsia="ru-RU"/>
        </w:rPr>
        <w:t>в</w:t>
      </w:r>
      <w:r w:rsidRPr="00BE140C">
        <w:rPr>
          <w:rFonts w:ascii="Times New Roman" w:eastAsia="Times New Roman" w:hAnsi="Times New Roman" w:cs="Times New Roman"/>
          <w:sz w:val="28"/>
          <w:szCs w:val="28"/>
          <w:lang w:eastAsia="ru-RU"/>
        </w:rPr>
        <w:t>и </w:t>
      </w:r>
      <w:r w:rsidR="00957F18" w:rsidRPr="00BE140C">
        <w:rPr>
          <w:rFonts w:ascii="Times New Roman" w:eastAsia="Times New Roman" w:hAnsi="Times New Roman" w:cs="Times New Roman"/>
          <w:sz w:val="28"/>
          <w:szCs w:val="28"/>
          <w:lang w:eastAsia="ru-RU"/>
        </w:rPr>
        <w:t>в</w:t>
      </w:r>
      <w:r w:rsidRPr="00BE140C">
        <w:rPr>
          <w:rFonts w:ascii="Times New Roman" w:eastAsia="Times New Roman" w:hAnsi="Times New Roman" w:cs="Times New Roman"/>
          <w:sz w:val="28"/>
          <w:szCs w:val="28"/>
          <w:lang w:eastAsia="ru-RU"/>
        </w:rPr>
        <w:t xml:space="preserve"> пробирке несвернувшейся крови сверху располагается плазма, ниже слой лейкоцитов и тромбоцитов, внизу слой эритроцитов.</w:t>
      </w:r>
    </w:p>
    <w:p w:rsidR="00375130" w:rsidRPr="00BE140C" w:rsidRDefault="00375130" w:rsidP="00375130">
      <w:pPr>
        <w:pStyle w:val="a3"/>
        <w:jc w:val="both"/>
        <w:rPr>
          <w:sz w:val="28"/>
          <w:szCs w:val="28"/>
        </w:rPr>
      </w:pPr>
      <w:r w:rsidRPr="00BE140C">
        <w:rPr>
          <w:sz w:val="28"/>
          <w:szCs w:val="28"/>
        </w:rPr>
        <w:t>А еще кровь называют жизнью. С древних времен интерес к этой красной жидкости организма не случаен. Значительная кровопотеря при ранении была причиной потери сознания и угасания жизни животного и человека. “Кровь” и “жизнь” – слова-синонимы! Кровь одушевляли и боготворили, кровью клялись в братстве, дружбе и любви. Кровью смывали позор и оскорбление. Интересно толкование фраз “кровь за кровь”, “кровные братья”, “кровная месть”. Почему же так важно присутствие крови в организме? Каково ее строение и состав?</w:t>
      </w:r>
    </w:p>
    <w:p w:rsidR="00957F18" w:rsidRPr="00BE140C" w:rsidRDefault="00957F18" w:rsidP="00957F18">
      <w:pPr>
        <w:shd w:val="clear" w:color="auto" w:fill="FFFFFF"/>
        <w:spacing w:after="120" w:line="240" w:lineRule="atLeast"/>
        <w:jc w:val="center"/>
        <w:rPr>
          <w:rFonts w:ascii="Times New Roman" w:eastAsia="Times New Roman" w:hAnsi="Times New Roman" w:cs="Times New Roman"/>
          <w:i/>
          <w:iCs/>
          <w:sz w:val="28"/>
          <w:szCs w:val="28"/>
          <w:u w:val="single"/>
          <w:lang w:eastAsia="ru-RU"/>
        </w:rPr>
      </w:pPr>
      <w:r w:rsidRPr="00BE140C">
        <w:rPr>
          <w:rFonts w:ascii="Times New Roman" w:eastAsia="Times New Roman" w:hAnsi="Times New Roman" w:cs="Times New Roman"/>
          <w:i/>
          <w:iCs/>
          <w:sz w:val="28"/>
          <w:szCs w:val="28"/>
          <w:u w:val="single"/>
          <w:lang w:eastAsia="ru-RU"/>
        </w:rPr>
        <w:t xml:space="preserve">Чтение текста в учебнике. Каждый ряд выполняет свое </w:t>
      </w:r>
      <w:proofErr w:type="gramStart"/>
      <w:r w:rsidRPr="00BE140C">
        <w:rPr>
          <w:rFonts w:ascii="Times New Roman" w:eastAsia="Times New Roman" w:hAnsi="Times New Roman" w:cs="Times New Roman"/>
          <w:i/>
          <w:iCs/>
          <w:sz w:val="28"/>
          <w:szCs w:val="28"/>
          <w:u w:val="single"/>
          <w:lang w:eastAsia="ru-RU"/>
        </w:rPr>
        <w:t>задание  и</w:t>
      </w:r>
      <w:proofErr w:type="gramEnd"/>
      <w:r w:rsidRPr="00BE140C">
        <w:rPr>
          <w:rFonts w:ascii="Times New Roman" w:eastAsia="Times New Roman" w:hAnsi="Times New Roman" w:cs="Times New Roman"/>
          <w:i/>
          <w:iCs/>
          <w:sz w:val="28"/>
          <w:szCs w:val="28"/>
          <w:u w:val="single"/>
          <w:lang w:eastAsia="ru-RU"/>
        </w:rPr>
        <w:t xml:space="preserve"> составляет рассказ о клетке крови.</w:t>
      </w:r>
      <w:r w:rsidR="00274FC1">
        <w:rPr>
          <w:rFonts w:ascii="Times New Roman" w:eastAsia="Times New Roman" w:hAnsi="Times New Roman" w:cs="Times New Roman"/>
          <w:i/>
          <w:iCs/>
          <w:sz w:val="28"/>
          <w:szCs w:val="28"/>
          <w:u w:val="single"/>
          <w:lang w:eastAsia="ru-RU"/>
        </w:rPr>
        <w:t>(Стр. 130, №113)</w:t>
      </w:r>
    </w:p>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i/>
          <w:iCs/>
          <w:sz w:val="28"/>
          <w:szCs w:val="28"/>
          <w:lang w:eastAsia="ru-RU"/>
        </w:rPr>
        <w:t>Характеристика форменных элементов крови. Заполнение таблиц по ходу объяснения учащимися в тетради. </w:t>
      </w:r>
      <w:r w:rsidR="004865A7">
        <w:rPr>
          <w:rFonts w:ascii="Times New Roman" w:eastAsia="Times New Roman" w:hAnsi="Times New Roman" w:cs="Times New Roman"/>
          <w:i/>
          <w:iCs/>
          <w:sz w:val="28"/>
          <w:szCs w:val="28"/>
          <w:lang w:eastAsia="ru-RU"/>
        </w:rPr>
        <w:t xml:space="preserve">Используется </w:t>
      </w:r>
      <w:proofErr w:type="gramStart"/>
      <w:r w:rsidR="004865A7">
        <w:rPr>
          <w:rFonts w:ascii="Times New Roman" w:eastAsia="Times New Roman" w:hAnsi="Times New Roman" w:cs="Times New Roman"/>
          <w:i/>
          <w:iCs/>
          <w:sz w:val="28"/>
          <w:szCs w:val="28"/>
          <w:lang w:eastAsia="ru-RU"/>
        </w:rPr>
        <w:t>прием  АМО</w:t>
      </w:r>
      <w:proofErr w:type="gramEnd"/>
      <w:r w:rsidR="004865A7">
        <w:rPr>
          <w:rFonts w:ascii="Times New Roman" w:eastAsia="Times New Roman" w:hAnsi="Times New Roman" w:cs="Times New Roman"/>
          <w:i/>
          <w:iCs/>
          <w:sz w:val="28"/>
          <w:szCs w:val="28"/>
          <w:lang w:eastAsia="ru-RU"/>
        </w:rPr>
        <w:t xml:space="preserve"> «Поиск знаний»</w:t>
      </w:r>
    </w:p>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C6598F">
        <w:rPr>
          <w:rFonts w:ascii="Times New Roman" w:eastAsia="Times New Roman" w:hAnsi="Times New Roman" w:cs="Times New Roman"/>
          <w:b/>
          <w:sz w:val="28"/>
          <w:szCs w:val="28"/>
          <w:lang w:eastAsia="ru-RU"/>
        </w:rPr>
        <w:lastRenderedPageBreak/>
        <w:t>Тромбоциты</w:t>
      </w:r>
      <w:r w:rsidRPr="00BE140C">
        <w:rPr>
          <w:rFonts w:ascii="Times New Roman" w:eastAsia="Times New Roman" w:hAnsi="Times New Roman" w:cs="Times New Roman"/>
          <w:sz w:val="28"/>
          <w:szCs w:val="28"/>
          <w:lang w:eastAsia="ru-RU"/>
        </w:rPr>
        <w:t xml:space="preserve"> или кровяные пластинки не имеют ядра, в 1 мм</w:t>
      </w:r>
      <w:proofErr w:type="gramStart"/>
      <w:r w:rsidRPr="00BE140C">
        <w:rPr>
          <w:rFonts w:ascii="Times New Roman" w:eastAsia="Times New Roman" w:hAnsi="Times New Roman" w:cs="Times New Roman"/>
          <w:sz w:val="28"/>
          <w:szCs w:val="28"/>
          <w:vertAlign w:val="superscript"/>
          <w:lang w:eastAsia="ru-RU"/>
        </w:rPr>
        <w:t>3</w:t>
      </w:r>
      <w:r w:rsidRPr="00BE140C">
        <w:rPr>
          <w:rFonts w:ascii="Times New Roman" w:eastAsia="Times New Roman" w:hAnsi="Times New Roman" w:cs="Times New Roman"/>
          <w:sz w:val="28"/>
          <w:szCs w:val="28"/>
          <w:lang w:eastAsia="ru-RU"/>
        </w:rPr>
        <w:t>  180</w:t>
      </w:r>
      <w:proofErr w:type="gramEnd"/>
      <w:r w:rsidRPr="00BE140C">
        <w:rPr>
          <w:rFonts w:ascii="Times New Roman" w:eastAsia="Times New Roman" w:hAnsi="Times New Roman" w:cs="Times New Roman"/>
          <w:sz w:val="28"/>
          <w:szCs w:val="28"/>
          <w:lang w:eastAsia="ru-RU"/>
        </w:rPr>
        <w:t xml:space="preserve">-320 </w:t>
      </w:r>
      <w:proofErr w:type="spellStart"/>
      <w:r w:rsidRPr="00BE140C">
        <w:rPr>
          <w:rFonts w:ascii="Times New Roman" w:eastAsia="Times New Roman" w:hAnsi="Times New Roman" w:cs="Times New Roman"/>
          <w:sz w:val="28"/>
          <w:szCs w:val="28"/>
          <w:lang w:eastAsia="ru-RU"/>
        </w:rPr>
        <w:t>тыс</w:t>
      </w:r>
      <w:proofErr w:type="spellEnd"/>
      <w:r w:rsidRPr="00BE140C">
        <w:rPr>
          <w:rFonts w:ascii="Times New Roman" w:eastAsia="Times New Roman" w:hAnsi="Times New Roman" w:cs="Times New Roman"/>
          <w:sz w:val="28"/>
          <w:szCs w:val="28"/>
          <w:lang w:eastAsia="ru-RU"/>
        </w:rPr>
        <w:t xml:space="preserve"> штук. Продолжительность жизни 5-8 дней. Образуются в красном костном мозге. Функция тромбоцитов, участвуют в свертывании крови: </w:t>
      </w:r>
      <w:proofErr w:type="spellStart"/>
      <w:r w:rsidRPr="00BE140C">
        <w:rPr>
          <w:rFonts w:ascii="Times New Roman" w:eastAsia="Times New Roman" w:hAnsi="Times New Roman" w:cs="Times New Roman"/>
          <w:sz w:val="28"/>
          <w:szCs w:val="28"/>
          <w:lang w:eastAsia="ru-RU"/>
        </w:rPr>
        <w:t>тромбопластин</w:t>
      </w:r>
      <w:proofErr w:type="spellEnd"/>
      <w:r w:rsidRPr="00BE140C">
        <w:rPr>
          <w:rFonts w:ascii="Times New Roman" w:eastAsia="Times New Roman" w:hAnsi="Times New Roman" w:cs="Times New Roman"/>
          <w:sz w:val="28"/>
          <w:szCs w:val="28"/>
          <w:lang w:eastAsia="ru-RU"/>
        </w:rPr>
        <w:t xml:space="preserve">, </w:t>
      </w:r>
      <w:proofErr w:type="gramStart"/>
      <w:r w:rsidRPr="00BE140C">
        <w:rPr>
          <w:rFonts w:ascii="Times New Roman" w:eastAsia="Times New Roman" w:hAnsi="Times New Roman" w:cs="Times New Roman"/>
          <w:sz w:val="28"/>
          <w:szCs w:val="28"/>
          <w:lang w:eastAsia="ru-RU"/>
        </w:rPr>
        <w:t>образующийся  при</w:t>
      </w:r>
      <w:proofErr w:type="gramEnd"/>
      <w:r w:rsidRPr="00BE140C">
        <w:rPr>
          <w:rFonts w:ascii="Times New Roman" w:eastAsia="Times New Roman" w:hAnsi="Times New Roman" w:cs="Times New Roman"/>
          <w:sz w:val="28"/>
          <w:szCs w:val="28"/>
          <w:lang w:eastAsia="ru-RU"/>
        </w:rPr>
        <w:t xml:space="preserve"> разрушении тромбоцитов влияет на свертываемость крови.</w:t>
      </w:r>
    </w:p>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C6598F">
        <w:rPr>
          <w:rFonts w:ascii="Times New Roman" w:eastAsia="Times New Roman" w:hAnsi="Times New Roman" w:cs="Times New Roman"/>
          <w:b/>
          <w:sz w:val="28"/>
          <w:szCs w:val="28"/>
          <w:lang w:eastAsia="ru-RU"/>
        </w:rPr>
        <w:t>Лейкоциты</w:t>
      </w:r>
      <w:r w:rsidRPr="00BE140C">
        <w:rPr>
          <w:rFonts w:ascii="Times New Roman" w:eastAsia="Times New Roman" w:hAnsi="Times New Roman" w:cs="Times New Roman"/>
          <w:sz w:val="28"/>
          <w:szCs w:val="28"/>
          <w:lang w:eastAsia="ru-RU"/>
        </w:rPr>
        <w:t xml:space="preserve"> – это бесцветные кровяные клетки. </w:t>
      </w:r>
      <w:r w:rsidRPr="00BE140C">
        <w:rPr>
          <w:rFonts w:ascii="Times New Roman" w:eastAsia="Times New Roman" w:hAnsi="Times New Roman" w:cs="Times New Roman"/>
          <w:sz w:val="28"/>
          <w:szCs w:val="28"/>
          <w:lang w:eastAsia="ru-RU"/>
        </w:rPr>
        <w:br/>
        <w:t>Все лейкоциты имеют крупное ядро, в 1 мм</w:t>
      </w:r>
      <w:r w:rsidRPr="00BE140C">
        <w:rPr>
          <w:rFonts w:ascii="Times New Roman" w:eastAsia="Times New Roman" w:hAnsi="Times New Roman" w:cs="Times New Roman"/>
          <w:sz w:val="28"/>
          <w:szCs w:val="28"/>
          <w:vertAlign w:val="superscript"/>
          <w:lang w:eastAsia="ru-RU"/>
        </w:rPr>
        <w:t>3</w:t>
      </w:r>
      <w:r w:rsidRPr="00BE140C">
        <w:rPr>
          <w:rFonts w:ascii="Times New Roman" w:eastAsia="Times New Roman" w:hAnsi="Times New Roman" w:cs="Times New Roman"/>
          <w:sz w:val="28"/>
          <w:szCs w:val="28"/>
          <w:lang w:eastAsia="ru-RU"/>
        </w:rPr>
        <w:t xml:space="preserve"> 4-9 </w:t>
      </w:r>
      <w:proofErr w:type="spellStart"/>
      <w:r w:rsidRPr="00BE140C">
        <w:rPr>
          <w:rFonts w:ascii="Times New Roman" w:eastAsia="Times New Roman" w:hAnsi="Times New Roman" w:cs="Times New Roman"/>
          <w:sz w:val="28"/>
          <w:szCs w:val="28"/>
          <w:lang w:eastAsia="ru-RU"/>
        </w:rPr>
        <w:t>тыс</w:t>
      </w:r>
      <w:proofErr w:type="spellEnd"/>
      <w:r w:rsidRPr="00BE140C">
        <w:rPr>
          <w:rFonts w:ascii="Times New Roman" w:eastAsia="Times New Roman" w:hAnsi="Times New Roman" w:cs="Times New Roman"/>
          <w:sz w:val="28"/>
          <w:szCs w:val="28"/>
          <w:lang w:eastAsia="ru-RU"/>
        </w:rPr>
        <w:t xml:space="preserve"> штук, способны к амебоидному движению. Количество лейкоцитов колеблется в течение суток и во многом зависит от функционального состояния человека. Увеличение количества лейкоцитов сверх нормы называется лейкоцитоз, а уменьшение – лейкопения. Лейкоцитоз обычно наблюдается при инфекционных заболеваниях, лейкопения – при некоторых воспалительных процессах. Продолжительность жизни от одного до нескольких дней, место образования – красный костный мозг, селезенка, лимфатические узлы. </w:t>
      </w:r>
      <w:r w:rsidRPr="00BE140C">
        <w:rPr>
          <w:rFonts w:ascii="Times New Roman" w:eastAsia="Times New Roman" w:hAnsi="Times New Roman" w:cs="Times New Roman"/>
          <w:sz w:val="28"/>
          <w:szCs w:val="28"/>
          <w:lang w:eastAsia="ru-RU"/>
        </w:rPr>
        <w:br/>
        <w:t xml:space="preserve">Способность моноцитов захватывать микробы и уничтожать их была открыта в 1882 г. русским ученым, лауреатом Нобелевской премии </w:t>
      </w:r>
      <w:proofErr w:type="spellStart"/>
      <w:r w:rsidRPr="00BE140C">
        <w:rPr>
          <w:rFonts w:ascii="Times New Roman" w:eastAsia="Times New Roman" w:hAnsi="Times New Roman" w:cs="Times New Roman"/>
          <w:sz w:val="28"/>
          <w:szCs w:val="28"/>
          <w:lang w:eastAsia="ru-RU"/>
        </w:rPr>
        <w:t>И.М.Мечниковым</w:t>
      </w:r>
      <w:proofErr w:type="spellEnd"/>
      <w:r w:rsidRPr="00BE140C">
        <w:rPr>
          <w:rFonts w:ascii="Times New Roman" w:eastAsia="Times New Roman" w:hAnsi="Times New Roman" w:cs="Times New Roman"/>
          <w:sz w:val="28"/>
          <w:szCs w:val="28"/>
          <w:lang w:eastAsia="ru-RU"/>
        </w:rPr>
        <w:t>.</w:t>
      </w:r>
    </w:p>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sz w:val="28"/>
          <w:szCs w:val="28"/>
          <w:lang w:eastAsia="ru-RU"/>
        </w:rPr>
        <w:t xml:space="preserve">Клетки лейкоциты этого типа он назвал фагоцитами, а сам процесс уничтожения микробов и </w:t>
      </w:r>
      <w:proofErr w:type="gramStart"/>
      <w:r w:rsidRPr="00BE140C">
        <w:rPr>
          <w:rFonts w:ascii="Times New Roman" w:eastAsia="Times New Roman" w:hAnsi="Times New Roman" w:cs="Times New Roman"/>
          <w:sz w:val="28"/>
          <w:szCs w:val="28"/>
          <w:lang w:eastAsia="ru-RU"/>
        </w:rPr>
        <w:t>всяких чужеродных веществ</w:t>
      </w:r>
      <w:proofErr w:type="gramEnd"/>
      <w:r w:rsidRPr="00BE140C">
        <w:rPr>
          <w:rFonts w:ascii="Times New Roman" w:eastAsia="Times New Roman" w:hAnsi="Times New Roman" w:cs="Times New Roman"/>
          <w:sz w:val="28"/>
          <w:szCs w:val="28"/>
          <w:lang w:eastAsia="ru-RU"/>
        </w:rPr>
        <w:t xml:space="preserve"> попадающих в организм – фагоцитозом.</w:t>
      </w:r>
    </w:p>
    <w:p w:rsidR="009D376B"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C6598F">
        <w:rPr>
          <w:rFonts w:ascii="Times New Roman" w:eastAsia="Times New Roman" w:hAnsi="Times New Roman" w:cs="Times New Roman"/>
          <w:b/>
          <w:sz w:val="28"/>
          <w:szCs w:val="28"/>
          <w:lang w:eastAsia="ru-RU"/>
        </w:rPr>
        <w:t>Эритроциты</w:t>
      </w:r>
      <w:r w:rsidRPr="00BE140C">
        <w:rPr>
          <w:rFonts w:ascii="Times New Roman" w:eastAsia="Times New Roman" w:hAnsi="Times New Roman" w:cs="Times New Roman"/>
          <w:sz w:val="28"/>
          <w:szCs w:val="28"/>
          <w:lang w:eastAsia="ru-RU"/>
        </w:rPr>
        <w:t xml:space="preserve"> – это красные кровяные клетки. </w:t>
      </w:r>
      <w:r w:rsidRPr="00BE140C">
        <w:rPr>
          <w:rFonts w:ascii="Times New Roman" w:eastAsia="Times New Roman" w:hAnsi="Times New Roman" w:cs="Times New Roman"/>
          <w:sz w:val="28"/>
          <w:szCs w:val="28"/>
          <w:lang w:eastAsia="ru-RU"/>
        </w:rPr>
        <w:br/>
        <w:t xml:space="preserve">Впервые эти мельчайшие тельца в крови с помощью микроскопа увидел голландский естествоиспытатель Антони </w:t>
      </w:r>
      <w:proofErr w:type="spellStart"/>
      <w:r w:rsidRPr="00BE140C">
        <w:rPr>
          <w:rFonts w:ascii="Times New Roman" w:eastAsia="Times New Roman" w:hAnsi="Times New Roman" w:cs="Times New Roman"/>
          <w:sz w:val="28"/>
          <w:szCs w:val="28"/>
          <w:lang w:eastAsia="ru-RU"/>
        </w:rPr>
        <w:t>ван</w:t>
      </w:r>
      <w:proofErr w:type="spellEnd"/>
      <w:r w:rsidRPr="00BE140C">
        <w:rPr>
          <w:rFonts w:ascii="Times New Roman" w:eastAsia="Times New Roman" w:hAnsi="Times New Roman" w:cs="Times New Roman"/>
          <w:sz w:val="28"/>
          <w:szCs w:val="28"/>
          <w:lang w:eastAsia="ru-RU"/>
        </w:rPr>
        <w:t xml:space="preserve"> Левенгук. Тельца имели красный цвет, и он назвал их корпускулами, что и означает по латыни тельца. А итальянский врач, анатом и физик </w:t>
      </w:r>
      <w:proofErr w:type="spellStart"/>
      <w:r w:rsidRPr="00BE140C">
        <w:rPr>
          <w:rFonts w:ascii="Times New Roman" w:eastAsia="Times New Roman" w:hAnsi="Times New Roman" w:cs="Times New Roman"/>
          <w:sz w:val="28"/>
          <w:szCs w:val="28"/>
          <w:lang w:eastAsia="ru-RU"/>
        </w:rPr>
        <w:t>Марцелло</w:t>
      </w:r>
      <w:proofErr w:type="spellEnd"/>
      <w:r w:rsidRPr="00BE140C">
        <w:rPr>
          <w:rFonts w:ascii="Times New Roman" w:eastAsia="Times New Roman" w:hAnsi="Times New Roman" w:cs="Times New Roman"/>
          <w:sz w:val="28"/>
          <w:szCs w:val="28"/>
          <w:lang w:eastAsia="ru-RU"/>
        </w:rPr>
        <w:t xml:space="preserve"> </w:t>
      </w:r>
      <w:proofErr w:type="spellStart"/>
      <w:r w:rsidRPr="00BE140C">
        <w:rPr>
          <w:rFonts w:ascii="Times New Roman" w:eastAsia="Times New Roman" w:hAnsi="Times New Roman" w:cs="Times New Roman"/>
          <w:sz w:val="28"/>
          <w:szCs w:val="28"/>
          <w:lang w:eastAsia="ru-RU"/>
        </w:rPr>
        <w:t>Мальпиги</w:t>
      </w:r>
      <w:proofErr w:type="spellEnd"/>
      <w:r w:rsidRPr="00BE140C">
        <w:rPr>
          <w:rFonts w:ascii="Times New Roman" w:eastAsia="Times New Roman" w:hAnsi="Times New Roman" w:cs="Times New Roman"/>
          <w:sz w:val="28"/>
          <w:szCs w:val="28"/>
          <w:lang w:eastAsia="ru-RU"/>
        </w:rPr>
        <w:t xml:space="preserve"> эти клетки принял за жировые шарики. В 1 мм</w:t>
      </w:r>
      <w:r w:rsidRPr="00BE140C">
        <w:rPr>
          <w:rFonts w:ascii="Times New Roman" w:eastAsia="Times New Roman" w:hAnsi="Times New Roman" w:cs="Times New Roman"/>
          <w:sz w:val="28"/>
          <w:szCs w:val="28"/>
          <w:vertAlign w:val="superscript"/>
          <w:lang w:eastAsia="ru-RU"/>
        </w:rPr>
        <w:t>3</w:t>
      </w:r>
      <w:r w:rsidRPr="00BE140C">
        <w:rPr>
          <w:rFonts w:ascii="Times New Roman" w:eastAsia="Times New Roman" w:hAnsi="Times New Roman" w:cs="Times New Roman"/>
          <w:sz w:val="28"/>
          <w:szCs w:val="28"/>
          <w:lang w:eastAsia="ru-RU"/>
        </w:rPr>
        <w:t xml:space="preserve">крови до 5 </w:t>
      </w:r>
      <w:proofErr w:type="spellStart"/>
      <w:proofErr w:type="gramStart"/>
      <w:r w:rsidRPr="00BE140C">
        <w:rPr>
          <w:rFonts w:ascii="Times New Roman" w:eastAsia="Times New Roman" w:hAnsi="Times New Roman" w:cs="Times New Roman"/>
          <w:sz w:val="28"/>
          <w:szCs w:val="28"/>
          <w:lang w:eastAsia="ru-RU"/>
        </w:rPr>
        <w:t>млн.штук</w:t>
      </w:r>
      <w:proofErr w:type="spellEnd"/>
      <w:r w:rsidRPr="00BE140C">
        <w:rPr>
          <w:rFonts w:ascii="Times New Roman" w:eastAsia="Times New Roman" w:hAnsi="Times New Roman" w:cs="Times New Roman"/>
          <w:sz w:val="28"/>
          <w:szCs w:val="28"/>
          <w:lang w:eastAsia="ru-RU"/>
        </w:rPr>
        <w:t>  Количество</w:t>
      </w:r>
      <w:proofErr w:type="gramEnd"/>
      <w:r w:rsidRPr="00BE140C">
        <w:rPr>
          <w:rFonts w:ascii="Times New Roman" w:eastAsia="Times New Roman" w:hAnsi="Times New Roman" w:cs="Times New Roman"/>
          <w:sz w:val="28"/>
          <w:szCs w:val="28"/>
          <w:lang w:eastAsia="ru-RU"/>
        </w:rPr>
        <w:t xml:space="preserve"> эритроцитов не строго постоянно. Оно может значительно увеличиваться при недостатке кислорода на больших высотах, при мышечной работе. </w:t>
      </w:r>
      <w:proofErr w:type="gramStart"/>
      <w:r w:rsidRPr="00BE140C">
        <w:rPr>
          <w:rFonts w:ascii="Times New Roman" w:eastAsia="Times New Roman" w:hAnsi="Times New Roman" w:cs="Times New Roman"/>
          <w:sz w:val="28"/>
          <w:szCs w:val="28"/>
          <w:lang w:eastAsia="ru-RU"/>
        </w:rPr>
        <w:t>У людей</w:t>
      </w:r>
      <w:proofErr w:type="gramEnd"/>
      <w:r w:rsidRPr="00BE140C">
        <w:rPr>
          <w:rFonts w:ascii="Times New Roman" w:eastAsia="Times New Roman" w:hAnsi="Times New Roman" w:cs="Times New Roman"/>
          <w:sz w:val="28"/>
          <w:szCs w:val="28"/>
          <w:lang w:eastAsia="ru-RU"/>
        </w:rPr>
        <w:t xml:space="preserve"> живущих в высокогорных районах, эритроцитов примерно на 30% больше, чем у жителей морского побережья. При переезде из низменных районов в высокогорные количество эритроцитов в крови увеличивается. Когда же потребность в кислороде уменьшается, количество эритроцитов в крови снижается. </w:t>
      </w:r>
      <w:r w:rsidRPr="00BE140C">
        <w:rPr>
          <w:rFonts w:ascii="Times New Roman" w:eastAsia="Times New Roman" w:hAnsi="Times New Roman" w:cs="Times New Roman"/>
          <w:sz w:val="28"/>
          <w:szCs w:val="28"/>
          <w:lang w:eastAsia="ru-RU"/>
        </w:rPr>
        <w:br/>
        <w:t>Зрелые эритроциты не имеют ядер, форма двояковогнутый диск, внутри него содержится особый белок гемоглобин. Эритроциты образуются в красном костном мозге; каждые сутки появляется около 200-250 млрд. новых клеток. Такое значительное пополнение крови эритроцитами необходимо, т.к. продолжительность их жизни не превышает 120 дней. В течение одной секунды погибает примерно 10-15 млн. эритроцитов, количество которых постоянно восстанавливается за счет вновь образующихся в красном костном мозге из его стволовых клеток, способных к многократному (до 100 раз) делению.</w:t>
      </w:r>
    </w:p>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sz w:val="28"/>
          <w:szCs w:val="28"/>
          <w:lang w:eastAsia="ru-RU"/>
        </w:rPr>
        <w:t xml:space="preserve"> А теперь мы сможем ответить на поставленный </w:t>
      </w:r>
      <w:r w:rsidR="00457FCD" w:rsidRPr="00BE140C">
        <w:rPr>
          <w:rFonts w:ascii="Times New Roman" w:eastAsia="Times New Roman" w:hAnsi="Times New Roman" w:cs="Times New Roman"/>
          <w:sz w:val="28"/>
          <w:szCs w:val="28"/>
          <w:lang w:eastAsia="ru-RU"/>
        </w:rPr>
        <w:t xml:space="preserve">в начале урока </w:t>
      </w:r>
      <w:r w:rsidR="00457FCD">
        <w:rPr>
          <w:rFonts w:ascii="Times New Roman" w:eastAsia="Times New Roman" w:hAnsi="Times New Roman" w:cs="Times New Roman"/>
          <w:sz w:val="28"/>
          <w:szCs w:val="28"/>
          <w:lang w:eastAsia="ru-RU"/>
        </w:rPr>
        <w:t>проблемный вопрос</w:t>
      </w:r>
      <w:r w:rsidRPr="00BE140C">
        <w:rPr>
          <w:rFonts w:ascii="Times New Roman" w:eastAsia="Times New Roman" w:hAnsi="Times New Roman" w:cs="Times New Roman"/>
          <w:sz w:val="28"/>
          <w:szCs w:val="28"/>
          <w:lang w:eastAsia="ru-RU"/>
        </w:rPr>
        <w:t xml:space="preserve">? </w:t>
      </w:r>
      <w:r w:rsidRPr="00BE140C">
        <w:rPr>
          <w:rFonts w:ascii="Times New Roman" w:eastAsia="Times New Roman" w:hAnsi="Times New Roman" w:cs="Times New Roman"/>
          <w:b/>
          <w:sz w:val="28"/>
          <w:szCs w:val="28"/>
          <w:lang w:eastAsia="ru-RU"/>
        </w:rPr>
        <w:t xml:space="preserve">О каких кораблях идет </w:t>
      </w:r>
      <w:proofErr w:type="gramStart"/>
      <w:r w:rsidRPr="00BE140C">
        <w:rPr>
          <w:rFonts w:ascii="Times New Roman" w:eastAsia="Times New Roman" w:hAnsi="Times New Roman" w:cs="Times New Roman"/>
          <w:b/>
          <w:sz w:val="28"/>
          <w:szCs w:val="28"/>
          <w:lang w:eastAsia="ru-RU"/>
        </w:rPr>
        <w:t>речь?</w:t>
      </w:r>
      <w:r w:rsidRPr="00BE140C">
        <w:rPr>
          <w:rFonts w:ascii="Times New Roman" w:eastAsia="Times New Roman" w:hAnsi="Times New Roman" w:cs="Times New Roman"/>
          <w:i/>
          <w:iCs/>
          <w:sz w:val="28"/>
          <w:szCs w:val="28"/>
          <w:lang w:eastAsia="ru-RU"/>
        </w:rPr>
        <w:t>(</w:t>
      </w:r>
      <w:proofErr w:type="gramEnd"/>
      <w:r w:rsidRPr="00BE140C">
        <w:rPr>
          <w:rFonts w:ascii="Times New Roman" w:eastAsia="Times New Roman" w:hAnsi="Times New Roman" w:cs="Times New Roman"/>
          <w:i/>
          <w:iCs/>
          <w:sz w:val="28"/>
          <w:szCs w:val="28"/>
          <w:lang w:eastAsia="ru-RU"/>
        </w:rPr>
        <w:t xml:space="preserve">Ответы учащихся: под кораблями подразумевались эритроциты, часть которых все время погибает, но их </w:t>
      </w:r>
      <w:r w:rsidRPr="00BE140C">
        <w:rPr>
          <w:rFonts w:ascii="Times New Roman" w:eastAsia="Times New Roman" w:hAnsi="Times New Roman" w:cs="Times New Roman"/>
          <w:i/>
          <w:iCs/>
          <w:sz w:val="28"/>
          <w:szCs w:val="28"/>
          <w:lang w:eastAsia="ru-RU"/>
        </w:rPr>
        <w:lastRenderedPageBreak/>
        <w:t>количество восстанавливается за счет новых эритроцитов, поступающих в кровь из кроветворных органов).</w:t>
      </w:r>
      <w:r w:rsidRPr="00BE140C">
        <w:rPr>
          <w:rFonts w:ascii="Times New Roman" w:eastAsia="Times New Roman" w:hAnsi="Times New Roman" w:cs="Times New Roman"/>
          <w:sz w:val="28"/>
          <w:szCs w:val="28"/>
          <w:lang w:eastAsia="ru-RU"/>
        </w:rPr>
        <w:t> </w:t>
      </w:r>
    </w:p>
    <w:p w:rsidR="00BE140C" w:rsidRPr="00BE140C" w:rsidRDefault="00BE140C" w:rsidP="009D376B">
      <w:pPr>
        <w:shd w:val="clear" w:color="auto" w:fill="FFFFFF"/>
        <w:spacing w:after="120" w:line="240" w:lineRule="atLeast"/>
        <w:rPr>
          <w:rFonts w:ascii="Times New Roman" w:eastAsia="Times New Roman" w:hAnsi="Times New Roman" w:cs="Times New Roman"/>
          <w:b/>
          <w:bCs/>
          <w:sz w:val="28"/>
          <w:szCs w:val="28"/>
          <w:lang w:eastAsia="ru-RU"/>
        </w:rPr>
      </w:pPr>
      <w:r w:rsidRPr="00BE140C">
        <w:rPr>
          <w:rFonts w:ascii="Times New Roman" w:eastAsia="Times New Roman" w:hAnsi="Times New Roman" w:cs="Times New Roman"/>
          <w:b/>
          <w:bCs/>
          <w:sz w:val="28"/>
          <w:szCs w:val="28"/>
          <w:lang w:eastAsia="ru-RU"/>
        </w:rPr>
        <w:t>ИГРА физкультминутка</w:t>
      </w:r>
    </w:p>
    <w:p w:rsidR="00375130" w:rsidRPr="00BE140C" w:rsidRDefault="00322FDA" w:rsidP="009D376B">
      <w:pPr>
        <w:shd w:val="clear" w:color="auto" w:fill="FFFFFF"/>
        <w:spacing w:after="120" w:line="240"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Вопрос к </w:t>
      </w:r>
      <w:proofErr w:type="gramStart"/>
      <w:r>
        <w:rPr>
          <w:rFonts w:ascii="Times New Roman" w:eastAsia="Times New Roman" w:hAnsi="Times New Roman" w:cs="Times New Roman"/>
          <w:b/>
          <w:bCs/>
          <w:sz w:val="28"/>
          <w:szCs w:val="28"/>
          <w:lang w:eastAsia="ru-RU"/>
        </w:rPr>
        <w:t xml:space="preserve">классу: </w:t>
      </w:r>
      <w:r w:rsidR="00BE140C" w:rsidRPr="00BE140C">
        <w:rPr>
          <w:rFonts w:ascii="Times New Roman" w:eastAsia="Times New Roman" w:hAnsi="Times New Roman" w:cs="Times New Roman"/>
          <w:sz w:val="28"/>
          <w:szCs w:val="28"/>
          <w:lang w:eastAsia="ru-RU"/>
        </w:rPr>
        <w:t> Давайте</w:t>
      </w:r>
      <w:proofErr w:type="gramEnd"/>
      <w:r w:rsidR="00BE140C" w:rsidRPr="00BE140C">
        <w:rPr>
          <w:rFonts w:ascii="Times New Roman" w:eastAsia="Times New Roman" w:hAnsi="Times New Roman" w:cs="Times New Roman"/>
          <w:sz w:val="28"/>
          <w:szCs w:val="28"/>
          <w:lang w:eastAsia="ru-RU"/>
        </w:rPr>
        <w:t xml:space="preserve"> вспомним чем же регулируется гомеостаз? (</w:t>
      </w:r>
      <w:r w:rsidR="00BE140C" w:rsidRPr="00BE140C">
        <w:rPr>
          <w:rFonts w:ascii="Times New Roman" w:eastAsia="Times New Roman" w:hAnsi="Times New Roman" w:cs="Times New Roman"/>
          <w:i/>
          <w:sz w:val="28"/>
          <w:szCs w:val="28"/>
          <w:lang w:eastAsia="ru-RU"/>
        </w:rPr>
        <w:t xml:space="preserve">Ответ учащихся: нервной и гуморальной системой). </w:t>
      </w:r>
      <w:r w:rsidR="00BE140C" w:rsidRPr="00BE140C">
        <w:rPr>
          <w:rFonts w:ascii="Times New Roman" w:eastAsia="Times New Roman" w:hAnsi="Times New Roman" w:cs="Times New Roman"/>
          <w:sz w:val="28"/>
          <w:szCs w:val="28"/>
          <w:lang w:eastAsia="ru-RU"/>
        </w:rPr>
        <w:t xml:space="preserve">Вот мы давайте представим себя в роли нервных клеток и каждый ряд изобразит передачу нервного импульса. </w:t>
      </w:r>
    </w:p>
    <w:p w:rsidR="00D73AFF" w:rsidRPr="00BE140C" w:rsidRDefault="00D73AFF" w:rsidP="009D376B">
      <w:pPr>
        <w:shd w:val="clear" w:color="auto" w:fill="FFFFFF"/>
        <w:spacing w:after="120" w:line="240" w:lineRule="atLeast"/>
        <w:rPr>
          <w:rFonts w:ascii="Times New Roman" w:eastAsia="Times New Roman" w:hAnsi="Times New Roman" w:cs="Times New Roman"/>
          <w:sz w:val="28"/>
          <w:szCs w:val="28"/>
          <w:lang w:eastAsia="ru-RU"/>
        </w:rPr>
      </w:pPr>
      <w:r w:rsidRPr="00BE140C">
        <w:rPr>
          <w:rFonts w:ascii="Times New Roman" w:eastAsia="Times New Roman" w:hAnsi="Times New Roman" w:cs="Times New Roman"/>
          <w:b/>
          <w:bCs/>
          <w:sz w:val="28"/>
          <w:szCs w:val="28"/>
          <w:lang w:eastAsia="ru-RU"/>
        </w:rPr>
        <w:t>Вопрос к классу:</w:t>
      </w:r>
      <w:r w:rsidRPr="00BE140C">
        <w:rPr>
          <w:rFonts w:ascii="Times New Roman" w:eastAsia="Times New Roman" w:hAnsi="Times New Roman" w:cs="Times New Roman"/>
          <w:sz w:val="28"/>
          <w:szCs w:val="28"/>
          <w:lang w:eastAsia="ru-RU"/>
        </w:rPr>
        <w:t xml:space="preserve"> Как вы думаете, есть ли различие в строении эритроцитов других классов позвоночных </w:t>
      </w:r>
      <w:proofErr w:type="gramStart"/>
      <w:r w:rsidRPr="00BE140C">
        <w:rPr>
          <w:rFonts w:ascii="Times New Roman" w:eastAsia="Times New Roman" w:hAnsi="Times New Roman" w:cs="Times New Roman"/>
          <w:sz w:val="28"/>
          <w:szCs w:val="28"/>
          <w:lang w:eastAsia="ru-RU"/>
        </w:rPr>
        <w:t>животных?</w:t>
      </w:r>
      <w:r w:rsidRPr="00BE140C">
        <w:rPr>
          <w:rFonts w:ascii="Times New Roman" w:eastAsia="Times New Roman" w:hAnsi="Times New Roman" w:cs="Times New Roman"/>
          <w:sz w:val="28"/>
          <w:szCs w:val="28"/>
          <w:lang w:eastAsia="ru-RU"/>
        </w:rPr>
        <w:br/>
        <w:t>Для</w:t>
      </w:r>
      <w:proofErr w:type="gramEnd"/>
      <w:r w:rsidRPr="00BE140C">
        <w:rPr>
          <w:rFonts w:ascii="Times New Roman" w:eastAsia="Times New Roman" w:hAnsi="Times New Roman" w:cs="Times New Roman"/>
          <w:sz w:val="28"/>
          <w:szCs w:val="28"/>
          <w:lang w:eastAsia="ru-RU"/>
        </w:rPr>
        <w:t xml:space="preserve"> ответа на этот вопрос, нам необходимо провести исследование: изучить препараты крови человека и лягушки по инструктивной карточке и сделать вывод по данному исследованию.</w:t>
      </w:r>
    </w:p>
    <w:p w:rsidR="009D376B" w:rsidRPr="00BE140C" w:rsidRDefault="009D376B" w:rsidP="00D73AFF">
      <w:pPr>
        <w:shd w:val="clear" w:color="auto" w:fill="FFFFFF"/>
        <w:spacing w:after="120" w:line="240" w:lineRule="atLeast"/>
        <w:jc w:val="both"/>
        <w:rPr>
          <w:rFonts w:ascii="Times New Roman" w:eastAsia="Times New Roman" w:hAnsi="Times New Roman" w:cs="Times New Roman"/>
          <w:i/>
          <w:sz w:val="28"/>
          <w:szCs w:val="28"/>
          <w:lang w:eastAsia="ru-RU"/>
        </w:rPr>
      </w:pPr>
      <w:r w:rsidRPr="00BE140C">
        <w:rPr>
          <w:rFonts w:ascii="Times New Roman" w:eastAsia="Times New Roman" w:hAnsi="Times New Roman" w:cs="Times New Roman"/>
          <w:i/>
          <w:sz w:val="28"/>
          <w:szCs w:val="28"/>
          <w:lang w:eastAsia="ru-RU"/>
        </w:rPr>
        <w:t>Для работы используется мультимедийный диск «Строение эритроцитов лягушки и человека»</w:t>
      </w:r>
    </w:p>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sz w:val="28"/>
          <w:szCs w:val="28"/>
          <w:lang w:eastAsia="ru-RU"/>
        </w:rPr>
        <w:t>В выводе учащиеся должны отметить, в эритроцитах лягушки имеется ядро, гемоглобина намного меньше, а значит и кислорода поступает к тканям мало, выделившейся  энергии в процессе окисления питательных веществ, не хватает  на поддержание постоянной температуры тела (хладнокровные животные). А класс млекопитающие, к которому относится человек, теплокровные животные.</w:t>
      </w:r>
    </w:p>
    <w:p w:rsidR="00322FDA" w:rsidRDefault="00322FDA" w:rsidP="00D73AFF">
      <w:pPr>
        <w:shd w:val="clear" w:color="auto" w:fill="FFFFFF"/>
        <w:spacing w:after="12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много узнали с вами о строении клеток крови, давайте сделаем вывод, а какие функции исходя из их строения будут выполнять клетки крови.</w:t>
      </w:r>
    </w:p>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sz w:val="28"/>
          <w:szCs w:val="28"/>
          <w:lang w:eastAsia="ru-RU"/>
        </w:rPr>
        <w:t>Функции крови </w:t>
      </w:r>
      <w:r w:rsidRPr="00BE140C">
        <w:rPr>
          <w:rFonts w:ascii="Times New Roman" w:eastAsia="Times New Roman" w:hAnsi="Times New Roman" w:cs="Times New Roman"/>
          <w:i/>
          <w:iCs/>
          <w:sz w:val="28"/>
          <w:szCs w:val="28"/>
          <w:lang w:eastAsia="ru-RU"/>
        </w:rPr>
        <w:t xml:space="preserve">(учащиеся </w:t>
      </w:r>
      <w:r w:rsidR="00322FDA">
        <w:rPr>
          <w:rFonts w:ascii="Times New Roman" w:eastAsia="Times New Roman" w:hAnsi="Times New Roman" w:cs="Times New Roman"/>
          <w:i/>
          <w:iCs/>
          <w:sz w:val="28"/>
          <w:szCs w:val="28"/>
          <w:lang w:eastAsia="ru-RU"/>
        </w:rPr>
        <w:t xml:space="preserve">сами формулируют функции и </w:t>
      </w:r>
      <w:r w:rsidRPr="00BE140C">
        <w:rPr>
          <w:rFonts w:ascii="Times New Roman" w:eastAsia="Times New Roman" w:hAnsi="Times New Roman" w:cs="Times New Roman"/>
          <w:i/>
          <w:iCs/>
          <w:sz w:val="28"/>
          <w:szCs w:val="28"/>
          <w:lang w:eastAsia="ru-RU"/>
        </w:rPr>
        <w:t>записывают в тетради).</w:t>
      </w:r>
    </w:p>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sz w:val="28"/>
          <w:szCs w:val="28"/>
          <w:lang w:eastAsia="ru-RU"/>
        </w:rPr>
        <w:t>1. Транспортная: участвует в обеспечении клеток организма питательными веществами, а также связывает и переносит кислород от органов дыхания к тканям и углекислый газ от тканей к органам дыхания.</w:t>
      </w:r>
      <w:r w:rsidRPr="00BE140C">
        <w:rPr>
          <w:rFonts w:ascii="Times New Roman" w:eastAsia="Times New Roman" w:hAnsi="Times New Roman" w:cs="Times New Roman"/>
          <w:sz w:val="28"/>
          <w:szCs w:val="28"/>
          <w:lang w:eastAsia="ru-RU"/>
        </w:rPr>
        <w:br/>
        <w:t>2. Терморегуляторная: охлаждает органы в которых производиться много тепла и согревает органы, теряющие тепло.</w:t>
      </w:r>
      <w:r w:rsidRPr="00BE140C">
        <w:rPr>
          <w:rFonts w:ascii="Times New Roman" w:eastAsia="Times New Roman" w:hAnsi="Times New Roman" w:cs="Times New Roman"/>
          <w:sz w:val="28"/>
          <w:szCs w:val="28"/>
          <w:lang w:eastAsia="ru-RU"/>
        </w:rPr>
        <w:br/>
        <w:t>3. Защитная: обладает способностью к свертыванию и защищает организм от микробов и генетически чуждых веществ.</w:t>
      </w:r>
      <w:r w:rsidRPr="00BE140C">
        <w:rPr>
          <w:rFonts w:ascii="Times New Roman" w:eastAsia="Times New Roman" w:hAnsi="Times New Roman" w:cs="Times New Roman"/>
          <w:sz w:val="28"/>
          <w:szCs w:val="28"/>
          <w:lang w:eastAsia="ru-RU"/>
        </w:rPr>
        <w:br/>
        <w:t>4. Гуморальная: обеспечивает химическое взаимодействие между всеми частями организма.</w:t>
      </w:r>
      <w:r w:rsidRPr="00BE140C">
        <w:rPr>
          <w:rFonts w:ascii="Times New Roman" w:eastAsia="Times New Roman" w:hAnsi="Times New Roman" w:cs="Times New Roman"/>
          <w:sz w:val="28"/>
          <w:szCs w:val="28"/>
          <w:lang w:eastAsia="ru-RU"/>
        </w:rPr>
        <w:br/>
        <w:t>5. Гомеостатическая: участвует в поддержании внутренней среды организма.</w:t>
      </w:r>
    </w:p>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b/>
          <w:bCs/>
          <w:sz w:val="28"/>
          <w:szCs w:val="28"/>
          <w:lang w:eastAsia="ru-RU"/>
        </w:rPr>
        <w:t>IV. Рефлексия</w:t>
      </w:r>
    </w:p>
    <w:p w:rsidR="009D376B" w:rsidRPr="00BE140C" w:rsidRDefault="00D73AFF" w:rsidP="00385136">
      <w:pPr>
        <w:shd w:val="clear" w:color="auto" w:fill="FFFFFF"/>
        <w:spacing w:after="120" w:line="240" w:lineRule="atLeast"/>
        <w:jc w:val="both"/>
        <w:rPr>
          <w:rFonts w:ascii="Times New Roman" w:hAnsi="Times New Roman" w:cs="Times New Roman"/>
          <w:sz w:val="28"/>
          <w:szCs w:val="28"/>
        </w:rPr>
      </w:pPr>
      <w:r w:rsidRPr="00BE140C">
        <w:rPr>
          <w:rFonts w:ascii="Times New Roman" w:eastAsia="Times New Roman" w:hAnsi="Times New Roman" w:cs="Times New Roman"/>
          <w:sz w:val="28"/>
          <w:szCs w:val="28"/>
          <w:lang w:eastAsia="ru-RU"/>
        </w:rPr>
        <w:t xml:space="preserve">Самостоятельная работа. </w:t>
      </w:r>
      <w:r w:rsidR="009D376B" w:rsidRPr="00BE140C">
        <w:rPr>
          <w:rFonts w:ascii="Times New Roman" w:hAnsi="Times New Roman" w:cs="Times New Roman"/>
          <w:sz w:val="28"/>
          <w:szCs w:val="28"/>
        </w:rPr>
        <w:t>Задание к самостоятельной работе.</w:t>
      </w:r>
    </w:p>
    <w:p w:rsidR="009D376B" w:rsidRPr="00BE140C" w:rsidRDefault="009D376B" w:rsidP="00385136">
      <w:pPr>
        <w:jc w:val="both"/>
        <w:rPr>
          <w:rFonts w:ascii="Times New Roman" w:hAnsi="Times New Roman" w:cs="Times New Roman"/>
          <w:sz w:val="28"/>
          <w:szCs w:val="28"/>
        </w:rPr>
      </w:pPr>
      <w:r w:rsidRPr="00BE140C">
        <w:rPr>
          <w:rFonts w:ascii="Times New Roman" w:hAnsi="Times New Roman" w:cs="Times New Roman"/>
          <w:sz w:val="28"/>
          <w:szCs w:val="28"/>
        </w:rPr>
        <w:t xml:space="preserve">Вспомните функции клеток крови. Затем выберите </w:t>
      </w:r>
      <w:proofErr w:type="gramStart"/>
      <w:r w:rsidRPr="00BE140C">
        <w:rPr>
          <w:rFonts w:ascii="Times New Roman" w:hAnsi="Times New Roman" w:cs="Times New Roman"/>
          <w:sz w:val="28"/>
          <w:szCs w:val="28"/>
        </w:rPr>
        <w:t>из каждой колонки</w:t>
      </w:r>
      <w:proofErr w:type="gramEnd"/>
      <w:r w:rsidRPr="00BE140C">
        <w:rPr>
          <w:rFonts w:ascii="Times New Roman" w:hAnsi="Times New Roman" w:cs="Times New Roman"/>
          <w:sz w:val="28"/>
          <w:szCs w:val="28"/>
        </w:rPr>
        <w:t xml:space="preserve"> приведенной ниже по одному соответствующему ответу, начиная с первого (лейкоциты). Зашифруйте ответы последовательно цифрами разделив их на 4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3110"/>
        <w:gridCol w:w="3128"/>
      </w:tblGrid>
      <w:tr w:rsidR="00BE140C" w:rsidRPr="00BE140C" w:rsidTr="009D376B">
        <w:tc>
          <w:tcPr>
            <w:tcW w:w="3107" w:type="dxa"/>
            <w:tcBorders>
              <w:top w:val="single" w:sz="4" w:space="0" w:color="auto"/>
              <w:left w:val="single" w:sz="4" w:space="0" w:color="auto"/>
              <w:bottom w:val="single" w:sz="4" w:space="0" w:color="auto"/>
              <w:right w:val="single" w:sz="4" w:space="0" w:color="auto"/>
            </w:tcBorders>
            <w:hideMark/>
          </w:tcPr>
          <w:p w:rsidR="009D376B" w:rsidRPr="00BE140C" w:rsidRDefault="009D376B">
            <w:pPr>
              <w:rPr>
                <w:rFonts w:ascii="Times New Roman" w:hAnsi="Times New Roman" w:cs="Times New Roman"/>
                <w:sz w:val="28"/>
                <w:szCs w:val="28"/>
              </w:rPr>
            </w:pPr>
            <w:r w:rsidRPr="00BE140C">
              <w:rPr>
                <w:rFonts w:ascii="Times New Roman" w:hAnsi="Times New Roman" w:cs="Times New Roman"/>
                <w:sz w:val="28"/>
                <w:szCs w:val="28"/>
              </w:rPr>
              <w:lastRenderedPageBreak/>
              <w:t>1. Лейкоциты</w:t>
            </w:r>
          </w:p>
        </w:tc>
        <w:tc>
          <w:tcPr>
            <w:tcW w:w="3110" w:type="dxa"/>
            <w:tcBorders>
              <w:top w:val="single" w:sz="4" w:space="0" w:color="auto"/>
              <w:left w:val="single" w:sz="4" w:space="0" w:color="auto"/>
              <w:bottom w:val="single" w:sz="4" w:space="0" w:color="auto"/>
              <w:right w:val="single" w:sz="4" w:space="0" w:color="auto"/>
            </w:tcBorders>
            <w:hideMark/>
          </w:tcPr>
          <w:p w:rsidR="009D376B" w:rsidRPr="00BE140C" w:rsidRDefault="009D376B">
            <w:pPr>
              <w:rPr>
                <w:rFonts w:ascii="Times New Roman" w:hAnsi="Times New Roman" w:cs="Times New Roman"/>
                <w:sz w:val="28"/>
                <w:szCs w:val="28"/>
              </w:rPr>
            </w:pPr>
            <w:r w:rsidRPr="00BE140C">
              <w:rPr>
                <w:rFonts w:ascii="Times New Roman" w:hAnsi="Times New Roman" w:cs="Times New Roman"/>
                <w:sz w:val="28"/>
                <w:szCs w:val="28"/>
              </w:rPr>
              <w:t>5. Содержат гемоглобин</w:t>
            </w:r>
          </w:p>
        </w:tc>
        <w:tc>
          <w:tcPr>
            <w:tcW w:w="3128" w:type="dxa"/>
            <w:tcBorders>
              <w:top w:val="single" w:sz="4" w:space="0" w:color="auto"/>
              <w:left w:val="single" w:sz="4" w:space="0" w:color="auto"/>
              <w:bottom w:val="single" w:sz="4" w:space="0" w:color="auto"/>
              <w:right w:val="single" w:sz="4" w:space="0" w:color="auto"/>
            </w:tcBorders>
            <w:hideMark/>
          </w:tcPr>
          <w:p w:rsidR="009D376B" w:rsidRPr="00BE140C" w:rsidRDefault="009D376B">
            <w:pPr>
              <w:rPr>
                <w:rFonts w:ascii="Times New Roman" w:hAnsi="Times New Roman" w:cs="Times New Roman"/>
                <w:sz w:val="28"/>
                <w:szCs w:val="28"/>
              </w:rPr>
            </w:pPr>
            <w:r w:rsidRPr="00BE140C">
              <w:rPr>
                <w:rFonts w:ascii="Times New Roman" w:hAnsi="Times New Roman" w:cs="Times New Roman"/>
                <w:sz w:val="28"/>
                <w:szCs w:val="28"/>
              </w:rPr>
              <w:t>9. Образование тромба</w:t>
            </w:r>
          </w:p>
        </w:tc>
      </w:tr>
      <w:tr w:rsidR="00BE140C" w:rsidRPr="00BE140C" w:rsidTr="009D376B">
        <w:tc>
          <w:tcPr>
            <w:tcW w:w="3107" w:type="dxa"/>
            <w:tcBorders>
              <w:top w:val="single" w:sz="4" w:space="0" w:color="auto"/>
              <w:left w:val="single" w:sz="4" w:space="0" w:color="auto"/>
              <w:bottom w:val="single" w:sz="4" w:space="0" w:color="auto"/>
              <w:right w:val="single" w:sz="4" w:space="0" w:color="auto"/>
            </w:tcBorders>
            <w:hideMark/>
          </w:tcPr>
          <w:p w:rsidR="009D376B" w:rsidRPr="00BE140C" w:rsidRDefault="009D376B">
            <w:pPr>
              <w:rPr>
                <w:rFonts w:ascii="Times New Roman" w:hAnsi="Times New Roman" w:cs="Times New Roman"/>
                <w:sz w:val="28"/>
                <w:szCs w:val="28"/>
              </w:rPr>
            </w:pPr>
            <w:r w:rsidRPr="00BE140C">
              <w:rPr>
                <w:rFonts w:ascii="Times New Roman" w:hAnsi="Times New Roman" w:cs="Times New Roman"/>
                <w:sz w:val="28"/>
                <w:szCs w:val="28"/>
              </w:rPr>
              <w:t>2. Эритроциты</w:t>
            </w:r>
          </w:p>
        </w:tc>
        <w:tc>
          <w:tcPr>
            <w:tcW w:w="3110" w:type="dxa"/>
            <w:tcBorders>
              <w:top w:val="single" w:sz="4" w:space="0" w:color="auto"/>
              <w:left w:val="single" w:sz="4" w:space="0" w:color="auto"/>
              <w:bottom w:val="single" w:sz="4" w:space="0" w:color="auto"/>
              <w:right w:val="single" w:sz="4" w:space="0" w:color="auto"/>
            </w:tcBorders>
            <w:hideMark/>
          </w:tcPr>
          <w:p w:rsidR="009D376B" w:rsidRPr="00BE140C" w:rsidRDefault="009D376B">
            <w:pPr>
              <w:rPr>
                <w:rFonts w:ascii="Times New Roman" w:hAnsi="Times New Roman" w:cs="Times New Roman"/>
                <w:sz w:val="28"/>
                <w:szCs w:val="28"/>
              </w:rPr>
            </w:pPr>
            <w:r w:rsidRPr="00BE140C">
              <w:rPr>
                <w:rFonts w:ascii="Times New Roman" w:hAnsi="Times New Roman" w:cs="Times New Roman"/>
                <w:sz w:val="28"/>
                <w:szCs w:val="28"/>
              </w:rPr>
              <w:t>6. Содержат ядро</w:t>
            </w:r>
          </w:p>
        </w:tc>
        <w:tc>
          <w:tcPr>
            <w:tcW w:w="3128" w:type="dxa"/>
            <w:tcBorders>
              <w:top w:val="single" w:sz="4" w:space="0" w:color="auto"/>
              <w:left w:val="single" w:sz="4" w:space="0" w:color="auto"/>
              <w:bottom w:val="single" w:sz="4" w:space="0" w:color="auto"/>
              <w:right w:val="single" w:sz="4" w:space="0" w:color="auto"/>
            </w:tcBorders>
            <w:hideMark/>
          </w:tcPr>
          <w:p w:rsidR="009D376B" w:rsidRPr="00BE140C" w:rsidRDefault="009D376B">
            <w:pPr>
              <w:rPr>
                <w:rFonts w:ascii="Times New Roman" w:hAnsi="Times New Roman" w:cs="Times New Roman"/>
                <w:sz w:val="28"/>
                <w:szCs w:val="28"/>
              </w:rPr>
            </w:pPr>
            <w:r w:rsidRPr="00BE140C">
              <w:rPr>
                <w:rFonts w:ascii="Times New Roman" w:hAnsi="Times New Roman" w:cs="Times New Roman"/>
                <w:sz w:val="28"/>
                <w:szCs w:val="28"/>
              </w:rPr>
              <w:t>10. Свертывание крови</w:t>
            </w:r>
          </w:p>
        </w:tc>
      </w:tr>
      <w:tr w:rsidR="00BE140C" w:rsidRPr="00BE140C" w:rsidTr="009D376B">
        <w:tc>
          <w:tcPr>
            <w:tcW w:w="3107" w:type="dxa"/>
            <w:tcBorders>
              <w:top w:val="single" w:sz="4" w:space="0" w:color="auto"/>
              <w:left w:val="single" w:sz="4" w:space="0" w:color="auto"/>
              <w:bottom w:val="single" w:sz="4" w:space="0" w:color="auto"/>
              <w:right w:val="single" w:sz="4" w:space="0" w:color="auto"/>
            </w:tcBorders>
            <w:hideMark/>
          </w:tcPr>
          <w:p w:rsidR="009D376B" w:rsidRPr="00BE140C" w:rsidRDefault="009D376B">
            <w:pPr>
              <w:rPr>
                <w:rFonts w:ascii="Times New Roman" w:hAnsi="Times New Roman" w:cs="Times New Roman"/>
                <w:sz w:val="28"/>
                <w:szCs w:val="28"/>
              </w:rPr>
            </w:pPr>
            <w:r w:rsidRPr="00BE140C">
              <w:rPr>
                <w:rFonts w:ascii="Times New Roman" w:hAnsi="Times New Roman" w:cs="Times New Roman"/>
                <w:sz w:val="28"/>
                <w:szCs w:val="28"/>
              </w:rPr>
              <w:t>3. Тромбоциты</w:t>
            </w:r>
          </w:p>
        </w:tc>
        <w:tc>
          <w:tcPr>
            <w:tcW w:w="3110" w:type="dxa"/>
            <w:tcBorders>
              <w:top w:val="single" w:sz="4" w:space="0" w:color="auto"/>
              <w:left w:val="single" w:sz="4" w:space="0" w:color="auto"/>
              <w:bottom w:val="single" w:sz="4" w:space="0" w:color="auto"/>
              <w:right w:val="single" w:sz="4" w:space="0" w:color="auto"/>
            </w:tcBorders>
            <w:hideMark/>
          </w:tcPr>
          <w:p w:rsidR="009D376B" w:rsidRPr="00BE140C" w:rsidRDefault="009D376B">
            <w:pPr>
              <w:rPr>
                <w:rFonts w:ascii="Times New Roman" w:hAnsi="Times New Roman" w:cs="Times New Roman"/>
                <w:sz w:val="28"/>
                <w:szCs w:val="28"/>
              </w:rPr>
            </w:pPr>
            <w:r w:rsidRPr="00BE140C">
              <w:rPr>
                <w:rFonts w:ascii="Times New Roman" w:hAnsi="Times New Roman" w:cs="Times New Roman"/>
                <w:sz w:val="28"/>
                <w:szCs w:val="28"/>
              </w:rPr>
              <w:t>7. Растворимый белок</w:t>
            </w:r>
          </w:p>
        </w:tc>
        <w:tc>
          <w:tcPr>
            <w:tcW w:w="3128" w:type="dxa"/>
            <w:tcBorders>
              <w:top w:val="single" w:sz="4" w:space="0" w:color="auto"/>
              <w:left w:val="single" w:sz="4" w:space="0" w:color="auto"/>
              <w:bottom w:val="single" w:sz="4" w:space="0" w:color="auto"/>
              <w:right w:val="single" w:sz="4" w:space="0" w:color="auto"/>
            </w:tcBorders>
            <w:hideMark/>
          </w:tcPr>
          <w:p w:rsidR="009D376B" w:rsidRPr="00BE140C" w:rsidRDefault="009D376B">
            <w:pPr>
              <w:rPr>
                <w:rFonts w:ascii="Times New Roman" w:hAnsi="Times New Roman" w:cs="Times New Roman"/>
                <w:sz w:val="28"/>
                <w:szCs w:val="28"/>
              </w:rPr>
            </w:pPr>
            <w:r w:rsidRPr="00BE140C">
              <w:rPr>
                <w:rFonts w:ascii="Times New Roman" w:hAnsi="Times New Roman" w:cs="Times New Roman"/>
                <w:sz w:val="28"/>
                <w:szCs w:val="28"/>
              </w:rPr>
              <w:t>11. Фагоцитоз</w:t>
            </w:r>
          </w:p>
        </w:tc>
      </w:tr>
      <w:tr w:rsidR="00BE140C" w:rsidRPr="00BE140C" w:rsidTr="009D376B">
        <w:tc>
          <w:tcPr>
            <w:tcW w:w="3107" w:type="dxa"/>
            <w:tcBorders>
              <w:top w:val="single" w:sz="4" w:space="0" w:color="auto"/>
              <w:left w:val="single" w:sz="4" w:space="0" w:color="auto"/>
              <w:bottom w:val="single" w:sz="4" w:space="0" w:color="auto"/>
              <w:right w:val="single" w:sz="4" w:space="0" w:color="auto"/>
            </w:tcBorders>
            <w:hideMark/>
          </w:tcPr>
          <w:p w:rsidR="009D376B" w:rsidRPr="00BE140C" w:rsidRDefault="009D376B">
            <w:pPr>
              <w:rPr>
                <w:rFonts w:ascii="Times New Roman" w:hAnsi="Times New Roman" w:cs="Times New Roman"/>
                <w:sz w:val="28"/>
                <w:szCs w:val="28"/>
              </w:rPr>
            </w:pPr>
            <w:r w:rsidRPr="00BE140C">
              <w:rPr>
                <w:rFonts w:ascii="Times New Roman" w:hAnsi="Times New Roman" w:cs="Times New Roman"/>
                <w:sz w:val="28"/>
                <w:szCs w:val="28"/>
              </w:rPr>
              <w:t>4. Фибриноген</w:t>
            </w:r>
          </w:p>
        </w:tc>
        <w:tc>
          <w:tcPr>
            <w:tcW w:w="3110" w:type="dxa"/>
            <w:tcBorders>
              <w:top w:val="single" w:sz="4" w:space="0" w:color="auto"/>
              <w:left w:val="single" w:sz="4" w:space="0" w:color="auto"/>
              <w:bottom w:val="single" w:sz="4" w:space="0" w:color="auto"/>
              <w:right w:val="single" w:sz="4" w:space="0" w:color="auto"/>
            </w:tcBorders>
            <w:hideMark/>
          </w:tcPr>
          <w:p w:rsidR="009D376B" w:rsidRPr="00BE140C" w:rsidRDefault="009D376B">
            <w:pPr>
              <w:rPr>
                <w:rFonts w:ascii="Times New Roman" w:hAnsi="Times New Roman" w:cs="Times New Roman"/>
                <w:sz w:val="28"/>
                <w:szCs w:val="28"/>
              </w:rPr>
            </w:pPr>
            <w:r w:rsidRPr="00BE140C">
              <w:rPr>
                <w:rFonts w:ascii="Times New Roman" w:hAnsi="Times New Roman" w:cs="Times New Roman"/>
                <w:sz w:val="28"/>
                <w:szCs w:val="28"/>
              </w:rPr>
              <w:t>8. Кровяные пластинки</w:t>
            </w:r>
          </w:p>
        </w:tc>
        <w:tc>
          <w:tcPr>
            <w:tcW w:w="3128" w:type="dxa"/>
            <w:tcBorders>
              <w:top w:val="single" w:sz="4" w:space="0" w:color="auto"/>
              <w:left w:val="single" w:sz="4" w:space="0" w:color="auto"/>
              <w:bottom w:val="single" w:sz="4" w:space="0" w:color="auto"/>
              <w:right w:val="single" w:sz="4" w:space="0" w:color="auto"/>
            </w:tcBorders>
            <w:hideMark/>
          </w:tcPr>
          <w:p w:rsidR="009D376B" w:rsidRPr="00BE140C" w:rsidRDefault="009D376B">
            <w:pPr>
              <w:rPr>
                <w:rFonts w:ascii="Times New Roman" w:hAnsi="Times New Roman" w:cs="Times New Roman"/>
                <w:sz w:val="28"/>
                <w:szCs w:val="28"/>
              </w:rPr>
            </w:pPr>
            <w:r w:rsidRPr="00BE140C">
              <w:rPr>
                <w:rFonts w:ascii="Times New Roman" w:hAnsi="Times New Roman" w:cs="Times New Roman"/>
                <w:sz w:val="28"/>
                <w:szCs w:val="28"/>
              </w:rPr>
              <w:t>12. Транспортировка кислорода</w:t>
            </w:r>
          </w:p>
        </w:tc>
      </w:tr>
    </w:tbl>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sz w:val="28"/>
          <w:szCs w:val="28"/>
          <w:lang w:eastAsia="ru-RU"/>
        </w:rPr>
        <w:t>На все ли поставленные вопросы сегодня на уроке мы смогли ответить?</w:t>
      </w:r>
    </w:p>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proofErr w:type="gramStart"/>
      <w:r w:rsidRPr="00BE140C">
        <w:rPr>
          <w:rFonts w:ascii="Times New Roman" w:eastAsia="Times New Roman" w:hAnsi="Times New Roman" w:cs="Times New Roman"/>
          <w:i/>
          <w:iCs/>
          <w:sz w:val="28"/>
          <w:szCs w:val="28"/>
          <w:lang w:eastAsia="ru-RU"/>
        </w:rPr>
        <w:t>Учащиеся  заполняют</w:t>
      </w:r>
      <w:proofErr w:type="gramEnd"/>
      <w:r w:rsidRPr="00BE140C">
        <w:rPr>
          <w:rFonts w:ascii="Times New Roman" w:eastAsia="Times New Roman" w:hAnsi="Times New Roman" w:cs="Times New Roman"/>
          <w:i/>
          <w:iCs/>
          <w:sz w:val="28"/>
          <w:szCs w:val="28"/>
          <w:lang w:eastAsia="ru-RU"/>
        </w:rPr>
        <w:t xml:space="preserve"> таблицу: «ЗХУ» (технология развития критического мышления),  графу «Узнал» </w:t>
      </w:r>
    </w:p>
    <w:p w:rsidR="00385136" w:rsidRDefault="00375130" w:rsidP="00D73AFF">
      <w:pPr>
        <w:shd w:val="clear" w:color="auto" w:fill="FFFFFF"/>
        <w:spacing w:after="120" w:line="240" w:lineRule="atLeast"/>
        <w:jc w:val="both"/>
        <w:rPr>
          <w:rFonts w:ascii="Times New Roman" w:eastAsia="Times New Roman" w:hAnsi="Times New Roman" w:cs="Times New Roman"/>
          <w:iCs/>
          <w:sz w:val="28"/>
          <w:szCs w:val="28"/>
          <w:lang w:eastAsia="ru-RU"/>
        </w:rPr>
      </w:pPr>
      <w:r w:rsidRPr="00385136">
        <w:rPr>
          <w:rFonts w:ascii="Times New Roman" w:eastAsia="Times New Roman" w:hAnsi="Times New Roman" w:cs="Times New Roman"/>
          <w:iCs/>
          <w:sz w:val="28"/>
          <w:szCs w:val="28"/>
          <w:lang w:eastAsia="ru-RU"/>
        </w:rPr>
        <w:t xml:space="preserve">Составить предложения со словами: ядро, гомеостаз, функция. </w:t>
      </w:r>
    </w:p>
    <w:p w:rsidR="00375130" w:rsidRPr="00385136" w:rsidRDefault="00375130" w:rsidP="00D73AFF">
      <w:pPr>
        <w:shd w:val="clear" w:color="auto" w:fill="FFFFFF"/>
        <w:spacing w:after="120" w:line="240" w:lineRule="atLeast"/>
        <w:jc w:val="both"/>
        <w:rPr>
          <w:rFonts w:ascii="Times New Roman" w:eastAsia="Times New Roman" w:hAnsi="Times New Roman" w:cs="Times New Roman"/>
          <w:iCs/>
          <w:sz w:val="28"/>
          <w:szCs w:val="28"/>
          <w:lang w:eastAsia="ru-RU"/>
        </w:rPr>
      </w:pPr>
      <w:r w:rsidRPr="00385136">
        <w:rPr>
          <w:rFonts w:ascii="Times New Roman" w:eastAsia="Times New Roman" w:hAnsi="Times New Roman" w:cs="Times New Roman"/>
          <w:iCs/>
          <w:sz w:val="28"/>
          <w:szCs w:val="28"/>
          <w:lang w:eastAsia="ru-RU"/>
        </w:rPr>
        <w:t xml:space="preserve">Желающие составляют </w:t>
      </w:r>
      <w:proofErr w:type="spellStart"/>
      <w:r w:rsidRPr="00385136">
        <w:rPr>
          <w:rFonts w:ascii="Times New Roman" w:eastAsia="Times New Roman" w:hAnsi="Times New Roman" w:cs="Times New Roman"/>
          <w:iCs/>
          <w:sz w:val="28"/>
          <w:szCs w:val="28"/>
          <w:lang w:eastAsia="ru-RU"/>
        </w:rPr>
        <w:t>синквейн</w:t>
      </w:r>
      <w:proofErr w:type="spellEnd"/>
      <w:r w:rsidRPr="00385136">
        <w:rPr>
          <w:rFonts w:ascii="Times New Roman" w:eastAsia="Times New Roman" w:hAnsi="Times New Roman" w:cs="Times New Roman"/>
          <w:iCs/>
          <w:sz w:val="28"/>
          <w:szCs w:val="28"/>
          <w:lang w:eastAsia="ru-RU"/>
        </w:rPr>
        <w:t>.</w:t>
      </w:r>
    </w:p>
    <w:p w:rsidR="00D73AFF" w:rsidRPr="00BE140C" w:rsidRDefault="00D73AFF" w:rsidP="00D73AFF">
      <w:pPr>
        <w:shd w:val="clear" w:color="auto" w:fill="FFFFFF"/>
        <w:spacing w:after="120" w:line="240" w:lineRule="atLeast"/>
        <w:jc w:val="both"/>
        <w:rPr>
          <w:rFonts w:ascii="Times New Roman" w:eastAsia="Times New Roman" w:hAnsi="Times New Roman" w:cs="Times New Roman"/>
          <w:sz w:val="28"/>
          <w:szCs w:val="28"/>
          <w:lang w:eastAsia="ru-RU"/>
        </w:rPr>
      </w:pPr>
      <w:r w:rsidRPr="00BE140C">
        <w:rPr>
          <w:rFonts w:ascii="Times New Roman" w:eastAsia="Times New Roman" w:hAnsi="Times New Roman" w:cs="Times New Roman"/>
          <w:i/>
          <w:iCs/>
          <w:sz w:val="28"/>
          <w:szCs w:val="28"/>
          <w:lang w:eastAsia="ru-RU"/>
        </w:rPr>
        <w:t>Подведение итогов работы на уроке. Выставление оценок учащимся.</w:t>
      </w:r>
    </w:p>
    <w:p w:rsidR="00D73AFF" w:rsidRDefault="00D73AFF" w:rsidP="00D73AFF">
      <w:pPr>
        <w:shd w:val="clear" w:color="auto" w:fill="FFFFFF"/>
        <w:spacing w:after="120" w:line="240" w:lineRule="atLeast"/>
        <w:jc w:val="both"/>
        <w:rPr>
          <w:rFonts w:ascii="Times New Roman" w:eastAsia="Times New Roman" w:hAnsi="Times New Roman" w:cs="Times New Roman"/>
          <w:b/>
          <w:bCs/>
          <w:sz w:val="28"/>
          <w:szCs w:val="28"/>
          <w:lang w:eastAsia="ru-RU"/>
        </w:rPr>
      </w:pPr>
      <w:r w:rsidRPr="00BE140C">
        <w:rPr>
          <w:rFonts w:ascii="Times New Roman" w:eastAsia="Times New Roman" w:hAnsi="Times New Roman" w:cs="Times New Roman"/>
          <w:b/>
          <w:bCs/>
          <w:sz w:val="28"/>
          <w:szCs w:val="28"/>
          <w:lang w:eastAsia="ru-RU"/>
        </w:rPr>
        <w:t>V. Домашнее задание: </w:t>
      </w:r>
      <w:r w:rsidR="009D376B" w:rsidRPr="00BE140C">
        <w:rPr>
          <w:rFonts w:ascii="Times New Roman" w:eastAsia="Times New Roman" w:hAnsi="Times New Roman" w:cs="Times New Roman"/>
          <w:b/>
          <w:bCs/>
          <w:sz w:val="28"/>
          <w:szCs w:val="28"/>
          <w:lang w:eastAsia="ru-RU"/>
        </w:rPr>
        <w:t>стр.  128 – 135; рабочая тетрадь №</w:t>
      </w:r>
      <w:r w:rsidR="00375130" w:rsidRPr="00BE140C">
        <w:rPr>
          <w:rFonts w:ascii="Times New Roman" w:eastAsia="Times New Roman" w:hAnsi="Times New Roman" w:cs="Times New Roman"/>
          <w:b/>
          <w:bCs/>
          <w:sz w:val="28"/>
          <w:szCs w:val="28"/>
          <w:lang w:eastAsia="ru-RU"/>
        </w:rPr>
        <w:t xml:space="preserve">   </w:t>
      </w:r>
      <w:r w:rsidR="00385136">
        <w:rPr>
          <w:rFonts w:ascii="Times New Roman" w:eastAsia="Times New Roman" w:hAnsi="Times New Roman" w:cs="Times New Roman"/>
          <w:b/>
          <w:bCs/>
          <w:sz w:val="28"/>
          <w:szCs w:val="28"/>
          <w:lang w:eastAsia="ru-RU"/>
        </w:rPr>
        <w:t>110,114</w:t>
      </w:r>
      <w:r w:rsidR="00375130" w:rsidRPr="00BE140C">
        <w:rPr>
          <w:rFonts w:ascii="Times New Roman" w:eastAsia="Times New Roman" w:hAnsi="Times New Roman" w:cs="Times New Roman"/>
          <w:b/>
          <w:bCs/>
          <w:sz w:val="28"/>
          <w:szCs w:val="28"/>
          <w:lang w:eastAsia="ru-RU"/>
        </w:rPr>
        <w:t xml:space="preserve">; </w:t>
      </w:r>
      <w:proofErr w:type="spellStart"/>
      <w:r w:rsidR="00375130" w:rsidRPr="00BE140C">
        <w:rPr>
          <w:rFonts w:ascii="Times New Roman" w:eastAsia="Times New Roman" w:hAnsi="Times New Roman" w:cs="Times New Roman"/>
          <w:b/>
          <w:bCs/>
          <w:sz w:val="28"/>
          <w:szCs w:val="28"/>
          <w:lang w:eastAsia="ru-RU"/>
        </w:rPr>
        <w:t>синквейн</w:t>
      </w:r>
      <w:proofErr w:type="spellEnd"/>
      <w:r w:rsidR="00375130" w:rsidRPr="00BE140C">
        <w:rPr>
          <w:rFonts w:ascii="Times New Roman" w:eastAsia="Times New Roman" w:hAnsi="Times New Roman" w:cs="Times New Roman"/>
          <w:b/>
          <w:bCs/>
          <w:sz w:val="28"/>
          <w:szCs w:val="28"/>
          <w:lang w:eastAsia="ru-RU"/>
        </w:rPr>
        <w:t xml:space="preserve"> (для желающих)</w:t>
      </w:r>
    </w:p>
    <w:p w:rsidR="00385136" w:rsidRDefault="00385136" w:rsidP="00385136">
      <w:pPr>
        <w:shd w:val="clear" w:color="auto" w:fill="FFFFFF"/>
        <w:spacing w:after="120" w:line="240" w:lineRule="atLeast"/>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Приложение 1.</w:t>
      </w:r>
    </w:p>
    <w:p w:rsidR="00385136" w:rsidRPr="00BE140C" w:rsidRDefault="00385136" w:rsidP="00385136">
      <w:pPr>
        <w:shd w:val="clear" w:color="auto" w:fill="FFFFFF"/>
        <w:spacing w:after="12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«ЗХУ» технология развития критического мышления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551"/>
        <w:gridCol w:w="4672"/>
      </w:tblGrid>
      <w:tr w:rsidR="00385136" w:rsidTr="00385136">
        <w:tc>
          <w:tcPr>
            <w:tcW w:w="2122" w:type="dxa"/>
          </w:tcPr>
          <w:p w:rsidR="00385136" w:rsidRPr="00385136" w:rsidRDefault="00385136" w:rsidP="004D29F2">
            <w:pPr>
              <w:rPr>
                <w:rFonts w:ascii="Times New Roman" w:hAnsi="Times New Roman" w:cs="Times New Roman"/>
                <w:b/>
              </w:rPr>
            </w:pPr>
            <w:r w:rsidRPr="00385136">
              <w:rPr>
                <w:rFonts w:ascii="Times New Roman" w:hAnsi="Times New Roman" w:cs="Times New Roman"/>
                <w:b/>
              </w:rPr>
              <w:t>Знаю</w:t>
            </w:r>
          </w:p>
        </w:tc>
        <w:tc>
          <w:tcPr>
            <w:tcW w:w="2551" w:type="dxa"/>
          </w:tcPr>
          <w:p w:rsidR="00385136" w:rsidRPr="00385136" w:rsidRDefault="00385136" w:rsidP="004D29F2">
            <w:pPr>
              <w:rPr>
                <w:rFonts w:ascii="Times New Roman" w:hAnsi="Times New Roman" w:cs="Times New Roman"/>
                <w:b/>
              </w:rPr>
            </w:pPr>
            <w:r w:rsidRPr="00385136">
              <w:rPr>
                <w:rFonts w:ascii="Times New Roman" w:hAnsi="Times New Roman" w:cs="Times New Roman"/>
                <w:b/>
              </w:rPr>
              <w:t>Хочу узнать</w:t>
            </w:r>
          </w:p>
        </w:tc>
        <w:tc>
          <w:tcPr>
            <w:tcW w:w="4672" w:type="dxa"/>
          </w:tcPr>
          <w:p w:rsidR="00385136" w:rsidRPr="00385136" w:rsidRDefault="00385136" w:rsidP="004D29F2">
            <w:pPr>
              <w:rPr>
                <w:rFonts w:ascii="Times New Roman" w:hAnsi="Times New Roman" w:cs="Times New Roman"/>
                <w:b/>
              </w:rPr>
            </w:pPr>
            <w:r w:rsidRPr="00385136">
              <w:rPr>
                <w:rFonts w:ascii="Times New Roman" w:hAnsi="Times New Roman" w:cs="Times New Roman"/>
                <w:b/>
              </w:rPr>
              <w:t>Узнал(а)</w:t>
            </w:r>
          </w:p>
        </w:tc>
      </w:tr>
      <w:tr w:rsidR="00385136" w:rsidTr="00385136">
        <w:tc>
          <w:tcPr>
            <w:tcW w:w="2122" w:type="dxa"/>
          </w:tcPr>
          <w:p w:rsidR="00385136" w:rsidRPr="00385136" w:rsidRDefault="00385136" w:rsidP="004D29F2">
            <w:pPr>
              <w:rPr>
                <w:rFonts w:ascii="Times New Roman" w:hAnsi="Times New Roman" w:cs="Times New Roman"/>
              </w:rPr>
            </w:pPr>
            <w:r w:rsidRPr="00385136">
              <w:rPr>
                <w:rFonts w:ascii="Times New Roman" w:hAnsi="Times New Roman" w:cs="Times New Roman"/>
              </w:rPr>
              <w:t>Кровь жидкость, солоноватая на вкус.</w:t>
            </w:r>
          </w:p>
        </w:tc>
        <w:tc>
          <w:tcPr>
            <w:tcW w:w="2551" w:type="dxa"/>
          </w:tcPr>
          <w:p w:rsidR="00385136" w:rsidRPr="00385136" w:rsidRDefault="00385136" w:rsidP="004D29F2">
            <w:pPr>
              <w:rPr>
                <w:rFonts w:ascii="Times New Roman" w:hAnsi="Times New Roman" w:cs="Times New Roman"/>
              </w:rPr>
            </w:pPr>
            <w:r w:rsidRPr="00385136">
              <w:rPr>
                <w:rFonts w:ascii="Times New Roman" w:hAnsi="Times New Roman" w:cs="Times New Roman"/>
              </w:rPr>
              <w:t>Химический состав крови?</w:t>
            </w:r>
          </w:p>
        </w:tc>
        <w:tc>
          <w:tcPr>
            <w:tcW w:w="4672" w:type="dxa"/>
          </w:tcPr>
          <w:p w:rsidR="00385136" w:rsidRPr="00385136" w:rsidRDefault="00385136" w:rsidP="004D29F2">
            <w:pPr>
              <w:rPr>
                <w:rFonts w:ascii="Times New Roman" w:hAnsi="Times New Roman" w:cs="Times New Roman"/>
              </w:rPr>
            </w:pPr>
            <w:r w:rsidRPr="00385136">
              <w:rPr>
                <w:rFonts w:ascii="Times New Roman" w:hAnsi="Times New Roman" w:cs="Times New Roman"/>
              </w:rPr>
              <w:t>Состоит из 90% воды и 10% минеральные соли и органические вещества. Важнейшие соли крови: хлорид натрия, хлорид калия, хлорид кальция.</w:t>
            </w:r>
          </w:p>
        </w:tc>
      </w:tr>
      <w:tr w:rsidR="00385136" w:rsidTr="00385136">
        <w:tc>
          <w:tcPr>
            <w:tcW w:w="2122" w:type="dxa"/>
          </w:tcPr>
          <w:p w:rsidR="00385136" w:rsidRPr="00385136" w:rsidRDefault="00385136" w:rsidP="004D29F2">
            <w:pPr>
              <w:rPr>
                <w:rFonts w:ascii="Times New Roman" w:hAnsi="Times New Roman" w:cs="Times New Roman"/>
              </w:rPr>
            </w:pPr>
            <w:r w:rsidRPr="00385136">
              <w:rPr>
                <w:rFonts w:ascii="Times New Roman" w:hAnsi="Times New Roman" w:cs="Times New Roman"/>
              </w:rPr>
              <w:t>Тип ткани: соединительная.</w:t>
            </w:r>
          </w:p>
        </w:tc>
        <w:tc>
          <w:tcPr>
            <w:tcW w:w="2551" w:type="dxa"/>
          </w:tcPr>
          <w:p w:rsidR="00385136" w:rsidRPr="00385136" w:rsidRDefault="00385136" w:rsidP="004D29F2">
            <w:pPr>
              <w:rPr>
                <w:rFonts w:ascii="Times New Roman" w:hAnsi="Times New Roman" w:cs="Times New Roman"/>
              </w:rPr>
            </w:pPr>
            <w:r w:rsidRPr="00385136">
              <w:rPr>
                <w:rFonts w:ascii="Times New Roman" w:hAnsi="Times New Roman" w:cs="Times New Roman"/>
              </w:rPr>
              <w:t>Какие форменные элементы входят в состав крови; их особенности строения и функции?</w:t>
            </w:r>
          </w:p>
        </w:tc>
        <w:tc>
          <w:tcPr>
            <w:tcW w:w="4672" w:type="dxa"/>
          </w:tcPr>
          <w:p w:rsidR="00385136" w:rsidRPr="00385136" w:rsidRDefault="00385136" w:rsidP="004D29F2">
            <w:pPr>
              <w:rPr>
                <w:rFonts w:ascii="Times New Roman" w:hAnsi="Times New Roman" w:cs="Times New Roman"/>
              </w:rPr>
            </w:pPr>
            <w:r w:rsidRPr="00385136">
              <w:rPr>
                <w:rFonts w:ascii="Times New Roman" w:hAnsi="Times New Roman" w:cs="Times New Roman"/>
              </w:rPr>
              <w:t>Кровь состоит из межклеточного вещества – плазмы 60% и клетки крови 40% (эритроциты – безъядерные клетки, содержат гемоглобин, функция – перенос кислорода и удаление углекислого газа; лейкоциты – бесцветные ядерные клетки, функция – защитная (фагоцитоз); тромбоциты – кровяные пластинки, функция – свертывание крови).</w:t>
            </w:r>
          </w:p>
        </w:tc>
      </w:tr>
      <w:tr w:rsidR="00385136" w:rsidTr="00385136">
        <w:tc>
          <w:tcPr>
            <w:tcW w:w="2122" w:type="dxa"/>
          </w:tcPr>
          <w:p w:rsidR="00385136" w:rsidRPr="00385136" w:rsidRDefault="00385136" w:rsidP="004D29F2">
            <w:pPr>
              <w:rPr>
                <w:rFonts w:ascii="Times New Roman" w:hAnsi="Times New Roman" w:cs="Times New Roman"/>
              </w:rPr>
            </w:pPr>
            <w:r w:rsidRPr="00385136">
              <w:rPr>
                <w:rFonts w:ascii="Times New Roman" w:hAnsi="Times New Roman" w:cs="Times New Roman"/>
              </w:rPr>
              <w:t xml:space="preserve">Может свертываться. </w:t>
            </w:r>
          </w:p>
        </w:tc>
        <w:tc>
          <w:tcPr>
            <w:tcW w:w="2551" w:type="dxa"/>
          </w:tcPr>
          <w:p w:rsidR="00385136" w:rsidRPr="00385136" w:rsidRDefault="00385136" w:rsidP="004D29F2">
            <w:pPr>
              <w:rPr>
                <w:rFonts w:ascii="Times New Roman" w:hAnsi="Times New Roman" w:cs="Times New Roman"/>
              </w:rPr>
            </w:pPr>
            <w:r w:rsidRPr="00385136">
              <w:rPr>
                <w:rFonts w:ascii="Times New Roman" w:hAnsi="Times New Roman" w:cs="Times New Roman"/>
              </w:rPr>
              <w:t>Механизм свертывания крови?</w:t>
            </w:r>
          </w:p>
        </w:tc>
        <w:tc>
          <w:tcPr>
            <w:tcW w:w="4672" w:type="dxa"/>
          </w:tcPr>
          <w:p w:rsidR="00385136" w:rsidRPr="00385136" w:rsidRDefault="00385136" w:rsidP="004D29F2">
            <w:pPr>
              <w:rPr>
                <w:rFonts w:ascii="Times New Roman" w:hAnsi="Times New Roman" w:cs="Times New Roman"/>
              </w:rPr>
            </w:pPr>
            <w:r w:rsidRPr="00385136">
              <w:rPr>
                <w:rFonts w:ascii="Times New Roman" w:hAnsi="Times New Roman" w:cs="Times New Roman"/>
              </w:rPr>
              <w:t>Фибриноген (растворимый белок плазмы) превращается в нерастворимый фибрин с участием солей кальция, витамина К и тромбоцитов.</w:t>
            </w:r>
          </w:p>
        </w:tc>
      </w:tr>
      <w:tr w:rsidR="00385136" w:rsidTr="00385136">
        <w:tc>
          <w:tcPr>
            <w:tcW w:w="2122" w:type="dxa"/>
          </w:tcPr>
          <w:p w:rsidR="00385136" w:rsidRPr="00385136" w:rsidRDefault="00385136" w:rsidP="004D29F2">
            <w:pPr>
              <w:rPr>
                <w:rFonts w:ascii="Times New Roman" w:hAnsi="Times New Roman" w:cs="Times New Roman"/>
              </w:rPr>
            </w:pPr>
            <w:r w:rsidRPr="00385136">
              <w:rPr>
                <w:rFonts w:ascii="Times New Roman" w:hAnsi="Times New Roman" w:cs="Times New Roman"/>
              </w:rPr>
              <w:t>Красного цвета.</w:t>
            </w:r>
          </w:p>
        </w:tc>
        <w:tc>
          <w:tcPr>
            <w:tcW w:w="2551" w:type="dxa"/>
          </w:tcPr>
          <w:p w:rsidR="00385136" w:rsidRPr="00385136" w:rsidRDefault="00385136" w:rsidP="004D29F2">
            <w:pPr>
              <w:rPr>
                <w:rFonts w:ascii="Times New Roman" w:hAnsi="Times New Roman" w:cs="Times New Roman"/>
              </w:rPr>
            </w:pPr>
            <w:r w:rsidRPr="00385136">
              <w:rPr>
                <w:rFonts w:ascii="Times New Roman" w:hAnsi="Times New Roman" w:cs="Times New Roman"/>
              </w:rPr>
              <w:t>Почему красного цвета?</w:t>
            </w:r>
          </w:p>
        </w:tc>
        <w:tc>
          <w:tcPr>
            <w:tcW w:w="4672" w:type="dxa"/>
          </w:tcPr>
          <w:p w:rsidR="00385136" w:rsidRPr="00385136" w:rsidRDefault="00385136" w:rsidP="004D29F2">
            <w:pPr>
              <w:rPr>
                <w:rFonts w:ascii="Times New Roman" w:hAnsi="Times New Roman" w:cs="Times New Roman"/>
              </w:rPr>
            </w:pPr>
            <w:r w:rsidRPr="00385136">
              <w:rPr>
                <w:rFonts w:ascii="Times New Roman" w:hAnsi="Times New Roman" w:cs="Times New Roman"/>
              </w:rPr>
              <w:t>Гемоглобин соединяется с кислородом, образуя оксигемоглобин. Оксигемоглобин имеет ярко красный цвет, а гемоглобин темно красный. Этим объясняется различие в окраске венозной и артериальной крови.</w:t>
            </w:r>
          </w:p>
        </w:tc>
      </w:tr>
    </w:tbl>
    <w:p w:rsidR="00563D2C" w:rsidRPr="00BE140C" w:rsidRDefault="00563D2C" w:rsidP="00D73AFF">
      <w:pPr>
        <w:jc w:val="both"/>
        <w:rPr>
          <w:rFonts w:ascii="Times New Roman" w:hAnsi="Times New Roman" w:cs="Times New Roman"/>
          <w:sz w:val="28"/>
          <w:szCs w:val="28"/>
        </w:rPr>
      </w:pPr>
    </w:p>
    <w:sectPr w:rsidR="00563D2C" w:rsidRPr="00BE1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81ED9"/>
    <w:multiLevelType w:val="multilevel"/>
    <w:tmpl w:val="5FE66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D27CD0"/>
    <w:multiLevelType w:val="multilevel"/>
    <w:tmpl w:val="23D4D9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64"/>
    <w:rsid w:val="000E75FA"/>
    <w:rsid w:val="001F4DA7"/>
    <w:rsid w:val="00274FC1"/>
    <w:rsid w:val="00322FDA"/>
    <w:rsid w:val="00375130"/>
    <w:rsid w:val="00385136"/>
    <w:rsid w:val="00457FCD"/>
    <w:rsid w:val="004865A7"/>
    <w:rsid w:val="00563D2C"/>
    <w:rsid w:val="00855C64"/>
    <w:rsid w:val="00957F18"/>
    <w:rsid w:val="009D376B"/>
    <w:rsid w:val="00AC205B"/>
    <w:rsid w:val="00B230CE"/>
    <w:rsid w:val="00BD082E"/>
    <w:rsid w:val="00BE140C"/>
    <w:rsid w:val="00C06D9A"/>
    <w:rsid w:val="00C6598F"/>
    <w:rsid w:val="00D73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FBBC7-05C5-4537-95F5-8B34EAFD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A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751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659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62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2004</Words>
  <Characters>11426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Мамедалиева</dc:creator>
  <cp:keywords/>
  <dc:description/>
  <cp:lastModifiedBy>Наталья Мамедалиева</cp:lastModifiedBy>
  <cp:revision>11</cp:revision>
  <dcterms:created xsi:type="dcterms:W3CDTF">2014-12-15T13:25:00Z</dcterms:created>
  <dcterms:modified xsi:type="dcterms:W3CDTF">2014-12-19T01:36:00Z</dcterms:modified>
</cp:coreProperties>
</file>