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66D" w:rsidRDefault="002D166D">
      <w:pPr>
        <w:framePr w:w="10279" w:h="859" w:hRule="exact" w:wrap="notBeside" w:vAnchor="text" w:hAnchor="text" w:xAlign="center" w:y="1" w:anchorLock="1"/>
      </w:pPr>
    </w:p>
    <w:p w:rsidR="002D166D" w:rsidRDefault="00C3599F">
      <w:pPr>
        <w:rPr>
          <w:sz w:val="2"/>
          <w:szCs w:val="2"/>
        </w:rPr>
        <w:sectPr w:rsidR="002D166D">
          <w:footerReference w:type="default" r:id="rId8"/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33EDD" w:rsidRPr="00C33EDD" w:rsidRDefault="00C3599F" w:rsidP="00656CA5">
      <w:pPr>
        <w:pStyle w:val="11"/>
        <w:keepNext/>
        <w:keepLines/>
        <w:shd w:val="clear" w:color="auto" w:fill="auto"/>
        <w:spacing w:after="261"/>
        <w:ind w:right="-2" w:firstLine="426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ookmark1"/>
      <w:r w:rsidRPr="00C33EDD">
        <w:rPr>
          <w:rFonts w:ascii="Times New Roman" w:hAnsi="Times New Roman" w:cs="Times New Roman"/>
          <w:sz w:val="28"/>
          <w:szCs w:val="28"/>
        </w:rPr>
        <w:lastRenderedPageBreak/>
        <w:t>ИННОВАЦИОННЫЕ ТЕХНОЛОГИИ</w:t>
      </w:r>
    </w:p>
    <w:p w:rsidR="00C33EDD" w:rsidRPr="00C33EDD" w:rsidRDefault="00C3599F" w:rsidP="00656CA5">
      <w:pPr>
        <w:pStyle w:val="11"/>
        <w:keepNext/>
        <w:keepLines/>
        <w:shd w:val="clear" w:color="auto" w:fill="auto"/>
        <w:spacing w:after="261"/>
        <w:ind w:right="-2"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C33EDD">
        <w:rPr>
          <w:rFonts w:ascii="Times New Roman" w:hAnsi="Times New Roman" w:cs="Times New Roman"/>
          <w:sz w:val="28"/>
          <w:szCs w:val="28"/>
        </w:rPr>
        <w:t xml:space="preserve">В ПРЕПОДАВАНИИ </w:t>
      </w:r>
      <w:r w:rsidR="00C33EDD">
        <w:rPr>
          <w:rFonts w:ascii="Times New Roman" w:hAnsi="Times New Roman" w:cs="Times New Roman"/>
          <w:sz w:val="28"/>
          <w:szCs w:val="28"/>
          <w:lang w:val="ru-RU"/>
        </w:rPr>
        <w:t>ФИЗИКИ</w:t>
      </w:r>
    </w:p>
    <w:bookmarkEnd w:id="0"/>
    <w:p w:rsidR="002D166D" w:rsidRPr="00C33EDD" w:rsidRDefault="002D166D" w:rsidP="00656CA5">
      <w:pPr>
        <w:framePr w:w="10513" w:h="279" w:hRule="exact" w:wrap="notBeside" w:vAnchor="text" w:hAnchor="text" w:xAlign="center" w:y="1" w:anchorLock="1"/>
        <w:ind w:right="-2" w:firstLine="426"/>
        <w:rPr>
          <w:rFonts w:ascii="Times New Roman" w:hAnsi="Times New Roman" w:cs="Times New Roman"/>
          <w:sz w:val="28"/>
          <w:szCs w:val="28"/>
        </w:rPr>
      </w:pPr>
    </w:p>
    <w:p w:rsidR="002D166D" w:rsidRDefault="00C3599F" w:rsidP="00656CA5">
      <w:pPr>
        <w:ind w:right="-2" w:firstLine="426"/>
        <w:rPr>
          <w:sz w:val="2"/>
          <w:szCs w:val="2"/>
        </w:rPr>
        <w:sectPr w:rsidR="002D166D" w:rsidSect="00656CA5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>
        <w:t xml:space="preserve"> </w:t>
      </w:r>
    </w:p>
    <w:p w:rsidR="002D166D" w:rsidRPr="00C33EDD" w:rsidRDefault="00C3599F" w:rsidP="00656CA5">
      <w:pPr>
        <w:pStyle w:val="1"/>
        <w:shd w:val="clear" w:color="auto" w:fill="auto"/>
        <w:spacing w:line="240" w:lineRule="auto"/>
        <w:ind w:right="-2" w:firstLine="426"/>
        <w:rPr>
          <w:rFonts w:ascii="Times New Roman" w:hAnsi="Times New Roman" w:cs="Times New Roman"/>
          <w:sz w:val="28"/>
          <w:szCs w:val="28"/>
        </w:rPr>
      </w:pPr>
      <w:r w:rsidRPr="00C33EDD">
        <w:rPr>
          <w:rFonts w:ascii="Times New Roman" w:hAnsi="Times New Roman" w:cs="Times New Roman"/>
          <w:sz w:val="28"/>
          <w:szCs w:val="28"/>
        </w:rPr>
        <w:lastRenderedPageBreak/>
        <w:t>Инновации в образовании пон</w:t>
      </w:r>
      <w:r w:rsidRPr="00C33EDD">
        <w:rPr>
          <w:rFonts w:ascii="Times New Roman" w:hAnsi="Times New Roman" w:cs="Times New Roman"/>
          <w:sz w:val="28"/>
          <w:szCs w:val="28"/>
        </w:rPr>
        <w:t>имаются как средство или способ развития образова</w:t>
      </w:r>
      <w:r w:rsidRPr="00C33EDD">
        <w:rPr>
          <w:rFonts w:ascii="Times New Roman" w:hAnsi="Times New Roman" w:cs="Times New Roman"/>
          <w:sz w:val="28"/>
          <w:szCs w:val="28"/>
        </w:rPr>
        <w:softHyphen/>
        <w:t>ния. Инновация - это результат творческой деятельности, направленной на разработку, создание и распространение новых образо</w:t>
      </w:r>
      <w:r w:rsidRPr="00C33EDD">
        <w:rPr>
          <w:rFonts w:ascii="Times New Roman" w:hAnsi="Times New Roman" w:cs="Times New Roman"/>
          <w:sz w:val="28"/>
          <w:szCs w:val="28"/>
        </w:rPr>
        <w:softHyphen/>
        <w:t>вательных технологий, организационных форм обучения и управления.</w:t>
      </w:r>
    </w:p>
    <w:p w:rsidR="002D166D" w:rsidRPr="00C33EDD" w:rsidRDefault="00C3599F" w:rsidP="00656CA5">
      <w:pPr>
        <w:pStyle w:val="1"/>
        <w:shd w:val="clear" w:color="auto" w:fill="auto"/>
        <w:spacing w:line="240" w:lineRule="auto"/>
        <w:ind w:right="-2" w:firstLine="426"/>
        <w:rPr>
          <w:rFonts w:ascii="Times New Roman" w:hAnsi="Times New Roman" w:cs="Times New Roman"/>
          <w:sz w:val="28"/>
          <w:szCs w:val="28"/>
        </w:rPr>
      </w:pPr>
      <w:r w:rsidRPr="00C33EDD">
        <w:rPr>
          <w:rFonts w:ascii="Times New Roman" w:hAnsi="Times New Roman" w:cs="Times New Roman"/>
          <w:sz w:val="28"/>
          <w:szCs w:val="28"/>
        </w:rPr>
        <w:t>Инновационных пе</w:t>
      </w:r>
      <w:r w:rsidRPr="00C33EDD">
        <w:rPr>
          <w:rFonts w:ascii="Times New Roman" w:hAnsi="Times New Roman" w:cs="Times New Roman"/>
          <w:sz w:val="28"/>
          <w:szCs w:val="28"/>
        </w:rPr>
        <w:t>дагогических систем ныне существует много, и все они имеют общий знаменатель:</w:t>
      </w:r>
    </w:p>
    <w:p w:rsidR="002D166D" w:rsidRPr="00C33EDD" w:rsidRDefault="00C3599F" w:rsidP="00656CA5">
      <w:pPr>
        <w:pStyle w:val="1"/>
        <w:numPr>
          <w:ilvl w:val="0"/>
          <w:numId w:val="4"/>
        </w:numPr>
        <w:shd w:val="clear" w:color="auto" w:fill="auto"/>
        <w:tabs>
          <w:tab w:val="left" w:pos="750"/>
        </w:tabs>
        <w:spacing w:line="240" w:lineRule="auto"/>
        <w:ind w:left="0" w:right="-2" w:firstLine="426"/>
        <w:rPr>
          <w:rFonts w:ascii="Times New Roman" w:hAnsi="Times New Roman" w:cs="Times New Roman"/>
          <w:sz w:val="28"/>
          <w:szCs w:val="28"/>
        </w:rPr>
      </w:pPr>
      <w:r w:rsidRPr="00C33EDD">
        <w:rPr>
          <w:rFonts w:ascii="Times New Roman" w:hAnsi="Times New Roman" w:cs="Times New Roman"/>
          <w:sz w:val="28"/>
          <w:szCs w:val="28"/>
        </w:rPr>
        <w:t>вовлечение субъектов в целеобразо</w:t>
      </w:r>
      <w:r w:rsidRPr="00C33EDD">
        <w:rPr>
          <w:rFonts w:ascii="Times New Roman" w:hAnsi="Times New Roman" w:cs="Times New Roman"/>
          <w:sz w:val="28"/>
          <w:szCs w:val="28"/>
        </w:rPr>
        <w:t>вание;</w:t>
      </w:r>
    </w:p>
    <w:p w:rsidR="002D166D" w:rsidRPr="00C33EDD" w:rsidRDefault="00C3599F" w:rsidP="00656CA5">
      <w:pPr>
        <w:pStyle w:val="1"/>
        <w:numPr>
          <w:ilvl w:val="0"/>
          <w:numId w:val="4"/>
        </w:numPr>
        <w:shd w:val="clear" w:color="auto" w:fill="auto"/>
        <w:tabs>
          <w:tab w:val="left" w:pos="750"/>
        </w:tabs>
        <w:spacing w:line="240" w:lineRule="auto"/>
        <w:ind w:left="0" w:right="-2" w:firstLine="426"/>
        <w:rPr>
          <w:rFonts w:ascii="Times New Roman" w:hAnsi="Times New Roman" w:cs="Times New Roman"/>
          <w:sz w:val="28"/>
          <w:szCs w:val="28"/>
        </w:rPr>
      </w:pPr>
      <w:r w:rsidRPr="00C33EDD">
        <w:rPr>
          <w:rFonts w:ascii="Times New Roman" w:hAnsi="Times New Roman" w:cs="Times New Roman"/>
          <w:sz w:val="28"/>
          <w:szCs w:val="28"/>
        </w:rPr>
        <w:t xml:space="preserve">исследовательская или проектная деятельность преподавателей или </w:t>
      </w:r>
      <w:r w:rsidR="00656CA5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Pr="00C33EDD">
        <w:rPr>
          <w:rFonts w:ascii="Times New Roman" w:hAnsi="Times New Roman" w:cs="Times New Roman"/>
          <w:sz w:val="28"/>
          <w:szCs w:val="28"/>
        </w:rPr>
        <w:t>;</w:t>
      </w:r>
    </w:p>
    <w:p w:rsidR="002D166D" w:rsidRPr="00C33EDD" w:rsidRDefault="00C3599F" w:rsidP="00656CA5">
      <w:pPr>
        <w:pStyle w:val="1"/>
        <w:numPr>
          <w:ilvl w:val="0"/>
          <w:numId w:val="4"/>
        </w:numPr>
        <w:shd w:val="clear" w:color="auto" w:fill="auto"/>
        <w:tabs>
          <w:tab w:val="left" w:pos="750"/>
        </w:tabs>
        <w:spacing w:line="240" w:lineRule="auto"/>
        <w:ind w:left="0" w:right="-2" w:firstLine="426"/>
        <w:rPr>
          <w:rFonts w:ascii="Times New Roman" w:hAnsi="Times New Roman" w:cs="Times New Roman"/>
          <w:sz w:val="28"/>
          <w:szCs w:val="28"/>
        </w:rPr>
      </w:pPr>
      <w:r w:rsidRPr="00C33EDD">
        <w:rPr>
          <w:rFonts w:ascii="Times New Roman" w:hAnsi="Times New Roman" w:cs="Times New Roman"/>
          <w:sz w:val="28"/>
          <w:szCs w:val="28"/>
        </w:rPr>
        <w:t>индивидуализация функций и субъ</w:t>
      </w:r>
      <w:r w:rsidRPr="00C33EDD">
        <w:rPr>
          <w:rFonts w:ascii="Times New Roman" w:hAnsi="Times New Roman" w:cs="Times New Roman"/>
          <w:sz w:val="28"/>
          <w:szCs w:val="28"/>
        </w:rPr>
        <w:softHyphen/>
      </w:r>
      <w:r w:rsidRPr="00C33EDD">
        <w:rPr>
          <w:rFonts w:ascii="Times New Roman" w:hAnsi="Times New Roman" w:cs="Times New Roman"/>
          <w:sz w:val="28"/>
          <w:szCs w:val="28"/>
        </w:rPr>
        <w:t>ектов совместной деятельности;</w:t>
      </w:r>
    </w:p>
    <w:p w:rsidR="002D166D" w:rsidRPr="00C33EDD" w:rsidRDefault="00C3599F" w:rsidP="00656CA5">
      <w:pPr>
        <w:pStyle w:val="1"/>
        <w:numPr>
          <w:ilvl w:val="0"/>
          <w:numId w:val="4"/>
        </w:numPr>
        <w:shd w:val="clear" w:color="auto" w:fill="auto"/>
        <w:tabs>
          <w:tab w:val="left" w:pos="750"/>
        </w:tabs>
        <w:spacing w:line="240" w:lineRule="auto"/>
        <w:ind w:left="0" w:right="-2" w:firstLine="426"/>
        <w:rPr>
          <w:rFonts w:ascii="Times New Roman" w:hAnsi="Times New Roman" w:cs="Times New Roman"/>
          <w:sz w:val="28"/>
          <w:szCs w:val="28"/>
        </w:rPr>
      </w:pPr>
      <w:r w:rsidRPr="00C33EDD">
        <w:rPr>
          <w:rFonts w:ascii="Times New Roman" w:hAnsi="Times New Roman" w:cs="Times New Roman"/>
          <w:sz w:val="28"/>
          <w:szCs w:val="28"/>
        </w:rPr>
        <w:t>появление новых диалоговых форм и педагогических практик;</w:t>
      </w:r>
    </w:p>
    <w:p w:rsidR="002D166D" w:rsidRPr="00C33EDD" w:rsidRDefault="00C3599F" w:rsidP="00656CA5">
      <w:pPr>
        <w:pStyle w:val="1"/>
        <w:shd w:val="clear" w:color="auto" w:fill="auto"/>
        <w:spacing w:line="240" w:lineRule="auto"/>
        <w:ind w:right="-2" w:firstLine="426"/>
        <w:rPr>
          <w:rFonts w:ascii="Times New Roman" w:hAnsi="Times New Roman" w:cs="Times New Roman"/>
          <w:sz w:val="28"/>
          <w:szCs w:val="28"/>
        </w:rPr>
      </w:pPr>
      <w:r w:rsidRPr="00C33EDD">
        <w:rPr>
          <w:rFonts w:ascii="Times New Roman" w:hAnsi="Times New Roman" w:cs="Times New Roman"/>
          <w:sz w:val="28"/>
          <w:szCs w:val="28"/>
        </w:rPr>
        <w:t>Отношения между субъектами в инно</w:t>
      </w:r>
      <w:r w:rsidRPr="00C33EDD">
        <w:rPr>
          <w:rFonts w:ascii="Times New Roman" w:hAnsi="Times New Roman" w:cs="Times New Roman"/>
          <w:sz w:val="28"/>
          <w:szCs w:val="28"/>
        </w:rPr>
        <w:softHyphen/>
        <w:t>вационной педагогической системе разви</w:t>
      </w:r>
      <w:r w:rsidRPr="00C33EDD">
        <w:rPr>
          <w:rFonts w:ascii="Times New Roman" w:hAnsi="Times New Roman" w:cs="Times New Roman"/>
          <w:sz w:val="28"/>
          <w:szCs w:val="28"/>
        </w:rPr>
        <w:softHyphen/>
        <w:t>ваются по горизонтали и осуществляются как партнерство. У новых технологий высо</w:t>
      </w:r>
      <w:r w:rsidRPr="00C33EDD">
        <w:rPr>
          <w:rFonts w:ascii="Times New Roman" w:hAnsi="Times New Roman" w:cs="Times New Roman"/>
          <w:sz w:val="28"/>
          <w:szCs w:val="28"/>
        </w:rPr>
        <w:softHyphen/>
        <w:t>кая эффективно</w:t>
      </w:r>
      <w:r w:rsidRPr="00C33EDD">
        <w:rPr>
          <w:rFonts w:ascii="Times New Roman" w:hAnsi="Times New Roman" w:cs="Times New Roman"/>
          <w:sz w:val="28"/>
          <w:szCs w:val="28"/>
        </w:rPr>
        <w:t>сть учебного процесса появ</w:t>
      </w:r>
      <w:r w:rsidRPr="00C33EDD">
        <w:rPr>
          <w:rFonts w:ascii="Times New Roman" w:hAnsi="Times New Roman" w:cs="Times New Roman"/>
          <w:sz w:val="28"/>
          <w:szCs w:val="28"/>
        </w:rPr>
        <w:softHyphen/>
        <w:t>ляется на основе субъект - субъектных от</w:t>
      </w:r>
      <w:r w:rsidRPr="00C33EDD">
        <w:rPr>
          <w:rFonts w:ascii="Times New Roman" w:hAnsi="Times New Roman" w:cs="Times New Roman"/>
          <w:sz w:val="28"/>
          <w:szCs w:val="28"/>
        </w:rPr>
        <w:softHyphen/>
        <w:t>ношений.</w:t>
      </w:r>
    </w:p>
    <w:p w:rsidR="002D166D" w:rsidRPr="00C33EDD" w:rsidRDefault="007C7F8F" w:rsidP="00656CA5">
      <w:pPr>
        <w:pStyle w:val="1"/>
        <w:shd w:val="clear" w:color="auto" w:fill="auto"/>
        <w:spacing w:line="240" w:lineRule="auto"/>
        <w:ind w:right="-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Физика</w:t>
      </w:r>
      <w:r w:rsidR="00C3599F" w:rsidRPr="00C33EDD">
        <w:rPr>
          <w:rFonts w:ascii="Times New Roman" w:hAnsi="Times New Roman" w:cs="Times New Roman"/>
          <w:sz w:val="28"/>
          <w:szCs w:val="28"/>
        </w:rPr>
        <w:t xml:space="preserve"> - единая дисцип</w:t>
      </w:r>
      <w:r w:rsidR="00C3599F" w:rsidRPr="00C33EDD">
        <w:rPr>
          <w:rFonts w:ascii="Times New Roman" w:hAnsi="Times New Roman" w:cs="Times New Roman"/>
          <w:sz w:val="28"/>
          <w:szCs w:val="28"/>
        </w:rPr>
        <w:softHyphen/>
        <w:t>лина, изучающая систему графических мето</w:t>
      </w:r>
      <w:r w:rsidR="00C3599F" w:rsidRPr="00C33EDD">
        <w:rPr>
          <w:rFonts w:ascii="Times New Roman" w:hAnsi="Times New Roman" w:cs="Times New Roman"/>
          <w:sz w:val="28"/>
          <w:szCs w:val="28"/>
        </w:rPr>
        <w:softHyphen/>
        <w:t xml:space="preserve">дов и </w:t>
      </w:r>
      <w:r w:rsidR="00C3599F" w:rsidRPr="00C33EDD">
        <w:rPr>
          <w:rFonts w:ascii="Times New Roman" w:hAnsi="Times New Roman" w:cs="Times New Roman"/>
          <w:sz w:val="28"/>
          <w:szCs w:val="28"/>
        </w:rPr>
        <w:t>в конструирования, моделирова</w:t>
      </w:r>
      <w:r w:rsidR="00C3599F" w:rsidRPr="00C33EDD">
        <w:rPr>
          <w:rFonts w:ascii="Times New Roman" w:hAnsi="Times New Roman" w:cs="Times New Roman"/>
          <w:sz w:val="28"/>
          <w:szCs w:val="28"/>
        </w:rPr>
        <w:softHyphen/>
        <w:t>ния, обоснования решений и представления информации об объект</w:t>
      </w:r>
      <w:r w:rsidR="00C3599F" w:rsidRPr="00C33EDD">
        <w:rPr>
          <w:rFonts w:ascii="Times New Roman" w:hAnsi="Times New Roman" w:cs="Times New Roman"/>
          <w:sz w:val="28"/>
          <w:szCs w:val="28"/>
        </w:rPr>
        <w:t>ах. С помощью обще</w:t>
      </w:r>
      <w:r w:rsidR="00C3599F" w:rsidRPr="00C33EDD">
        <w:rPr>
          <w:rFonts w:ascii="Times New Roman" w:hAnsi="Times New Roman" w:cs="Times New Roman"/>
          <w:sz w:val="28"/>
          <w:szCs w:val="28"/>
        </w:rPr>
        <w:softHyphen/>
        <w:t xml:space="preserve">технического </w:t>
      </w:r>
      <w:r w:rsidR="00C3599F" w:rsidRPr="00C33EDD">
        <w:rPr>
          <w:rFonts w:ascii="Times New Roman" w:hAnsi="Times New Roman" w:cs="Times New Roman"/>
          <w:sz w:val="28"/>
          <w:szCs w:val="28"/>
        </w:rPr>
        <w:t xml:space="preserve"> языка формиру</w:t>
      </w:r>
      <w:r w:rsidR="00C3599F" w:rsidRPr="00C33EDD">
        <w:rPr>
          <w:rFonts w:ascii="Times New Roman" w:hAnsi="Times New Roman" w:cs="Times New Roman"/>
          <w:sz w:val="28"/>
          <w:szCs w:val="28"/>
        </w:rPr>
        <w:softHyphen/>
        <w:t xml:space="preserve">ет у </w:t>
      </w:r>
      <w:r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="00C3599F" w:rsidRPr="00C33EDD">
        <w:rPr>
          <w:rFonts w:ascii="Times New Roman" w:hAnsi="Times New Roman" w:cs="Times New Roman"/>
          <w:sz w:val="28"/>
          <w:szCs w:val="28"/>
        </w:rPr>
        <w:t xml:space="preserve"> навыки по восприятию, анали</w:t>
      </w:r>
      <w:r w:rsidR="00C3599F" w:rsidRPr="00C33EDD">
        <w:rPr>
          <w:rFonts w:ascii="Times New Roman" w:hAnsi="Times New Roman" w:cs="Times New Roman"/>
          <w:sz w:val="28"/>
          <w:szCs w:val="28"/>
        </w:rPr>
        <w:softHyphen/>
        <w:t xml:space="preserve">зу, синтезу полученной информации, высокую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научную </w:t>
      </w:r>
      <w:r w:rsidR="00C3599F" w:rsidRPr="00C33EDD">
        <w:rPr>
          <w:rFonts w:ascii="Times New Roman" w:hAnsi="Times New Roman" w:cs="Times New Roman"/>
          <w:sz w:val="28"/>
          <w:szCs w:val="28"/>
        </w:rPr>
        <w:t>культуру.</w:t>
      </w:r>
    </w:p>
    <w:p w:rsidR="002D166D" w:rsidRPr="00C33EDD" w:rsidRDefault="00C3599F" w:rsidP="00656CA5">
      <w:pPr>
        <w:pStyle w:val="1"/>
        <w:shd w:val="clear" w:color="auto" w:fill="auto"/>
        <w:spacing w:line="240" w:lineRule="auto"/>
        <w:ind w:right="-2" w:firstLine="426"/>
        <w:rPr>
          <w:rFonts w:ascii="Times New Roman" w:hAnsi="Times New Roman" w:cs="Times New Roman"/>
          <w:sz w:val="28"/>
          <w:szCs w:val="28"/>
        </w:rPr>
      </w:pPr>
      <w:r w:rsidRPr="00C33EDD">
        <w:rPr>
          <w:rFonts w:ascii="Times New Roman" w:hAnsi="Times New Roman" w:cs="Times New Roman"/>
          <w:sz w:val="28"/>
          <w:szCs w:val="28"/>
        </w:rPr>
        <w:t xml:space="preserve">В качестве инновационных технологий в </w:t>
      </w:r>
      <w:r w:rsidRPr="00C33EDD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7C7F8F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Pr="00C33EDD">
        <w:rPr>
          <w:rFonts w:ascii="Times New Roman" w:hAnsi="Times New Roman" w:cs="Times New Roman"/>
          <w:sz w:val="28"/>
          <w:szCs w:val="28"/>
        </w:rPr>
        <w:t xml:space="preserve"> нами предлагаетс</w:t>
      </w:r>
      <w:r w:rsidRPr="00C33EDD">
        <w:rPr>
          <w:rFonts w:ascii="Times New Roman" w:hAnsi="Times New Roman" w:cs="Times New Roman"/>
          <w:sz w:val="28"/>
          <w:szCs w:val="28"/>
        </w:rPr>
        <w:t>я модульная и компьютерная.</w:t>
      </w:r>
    </w:p>
    <w:p w:rsidR="002D166D" w:rsidRPr="00C33EDD" w:rsidRDefault="002D166D" w:rsidP="00656CA5">
      <w:pPr>
        <w:pStyle w:val="30"/>
        <w:framePr w:h="160" w:wrap="around" w:hAnchor="margin" w:x="4562" w:y="8501"/>
        <w:shd w:val="clear" w:color="auto" w:fill="auto"/>
        <w:tabs>
          <w:tab w:val="left" w:pos="3023"/>
        </w:tabs>
        <w:spacing w:before="0" w:line="240" w:lineRule="auto"/>
        <w:ind w:right="-2" w:firstLine="426"/>
        <w:jc w:val="left"/>
        <w:rPr>
          <w:rFonts w:ascii="Times New Roman" w:hAnsi="Times New Roman" w:cs="Times New Roman"/>
          <w:sz w:val="28"/>
          <w:szCs w:val="28"/>
        </w:rPr>
      </w:pPr>
    </w:p>
    <w:p w:rsidR="00852771" w:rsidRPr="00852771" w:rsidRDefault="00C3599F" w:rsidP="00656CA5">
      <w:pPr>
        <w:pStyle w:val="1"/>
        <w:shd w:val="clear" w:color="auto" w:fill="auto"/>
        <w:spacing w:line="240" w:lineRule="auto"/>
        <w:ind w:right="-2" w:firstLine="426"/>
        <w:rPr>
          <w:rFonts w:ascii="Times New Roman" w:hAnsi="Times New Roman" w:cs="Times New Roman"/>
          <w:sz w:val="28"/>
          <w:szCs w:val="28"/>
        </w:rPr>
      </w:pPr>
      <w:r w:rsidRPr="00C33EDD">
        <w:rPr>
          <w:rFonts w:ascii="Times New Roman" w:hAnsi="Times New Roman" w:cs="Times New Roman"/>
          <w:sz w:val="28"/>
          <w:szCs w:val="28"/>
        </w:rPr>
        <w:t>На наш взгляд, именно модульно-рей</w:t>
      </w:r>
      <w:r w:rsidRPr="00C33EDD">
        <w:rPr>
          <w:rFonts w:ascii="Times New Roman" w:hAnsi="Times New Roman" w:cs="Times New Roman"/>
          <w:sz w:val="28"/>
          <w:szCs w:val="28"/>
        </w:rPr>
        <w:t>тинговая система, являясь основой внедре</w:t>
      </w:r>
      <w:r w:rsidRPr="00C33EDD">
        <w:rPr>
          <w:rFonts w:ascii="Times New Roman" w:hAnsi="Times New Roman" w:cs="Times New Roman"/>
          <w:sz w:val="28"/>
          <w:szCs w:val="28"/>
        </w:rPr>
        <w:softHyphen/>
        <w:t>ния информационных технологий, позволяет</w:t>
      </w:r>
      <w:r w:rsidR="008527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2771" w:rsidRPr="00852771">
        <w:rPr>
          <w:rFonts w:ascii="Times New Roman" w:hAnsi="Times New Roman" w:cs="Times New Roman"/>
          <w:sz w:val="28"/>
          <w:szCs w:val="28"/>
        </w:rPr>
        <w:t>успешно организовывать обучение и кон</w:t>
      </w:r>
      <w:r w:rsidR="00852771" w:rsidRPr="00852771">
        <w:rPr>
          <w:rFonts w:ascii="Times New Roman" w:hAnsi="Times New Roman" w:cs="Times New Roman"/>
          <w:sz w:val="28"/>
          <w:szCs w:val="28"/>
        </w:rPr>
        <w:softHyphen/>
        <w:t xml:space="preserve">троль знаний </w:t>
      </w:r>
      <w:r w:rsidR="007C7F8F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="00852771" w:rsidRPr="00852771">
        <w:rPr>
          <w:rFonts w:ascii="Times New Roman" w:hAnsi="Times New Roman" w:cs="Times New Roman"/>
          <w:sz w:val="28"/>
          <w:szCs w:val="28"/>
        </w:rPr>
        <w:t xml:space="preserve"> с получением коли</w:t>
      </w:r>
      <w:r w:rsidR="00852771" w:rsidRPr="00852771">
        <w:rPr>
          <w:rFonts w:ascii="Times New Roman" w:hAnsi="Times New Roman" w:cs="Times New Roman"/>
          <w:sz w:val="28"/>
          <w:szCs w:val="28"/>
        </w:rPr>
        <w:softHyphen/>
        <w:t>чественных характеристик педагогической деятельности.</w:t>
      </w:r>
    </w:p>
    <w:p w:rsidR="00852771" w:rsidRPr="00852771" w:rsidRDefault="00852771" w:rsidP="00656CA5">
      <w:pPr>
        <w:pStyle w:val="1"/>
        <w:shd w:val="clear" w:color="auto" w:fill="auto"/>
        <w:spacing w:line="240" w:lineRule="auto"/>
        <w:ind w:right="-2" w:firstLine="426"/>
        <w:rPr>
          <w:rFonts w:ascii="Times New Roman" w:hAnsi="Times New Roman" w:cs="Times New Roman"/>
          <w:sz w:val="28"/>
          <w:szCs w:val="28"/>
        </w:rPr>
      </w:pPr>
      <w:r w:rsidRPr="00852771">
        <w:rPr>
          <w:rFonts w:ascii="Times New Roman" w:hAnsi="Times New Roman" w:cs="Times New Roman"/>
          <w:sz w:val="28"/>
          <w:szCs w:val="28"/>
        </w:rPr>
        <w:t xml:space="preserve">Модульное построение курса </w:t>
      </w:r>
      <w:r w:rsidR="007C7F8F">
        <w:rPr>
          <w:rFonts w:ascii="Times New Roman" w:hAnsi="Times New Roman" w:cs="Times New Roman"/>
          <w:sz w:val="28"/>
          <w:szCs w:val="28"/>
          <w:lang w:val="ru-RU"/>
        </w:rPr>
        <w:t xml:space="preserve">предмета </w:t>
      </w:r>
      <w:r w:rsidRPr="00852771">
        <w:rPr>
          <w:rFonts w:ascii="Times New Roman" w:hAnsi="Times New Roman" w:cs="Times New Roman"/>
          <w:sz w:val="28"/>
          <w:szCs w:val="28"/>
        </w:rPr>
        <w:t>дает воз</w:t>
      </w:r>
      <w:r w:rsidRPr="00852771">
        <w:rPr>
          <w:rFonts w:ascii="Times New Roman" w:hAnsi="Times New Roman" w:cs="Times New Roman"/>
          <w:sz w:val="28"/>
          <w:szCs w:val="28"/>
        </w:rPr>
        <w:softHyphen/>
        <w:t>можность изучать материал в системе:</w:t>
      </w:r>
    </w:p>
    <w:p w:rsidR="00852771" w:rsidRPr="00852771" w:rsidRDefault="00852771" w:rsidP="00656CA5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0" w:right="-2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852771">
        <w:rPr>
          <w:rFonts w:ascii="Times New Roman" w:hAnsi="Times New Roman" w:cs="Times New Roman"/>
          <w:sz w:val="28"/>
          <w:szCs w:val="28"/>
        </w:rPr>
        <w:t xml:space="preserve">ориентировать </w:t>
      </w:r>
      <w:r w:rsidR="007C7F8F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Pr="00852771">
        <w:rPr>
          <w:rFonts w:ascii="Times New Roman" w:hAnsi="Times New Roman" w:cs="Times New Roman"/>
          <w:sz w:val="28"/>
          <w:szCs w:val="28"/>
        </w:rPr>
        <w:t xml:space="preserve"> на цель учебной деятельности;</w:t>
      </w:r>
    </w:p>
    <w:p w:rsidR="00852771" w:rsidRPr="00852771" w:rsidRDefault="00852771" w:rsidP="00656CA5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0" w:right="-2" w:firstLine="426"/>
        <w:rPr>
          <w:rFonts w:ascii="Times New Roman" w:hAnsi="Times New Roman" w:cs="Times New Roman"/>
          <w:sz w:val="28"/>
          <w:szCs w:val="28"/>
        </w:rPr>
      </w:pPr>
      <w:r w:rsidRPr="00852771">
        <w:rPr>
          <w:rFonts w:ascii="Times New Roman" w:hAnsi="Times New Roman" w:cs="Times New Roman"/>
          <w:sz w:val="28"/>
          <w:szCs w:val="28"/>
        </w:rPr>
        <w:t>мотивировать ее;</w:t>
      </w:r>
    </w:p>
    <w:p w:rsidR="00852771" w:rsidRPr="00852771" w:rsidRDefault="00852771" w:rsidP="00656CA5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0" w:right="-2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852771">
        <w:rPr>
          <w:rFonts w:ascii="Times New Roman" w:hAnsi="Times New Roman" w:cs="Times New Roman"/>
          <w:sz w:val="28"/>
          <w:szCs w:val="28"/>
        </w:rPr>
        <w:t>определять систему самоконтроля и самооценки;</w:t>
      </w:r>
    </w:p>
    <w:p w:rsidR="00852771" w:rsidRPr="00852771" w:rsidRDefault="00852771" w:rsidP="00656CA5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0" w:right="-2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852771">
        <w:rPr>
          <w:rFonts w:ascii="Times New Roman" w:hAnsi="Times New Roman" w:cs="Times New Roman"/>
          <w:sz w:val="28"/>
          <w:szCs w:val="28"/>
        </w:rPr>
        <w:t>обеспечивать самоуправляемый рефлексивный процесс;</w:t>
      </w:r>
    </w:p>
    <w:p w:rsidR="00852771" w:rsidRPr="00852771" w:rsidRDefault="00852771" w:rsidP="00656CA5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0" w:right="-2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852771">
        <w:rPr>
          <w:rFonts w:ascii="Times New Roman" w:hAnsi="Times New Roman" w:cs="Times New Roman"/>
          <w:sz w:val="28"/>
          <w:szCs w:val="28"/>
        </w:rPr>
        <w:t>формировать адекватную самооцен</w:t>
      </w:r>
      <w:r w:rsidRPr="00852771">
        <w:rPr>
          <w:rFonts w:ascii="Times New Roman" w:hAnsi="Times New Roman" w:cs="Times New Roman"/>
          <w:sz w:val="28"/>
          <w:szCs w:val="28"/>
        </w:rPr>
        <w:softHyphen/>
        <w:t>ку.</w:t>
      </w:r>
    </w:p>
    <w:p w:rsidR="00852771" w:rsidRPr="00852771" w:rsidRDefault="00852771" w:rsidP="00656CA5">
      <w:pPr>
        <w:pStyle w:val="1"/>
        <w:shd w:val="clear" w:color="auto" w:fill="auto"/>
        <w:spacing w:after="376" w:line="240" w:lineRule="auto"/>
        <w:ind w:right="-2" w:firstLine="426"/>
        <w:rPr>
          <w:rFonts w:ascii="Times New Roman" w:hAnsi="Times New Roman" w:cs="Times New Roman"/>
          <w:sz w:val="28"/>
          <w:szCs w:val="28"/>
        </w:rPr>
      </w:pPr>
      <w:r w:rsidRPr="00852771">
        <w:rPr>
          <w:rFonts w:ascii="Times New Roman" w:hAnsi="Times New Roman" w:cs="Times New Roman"/>
          <w:sz w:val="28"/>
          <w:szCs w:val="28"/>
        </w:rPr>
        <w:t>Сердцевина модульного обучения - обу</w:t>
      </w:r>
      <w:r w:rsidRPr="00852771">
        <w:rPr>
          <w:rFonts w:ascii="Times New Roman" w:hAnsi="Times New Roman" w:cs="Times New Roman"/>
          <w:sz w:val="28"/>
          <w:szCs w:val="28"/>
        </w:rPr>
        <w:softHyphen/>
        <w:t xml:space="preserve">чающий модуль (рис. </w:t>
      </w:r>
      <w:r w:rsidR="00656CA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852771">
        <w:rPr>
          <w:rFonts w:ascii="Times New Roman" w:hAnsi="Times New Roman" w:cs="Times New Roman"/>
          <w:sz w:val="28"/>
          <w:szCs w:val="28"/>
        </w:rPr>
        <w:t xml:space="preserve">), целевая программа действий и рекомендации </w:t>
      </w:r>
      <w:r w:rsidR="007C7F8F">
        <w:rPr>
          <w:rFonts w:ascii="Times New Roman" w:hAnsi="Times New Roman" w:cs="Times New Roman"/>
          <w:sz w:val="28"/>
          <w:szCs w:val="28"/>
          <w:lang w:val="ru-RU"/>
        </w:rPr>
        <w:t>учителя</w:t>
      </w:r>
      <w:r w:rsidRPr="00852771">
        <w:rPr>
          <w:rFonts w:ascii="Times New Roman" w:hAnsi="Times New Roman" w:cs="Times New Roman"/>
          <w:sz w:val="28"/>
          <w:szCs w:val="28"/>
        </w:rPr>
        <w:t xml:space="preserve"> по достижению поставленных дидактических целей.</w:t>
      </w:r>
    </w:p>
    <w:p w:rsidR="00C33EDD" w:rsidRPr="00852771" w:rsidRDefault="00C33EDD" w:rsidP="00656CA5">
      <w:pPr>
        <w:pStyle w:val="1"/>
        <w:shd w:val="clear" w:color="auto" w:fill="auto"/>
        <w:spacing w:line="240" w:lineRule="auto"/>
        <w:ind w:right="-2" w:firstLine="426"/>
        <w:rPr>
          <w:rFonts w:ascii="Times New Roman" w:hAnsi="Times New Roman" w:cs="Times New Roman"/>
          <w:sz w:val="28"/>
          <w:szCs w:val="28"/>
        </w:rPr>
        <w:sectPr w:rsidR="00C33EDD" w:rsidRPr="00852771" w:rsidSect="00656CA5">
          <w:type w:val="continuous"/>
          <w:pgSz w:w="11905" w:h="16837"/>
          <w:pgMar w:top="1134" w:right="850" w:bottom="1134" w:left="1701" w:header="0" w:footer="3" w:gutter="0"/>
          <w:cols w:space="370"/>
          <w:noEndnote/>
          <w:docGrid w:linePitch="360"/>
        </w:sectPr>
      </w:pPr>
    </w:p>
    <w:p w:rsidR="002D166D" w:rsidRDefault="00C3599F" w:rsidP="00656CA5">
      <w:pPr>
        <w:pStyle w:val="1"/>
        <w:shd w:val="clear" w:color="auto" w:fill="auto"/>
        <w:spacing w:line="240" w:lineRule="auto"/>
        <w:ind w:right="-2" w:firstLine="426"/>
      </w:pPr>
      <w:r>
        <w:lastRenderedPageBreak/>
        <w:br w:type="page"/>
      </w:r>
    </w:p>
    <w:p w:rsidR="002D166D" w:rsidRDefault="007C7F8F" w:rsidP="00656CA5">
      <w:pPr>
        <w:framePr w:wrap="notBeside" w:vAnchor="text" w:hAnchor="page" w:x="4029" w:y="-104"/>
        <w:ind w:right="-2" w:firstLine="426"/>
        <w:jc w:val="both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2461260" cy="2819400"/>
            <wp:effectExtent l="0" t="0" r="0" b="0"/>
            <wp:docPr id="8" name="Рисунок 3" descr="C:\Users\BE3E~1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3E~1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66D" w:rsidRDefault="00C3599F" w:rsidP="00656CA5">
      <w:pPr>
        <w:pStyle w:val="a8"/>
        <w:framePr w:wrap="notBeside" w:vAnchor="text" w:hAnchor="page" w:x="4029" w:y="-104"/>
        <w:shd w:val="clear" w:color="auto" w:fill="auto"/>
        <w:spacing w:line="221" w:lineRule="exact"/>
        <w:ind w:right="-2" w:firstLine="426"/>
        <w:jc w:val="center"/>
      </w:pPr>
      <w:r>
        <w:t xml:space="preserve">Рисунок </w:t>
      </w:r>
      <w:r w:rsidR="00656CA5">
        <w:rPr>
          <w:lang w:val="ru-RU"/>
        </w:rPr>
        <w:t>1</w:t>
      </w:r>
      <w:r>
        <w:t xml:space="preserve"> - Структура обучающего модуля </w:t>
      </w:r>
    </w:p>
    <w:p w:rsidR="002D166D" w:rsidRDefault="002D166D" w:rsidP="00656CA5">
      <w:pPr>
        <w:ind w:right="-2" w:firstLine="426"/>
        <w:rPr>
          <w:sz w:val="2"/>
          <w:szCs w:val="2"/>
        </w:rPr>
      </w:pPr>
    </w:p>
    <w:p w:rsidR="00656CA5" w:rsidRDefault="00656CA5" w:rsidP="00656CA5">
      <w:pPr>
        <w:pStyle w:val="1"/>
        <w:shd w:val="clear" w:color="auto" w:fill="auto"/>
        <w:spacing w:before="212"/>
        <w:ind w:right="-2" w:firstLine="426"/>
        <w:sectPr w:rsidR="00656CA5" w:rsidSect="00656CA5">
          <w:type w:val="continuous"/>
          <w:pgSz w:w="11905" w:h="16837"/>
          <w:pgMar w:top="1134" w:right="850" w:bottom="1134" w:left="1701" w:header="0" w:footer="3" w:gutter="0"/>
          <w:cols w:num="2" w:space="370"/>
          <w:noEndnote/>
          <w:docGrid w:linePitch="360"/>
        </w:sectPr>
      </w:pPr>
    </w:p>
    <w:p w:rsidR="002D166D" w:rsidRPr="00656CA5" w:rsidRDefault="00C3599F" w:rsidP="00656CA5">
      <w:pPr>
        <w:pStyle w:val="1"/>
        <w:shd w:val="clear" w:color="auto" w:fill="auto"/>
        <w:spacing w:before="212" w:line="240" w:lineRule="auto"/>
        <w:ind w:right="-2" w:firstLine="426"/>
        <w:rPr>
          <w:rFonts w:ascii="Times New Roman" w:hAnsi="Times New Roman" w:cs="Times New Roman"/>
          <w:sz w:val="28"/>
          <w:szCs w:val="28"/>
        </w:rPr>
      </w:pPr>
      <w:r w:rsidRPr="00656CA5">
        <w:rPr>
          <w:rFonts w:ascii="Times New Roman" w:hAnsi="Times New Roman" w:cs="Times New Roman"/>
          <w:sz w:val="28"/>
          <w:szCs w:val="28"/>
        </w:rPr>
        <w:lastRenderedPageBreak/>
        <w:t xml:space="preserve">Продуктивность опыта состоит в том, что </w:t>
      </w:r>
      <w:r w:rsidR="007C7F8F">
        <w:rPr>
          <w:rFonts w:ascii="Times New Roman" w:hAnsi="Times New Roman" w:cs="Times New Roman"/>
          <w:sz w:val="28"/>
          <w:szCs w:val="28"/>
          <w:lang w:val="ru-RU"/>
        </w:rPr>
        <w:t>учащиеся</w:t>
      </w:r>
      <w:r w:rsidRPr="00656CA5">
        <w:rPr>
          <w:rFonts w:ascii="Times New Roman" w:hAnsi="Times New Roman" w:cs="Times New Roman"/>
          <w:sz w:val="28"/>
          <w:szCs w:val="28"/>
        </w:rPr>
        <w:t xml:space="preserve"> овладевают системой знаний, прак</w:t>
      </w:r>
      <w:r w:rsidRPr="00656CA5">
        <w:rPr>
          <w:rFonts w:ascii="Times New Roman" w:hAnsi="Times New Roman" w:cs="Times New Roman"/>
          <w:sz w:val="28"/>
          <w:szCs w:val="28"/>
        </w:rPr>
        <w:softHyphen/>
        <w:t xml:space="preserve">тическими навыками </w:t>
      </w:r>
      <w:r w:rsidR="007C7F8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56C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6CA5">
        <w:rPr>
          <w:rFonts w:ascii="Times New Roman" w:hAnsi="Times New Roman" w:cs="Times New Roman"/>
          <w:sz w:val="28"/>
          <w:szCs w:val="28"/>
        </w:rPr>
        <w:t>умениями, пред</w:t>
      </w:r>
      <w:r w:rsidRPr="00656CA5">
        <w:rPr>
          <w:rFonts w:ascii="Times New Roman" w:hAnsi="Times New Roman" w:cs="Times New Roman"/>
          <w:sz w:val="28"/>
          <w:szCs w:val="28"/>
        </w:rPr>
        <w:t>усмот</w:t>
      </w:r>
      <w:r w:rsidRPr="00656CA5">
        <w:rPr>
          <w:rFonts w:ascii="Times New Roman" w:hAnsi="Times New Roman" w:cs="Times New Roman"/>
          <w:sz w:val="28"/>
          <w:szCs w:val="28"/>
        </w:rPr>
        <w:softHyphen/>
        <w:t>ренными стандартом дисциплины. Анализ анкет показывает устойчивый интерес и по</w:t>
      </w:r>
      <w:r w:rsidRPr="00656CA5">
        <w:rPr>
          <w:rFonts w:ascii="Times New Roman" w:hAnsi="Times New Roman" w:cs="Times New Roman"/>
          <w:sz w:val="28"/>
          <w:szCs w:val="28"/>
        </w:rPr>
        <w:softHyphen/>
        <w:t>ложительное отношение к предмету.</w:t>
      </w:r>
    </w:p>
    <w:p w:rsidR="002D166D" w:rsidRPr="00656CA5" w:rsidRDefault="00C3599F" w:rsidP="00656CA5">
      <w:pPr>
        <w:pStyle w:val="1"/>
        <w:shd w:val="clear" w:color="auto" w:fill="auto"/>
        <w:spacing w:line="240" w:lineRule="auto"/>
        <w:ind w:right="-2" w:firstLine="426"/>
        <w:rPr>
          <w:rFonts w:ascii="Times New Roman" w:hAnsi="Times New Roman" w:cs="Times New Roman"/>
          <w:sz w:val="28"/>
          <w:szCs w:val="28"/>
        </w:rPr>
      </w:pPr>
      <w:r w:rsidRPr="00656CA5">
        <w:rPr>
          <w:rFonts w:ascii="Times New Roman" w:hAnsi="Times New Roman" w:cs="Times New Roman"/>
          <w:sz w:val="28"/>
          <w:szCs w:val="28"/>
        </w:rPr>
        <w:t>Трудоемкость опыта заключается в:</w:t>
      </w:r>
    </w:p>
    <w:p w:rsidR="002D166D" w:rsidRPr="00656CA5" w:rsidRDefault="00C3599F" w:rsidP="00656CA5">
      <w:pPr>
        <w:pStyle w:val="1"/>
        <w:numPr>
          <w:ilvl w:val="0"/>
          <w:numId w:val="2"/>
        </w:numPr>
        <w:shd w:val="clear" w:color="auto" w:fill="auto"/>
        <w:tabs>
          <w:tab w:val="left" w:pos="730"/>
        </w:tabs>
        <w:spacing w:line="240" w:lineRule="auto"/>
        <w:ind w:right="-2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656CA5">
        <w:rPr>
          <w:rFonts w:ascii="Times New Roman" w:hAnsi="Times New Roman" w:cs="Times New Roman"/>
          <w:sz w:val="28"/>
          <w:szCs w:val="28"/>
        </w:rPr>
        <w:t xml:space="preserve">вовлечении всех </w:t>
      </w:r>
      <w:r w:rsidR="007C7F8F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Pr="00656CA5">
        <w:rPr>
          <w:rFonts w:ascii="Times New Roman" w:hAnsi="Times New Roman" w:cs="Times New Roman"/>
          <w:sz w:val="28"/>
          <w:szCs w:val="28"/>
        </w:rPr>
        <w:t xml:space="preserve"> в совме</w:t>
      </w:r>
      <w:r w:rsidRPr="00656CA5">
        <w:rPr>
          <w:rFonts w:ascii="Times New Roman" w:hAnsi="Times New Roman" w:cs="Times New Roman"/>
          <w:sz w:val="28"/>
          <w:szCs w:val="28"/>
        </w:rPr>
        <w:softHyphen/>
        <w:t>стный труд учения;</w:t>
      </w:r>
    </w:p>
    <w:p w:rsidR="002D166D" w:rsidRPr="00656CA5" w:rsidRDefault="00C3599F" w:rsidP="00656CA5">
      <w:pPr>
        <w:pStyle w:val="1"/>
        <w:numPr>
          <w:ilvl w:val="0"/>
          <w:numId w:val="2"/>
        </w:numPr>
        <w:shd w:val="clear" w:color="auto" w:fill="auto"/>
        <w:tabs>
          <w:tab w:val="left" w:pos="730"/>
        </w:tabs>
        <w:spacing w:line="240" w:lineRule="auto"/>
        <w:ind w:right="-2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656CA5">
        <w:rPr>
          <w:rFonts w:ascii="Times New Roman" w:hAnsi="Times New Roman" w:cs="Times New Roman"/>
          <w:sz w:val="28"/>
          <w:szCs w:val="28"/>
        </w:rPr>
        <w:t>нетрадиционной проработке содер</w:t>
      </w:r>
      <w:r w:rsidRPr="00656CA5">
        <w:rPr>
          <w:rFonts w:ascii="Times New Roman" w:hAnsi="Times New Roman" w:cs="Times New Roman"/>
          <w:sz w:val="28"/>
          <w:szCs w:val="28"/>
        </w:rPr>
        <w:softHyphen/>
      </w:r>
      <w:r w:rsidRPr="00656CA5">
        <w:rPr>
          <w:rFonts w:ascii="Times New Roman" w:hAnsi="Times New Roman" w:cs="Times New Roman"/>
          <w:sz w:val="28"/>
          <w:szCs w:val="28"/>
        </w:rPr>
        <w:t>жания учебного материала;</w:t>
      </w:r>
    </w:p>
    <w:p w:rsidR="002D166D" w:rsidRPr="00656CA5" w:rsidRDefault="00C3599F" w:rsidP="00656CA5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spacing w:line="240" w:lineRule="auto"/>
        <w:ind w:right="-2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656CA5">
        <w:rPr>
          <w:rFonts w:ascii="Times New Roman" w:hAnsi="Times New Roman" w:cs="Times New Roman"/>
          <w:sz w:val="28"/>
          <w:szCs w:val="28"/>
        </w:rPr>
        <w:t>выделении основополагающих идей, пронизывающих модуль;</w:t>
      </w:r>
    </w:p>
    <w:p w:rsidR="002D166D" w:rsidRPr="00656CA5" w:rsidRDefault="00C3599F" w:rsidP="00656CA5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spacing w:line="240" w:lineRule="auto"/>
        <w:ind w:right="-2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656CA5">
        <w:rPr>
          <w:rFonts w:ascii="Times New Roman" w:hAnsi="Times New Roman" w:cs="Times New Roman"/>
          <w:sz w:val="28"/>
          <w:szCs w:val="28"/>
        </w:rPr>
        <w:t>обновлении педагогических воздейст</w:t>
      </w:r>
      <w:r w:rsidRPr="00656CA5">
        <w:rPr>
          <w:rFonts w:ascii="Times New Roman" w:hAnsi="Times New Roman" w:cs="Times New Roman"/>
          <w:sz w:val="28"/>
          <w:szCs w:val="28"/>
        </w:rPr>
        <w:softHyphen/>
        <w:t>вий;</w:t>
      </w:r>
    </w:p>
    <w:p w:rsidR="002D166D" w:rsidRPr="00656CA5" w:rsidRDefault="00C3599F" w:rsidP="00656CA5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spacing w:line="240" w:lineRule="auto"/>
        <w:ind w:right="-2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656CA5">
        <w:rPr>
          <w:rFonts w:ascii="Times New Roman" w:hAnsi="Times New Roman" w:cs="Times New Roman"/>
          <w:sz w:val="28"/>
          <w:szCs w:val="28"/>
        </w:rPr>
        <w:t>обеспечении материально-техничес</w:t>
      </w:r>
      <w:r w:rsidRPr="00656CA5">
        <w:rPr>
          <w:rFonts w:ascii="Times New Roman" w:hAnsi="Times New Roman" w:cs="Times New Roman"/>
          <w:sz w:val="28"/>
          <w:szCs w:val="28"/>
        </w:rPr>
        <w:softHyphen/>
        <w:t>кой базы и больших временных за</w:t>
      </w:r>
      <w:r w:rsidRPr="00656CA5">
        <w:rPr>
          <w:rFonts w:ascii="Times New Roman" w:hAnsi="Times New Roman" w:cs="Times New Roman"/>
          <w:sz w:val="28"/>
          <w:szCs w:val="28"/>
        </w:rPr>
        <w:softHyphen/>
        <w:t>трат для разработки пакетов модулей.</w:t>
      </w:r>
    </w:p>
    <w:p w:rsidR="002D166D" w:rsidRPr="00656CA5" w:rsidRDefault="00C3599F" w:rsidP="00656CA5">
      <w:pPr>
        <w:pStyle w:val="1"/>
        <w:shd w:val="clear" w:color="auto" w:fill="auto"/>
        <w:spacing w:line="240" w:lineRule="auto"/>
        <w:ind w:right="-2" w:firstLine="426"/>
        <w:rPr>
          <w:rFonts w:ascii="Times New Roman" w:hAnsi="Times New Roman" w:cs="Times New Roman"/>
          <w:sz w:val="28"/>
          <w:szCs w:val="28"/>
        </w:rPr>
      </w:pPr>
      <w:r w:rsidRPr="00656CA5">
        <w:rPr>
          <w:rFonts w:ascii="Times New Roman" w:hAnsi="Times New Roman" w:cs="Times New Roman"/>
          <w:sz w:val="28"/>
          <w:szCs w:val="28"/>
        </w:rPr>
        <w:t>Компоненты системы работы препода</w:t>
      </w:r>
      <w:r w:rsidRPr="00656CA5">
        <w:rPr>
          <w:rFonts w:ascii="Times New Roman" w:hAnsi="Times New Roman" w:cs="Times New Roman"/>
          <w:sz w:val="28"/>
          <w:szCs w:val="28"/>
        </w:rPr>
        <w:softHyphen/>
        <w:t>вателей:</w:t>
      </w:r>
    </w:p>
    <w:p w:rsidR="002D166D" w:rsidRPr="00656CA5" w:rsidRDefault="00C3599F" w:rsidP="00656CA5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spacing w:line="240" w:lineRule="auto"/>
        <w:ind w:right="-2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656CA5">
        <w:rPr>
          <w:rFonts w:ascii="Times New Roman" w:hAnsi="Times New Roman" w:cs="Times New Roman"/>
          <w:sz w:val="28"/>
          <w:szCs w:val="28"/>
        </w:rPr>
        <w:t xml:space="preserve">диагностика качества знаний </w:t>
      </w:r>
      <w:r w:rsidR="007C7F8F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Pr="00656CA5">
        <w:rPr>
          <w:rFonts w:ascii="Times New Roman" w:hAnsi="Times New Roman" w:cs="Times New Roman"/>
          <w:sz w:val="28"/>
          <w:szCs w:val="28"/>
        </w:rPr>
        <w:t xml:space="preserve"> как условие реализации модуль</w:t>
      </w:r>
      <w:r w:rsidRPr="00656CA5">
        <w:rPr>
          <w:rFonts w:ascii="Times New Roman" w:hAnsi="Times New Roman" w:cs="Times New Roman"/>
          <w:sz w:val="28"/>
          <w:szCs w:val="28"/>
        </w:rPr>
        <w:softHyphen/>
        <w:t>ной технологии;</w:t>
      </w:r>
    </w:p>
    <w:p w:rsidR="002D166D" w:rsidRPr="00656CA5" w:rsidRDefault="00C3599F" w:rsidP="00656CA5">
      <w:pPr>
        <w:pStyle w:val="1"/>
        <w:numPr>
          <w:ilvl w:val="0"/>
          <w:numId w:val="2"/>
        </w:numPr>
        <w:shd w:val="clear" w:color="auto" w:fill="auto"/>
        <w:tabs>
          <w:tab w:val="left" w:pos="730"/>
        </w:tabs>
        <w:spacing w:line="240" w:lineRule="auto"/>
        <w:ind w:right="-2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656CA5">
        <w:rPr>
          <w:rFonts w:ascii="Times New Roman" w:hAnsi="Times New Roman" w:cs="Times New Roman"/>
          <w:sz w:val="28"/>
          <w:szCs w:val="28"/>
        </w:rPr>
        <w:t>модульная программа по курсу с де</w:t>
      </w:r>
      <w:r w:rsidRPr="00656CA5">
        <w:rPr>
          <w:rFonts w:ascii="Times New Roman" w:hAnsi="Times New Roman" w:cs="Times New Roman"/>
          <w:sz w:val="28"/>
          <w:szCs w:val="28"/>
        </w:rPr>
        <w:softHyphen/>
        <w:t>тальной проработкой разноуровневых целей к учебным элементам;</w:t>
      </w:r>
    </w:p>
    <w:p w:rsidR="002D166D" w:rsidRPr="00656CA5" w:rsidRDefault="00C3599F" w:rsidP="00656CA5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spacing w:line="240" w:lineRule="auto"/>
        <w:ind w:right="-2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656CA5">
        <w:rPr>
          <w:rFonts w:ascii="Times New Roman" w:hAnsi="Times New Roman" w:cs="Times New Roman"/>
          <w:sz w:val="28"/>
          <w:szCs w:val="28"/>
        </w:rPr>
        <w:t>создание условий для доминирующей самостоятельной деятельности сту</w:t>
      </w:r>
      <w:r w:rsidRPr="00656CA5">
        <w:rPr>
          <w:rFonts w:ascii="Times New Roman" w:hAnsi="Times New Roman" w:cs="Times New Roman"/>
          <w:sz w:val="28"/>
          <w:szCs w:val="28"/>
        </w:rPr>
        <w:softHyphen/>
        <w:t>дентов;</w:t>
      </w:r>
    </w:p>
    <w:p w:rsidR="002D166D" w:rsidRPr="00656CA5" w:rsidRDefault="00C3599F" w:rsidP="00656CA5">
      <w:pPr>
        <w:pStyle w:val="1"/>
        <w:numPr>
          <w:ilvl w:val="0"/>
          <w:numId w:val="2"/>
        </w:numPr>
        <w:shd w:val="clear" w:color="auto" w:fill="auto"/>
        <w:tabs>
          <w:tab w:val="left" w:pos="721"/>
        </w:tabs>
        <w:spacing w:line="240" w:lineRule="auto"/>
        <w:ind w:right="-2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656CA5">
        <w:rPr>
          <w:rFonts w:ascii="Times New Roman" w:hAnsi="Times New Roman" w:cs="Times New Roman"/>
          <w:sz w:val="28"/>
          <w:szCs w:val="28"/>
        </w:rPr>
        <w:t>уровневые задания;</w:t>
      </w:r>
    </w:p>
    <w:p w:rsidR="002D166D" w:rsidRPr="00656CA5" w:rsidRDefault="00C3599F" w:rsidP="00656CA5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spacing w:line="240" w:lineRule="auto"/>
        <w:ind w:right="-2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656CA5">
        <w:rPr>
          <w:rFonts w:ascii="Times New Roman" w:hAnsi="Times New Roman" w:cs="Times New Roman"/>
          <w:sz w:val="28"/>
          <w:szCs w:val="28"/>
        </w:rPr>
        <w:t xml:space="preserve">рейтинговая система оценки знаний, стимулирующая ритм работы </w:t>
      </w:r>
      <w:r w:rsidR="007C7F8F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Pr="00656CA5">
        <w:rPr>
          <w:rFonts w:ascii="Times New Roman" w:hAnsi="Times New Roman" w:cs="Times New Roman"/>
          <w:sz w:val="28"/>
          <w:szCs w:val="28"/>
        </w:rPr>
        <w:t>.</w:t>
      </w:r>
    </w:p>
    <w:p w:rsidR="002D166D" w:rsidRPr="00656CA5" w:rsidRDefault="00C3599F" w:rsidP="00656CA5">
      <w:pPr>
        <w:pStyle w:val="1"/>
        <w:shd w:val="clear" w:color="auto" w:fill="auto"/>
        <w:spacing w:line="240" w:lineRule="auto"/>
        <w:ind w:right="-2" w:firstLine="426"/>
        <w:rPr>
          <w:rFonts w:ascii="Times New Roman" w:hAnsi="Times New Roman" w:cs="Times New Roman"/>
          <w:sz w:val="28"/>
          <w:szCs w:val="28"/>
        </w:rPr>
      </w:pPr>
      <w:r w:rsidRPr="00656CA5">
        <w:rPr>
          <w:rFonts w:ascii="Times New Roman" w:hAnsi="Times New Roman" w:cs="Times New Roman"/>
          <w:sz w:val="28"/>
          <w:szCs w:val="28"/>
        </w:rPr>
        <w:t xml:space="preserve">Компьютеризация </w:t>
      </w:r>
      <w:r w:rsidR="007C7F8F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656CA5">
        <w:rPr>
          <w:rFonts w:ascii="Times New Roman" w:hAnsi="Times New Roman" w:cs="Times New Roman"/>
          <w:sz w:val="28"/>
          <w:szCs w:val="28"/>
        </w:rPr>
        <w:t xml:space="preserve"> </w:t>
      </w:r>
      <w:r w:rsidRPr="00656CA5">
        <w:rPr>
          <w:rFonts w:ascii="Times New Roman" w:hAnsi="Times New Roman" w:cs="Times New Roman"/>
          <w:sz w:val="28"/>
          <w:szCs w:val="28"/>
        </w:rPr>
        <w:t>п</w:t>
      </w:r>
      <w:r w:rsidRPr="00656CA5">
        <w:rPr>
          <w:rFonts w:ascii="Times New Roman" w:hAnsi="Times New Roman" w:cs="Times New Roman"/>
          <w:sz w:val="28"/>
          <w:szCs w:val="28"/>
        </w:rPr>
        <w:t>о</w:t>
      </w:r>
      <w:r w:rsidRPr="00656CA5">
        <w:rPr>
          <w:rFonts w:ascii="Times New Roman" w:hAnsi="Times New Roman" w:cs="Times New Roman"/>
          <w:sz w:val="28"/>
          <w:szCs w:val="28"/>
        </w:rPr>
        <w:t>т</w:t>
      </w:r>
      <w:r w:rsidRPr="00656CA5">
        <w:rPr>
          <w:rFonts w:ascii="Times New Roman" w:hAnsi="Times New Roman" w:cs="Times New Roman"/>
          <w:sz w:val="28"/>
          <w:szCs w:val="28"/>
        </w:rPr>
        <w:t>р</w:t>
      </w:r>
      <w:r w:rsidRPr="00656CA5">
        <w:rPr>
          <w:rFonts w:ascii="Times New Roman" w:hAnsi="Times New Roman" w:cs="Times New Roman"/>
          <w:sz w:val="28"/>
          <w:szCs w:val="28"/>
        </w:rPr>
        <w:t>е</w:t>
      </w:r>
      <w:r w:rsidRPr="00656CA5">
        <w:rPr>
          <w:rFonts w:ascii="Times New Roman" w:hAnsi="Times New Roman" w:cs="Times New Roman"/>
          <w:sz w:val="28"/>
          <w:szCs w:val="28"/>
        </w:rPr>
        <w:t>б</w:t>
      </w:r>
      <w:r w:rsidRPr="00656CA5">
        <w:rPr>
          <w:rFonts w:ascii="Times New Roman" w:hAnsi="Times New Roman" w:cs="Times New Roman"/>
          <w:sz w:val="28"/>
          <w:szCs w:val="28"/>
        </w:rPr>
        <w:t>о</w:t>
      </w:r>
      <w:r w:rsidRPr="00656CA5">
        <w:rPr>
          <w:rFonts w:ascii="Times New Roman" w:hAnsi="Times New Roman" w:cs="Times New Roman"/>
          <w:sz w:val="28"/>
          <w:szCs w:val="28"/>
        </w:rPr>
        <w:softHyphen/>
      </w:r>
      <w:r w:rsidRPr="00656CA5">
        <w:rPr>
          <w:rFonts w:ascii="Times New Roman" w:hAnsi="Times New Roman" w:cs="Times New Roman"/>
          <w:sz w:val="28"/>
          <w:szCs w:val="28"/>
        </w:rPr>
        <w:t>в</w:t>
      </w:r>
      <w:r w:rsidRPr="00656CA5">
        <w:rPr>
          <w:rFonts w:ascii="Times New Roman" w:hAnsi="Times New Roman" w:cs="Times New Roman"/>
          <w:sz w:val="28"/>
          <w:szCs w:val="28"/>
        </w:rPr>
        <w:t>а</w:t>
      </w:r>
      <w:r w:rsidRPr="00656CA5">
        <w:rPr>
          <w:rFonts w:ascii="Times New Roman" w:hAnsi="Times New Roman" w:cs="Times New Roman"/>
          <w:sz w:val="28"/>
          <w:szCs w:val="28"/>
        </w:rPr>
        <w:t>л</w:t>
      </w:r>
      <w:r w:rsidRPr="00656CA5">
        <w:rPr>
          <w:rFonts w:ascii="Times New Roman" w:hAnsi="Times New Roman" w:cs="Times New Roman"/>
          <w:sz w:val="28"/>
          <w:szCs w:val="28"/>
        </w:rPr>
        <w:t>о</w:t>
      </w:r>
      <w:r w:rsidRPr="00656CA5">
        <w:rPr>
          <w:rFonts w:ascii="Times New Roman" w:hAnsi="Times New Roman" w:cs="Times New Roman"/>
          <w:sz w:val="28"/>
          <w:szCs w:val="28"/>
        </w:rPr>
        <w:t xml:space="preserve"> изменен</w:t>
      </w:r>
      <w:r w:rsidRPr="00656CA5">
        <w:rPr>
          <w:rFonts w:ascii="Times New Roman" w:hAnsi="Times New Roman" w:cs="Times New Roman"/>
          <w:sz w:val="28"/>
          <w:szCs w:val="28"/>
        </w:rPr>
        <w:t xml:space="preserve">ие стратегии и тактики </w:t>
      </w:r>
      <w:r w:rsidRPr="00656CA5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="007C7F8F">
        <w:rPr>
          <w:rFonts w:ascii="Times New Roman" w:hAnsi="Times New Roman" w:cs="Times New Roman"/>
          <w:sz w:val="28"/>
          <w:szCs w:val="28"/>
          <w:lang w:val="ru-RU"/>
        </w:rPr>
        <w:t>учащихся.</w:t>
      </w:r>
      <w:r w:rsidRPr="00656CA5">
        <w:rPr>
          <w:rFonts w:ascii="Times New Roman" w:hAnsi="Times New Roman" w:cs="Times New Roman"/>
          <w:sz w:val="28"/>
          <w:szCs w:val="28"/>
        </w:rPr>
        <w:t xml:space="preserve"> Оптимизируя структуру </w:t>
      </w:r>
      <w:r w:rsidR="00656CA5" w:rsidRPr="00656CA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656CA5">
        <w:rPr>
          <w:rFonts w:ascii="Times New Roman" w:hAnsi="Times New Roman" w:cs="Times New Roman"/>
          <w:sz w:val="28"/>
          <w:szCs w:val="28"/>
        </w:rPr>
        <w:t>реподавания дисциплины, с 1995 года используем компьютерные технологии. Последние годы конструируем и проектируем учебный процесс с использованием элек</w:t>
      </w:r>
      <w:r w:rsidRPr="00656CA5">
        <w:rPr>
          <w:rFonts w:ascii="Times New Roman" w:hAnsi="Times New Roman" w:cs="Times New Roman"/>
          <w:sz w:val="28"/>
          <w:szCs w:val="28"/>
        </w:rPr>
        <w:softHyphen/>
        <w:t>тронного учебного компл</w:t>
      </w:r>
      <w:r w:rsidRPr="00656CA5">
        <w:rPr>
          <w:rFonts w:ascii="Times New Roman" w:hAnsi="Times New Roman" w:cs="Times New Roman"/>
          <w:sz w:val="28"/>
          <w:szCs w:val="28"/>
        </w:rPr>
        <w:t>екса</w:t>
      </w:r>
      <w:r w:rsidR="007C7F8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166D" w:rsidRPr="00656CA5" w:rsidRDefault="00C3599F" w:rsidP="00656CA5">
      <w:pPr>
        <w:pStyle w:val="1"/>
        <w:shd w:val="clear" w:color="auto" w:fill="auto"/>
        <w:spacing w:line="240" w:lineRule="auto"/>
        <w:ind w:right="-2" w:firstLine="426"/>
        <w:rPr>
          <w:rFonts w:ascii="Times New Roman" w:hAnsi="Times New Roman" w:cs="Times New Roman"/>
          <w:sz w:val="28"/>
          <w:szCs w:val="28"/>
        </w:rPr>
      </w:pPr>
      <w:r w:rsidRPr="00656CA5">
        <w:rPr>
          <w:rFonts w:ascii="Times New Roman" w:hAnsi="Times New Roman" w:cs="Times New Roman"/>
          <w:sz w:val="28"/>
          <w:szCs w:val="28"/>
        </w:rPr>
        <w:t>Основой для создания авторского ком</w:t>
      </w:r>
      <w:r w:rsidRPr="00656CA5">
        <w:rPr>
          <w:rFonts w:ascii="Times New Roman" w:hAnsi="Times New Roman" w:cs="Times New Roman"/>
          <w:sz w:val="28"/>
          <w:szCs w:val="28"/>
        </w:rPr>
        <w:softHyphen/>
      </w:r>
      <w:r w:rsidRPr="00656CA5">
        <w:rPr>
          <w:rFonts w:ascii="Times New Roman" w:hAnsi="Times New Roman" w:cs="Times New Roman"/>
          <w:sz w:val="28"/>
          <w:szCs w:val="28"/>
        </w:rPr>
        <w:t>плекса программ послужил подготовленный преподавателем - предметником сценарий компьютерного обеспечения модульной сис</w:t>
      </w:r>
      <w:r w:rsidRPr="00656CA5">
        <w:rPr>
          <w:rFonts w:ascii="Times New Roman" w:hAnsi="Times New Roman" w:cs="Times New Roman"/>
          <w:sz w:val="28"/>
          <w:szCs w:val="28"/>
        </w:rPr>
        <w:softHyphen/>
        <w:t>темы обучения, обеспечивающий информа</w:t>
      </w:r>
      <w:r w:rsidRPr="00656CA5">
        <w:rPr>
          <w:rFonts w:ascii="Times New Roman" w:hAnsi="Times New Roman" w:cs="Times New Roman"/>
          <w:sz w:val="28"/>
          <w:szCs w:val="28"/>
        </w:rPr>
        <w:softHyphen/>
        <w:t>ционную, дидактическую, методическую со</w:t>
      </w:r>
      <w:r w:rsidRPr="00656CA5">
        <w:rPr>
          <w:rFonts w:ascii="Times New Roman" w:hAnsi="Times New Roman" w:cs="Times New Roman"/>
          <w:sz w:val="28"/>
          <w:szCs w:val="28"/>
        </w:rPr>
        <w:softHyphen/>
        <w:t xml:space="preserve">ставляющие. Такой подход </w:t>
      </w:r>
      <w:r w:rsidRPr="00656CA5">
        <w:rPr>
          <w:rFonts w:ascii="Times New Roman" w:hAnsi="Times New Roman" w:cs="Times New Roman"/>
          <w:sz w:val="28"/>
          <w:szCs w:val="28"/>
        </w:rPr>
        <w:lastRenderedPageBreak/>
        <w:t>является не толь</w:t>
      </w:r>
      <w:r w:rsidRPr="00656CA5">
        <w:rPr>
          <w:rFonts w:ascii="Times New Roman" w:hAnsi="Times New Roman" w:cs="Times New Roman"/>
          <w:sz w:val="28"/>
          <w:szCs w:val="28"/>
        </w:rPr>
        <w:softHyphen/>
        <w:t>ко интересным, тв</w:t>
      </w:r>
      <w:r w:rsidRPr="00656CA5">
        <w:rPr>
          <w:rFonts w:ascii="Times New Roman" w:hAnsi="Times New Roman" w:cs="Times New Roman"/>
          <w:sz w:val="28"/>
          <w:szCs w:val="28"/>
        </w:rPr>
        <w:t>орческим, но и необходи</w:t>
      </w:r>
      <w:r w:rsidRPr="00656CA5">
        <w:rPr>
          <w:rFonts w:ascii="Times New Roman" w:hAnsi="Times New Roman" w:cs="Times New Roman"/>
          <w:sz w:val="28"/>
          <w:szCs w:val="28"/>
        </w:rPr>
        <w:softHyphen/>
        <w:t>мым. При этом выигрышные моменты явны:</w:t>
      </w:r>
    </w:p>
    <w:p w:rsidR="002D166D" w:rsidRPr="00656CA5" w:rsidRDefault="00C3599F" w:rsidP="00656CA5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spacing w:line="240" w:lineRule="auto"/>
        <w:ind w:right="-2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656CA5">
        <w:rPr>
          <w:rFonts w:ascii="Times New Roman" w:hAnsi="Times New Roman" w:cs="Times New Roman"/>
          <w:sz w:val="28"/>
          <w:szCs w:val="28"/>
        </w:rPr>
        <w:t>конкретная адресность программ;</w:t>
      </w:r>
    </w:p>
    <w:p w:rsidR="002D166D" w:rsidRPr="00656CA5" w:rsidRDefault="00C3599F" w:rsidP="00656CA5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spacing w:line="240" w:lineRule="auto"/>
        <w:ind w:right="-2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656CA5">
        <w:rPr>
          <w:rFonts w:ascii="Times New Roman" w:hAnsi="Times New Roman" w:cs="Times New Roman"/>
          <w:sz w:val="28"/>
          <w:szCs w:val="28"/>
        </w:rPr>
        <w:t>существенный методический аспект;</w:t>
      </w:r>
    </w:p>
    <w:p w:rsidR="002D166D" w:rsidRPr="00656CA5" w:rsidRDefault="00C3599F" w:rsidP="00656CA5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spacing w:line="240" w:lineRule="auto"/>
        <w:ind w:right="-2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656CA5">
        <w:rPr>
          <w:rFonts w:ascii="Times New Roman" w:hAnsi="Times New Roman" w:cs="Times New Roman"/>
          <w:sz w:val="28"/>
          <w:szCs w:val="28"/>
        </w:rPr>
        <w:t>интенсивность прохождения курса;</w:t>
      </w:r>
    </w:p>
    <w:p w:rsidR="002D166D" w:rsidRPr="00656CA5" w:rsidRDefault="00C3599F" w:rsidP="00656CA5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spacing w:line="240" w:lineRule="auto"/>
        <w:ind w:right="-2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656CA5">
        <w:rPr>
          <w:rFonts w:ascii="Times New Roman" w:hAnsi="Times New Roman" w:cs="Times New Roman"/>
          <w:sz w:val="28"/>
          <w:szCs w:val="28"/>
        </w:rPr>
        <w:t>адаптивность программ к методике преподавания дисциплины;</w:t>
      </w:r>
    </w:p>
    <w:p w:rsidR="002D166D" w:rsidRPr="00656CA5" w:rsidRDefault="00C3599F" w:rsidP="00656CA5">
      <w:pPr>
        <w:pStyle w:val="1"/>
        <w:numPr>
          <w:ilvl w:val="0"/>
          <w:numId w:val="2"/>
        </w:numPr>
        <w:shd w:val="clear" w:color="auto" w:fill="auto"/>
        <w:tabs>
          <w:tab w:val="left" w:pos="730"/>
        </w:tabs>
        <w:spacing w:line="240" w:lineRule="auto"/>
        <w:ind w:right="-2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656CA5">
        <w:rPr>
          <w:rFonts w:ascii="Times New Roman" w:hAnsi="Times New Roman" w:cs="Times New Roman"/>
          <w:sz w:val="28"/>
          <w:szCs w:val="28"/>
        </w:rPr>
        <w:t>возможность корректировки про</w:t>
      </w:r>
      <w:r w:rsidRPr="00656CA5">
        <w:rPr>
          <w:rFonts w:ascii="Times New Roman" w:hAnsi="Times New Roman" w:cs="Times New Roman"/>
          <w:sz w:val="28"/>
          <w:szCs w:val="28"/>
        </w:rPr>
        <w:softHyphen/>
        <w:t>грамм.</w:t>
      </w:r>
    </w:p>
    <w:p w:rsidR="002D166D" w:rsidRPr="00656CA5" w:rsidRDefault="007C7F8F" w:rsidP="00656CA5">
      <w:pPr>
        <w:pStyle w:val="1"/>
        <w:shd w:val="clear" w:color="auto" w:fill="auto"/>
        <w:spacing w:line="240" w:lineRule="auto"/>
        <w:ind w:right="-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Электронно-учебный комплекс</w:t>
      </w:r>
      <w:r w:rsidR="00C3599F" w:rsidRPr="00656CA5">
        <w:rPr>
          <w:rFonts w:ascii="Times New Roman" w:hAnsi="Times New Roman" w:cs="Times New Roman"/>
          <w:sz w:val="28"/>
          <w:szCs w:val="28"/>
        </w:rPr>
        <w:t>, как инновационный компонент учебно-методического комплекса дисципли</w:t>
      </w:r>
      <w:r w:rsidR="00C3599F" w:rsidRPr="00656CA5">
        <w:rPr>
          <w:rFonts w:ascii="Times New Roman" w:hAnsi="Times New Roman" w:cs="Times New Roman"/>
          <w:sz w:val="28"/>
          <w:szCs w:val="28"/>
        </w:rPr>
        <w:softHyphen/>
        <w:t>ны, дает весомые дидактические преимуще</w:t>
      </w:r>
      <w:r w:rsidR="00C3599F" w:rsidRPr="00656CA5">
        <w:rPr>
          <w:rFonts w:ascii="Times New Roman" w:hAnsi="Times New Roman" w:cs="Times New Roman"/>
          <w:sz w:val="28"/>
          <w:szCs w:val="28"/>
        </w:rPr>
        <w:softHyphen/>
        <w:t>ства:</w:t>
      </w:r>
    </w:p>
    <w:p w:rsidR="002D166D" w:rsidRPr="00656CA5" w:rsidRDefault="00C3599F" w:rsidP="00656CA5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spacing w:line="240" w:lineRule="auto"/>
        <w:ind w:right="-2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656CA5">
        <w:rPr>
          <w:rFonts w:ascii="Times New Roman" w:hAnsi="Times New Roman" w:cs="Times New Roman"/>
          <w:sz w:val="28"/>
          <w:szCs w:val="28"/>
        </w:rPr>
        <w:t>создается обучающая среда с на</w:t>
      </w:r>
      <w:r w:rsidRPr="00656CA5">
        <w:rPr>
          <w:rFonts w:ascii="Times New Roman" w:hAnsi="Times New Roman" w:cs="Times New Roman"/>
          <w:sz w:val="28"/>
          <w:szCs w:val="28"/>
        </w:rPr>
        <w:softHyphen/>
        <w:t>глядным представлением информа</w:t>
      </w:r>
      <w:r w:rsidRPr="00656CA5">
        <w:rPr>
          <w:rFonts w:ascii="Times New Roman" w:hAnsi="Times New Roman" w:cs="Times New Roman"/>
          <w:sz w:val="28"/>
          <w:szCs w:val="28"/>
        </w:rPr>
        <w:softHyphen/>
        <w:t>ции;</w:t>
      </w:r>
    </w:p>
    <w:p w:rsidR="002D166D" w:rsidRPr="00656CA5" w:rsidRDefault="00C3599F" w:rsidP="00656CA5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spacing w:line="240" w:lineRule="auto"/>
        <w:ind w:right="-2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656CA5">
        <w:rPr>
          <w:rFonts w:ascii="Times New Roman" w:hAnsi="Times New Roman" w:cs="Times New Roman"/>
          <w:sz w:val="28"/>
          <w:szCs w:val="28"/>
        </w:rPr>
        <w:t>осуществляется интеграция значи</w:t>
      </w:r>
      <w:r w:rsidRPr="00656CA5">
        <w:rPr>
          <w:rFonts w:ascii="Times New Roman" w:hAnsi="Times New Roman" w:cs="Times New Roman"/>
          <w:sz w:val="28"/>
          <w:szCs w:val="28"/>
        </w:rPr>
        <w:softHyphen/>
        <w:t>тельного объема информации;</w:t>
      </w:r>
    </w:p>
    <w:p w:rsidR="00656CA5" w:rsidRPr="00656CA5" w:rsidRDefault="00C3599F" w:rsidP="00656CA5">
      <w:pPr>
        <w:pStyle w:val="1"/>
        <w:numPr>
          <w:ilvl w:val="0"/>
          <w:numId w:val="2"/>
        </w:numPr>
        <w:shd w:val="clear" w:color="auto" w:fill="auto"/>
        <w:tabs>
          <w:tab w:val="left" w:pos="721"/>
        </w:tabs>
        <w:spacing w:line="240" w:lineRule="auto"/>
        <w:ind w:right="-2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656CA5">
        <w:rPr>
          <w:rFonts w:ascii="Times New Roman" w:hAnsi="Times New Roman" w:cs="Times New Roman"/>
          <w:sz w:val="28"/>
          <w:szCs w:val="28"/>
        </w:rPr>
        <w:t>учебник дисциплины дополняется тестами для входного, текущего, ру</w:t>
      </w:r>
      <w:r w:rsidRPr="00656CA5">
        <w:rPr>
          <w:rFonts w:ascii="Times New Roman" w:hAnsi="Times New Roman" w:cs="Times New Roman"/>
          <w:sz w:val="28"/>
          <w:szCs w:val="28"/>
        </w:rPr>
        <w:softHyphen/>
        <w:t>бежного и итогового контроля.</w:t>
      </w:r>
    </w:p>
    <w:p w:rsidR="00656CA5" w:rsidRDefault="00656CA5" w:rsidP="00656CA5">
      <w:pPr>
        <w:pStyle w:val="1"/>
        <w:shd w:val="clear" w:color="auto" w:fill="auto"/>
        <w:tabs>
          <w:tab w:val="left" w:pos="721"/>
        </w:tabs>
        <w:spacing w:line="240" w:lineRule="auto"/>
        <w:ind w:right="-2" w:firstLine="0"/>
        <w:jc w:val="left"/>
        <w:rPr>
          <w:rFonts w:ascii="Times New Roman" w:hAnsi="Times New Roman" w:cs="Times New Roman"/>
          <w:sz w:val="28"/>
          <w:szCs w:val="28"/>
        </w:rPr>
        <w:sectPr w:rsidR="00656CA5" w:rsidSect="00656CA5">
          <w:type w:val="continuous"/>
          <w:pgSz w:w="11905" w:h="16837"/>
          <w:pgMar w:top="1134" w:right="850" w:bottom="1134" w:left="1701" w:header="0" w:footer="3" w:gutter="0"/>
          <w:cols w:space="370"/>
          <w:noEndnote/>
          <w:docGrid w:linePitch="360"/>
        </w:sectPr>
      </w:pPr>
    </w:p>
    <w:p w:rsidR="002D166D" w:rsidRDefault="00C3599F" w:rsidP="00656CA5">
      <w:pPr>
        <w:pStyle w:val="1"/>
        <w:shd w:val="clear" w:color="auto" w:fill="auto"/>
        <w:spacing w:line="240" w:lineRule="auto"/>
        <w:ind w:right="-2" w:firstLine="426"/>
        <w:sectPr w:rsidR="002D166D" w:rsidSect="00656CA5">
          <w:type w:val="continuous"/>
          <w:pgSz w:w="11905" w:h="16837"/>
          <w:pgMar w:top="1134" w:right="850" w:bottom="1134" w:left="1701" w:header="0" w:footer="3" w:gutter="0"/>
          <w:cols w:space="370"/>
          <w:noEndnote/>
          <w:docGrid w:linePitch="360"/>
        </w:sectPr>
      </w:pPr>
      <w:r w:rsidRPr="00656CA5">
        <w:rPr>
          <w:rFonts w:ascii="Times New Roman" w:hAnsi="Times New Roman" w:cs="Times New Roman"/>
          <w:sz w:val="28"/>
          <w:szCs w:val="28"/>
        </w:rPr>
        <w:lastRenderedPageBreak/>
        <w:t>Работа комплекса в режиме «Консуль</w:t>
      </w:r>
      <w:r w:rsidRPr="00656CA5">
        <w:rPr>
          <w:rFonts w:ascii="Times New Roman" w:hAnsi="Times New Roman" w:cs="Times New Roman"/>
          <w:sz w:val="28"/>
          <w:szCs w:val="28"/>
        </w:rPr>
        <w:softHyphen/>
        <w:t>тант»</w:t>
      </w:r>
      <w:r w:rsidRPr="00656CA5">
        <w:rPr>
          <w:rFonts w:ascii="Times New Roman" w:hAnsi="Times New Roman" w:cs="Times New Roman"/>
          <w:sz w:val="28"/>
          <w:szCs w:val="28"/>
        </w:rPr>
        <w:t xml:space="preserve"> </w:t>
      </w:r>
      <w:r w:rsidRPr="00656CA5">
        <w:rPr>
          <w:rFonts w:ascii="Times New Roman" w:hAnsi="Times New Roman" w:cs="Times New Roman"/>
          <w:sz w:val="28"/>
          <w:szCs w:val="28"/>
        </w:rPr>
        <w:t xml:space="preserve">и «Экзаменатор» </w:t>
      </w:r>
      <w:r w:rsidR="00656CA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56CA5">
        <w:rPr>
          <w:rFonts w:ascii="Times New Roman" w:hAnsi="Times New Roman" w:cs="Times New Roman"/>
          <w:sz w:val="28"/>
          <w:szCs w:val="28"/>
        </w:rPr>
        <w:t>носит</w:t>
      </w:r>
    </w:p>
    <w:p w:rsidR="002D166D" w:rsidRDefault="00C3599F" w:rsidP="00656CA5">
      <w:pPr>
        <w:ind w:right="-2" w:firstLine="426"/>
        <w:rPr>
          <w:sz w:val="2"/>
          <w:szCs w:val="2"/>
        </w:rPr>
        <w:sectPr w:rsidR="002D166D" w:rsidSect="00656CA5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852771" w:rsidRPr="00656CA5" w:rsidRDefault="00852771" w:rsidP="00656CA5">
      <w:pPr>
        <w:pStyle w:val="1"/>
        <w:shd w:val="clear" w:color="auto" w:fill="auto"/>
        <w:spacing w:line="240" w:lineRule="auto"/>
        <w:ind w:right="-2"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656CA5">
        <w:rPr>
          <w:rFonts w:ascii="Times New Roman" w:hAnsi="Times New Roman" w:cs="Times New Roman"/>
          <w:sz w:val="28"/>
          <w:szCs w:val="28"/>
        </w:rPr>
        <w:lastRenderedPageBreak/>
        <w:t>существенные изменения в преподавание дисциплины: обеспечение индивидуализа</w:t>
      </w:r>
      <w:r w:rsidRPr="00656CA5">
        <w:rPr>
          <w:rFonts w:ascii="Times New Roman" w:hAnsi="Times New Roman" w:cs="Times New Roman"/>
          <w:sz w:val="28"/>
          <w:szCs w:val="28"/>
        </w:rPr>
        <w:softHyphen/>
        <w:t xml:space="preserve">ции, интенсификации обучения и контроля знаний с учетом приоритетности интересов </w:t>
      </w:r>
      <w:r w:rsidR="007C7F8F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Pr="00656CA5">
        <w:rPr>
          <w:rFonts w:ascii="Times New Roman" w:hAnsi="Times New Roman" w:cs="Times New Roman"/>
          <w:sz w:val="28"/>
          <w:szCs w:val="28"/>
        </w:rPr>
        <w:t xml:space="preserve"> в самореализации, самоопределе</w:t>
      </w:r>
      <w:r w:rsidRPr="00656CA5">
        <w:rPr>
          <w:rFonts w:ascii="Times New Roman" w:hAnsi="Times New Roman" w:cs="Times New Roman"/>
          <w:sz w:val="28"/>
          <w:szCs w:val="28"/>
        </w:rPr>
        <w:softHyphen/>
        <w:t>нии; повышение мотивации учения за счет новизны; достижение максимальной объек</w:t>
      </w:r>
      <w:r w:rsidRPr="00656CA5">
        <w:rPr>
          <w:rFonts w:ascii="Times New Roman" w:hAnsi="Times New Roman" w:cs="Times New Roman"/>
          <w:sz w:val="28"/>
          <w:szCs w:val="28"/>
        </w:rPr>
        <w:softHyphen/>
        <w:t xml:space="preserve">тивности и динамизма контроля; повышение познавательной активности </w:t>
      </w:r>
      <w:r w:rsidR="007C7F8F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Pr="00656CA5">
        <w:rPr>
          <w:rFonts w:ascii="Times New Roman" w:hAnsi="Times New Roman" w:cs="Times New Roman"/>
          <w:sz w:val="28"/>
          <w:szCs w:val="28"/>
        </w:rPr>
        <w:t xml:space="preserve"> - ин</w:t>
      </w:r>
      <w:r w:rsidRPr="00656CA5">
        <w:rPr>
          <w:rFonts w:ascii="Times New Roman" w:hAnsi="Times New Roman" w:cs="Times New Roman"/>
          <w:sz w:val="28"/>
          <w:szCs w:val="28"/>
        </w:rPr>
        <w:softHyphen/>
        <w:t>дивидуальной и коллективной; развитие об</w:t>
      </w:r>
      <w:r w:rsidRPr="00656CA5">
        <w:rPr>
          <w:rFonts w:ascii="Times New Roman" w:hAnsi="Times New Roman" w:cs="Times New Roman"/>
          <w:sz w:val="28"/>
          <w:szCs w:val="28"/>
        </w:rPr>
        <w:softHyphen/>
        <w:t>разного и пространственного мышления за счет включения в процесс восприятия зри</w:t>
      </w:r>
      <w:r w:rsidRPr="00656CA5">
        <w:rPr>
          <w:rFonts w:ascii="Times New Roman" w:hAnsi="Times New Roman" w:cs="Times New Roman"/>
          <w:sz w:val="28"/>
          <w:szCs w:val="28"/>
        </w:rPr>
        <w:softHyphen/>
        <w:t>тельных и логических структур памяти</w:t>
      </w:r>
      <w:r w:rsidR="00656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2771" w:rsidRPr="00656CA5" w:rsidRDefault="00852771" w:rsidP="00656CA5">
      <w:pPr>
        <w:pStyle w:val="1"/>
        <w:shd w:val="clear" w:color="auto" w:fill="auto"/>
        <w:spacing w:line="240" w:lineRule="auto"/>
        <w:ind w:right="-2" w:firstLine="426"/>
        <w:rPr>
          <w:rFonts w:ascii="Times New Roman" w:hAnsi="Times New Roman" w:cs="Times New Roman"/>
          <w:sz w:val="28"/>
          <w:szCs w:val="28"/>
        </w:rPr>
      </w:pPr>
      <w:r w:rsidRPr="00656CA5">
        <w:rPr>
          <w:rFonts w:ascii="Times New Roman" w:hAnsi="Times New Roman" w:cs="Times New Roman"/>
          <w:sz w:val="28"/>
          <w:szCs w:val="28"/>
        </w:rPr>
        <w:t>Как показала практика, соединение мо</w:t>
      </w:r>
      <w:r w:rsidRPr="00656CA5">
        <w:rPr>
          <w:rFonts w:ascii="Times New Roman" w:hAnsi="Times New Roman" w:cs="Times New Roman"/>
          <w:sz w:val="28"/>
          <w:szCs w:val="28"/>
        </w:rPr>
        <w:softHyphen/>
        <w:t>дульной и компьютерной технологий с автор</w:t>
      </w:r>
      <w:r w:rsidRPr="00656CA5">
        <w:rPr>
          <w:rFonts w:ascii="Times New Roman" w:hAnsi="Times New Roman" w:cs="Times New Roman"/>
          <w:sz w:val="28"/>
          <w:szCs w:val="28"/>
        </w:rPr>
        <w:softHyphen/>
        <w:t>ским программным обеспечением - актуаль</w:t>
      </w:r>
      <w:r w:rsidRPr="00656CA5">
        <w:rPr>
          <w:rFonts w:ascii="Times New Roman" w:hAnsi="Times New Roman" w:cs="Times New Roman"/>
          <w:sz w:val="28"/>
          <w:szCs w:val="28"/>
        </w:rPr>
        <w:softHyphen/>
        <w:t>но и эффективно в преподавании  дисциплин.</w:t>
      </w:r>
    </w:p>
    <w:p w:rsidR="00852771" w:rsidRPr="00656CA5" w:rsidRDefault="00852771" w:rsidP="00656CA5">
      <w:pPr>
        <w:pStyle w:val="1"/>
        <w:shd w:val="clear" w:color="auto" w:fill="auto"/>
        <w:spacing w:line="240" w:lineRule="auto"/>
        <w:ind w:right="-2" w:firstLine="426"/>
        <w:rPr>
          <w:rFonts w:ascii="Times New Roman" w:hAnsi="Times New Roman" w:cs="Times New Roman"/>
          <w:sz w:val="28"/>
          <w:szCs w:val="28"/>
        </w:rPr>
        <w:sectPr w:rsidR="00852771" w:rsidRPr="00656CA5" w:rsidSect="00656CA5">
          <w:type w:val="continuous"/>
          <w:pgSz w:w="11905" w:h="16837"/>
          <w:pgMar w:top="1134" w:right="850" w:bottom="1134" w:left="1701" w:header="0" w:footer="3" w:gutter="0"/>
          <w:cols w:space="370"/>
          <w:noEndnote/>
          <w:docGrid w:linePitch="360"/>
        </w:sectPr>
      </w:pPr>
      <w:r w:rsidRPr="00656CA5">
        <w:rPr>
          <w:rFonts w:ascii="Times New Roman" w:hAnsi="Times New Roman" w:cs="Times New Roman"/>
          <w:sz w:val="28"/>
          <w:szCs w:val="28"/>
        </w:rPr>
        <w:t xml:space="preserve">Реализация потенциала используемых инновационных технологий в преподавании дисциплин способствует формированию </w:t>
      </w:r>
      <w:r w:rsidR="007C7F8F">
        <w:rPr>
          <w:rFonts w:ascii="Times New Roman" w:hAnsi="Times New Roman" w:cs="Times New Roman"/>
          <w:sz w:val="28"/>
          <w:szCs w:val="28"/>
          <w:lang w:val="ru-RU"/>
        </w:rPr>
        <w:t>общеучебных компетенций учащихся</w:t>
      </w:r>
      <w:r w:rsidRPr="00656CA5">
        <w:rPr>
          <w:rFonts w:ascii="Times New Roman" w:hAnsi="Times New Roman" w:cs="Times New Roman"/>
          <w:sz w:val="28"/>
          <w:szCs w:val="28"/>
        </w:rPr>
        <w:t>.</w:t>
      </w:r>
    </w:p>
    <w:p w:rsidR="00852771" w:rsidRPr="00656CA5" w:rsidRDefault="00852771" w:rsidP="00656CA5">
      <w:pPr>
        <w:framePr w:w="10225" w:h="1145" w:hRule="exact" w:wrap="notBeside" w:vAnchor="text" w:hAnchor="text" w:xAlign="center" w:y="1" w:anchorLock="1"/>
        <w:ind w:right="-2" w:firstLine="426"/>
        <w:rPr>
          <w:rFonts w:ascii="Times New Roman" w:hAnsi="Times New Roman" w:cs="Times New Roman"/>
          <w:sz w:val="28"/>
          <w:szCs w:val="28"/>
        </w:rPr>
      </w:pPr>
    </w:p>
    <w:p w:rsidR="00852771" w:rsidRDefault="00852771" w:rsidP="00656CA5">
      <w:pPr>
        <w:pStyle w:val="11"/>
        <w:keepNext/>
        <w:keepLines/>
        <w:shd w:val="clear" w:color="auto" w:fill="auto"/>
        <w:spacing w:after="0" w:line="326" w:lineRule="exact"/>
        <w:ind w:right="-2" w:firstLine="426"/>
        <w:jc w:val="left"/>
        <w:sectPr w:rsidR="00852771" w:rsidSect="00656CA5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D166D" w:rsidRDefault="002D166D" w:rsidP="00656CA5">
      <w:pPr>
        <w:pStyle w:val="11"/>
        <w:keepNext/>
        <w:keepLines/>
        <w:shd w:val="clear" w:color="auto" w:fill="auto"/>
        <w:spacing w:after="0" w:line="326" w:lineRule="exact"/>
        <w:ind w:right="-2" w:firstLine="426"/>
        <w:jc w:val="left"/>
      </w:pPr>
    </w:p>
    <w:sectPr w:rsidR="002D166D" w:rsidSect="00656CA5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99F" w:rsidRDefault="00C3599F">
      <w:r>
        <w:separator/>
      </w:r>
    </w:p>
  </w:endnote>
  <w:endnote w:type="continuationSeparator" w:id="0">
    <w:p w:rsidR="00C3599F" w:rsidRDefault="00C3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66D" w:rsidRDefault="00C3599F">
    <w:pPr>
      <w:pStyle w:val="a6"/>
      <w:framePr w:w="10835" w:h="173" w:wrap="none" w:vAnchor="text" w:hAnchor="page" w:x="582" w:y="-1784"/>
      <w:shd w:val="clear" w:color="auto" w:fill="auto"/>
      <w:tabs>
        <w:tab w:val="right" w:pos="10621"/>
      </w:tabs>
      <w:ind w:left="1899"/>
    </w:pPr>
    <w:r>
      <w:fldChar w:fldCharType="begin"/>
    </w:r>
    <w:r>
      <w:instrText xml:space="preserve"> PAGE \* MERGEFORMAT </w:instrText>
    </w:r>
    <w:r>
      <w:fldChar w:fldCharType="separate"/>
    </w:r>
    <w:r w:rsidR="007C7F8F" w:rsidRPr="007C7F8F">
      <w:rPr>
        <w:rStyle w:val="TrebuchetMS115pt"/>
        <w:noProof/>
      </w:rPr>
      <w:t>3</w:t>
    </w:r>
    <w:r>
      <w:rPr>
        <w:rStyle w:val="TrebuchetMS115pt"/>
      </w:rPr>
      <w:fldChar w:fldCharType="end"/>
    </w:r>
    <w:r>
      <w:rPr>
        <w:rStyle w:val="TrebuchetMS115pt"/>
      </w:rPr>
      <w:tab/>
    </w:r>
    <w:r>
      <w:rPr>
        <w:rStyle w:val="PalatinoLinotype8pt"/>
      </w:rPr>
      <w:t>КАЧЕСТВО ОБРАЗОВАНИЯ: СИСТЕМЫ, ТЕХНОЛОГИИ, ИННОВАЦИИ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99F" w:rsidRDefault="00C3599F"/>
  </w:footnote>
  <w:footnote w:type="continuationSeparator" w:id="0">
    <w:p w:rsidR="00C3599F" w:rsidRDefault="00C359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6689"/>
    <w:multiLevelType w:val="hybridMultilevel"/>
    <w:tmpl w:val="A4D8A232"/>
    <w:lvl w:ilvl="0" w:tplc="04190001">
      <w:start w:val="1"/>
      <w:numFmt w:val="bullet"/>
      <w:lvlText w:val=""/>
      <w:lvlJc w:val="left"/>
      <w:pPr>
        <w:ind w:left="-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</w:abstractNum>
  <w:abstractNum w:abstractNumId="1">
    <w:nsid w:val="07C0082D"/>
    <w:multiLevelType w:val="multilevel"/>
    <w:tmpl w:val="C9E25D00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E20064"/>
    <w:multiLevelType w:val="hybridMultilevel"/>
    <w:tmpl w:val="5FDAC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C69A4"/>
    <w:multiLevelType w:val="multilevel"/>
    <w:tmpl w:val="1B04DE7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6D"/>
    <w:rsid w:val="002D166D"/>
    <w:rsid w:val="00656CA5"/>
    <w:rsid w:val="007C7F8F"/>
    <w:rsid w:val="00852771"/>
    <w:rsid w:val="00C33EDD"/>
    <w:rsid w:val="00C3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rebuchetMS115pt">
    <w:name w:val="Колонтитул + Trebuchet MS;11;5 pt;Курсив"/>
    <w:basedOn w:val="a5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PalatinoLinotype8pt">
    <w:name w:val="Колонтитул + Palatino Linotype;8 pt;Курсив"/>
    <w:basedOn w:val="a5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">
    <w:name w:val="Заголовок №1_"/>
    <w:basedOn w:val="a0"/>
    <w:link w:val="1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Заголовок №2_"/>
    <w:basedOn w:val="a0"/>
    <w:link w:val="2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">
    <w:name w:val="Заголовок №3_"/>
    <w:basedOn w:val="a0"/>
    <w:link w:val="3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-1pt">
    <w:name w:val="Основной текст (2) + Интервал -1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20"/>
      <w:sz w:val="17"/>
      <w:szCs w:val="17"/>
    </w:rPr>
  </w:style>
  <w:style w:type="character" w:customStyle="1" w:styleId="2TrebuchetMS5pt">
    <w:name w:val="Основной текст (2) + Trebuchet MS;5 pt;Не полужирный;Курсив"/>
    <w:basedOn w:val="2"/>
    <w:rPr>
      <w:rFonts w:ascii="Trebuchet MS" w:eastAsia="Trebuchet MS" w:hAnsi="Trebuchet MS" w:cs="Trebuchet MS"/>
      <w:b/>
      <w:bCs/>
      <w:i/>
      <w:iCs/>
      <w:smallCaps w:val="0"/>
      <w:strike w:val="0"/>
      <w:spacing w:val="0"/>
      <w:sz w:val="10"/>
      <w:szCs w:val="10"/>
    </w:rPr>
  </w:style>
  <w:style w:type="character" w:customStyle="1" w:styleId="a7">
    <w:name w:val="Подпись к картинке_"/>
    <w:basedOn w:val="a0"/>
    <w:link w:val="a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3">
    <w:name w:val="Подпись к картинке (2)_"/>
    <w:basedOn w:val="a0"/>
    <w:link w:val="2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4pt">
    <w:name w:val="Основной текст (3) + 4 pt;Курсив"/>
    <w:basedOn w:val="3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33">
    <w:name w:val="Подпись к картинке (3)_"/>
    <w:basedOn w:val="a0"/>
    <w:link w:val="3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3Tahoma9pt">
    <w:name w:val="Подпись к картинке (3) + Tahoma;9 pt;Не курсив"/>
    <w:basedOn w:val="33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8"/>
      <w:szCs w:val="18"/>
      <w:lang w:val="en-US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21" w:lineRule="exact"/>
      <w:ind w:hanging="320"/>
      <w:jc w:val="both"/>
    </w:pPr>
    <w:rPr>
      <w:rFonts w:ascii="Tahoma" w:eastAsia="Tahoma" w:hAnsi="Tahoma" w:cs="Tahoma"/>
      <w:sz w:val="18"/>
      <w:szCs w:val="18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240" w:line="0" w:lineRule="atLeast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06" w:lineRule="exact"/>
      <w:ind w:hanging="220"/>
      <w:jc w:val="both"/>
    </w:pPr>
    <w:rPr>
      <w:rFonts w:ascii="Tahoma" w:eastAsia="Tahoma" w:hAnsi="Tahoma" w:cs="Tahoma"/>
      <w:sz w:val="16"/>
      <w:szCs w:val="1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80" w:line="322" w:lineRule="exact"/>
      <w:jc w:val="center"/>
      <w:outlineLvl w:val="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after="60" w:line="0" w:lineRule="atLeast"/>
      <w:jc w:val="center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0" w:line="0" w:lineRule="atLeast"/>
      <w:jc w:val="center"/>
      <w:outlineLvl w:val="2"/>
    </w:pPr>
    <w:rPr>
      <w:rFonts w:ascii="Tahoma" w:eastAsia="Tahoma" w:hAnsi="Tahoma" w:cs="Tahoma"/>
      <w:sz w:val="20"/>
      <w:szCs w:val="20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line="149" w:lineRule="exact"/>
      <w:ind w:firstLine="380"/>
    </w:pPr>
    <w:rPr>
      <w:rFonts w:ascii="Trebuchet MS" w:eastAsia="Trebuchet MS" w:hAnsi="Trebuchet MS" w:cs="Trebuchet MS"/>
      <w:i/>
      <w:iCs/>
      <w:sz w:val="10"/>
      <w:szCs w:val="10"/>
    </w:rPr>
  </w:style>
  <w:style w:type="paragraph" w:styleId="a9">
    <w:name w:val="Balloon Text"/>
    <w:basedOn w:val="a"/>
    <w:link w:val="aa"/>
    <w:uiPriority w:val="99"/>
    <w:semiHidden/>
    <w:unhideWhenUsed/>
    <w:rsid w:val="008527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277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rebuchetMS115pt">
    <w:name w:val="Колонтитул + Trebuchet MS;11;5 pt;Курсив"/>
    <w:basedOn w:val="a5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PalatinoLinotype8pt">
    <w:name w:val="Колонтитул + Palatino Linotype;8 pt;Курсив"/>
    <w:basedOn w:val="a5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">
    <w:name w:val="Заголовок №1_"/>
    <w:basedOn w:val="a0"/>
    <w:link w:val="1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Заголовок №2_"/>
    <w:basedOn w:val="a0"/>
    <w:link w:val="2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">
    <w:name w:val="Заголовок №3_"/>
    <w:basedOn w:val="a0"/>
    <w:link w:val="3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-1pt">
    <w:name w:val="Основной текст (2) + Интервал -1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20"/>
      <w:sz w:val="17"/>
      <w:szCs w:val="17"/>
    </w:rPr>
  </w:style>
  <w:style w:type="character" w:customStyle="1" w:styleId="2TrebuchetMS5pt">
    <w:name w:val="Основной текст (2) + Trebuchet MS;5 pt;Не полужирный;Курсив"/>
    <w:basedOn w:val="2"/>
    <w:rPr>
      <w:rFonts w:ascii="Trebuchet MS" w:eastAsia="Trebuchet MS" w:hAnsi="Trebuchet MS" w:cs="Trebuchet MS"/>
      <w:b/>
      <w:bCs/>
      <w:i/>
      <w:iCs/>
      <w:smallCaps w:val="0"/>
      <w:strike w:val="0"/>
      <w:spacing w:val="0"/>
      <w:sz w:val="10"/>
      <w:szCs w:val="10"/>
    </w:rPr>
  </w:style>
  <w:style w:type="character" w:customStyle="1" w:styleId="a7">
    <w:name w:val="Подпись к картинке_"/>
    <w:basedOn w:val="a0"/>
    <w:link w:val="a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3">
    <w:name w:val="Подпись к картинке (2)_"/>
    <w:basedOn w:val="a0"/>
    <w:link w:val="2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4pt">
    <w:name w:val="Основной текст (3) + 4 pt;Курсив"/>
    <w:basedOn w:val="3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33">
    <w:name w:val="Подпись к картинке (3)_"/>
    <w:basedOn w:val="a0"/>
    <w:link w:val="3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3Tahoma9pt">
    <w:name w:val="Подпись к картинке (3) + Tahoma;9 pt;Не курсив"/>
    <w:basedOn w:val="33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8"/>
      <w:szCs w:val="18"/>
      <w:lang w:val="en-US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21" w:lineRule="exact"/>
      <w:ind w:hanging="320"/>
      <w:jc w:val="both"/>
    </w:pPr>
    <w:rPr>
      <w:rFonts w:ascii="Tahoma" w:eastAsia="Tahoma" w:hAnsi="Tahoma" w:cs="Tahoma"/>
      <w:sz w:val="18"/>
      <w:szCs w:val="18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240" w:line="0" w:lineRule="atLeast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06" w:lineRule="exact"/>
      <w:ind w:hanging="220"/>
      <w:jc w:val="both"/>
    </w:pPr>
    <w:rPr>
      <w:rFonts w:ascii="Tahoma" w:eastAsia="Tahoma" w:hAnsi="Tahoma" w:cs="Tahoma"/>
      <w:sz w:val="16"/>
      <w:szCs w:val="1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80" w:line="322" w:lineRule="exact"/>
      <w:jc w:val="center"/>
      <w:outlineLvl w:val="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after="60" w:line="0" w:lineRule="atLeast"/>
      <w:jc w:val="center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0" w:line="0" w:lineRule="atLeast"/>
      <w:jc w:val="center"/>
      <w:outlineLvl w:val="2"/>
    </w:pPr>
    <w:rPr>
      <w:rFonts w:ascii="Tahoma" w:eastAsia="Tahoma" w:hAnsi="Tahoma" w:cs="Tahoma"/>
      <w:sz w:val="20"/>
      <w:szCs w:val="20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line="149" w:lineRule="exact"/>
      <w:ind w:firstLine="380"/>
    </w:pPr>
    <w:rPr>
      <w:rFonts w:ascii="Trebuchet MS" w:eastAsia="Trebuchet MS" w:hAnsi="Trebuchet MS" w:cs="Trebuchet MS"/>
      <w:i/>
      <w:iCs/>
      <w:sz w:val="10"/>
      <w:szCs w:val="10"/>
    </w:rPr>
  </w:style>
  <w:style w:type="paragraph" w:styleId="a9">
    <w:name w:val="Balloon Text"/>
    <w:basedOn w:val="a"/>
    <w:link w:val="aa"/>
    <w:uiPriority w:val="99"/>
    <w:semiHidden/>
    <w:unhideWhenUsed/>
    <w:rsid w:val="008527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277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Елена Ивановна</cp:lastModifiedBy>
  <cp:revision>1</cp:revision>
  <dcterms:created xsi:type="dcterms:W3CDTF">2012-12-01T14:08:00Z</dcterms:created>
  <dcterms:modified xsi:type="dcterms:W3CDTF">2012-12-01T14:47:00Z</dcterms:modified>
</cp:coreProperties>
</file>