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24" w:rsidRPr="00D06324" w:rsidRDefault="00D06324" w:rsidP="00D06324">
      <w:pPr>
        <w:shd w:val="clear" w:color="auto" w:fill="FFFFFF"/>
        <w:spacing w:after="0" w:line="240" w:lineRule="auto"/>
        <w:outlineLvl w:val="0"/>
        <w:rPr>
          <w:rFonts w:ascii="Georgia" w:eastAsia="Times New Roman" w:hAnsi="Georgia" w:cs="Times New Roman"/>
          <w:color w:val="333333"/>
          <w:kern w:val="36"/>
          <w:sz w:val="42"/>
          <w:szCs w:val="42"/>
          <w:lang w:eastAsia="ru-RU"/>
        </w:rPr>
      </w:pPr>
      <w:r w:rsidRPr="00D06324">
        <w:rPr>
          <w:rFonts w:ascii="Georgia" w:eastAsia="Times New Roman" w:hAnsi="Georgia" w:cs="Times New Roman"/>
          <w:color w:val="333333"/>
          <w:kern w:val="36"/>
          <w:sz w:val="42"/>
          <w:szCs w:val="42"/>
          <w:lang w:eastAsia="ru-RU"/>
        </w:rPr>
        <w:t>Как научиться кататься на лыжах</w:t>
      </w:r>
    </w:p>
    <w:p w:rsidR="00D06324" w:rsidRPr="00D06324" w:rsidRDefault="00D06324" w:rsidP="00D06324">
      <w:pPr>
        <w:shd w:val="clear" w:color="auto" w:fill="FFFFFF"/>
        <w:spacing w:after="0" w:line="336" w:lineRule="atLeast"/>
        <w:rPr>
          <w:rFonts w:ascii="Georgia" w:eastAsia="Times New Roman" w:hAnsi="Georgia" w:cs="Times New Roman"/>
          <w:color w:val="333333"/>
          <w:sz w:val="21"/>
          <w:szCs w:val="21"/>
          <w:lang w:eastAsia="ru-RU"/>
        </w:rPr>
      </w:pPr>
      <w:r>
        <w:rPr>
          <w:rFonts w:ascii="Georgia" w:eastAsia="Times New Roman" w:hAnsi="Georgia" w:cs="Times New Roman"/>
          <w:noProof/>
          <w:color w:val="C7001C"/>
          <w:sz w:val="21"/>
          <w:szCs w:val="21"/>
          <w:lang w:eastAsia="ru-RU"/>
        </w:rPr>
        <w:drawing>
          <wp:inline distT="0" distB="0" distL="0" distR="0">
            <wp:extent cx="2952750" cy="1714500"/>
            <wp:effectExtent l="19050" t="0" r="0" b="0"/>
            <wp:docPr id="1" name="Рисунок 1" descr="Как научиться кататься на лыжах">
              <a:hlinkClick xmlns:a="http://schemas.openxmlformats.org/drawingml/2006/main" r:id="rId5" tooltip="&quot;Как научиться кататься на лыжа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учиться кататься на лыжах">
                      <a:hlinkClick r:id="rId5" tooltip="&quot;Как научиться кататься на лыжах&quot;"/>
                    </pic:cNvPr>
                    <pic:cNvPicPr>
                      <a:picLocks noChangeAspect="1" noChangeArrowheads="1"/>
                    </pic:cNvPicPr>
                  </pic:nvPicPr>
                  <pic:blipFill>
                    <a:blip r:embed="rId6" cstate="print"/>
                    <a:srcRect/>
                    <a:stretch>
                      <a:fillRect/>
                    </a:stretch>
                  </pic:blipFill>
                  <pic:spPr bwMode="auto">
                    <a:xfrm>
                      <a:off x="0" y="0"/>
                      <a:ext cx="2952750" cy="1714500"/>
                    </a:xfrm>
                    <a:prstGeom prst="rect">
                      <a:avLst/>
                    </a:prstGeom>
                    <a:noFill/>
                    <a:ln w="9525">
                      <a:noFill/>
                      <a:miter lim="800000"/>
                      <a:headEnd/>
                      <a:tailEnd/>
                    </a:ln>
                  </pic:spPr>
                </pic:pic>
              </a:graphicData>
            </a:graphic>
          </wp:inline>
        </w:drawing>
      </w:r>
    </w:p>
    <w:p w:rsidR="00D06324" w:rsidRPr="00D06324" w:rsidRDefault="00D06324" w:rsidP="00D06324">
      <w:pPr>
        <w:shd w:val="clear" w:color="auto" w:fill="FFFFFF"/>
        <w:spacing w:after="240" w:line="336" w:lineRule="atLeast"/>
        <w:rPr>
          <w:rFonts w:ascii="Georgia" w:eastAsia="Times New Roman" w:hAnsi="Georgia" w:cs="Times New Roman"/>
          <w:color w:val="333333"/>
          <w:sz w:val="21"/>
          <w:szCs w:val="21"/>
          <w:lang w:eastAsia="ru-RU"/>
        </w:rPr>
      </w:pPr>
      <w:r w:rsidRPr="00D06324">
        <w:rPr>
          <w:rFonts w:ascii="Georgia" w:eastAsia="Times New Roman" w:hAnsi="Georgia" w:cs="Times New Roman"/>
          <w:color w:val="333333"/>
          <w:sz w:val="21"/>
          <w:szCs w:val="21"/>
          <w:lang w:eastAsia="ru-RU"/>
        </w:rPr>
        <w:t xml:space="preserve">Катание на лыжах – удивительный вид спорта, </w:t>
      </w:r>
      <w:proofErr w:type="gramStart"/>
      <w:r w:rsidRPr="00D06324">
        <w:rPr>
          <w:rFonts w:ascii="Georgia" w:eastAsia="Times New Roman" w:hAnsi="Georgia" w:cs="Times New Roman"/>
          <w:color w:val="333333"/>
          <w:sz w:val="21"/>
          <w:szCs w:val="21"/>
          <w:lang w:eastAsia="ru-RU"/>
        </w:rPr>
        <w:t>любимый</w:t>
      </w:r>
      <w:proofErr w:type="gramEnd"/>
      <w:r w:rsidRPr="00D06324">
        <w:rPr>
          <w:rFonts w:ascii="Georgia" w:eastAsia="Times New Roman" w:hAnsi="Georgia" w:cs="Times New Roman"/>
          <w:color w:val="333333"/>
          <w:sz w:val="21"/>
          <w:szCs w:val="21"/>
          <w:lang w:eastAsia="ru-RU"/>
        </w:rPr>
        <w:t xml:space="preserve"> как детьми, так и взрослыми. Но перед своим первым спуском на лыжах обязательно изучите основы этого зимнего развлечения, по крайней </w:t>
      </w:r>
      <w:proofErr w:type="gramStart"/>
      <w:r w:rsidRPr="00D06324">
        <w:rPr>
          <w:rFonts w:ascii="Georgia" w:eastAsia="Times New Roman" w:hAnsi="Georgia" w:cs="Times New Roman"/>
          <w:color w:val="333333"/>
          <w:sz w:val="21"/>
          <w:szCs w:val="21"/>
          <w:lang w:eastAsia="ru-RU"/>
        </w:rPr>
        <w:t>мере</w:t>
      </w:r>
      <w:proofErr w:type="gramEnd"/>
      <w:r w:rsidRPr="00D06324">
        <w:rPr>
          <w:rFonts w:ascii="Georgia" w:eastAsia="Times New Roman" w:hAnsi="Georgia" w:cs="Times New Roman"/>
          <w:color w:val="333333"/>
          <w:sz w:val="21"/>
          <w:szCs w:val="21"/>
          <w:lang w:eastAsia="ru-RU"/>
        </w:rPr>
        <w:t xml:space="preserve"> вы должны уметь поворачивать и останавливаться.</w:t>
      </w:r>
    </w:p>
    <w:p w:rsidR="00D06324" w:rsidRPr="00D06324" w:rsidRDefault="00D06324" w:rsidP="00D06324">
      <w:pPr>
        <w:shd w:val="clear" w:color="auto" w:fill="FFFFFF"/>
        <w:spacing w:line="312" w:lineRule="atLeast"/>
        <w:rPr>
          <w:rFonts w:ascii="Georgia" w:eastAsia="Times New Roman" w:hAnsi="Georgia" w:cs="Times New Roman"/>
          <w:color w:val="000000"/>
          <w:sz w:val="35"/>
          <w:szCs w:val="35"/>
          <w:lang w:eastAsia="ru-RU"/>
        </w:rPr>
      </w:pPr>
      <w:r w:rsidRPr="00D06324">
        <w:rPr>
          <w:rFonts w:ascii="Georgia" w:eastAsia="Times New Roman" w:hAnsi="Georgia" w:cs="Times New Roman"/>
          <w:color w:val="000000"/>
          <w:sz w:val="35"/>
          <w:szCs w:val="35"/>
          <w:lang w:eastAsia="ru-RU"/>
        </w:rPr>
        <w:t>Вам понадобится</w:t>
      </w:r>
    </w:p>
    <w:p w:rsidR="00D06324" w:rsidRPr="00D06324" w:rsidRDefault="00D06324" w:rsidP="00D06324">
      <w:pPr>
        <w:shd w:val="clear" w:color="auto" w:fill="FFFFFF"/>
        <w:spacing w:after="0" w:line="336" w:lineRule="atLeast"/>
        <w:rPr>
          <w:rFonts w:ascii="Georgia" w:eastAsia="Times New Roman" w:hAnsi="Georgia" w:cs="Times New Roman"/>
          <w:color w:val="333333"/>
          <w:sz w:val="21"/>
          <w:szCs w:val="21"/>
          <w:lang w:eastAsia="ru-RU"/>
        </w:rPr>
      </w:pPr>
      <w:r w:rsidRPr="00D06324">
        <w:rPr>
          <w:rFonts w:ascii="Georgia" w:eastAsia="Times New Roman" w:hAnsi="Georgia" w:cs="Times New Roman"/>
          <w:color w:val="333333"/>
          <w:sz w:val="21"/>
          <w:szCs w:val="21"/>
          <w:lang w:eastAsia="ru-RU"/>
        </w:rPr>
        <w:t>Лыжи</w:t>
      </w:r>
      <w:r w:rsidRPr="00D06324">
        <w:rPr>
          <w:rFonts w:ascii="Georgia" w:eastAsia="Times New Roman" w:hAnsi="Georgia" w:cs="Times New Roman"/>
          <w:color w:val="333333"/>
          <w:sz w:val="21"/>
          <w:szCs w:val="21"/>
          <w:lang w:eastAsia="ru-RU"/>
        </w:rPr>
        <w:br/>
        <w:t>Лыжные ботинки</w:t>
      </w:r>
      <w:r w:rsidRPr="00D06324">
        <w:rPr>
          <w:rFonts w:ascii="Georgia" w:eastAsia="Times New Roman" w:hAnsi="Georgia" w:cs="Times New Roman"/>
          <w:color w:val="333333"/>
          <w:sz w:val="21"/>
          <w:szCs w:val="21"/>
          <w:lang w:eastAsia="ru-RU"/>
        </w:rPr>
        <w:br/>
        <w:t>Шлем</w:t>
      </w:r>
      <w:r w:rsidRPr="00D06324">
        <w:rPr>
          <w:rFonts w:ascii="Georgia" w:eastAsia="Times New Roman" w:hAnsi="Georgia" w:cs="Times New Roman"/>
          <w:color w:val="333333"/>
          <w:sz w:val="21"/>
          <w:szCs w:val="21"/>
          <w:lang w:eastAsia="ru-RU"/>
        </w:rPr>
        <w:br/>
        <w:t>Защита</w:t>
      </w:r>
      <w:r w:rsidRPr="00D06324">
        <w:rPr>
          <w:rFonts w:ascii="Georgia" w:eastAsia="Times New Roman" w:hAnsi="Georgia" w:cs="Times New Roman"/>
          <w:color w:val="333333"/>
          <w:sz w:val="21"/>
          <w:szCs w:val="21"/>
          <w:lang w:eastAsia="ru-RU"/>
        </w:rPr>
        <w:br/>
        <w:t>Костюм</w:t>
      </w:r>
      <w:r w:rsidRPr="00D06324">
        <w:rPr>
          <w:rFonts w:ascii="Georgia" w:eastAsia="Times New Roman" w:hAnsi="Georgia" w:cs="Times New Roman"/>
          <w:color w:val="333333"/>
          <w:sz w:val="21"/>
          <w:szCs w:val="21"/>
          <w:lang w:eastAsia="ru-RU"/>
        </w:rPr>
        <w:br/>
        <w:t>Перчатки</w:t>
      </w:r>
      <w:r w:rsidRPr="00D06324">
        <w:rPr>
          <w:rFonts w:ascii="Georgia" w:eastAsia="Times New Roman" w:hAnsi="Georgia" w:cs="Times New Roman"/>
          <w:color w:val="333333"/>
          <w:sz w:val="21"/>
          <w:szCs w:val="21"/>
          <w:lang w:eastAsia="ru-RU"/>
        </w:rPr>
        <w:br/>
        <w:t>Теплые носки</w:t>
      </w:r>
    </w:p>
    <w:p w:rsidR="00D06324" w:rsidRDefault="00D06324" w:rsidP="00D06324">
      <w:pPr>
        <w:shd w:val="clear" w:color="auto" w:fill="FFFFFF"/>
        <w:spacing w:line="312" w:lineRule="atLeast"/>
        <w:rPr>
          <w:rFonts w:ascii="Georgia" w:eastAsia="Times New Roman" w:hAnsi="Georgia" w:cs="Times New Roman"/>
          <w:color w:val="000000"/>
          <w:sz w:val="35"/>
          <w:szCs w:val="35"/>
          <w:lang w:eastAsia="ru-RU"/>
        </w:rPr>
      </w:pPr>
    </w:p>
    <w:p w:rsidR="00D06324" w:rsidRPr="00D06324" w:rsidRDefault="00D06324" w:rsidP="00D06324">
      <w:pPr>
        <w:shd w:val="clear" w:color="auto" w:fill="FFFFFF"/>
        <w:spacing w:line="312" w:lineRule="atLeast"/>
        <w:rPr>
          <w:rFonts w:ascii="Georgia" w:eastAsia="Times New Roman" w:hAnsi="Georgia" w:cs="Times New Roman"/>
          <w:color w:val="000000"/>
          <w:sz w:val="35"/>
          <w:szCs w:val="35"/>
          <w:lang w:eastAsia="ru-RU"/>
        </w:rPr>
      </w:pPr>
      <w:r w:rsidRPr="00D06324">
        <w:rPr>
          <w:rFonts w:ascii="Georgia" w:eastAsia="Times New Roman" w:hAnsi="Georgia" w:cs="Times New Roman"/>
          <w:color w:val="000000"/>
          <w:sz w:val="35"/>
          <w:szCs w:val="35"/>
          <w:lang w:eastAsia="ru-RU"/>
        </w:rPr>
        <w:t>Инструкция</w:t>
      </w:r>
    </w:p>
    <w:p w:rsidR="00D06324" w:rsidRPr="00D06324" w:rsidRDefault="00D06324" w:rsidP="00D06324">
      <w:pPr>
        <w:shd w:val="clear" w:color="auto" w:fill="FFFFFF"/>
        <w:spacing w:after="0" w:line="336" w:lineRule="atLeast"/>
        <w:rPr>
          <w:rFonts w:ascii="Times New Roman" w:eastAsia="Times New Roman" w:hAnsi="Times New Roman" w:cs="Times New Roman"/>
          <w:color w:val="C7001C"/>
          <w:sz w:val="45"/>
          <w:szCs w:val="45"/>
          <w:lang w:eastAsia="ru-RU"/>
        </w:rPr>
      </w:pPr>
      <w:r w:rsidRPr="00D06324">
        <w:rPr>
          <w:rFonts w:ascii="Times New Roman" w:eastAsia="Times New Roman" w:hAnsi="Times New Roman" w:cs="Times New Roman"/>
          <w:color w:val="C7001C"/>
          <w:sz w:val="45"/>
          <w:szCs w:val="45"/>
          <w:lang w:eastAsia="ru-RU"/>
        </w:rPr>
        <w:t>1</w:t>
      </w:r>
    </w:p>
    <w:p w:rsidR="00D06324" w:rsidRPr="00D06324" w:rsidRDefault="00D06324" w:rsidP="00D06324">
      <w:pPr>
        <w:shd w:val="clear" w:color="auto" w:fill="FFFFFF"/>
        <w:spacing w:line="336" w:lineRule="atLeast"/>
        <w:rPr>
          <w:rFonts w:ascii="Georgia" w:eastAsia="Times New Roman" w:hAnsi="Georgia" w:cs="Times New Roman"/>
          <w:color w:val="333333"/>
          <w:sz w:val="21"/>
          <w:szCs w:val="21"/>
          <w:lang w:eastAsia="ru-RU"/>
        </w:rPr>
      </w:pPr>
      <w:r w:rsidRPr="00D06324">
        <w:rPr>
          <w:rFonts w:ascii="Georgia" w:eastAsia="Times New Roman" w:hAnsi="Georgia" w:cs="Times New Roman"/>
          <w:color w:val="333333"/>
          <w:sz w:val="21"/>
          <w:szCs w:val="21"/>
          <w:lang w:eastAsia="ru-RU"/>
        </w:rPr>
        <w:t>Перед тем как научиться кататься на лыжах, раздобудьте необходимое снаряжение. Если вы только начинаете изучать основы езды на лыжах, попробуйте арендовать необходимую экипировку, так как ее покупка может быть весьма дорогостоящим удовольствием.</w:t>
      </w:r>
    </w:p>
    <w:p w:rsidR="00D06324" w:rsidRPr="00D06324" w:rsidRDefault="00D06324" w:rsidP="00D06324">
      <w:pPr>
        <w:shd w:val="clear" w:color="auto" w:fill="FFFFFF"/>
        <w:spacing w:after="0" w:line="336" w:lineRule="atLeast"/>
        <w:rPr>
          <w:rFonts w:ascii="Times New Roman" w:eastAsia="Times New Roman" w:hAnsi="Times New Roman" w:cs="Times New Roman"/>
          <w:color w:val="C7001C"/>
          <w:sz w:val="45"/>
          <w:szCs w:val="45"/>
          <w:lang w:eastAsia="ru-RU"/>
        </w:rPr>
      </w:pPr>
      <w:r w:rsidRPr="00D06324">
        <w:rPr>
          <w:rFonts w:ascii="Times New Roman" w:eastAsia="Times New Roman" w:hAnsi="Times New Roman" w:cs="Times New Roman"/>
          <w:color w:val="C7001C"/>
          <w:sz w:val="45"/>
          <w:szCs w:val="45"/>
          <w:lang w:eastAsia="ru-RU"/>
        </w:rPr>
        <w:t>2</w:t>
      </w:r>
    </w:p>
    <w:p w:rsidR="00D06324" w:rsidRPr="00D06324" w:rsidRDefault="00D06324" w:rsidP="00D06324">
      <w:pPr>
        <w:shd w:val="clear" w:color="auto" w:fill="FFFFFF"/>
        <w:spacing w:line="336" w:lineRule="atLeast"/>
        <w:rPr>
          <w:rFonts w:ascii="Georgia" w:eastAsia="Times New Roman" w:hAnsi="Georgia" w:cs="Times New Roman"/>
          <w:color w:val="333333"/>
          <w:sz w:val="21"/>
          <w:szCs w:val="21"/>
          <w:lang w:eastAsia="ru-RU"/>
        </w:rPr>
      </w:pPr>
      <w:r w:rsidRPr="00D06324">
        <w:rPr>
          <w:rFonts w:ascii="Georgia" w:eastAsia="Times New Roman" w:hAnsi="Georgia" w:cs="Times New Roman"/>
          <w:color w:val="333333"/>
          <w:sz w:val="21"/>
          <w:szCs w:val="21"/>
          <w:lang w:eastAsia="ru-RU"/>
        </w:rPr>
        <w:t>Научитесь кататься на лыжах с помощью пробного занятия с инструктором. Профессионал поможет освоить все основные приемы и техники катания на лыжах гораздо быстрей. К тому же, такой способ обучения намного безопасней, чем консультации друзей по этому вопросу.</w:t>
      </w:r>
    </w:p>
    <w:p w:rsidR="00D06324" w:rsidRPr="00D06324" w:rsidRDefault="00D06324" w:rsidP="00D06324">
      <w:pPr>
        <w:shd w:val="clear" w:color="auto" w:fill="FFFFFF"/>
        <w:spacing w:after="0" w:line="336" w:lineRule="atLeast"/>
        <w:rPr>
          <w:rFonts w:ascii="Times New Roman" w:eastAsia="Times New Roman" w:hAnsi="Times New Roman" w:cs="Times New Roman"/>
          <w:color w:val="C7001C"/>
          <w:sz w:val="45"/>
          <w:szCs w:val="45"/>
          <w:lang w:eastAsia="ru-RU"/>
        </w:rPr>
      </w:pPr>
      <w:r w:rsidRPr="00D06324">
        <w:rPr>
          <w:rFonts w:ascii="Times New Roman" w:eastAsia="Times New Roman" w:hAnsi="Times New Roman" w:cs="Times New Roman"/>
          <w:color w:val="C7001C"/>
          <w:sz w:val="45"/>
          <w:szCs w:val="45"/>
          <w:lang w:eastAsia="ru-RU"/>
        </w:rPr>
        <w:t>3</w:t>
      </w:r>
    </w:p>
    <w:p w:rsidR="00D06324" w:rsidRPr="00D06324" w:rsidRDefault="00D06324" w:rsidP="00D06324">
      <w:pPr>
        <w:shd w:val="clear" w:color="auto" w:fill="FFFFFF"/>
        <w:spacing w:line="336" w:lineRule="atLeast"/>
        <w:rPr>
          <w:rFonts w:ascii="Georgia" w:eastAsia="Times New Roman" w:hAnsi="Georgia" w:cs="Times New Roman"/>
          <w:color w:val="333333"/>
          <w:sz w:val="21"/>
          <w:szCs w:val="21"/>
          <w:lang w:eastAsia="ru-RU"/>
        </w:rPr>
      </w:pPr>
      <w:r w:rsidRPr="00D06324">
        <w:rPr>
          <w:rFonts w:ascii="Georgia" w:eastAsia="Times New Roman" w:hAnsi="Georgia" w:cs="Times New Roman"/>
          <w:color w:val="333333"/>
          <w:sz w:val="21"/>
          <w:szCs w:val="21"/>
          <w:lang w:eastAsia="ru-RU"/>
        </w:rPr>
        <w:t>Начните обучению лыжам с почти пологого склона. Большинство простран</w:t>
      </w:r>
      <w:proofErr w:type="gramStart"/>
      <w:r w:rsidRPr="00D06324">
        <w:rPr>
          <w:rFonts w:ascii="Georgia" w:eastAsia="Times New Roman" w:hAnsi="Georgia" w:cs="Times New Roman"/>
          <w:color w:val="333333"/>
          <w:sz w:val="21"/>
          <w:szCs w:val="21"/>
          <w:lang w:eastAsia="ru-RU"/>
        </w:rPr>
        <w:t>ств дл</w:t>
      </w:r>
      <w:proofErr w:type="gramEnd"/>
      <w:r w:rsidRPr="00D06324">
        <w:rPr>
          <w:rFonts w:ascii="Georgia" w:eastAsia="Times New Roman" w:hAnsi="Georgia" w:cs="Times New Roman"/>
          <w:color w:val="333333"/>
          <w:sz w:val="21"/>
          <w:szCs w:val="21"/>
          <w:lang w:eastAsia="ru-RU"/>
        </w:rPr>
        <w:t>я катаний имеют</w:t>
      </w:r>
      <w:r w:rsidRPr="00D06324">
        <w:rPr>
          <w:rFonts w:ascii="Georgia" w:eastAsia="Times New Roman" w:hAnsi="Georgia" w:cs="Times New Roman"/>
          <w:color w:val="333333"/>
          <w:sz w:val="21"/>
          <w:lang w:eastAsia="ru-RU"/>
        </w:rPr>
        <w:t> </w:t>
      </w:r>
      <w:hyperlink r:id="rId7" w:history="1">
        <w:r w:rsidRPr="00D06324">
          <w:rPr>
            <w:rFonts w:ascii="Georgia" w:eastAsia="Times New Roman" w:hAnsi="Georgia" w:cs="Times New Roman"/>
            <w:color w:val="C7001C"/>
            <w:sz w:val="21"/>
            <w:u w:val="single"/>
            <w:lang w:eastAsia="ru-RU"/>
          </w:rPr>
          <w:t>площадки</w:t>
        </w:r>
      </w:hyperlink>
      <w:r w:rsidRPr="00D06324">
        <w:rPr>
          <w:rFonts w:ascii="Georgia" w:eastAsia="Times New Roman" w:hAnsi="Georgia" w:cs="Times New Roman"/>
          <w:color w:val="333333"/>
          <w:sz w:val="21"/>
          <w:lang w:eastAsia="ru-RU"/>
        </w:rPr>
        <w:t> </w:t>
      </w:r>
      <w:r w:rsidRPr="00D06324">
        <w:rPr>
          <w:rFonts w:ascii="Georgia" w:eastAsia="Times New Roman" w:hAnsi="Georgia" w:cs="Times New Roman"/>
          <w:color w:val="333333"/>
          <w:sz w:val="21"/>
          <w:szCs w:val="21"/>
          <w:lang w:eastAsia="ru-RU"/>
        </w:rPr>
        <w:t>для новичков. Именно там вы сможете отточить повороты и остановки. Тренируйтесь до тех пор, пока не почувствуете, что полностью контролируете направление движения и скорость. Это ощущение контроля жизненно необходимо для того, чтобы переходить на более серьезные горки. Как только вы начнете тренироваться на них, особое внимание уделите тому, чтобы не врезаться в других лыжников.</w:t>
      </w:r>
    </w:p>
    <w:p w:rsidR="00D06324" w:rsidRPr="00D06324" w:rsidRDefault="00D06324" w:rsidP="00D06324">
      <w:pPr>
        <w:shd w:val="clear" w:color="auto" w:fill="FFFFFF"/>
        <w:spacing w:after="0" w:line="336" w:lineRule="atLeast"/>
        <w:rPr>
          <w:rFonts w:ascii="Times New Roman" w:eastAsia="Times New Roman" w:hAnsi="Times New Roman" w:cs="Times New Roman"/>
          <w:color w:val="C7001C"/>
          <w:sz w:val="45"/>
          <w:szCs w:val="45"/>
          <w:lang w:eastAsia="ru-RU"/>
        </w:rPr>
      </w:pPr>
      <w:r w:rsidRPr="00D06324">
        <w:rPr>
          <w:rFonts w:ascii="Times New Roman" w:eastAsia="Times New Roman" w:hAnsi="Times New Roman" w:cs="Times New Roman"/>
          <w:color w:val="C7001C"/>
          <w:sz w:val="45"/>
          <w:szCs w:val="45"/>
          <w:lang w:eastAsia="ru-RU"/>
        </w:rPr>
        <w:lastRenderedPageBreak/>
        <w:t>4</w:t>
      </w:r>
    </w:p>
    <w:p w:rsidR="00D06324" w:rsidRPr="00D06324" w:rsidRDefault="00D06324" w:rsidP="00D06324">
      <w:pPr>
        <w:shd w:val="clear" w:color="auto" w:fill="FFFFFF"/>
        <w:spacing w:line="336" w:lineRule="atLeast"/>
        <w:rPr>
          <w:rFonts w:ascii="Georgia" w:eastAsia="Times New Roman" w:hAnsi="Georgia" w:cs="Times New Roman"/>
          <w:color w:val="333333"/>
          <w:sz w:val="21"/>
          <w:szCs w:val="21"/>
          <w:lang w:eastAsia="ru-RU"/>
        </w:rPr>
      </w:pPr>
      <w:r w:rsidRPr="00D06324">
        <w:rPr>
          <w:rFonts w:ascii="Georgia" w:eastAsia="Times New Roman" w:hAnsi="Georgia" w:cs="Times New Roman"/>
          <w:color w:val="333333"/>
          <w:sz w:val="21"/>
          <w:szCs w:val="21"/>
          <w:lang w:eastAsia="ru-RU"/>
        </w:rPr>
        <w:t>Умение кататься на лыжах включает в себя еще и знакомство с правилами</w:t>
      </w:r>
      <w:r w:rsidRPr="00D06324">
        <w:rPr>
          <w:rFonts w:ascii="Georgia" w:eastAsia="Times New Roman" w:hAnsi="Georgia" w:cs="Times New Roman"/>
          <w:color w:val="333333"/>
          <w:sz w:val="21"/>
          <w:lang w:eastAsia="ru-RU"/>
        </w:rPr>
        <w:t> </w:t>
      </w:r>
      <w:hyperlink r:id="rId8" w:history="1">
        <w:r w:rsidRPr="00D06324">
          <w:rPr>
            <w:rFonts w:ascii="Georgia" w:eastAsia="Times New Roman" w:hAnsi="Georgia" w:cs="Times New Roman"/>
            <w:color w:val="C7001C"/>
            <w:sz w:val="21"/>
            <w:u w:val="single"/>
            <w:lang w:eastAsia="ru-RU"/>
          </w:rPr>
          <w:t>пользования</w:t>
        </w:r>
      </w:hyperlink>
      <w:r w:rsidRPr="00D06324">
        <w:rPr>
          <w:rFonts w:ascii="Georgia" w:eastAsia="Times New Roman" w:hAnsi="Georgia" w:cs="Times New Roman"/>
          <w:color w:val="333333"/>
          <w:sz w:val="21"/>
          <w:lang w:eastAsia="ru-RU"/>
        </w:rPr>
        <w:t> </w:t>
      </w:r>
      <w:r w:rsidRPr="00D06324">
        <w:rPr>
          <w:rFonts w:ascii="Georgia" w:eastAsia="Times New Roman" w:hAnsi="Georgia" w:cs="Times New Roman"/>
          <w:color w:val="333333"/>
          <w:sz w:val="21"/>
          <w:szCs w:val="21"/>
          <w:lang w:eastAsia="ru-RU"/>
        </w:rPr>
        <w:t>фуникулером. Чтобы взобраться на него, держите обе лыжные палки в одной</w:t>
      </w:r>
      <w:r w:rsidRPr="00D06324">
        <w:rPr>
          <w:rFonts w:ascii="Georgia" w:eastAsia="Times New Roman" w:hAnsi="Georgia" w:cs="Times New Roman"/>
          <w:color w:val="333333"/>
          <w:sz w:val="21"/>
          <w:lang w:eastAsia="ru-RU"/>
        </w:rPr>
        <w:t> </w:t>
      </w:r>
      <w:hyperlink r:id="rId9" w:history="1">
        <w:r w:rsidRPr="00D06324">
          <w:rPr>
            <w:rFonts w:ascii="Georgia" w:eastAsia="Times New Roman" w:hAnsi="Georgia" w:cs="Times New Roman"/>
            <w:color w:val="C7001C"/>
            <w:sz w:val="21"/>
            <w:u w:val="single"/>
            <w:lang w:eastAsia="ru-RU"/>
          </w:rPr>
          <w:t>руке</w:t>
        </w:r>
      </w:hyperlink>
      <w:r w:rsidRPr="00D06324">
        <w:rPr>
          <w:rFonts w:ascii="Georgia" w:eastAsia="Times New Roman" w:hAnsi="Georgia" w:cs="Times New Roman"/>
          <w:color w:val="333333"/>
          <w:sz w:val="21"/>
          <w:szCs w:val="21"/>
          <w:lang w:eastAsia="ru-RU"/>
        </w:rPr>
        <w:t>, а вторую оставьте свободной, чтобы иметь возможность взобраться на приближающееся кресло. Из кресла стоит слезать сразу же, как только вы достигните земли, предварительно направив обе лыжи.</w:t>
      </w:r>
    </w:p>
    <w:p w:rsidR="00BE38D8" w:rsidRDefault="00BE38D8"/>
    <w:sectPr w:rsidR="00BE38D8" w:rsidSect="00BE38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34884"/>
    <w:multiLevelType w:val="multilevel"/>
    <w:tmpl w:val="CBD6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6324"/>
    <w:rsid w:val="00BE38D8"/>
    <w:rsid w:val="00D06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8D8"/>
  </w:style>
  <w:style w:type="paragraph" w:styleId="1">
    <w:name w:val="heading 1"/>
    <w:basedOn w:val="a"/>
    <w:link w:val="10"/>
    <w:uiPriority w:val="9"/>
    <w:qFormat/>
    <w:rsid w:val="00D063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6324"/>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D06324"/>
  </w:style>
  <w:style w:type="character" w:styleId="a3">
    <w:name w:val="Hyperlink"/>
    <w:basedOn w:val="a0"/>
    <w:uiPriority w:val="99"/>
    <w:semiHidden/>
    <w:unhideWhenUsed/>
    <w:rsid w:val="00D06324"/>
    <w:rPr>
      <w:color w:val="0000FF"/>
      <w:u w:val="single"/>
    </w:rPr>
  </w:style>
  <w:style w:type="character" w:customStyle="1" w:styleId="published-date">
    <w:name w:val="published-date"/>
    <w:basedOn w:val="a0"/>
    <w:rsid w:val="00D06324"/>
  </w:style>
  <w:style w:type="paragraph" w:styleId="a4">
    <w:name w:val="Normal (Web)"/>
    <w:basedOn w:val="a"/>
    <w:uiPriority w:val="99"/>
    <w:semiHidden/>
    <w:unhideWhenUsed/>
    <w:rsid w:val="00D06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0"/>
    <w:rsid w:val="00D06324"/>
  </w:style>
  <w:style w:type="character" w:customStyle="1" w:styleId="begunadvage">
    <w:name w:val="begun_adv_age"/>
    <w:basedOn w:val="a0"/>
    <w:rsid w:val="00D06324"/>
  </w:style>
  <w:style w:type="character" w:customStyle="1" w:styleId="begunadvcard">
    <w:name w:val="begun_adv_card"/>
    <w:basedOn w:val="a0"/>
    <w:rsid w:val="00D06324"/>
  </w:style>
  <w:style w:type="character" w:customStyle="1" w:styleId="begunadvbullit">
    <w:name w:val="begun_adv_bullit"/>
    <w:basedOn w:val="a0"/>
    <w:rsid w:val="00D06324"/>
  </w:style>
  <w:style w:type="character" w:customStyle="1" w:styleId="begunadvcontact">
    <w:name w:val="begun_adv_contact"/>
    <w:basedOn w:val="a0"/>
    <w:rsid w:val="00D06324"/>
  </w:style>
  <w:style w:type="character" w:customStyle="1" w:styleId="begunadvcity">
    <w:name w:val="begun_adv_city"/>
    <w:basedOn w:val="a0"/>
    <w:rsid w:val="00D06324"/>
  </w:style>
  <w:style w:type="character" w:customStyle="1" w:styleId="emailing">
    <w:name w:val="emailing"/>
    <w:basedOn w:val="a0"/>
    <w:rsid w:val="00D06324"/>
  </w:style>
  <w:style w:type="paragraph" w:styleId="a5">
    <w:name w:val="Balloon Text"/>
    <w:basedOn w:val="a"/>
    <w:link w:val="a6"/>
    <w:uiPriority w:val="99"/>
    <w:semiHidden/>
    <w:unhideWhenUsed/>
    <w:rsid w:val="00D063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63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977797">
      <w:bodyDiv w:val="1"/>
      <w:marLeft w:val="0"/>
      <w:marRight w:val="0"/>
      <w:marTop w:val="0"/>
      <w:marBottom w:val="0"/>
      <w:divBdr>
        <w:top w:val="none" w:sz="0" w:space="0" w:color="auto"/>
        <w:left w:val="none" w:sz="0" w:space="0" w:color="auto"/>
        <w:bottom w:val="none" w:sz="0" w:space="0" w:color="auto"/>
        <w:right w:val="none" w:sz="0" w:space="0" w:color="auto"/>
      </w:divBdr>
      <w:divsChild>
        <w:div w:id="397899709">
          <w:marLeft w:val="0"/>
          <w:marRight w:val="0"/>
          <w:marTop w:val="0"/>
          <w:marBottom w:val="0"/>
          <w:divBdr>
            <w:top w:val="none" w:sz="0" w:space="0" w:color="auto"/>
            <w:left w:val="none" w:sz="0" w:space="0" w:color="auto"/>
            <w:bottom w:val="none" w:sz="0" w:space="0" w:color="auto"/>
            <w:right w:val="none" w:sz="0" w:space="0" w:color="auto"/>
          </w:divBdr>
        </w:div>
        <w:div w:id="1239175154">
          <w:marLeft w:val="0"/>
          <w:marRight w:val="0"/>
          <w:marTop w:val="0"/>
          <w:marBottom w:val="0"/>
          <w:divBdr>
            <w:top w:val="none" w:sz="0" w:space="0" w:color="auto"/>
            <w:left w:val="none" w:sz="0" w:space="0" w:color="auto"/>
            <w:bottom w:val="none" w:sz="0" w:space="0" w:color="auto"/>
            <w:right w:val="none" w:sz="0" w:space="0" w:color="auto"/>
          </w:divBdr>
          <w:divsChild>
            <w:div w:id="2096316599">
              <w:marLeft w:val="0"/>
              <w:marRight w:val="0"/>
              <w:marTop w:val="0"/>
              <w:marBottom w:val="0"/>
              <w:divBdr>
                <w:top w:val="none" w:sz="0" w:space="0" w:color="auto"/>
                <w:left w:val="none" w:sz="0" w:space="0" w:color="auto"/>
                <w:bottom w:val="none" w:sz="0" w:space="0" w:color="auto"/>
                <w:right w:val="none" w:sz="0" w:space="0" w:color="auto"/>
              </w:divBdr>
              <w:divsChild>
                <w:div w:id="1510830835">
                  <w:marLeft w:val="0"/>
                  <w:marRight w:val="0"/>
                  <w:marTop w:val="0"/>
                  <w:marBottom w:val="0"/>
                  <w:divBdr>
                    <w:top w:val="none" w:sz="0" w:space="0" w:color="auto"/>
                    <w:left w:val="none" w:sz="0" w:space="0" w:color="auto"/>
                    <w:bottom w:val="none" w:sz="0" w:space="0" w:color="auto"/>
                    <w:right w:val="none" w:sz="0" w:space="0" w:color="auto"/>
                  </w:divBdr>
                  <w:divsChild>
                    <w:div w:id="93093275">
                      <w:marLeft w:val="0"/>
                      <w:marRight w:val="0"/>
                      <w:marTop w:val="0"/>
                      <w:marBottom w:val="0"/>
                      <w:divBdr>
                        <w:top w:val="none" w:sz="0" w:space="0" w:color="auto"/>
                        <w:left w:val="none" w:sz="0" w:space="0" w:color="auto"/>
                        <w:bottom w:val="none" w:sz="0" w:space="0" w:color="auto"/>
                        <w:right w:val="none" w:sz="0" w:space="0" w:color="auto"/>
                      </w:divBdr>
                      <w:divsChild>
                        <w:div w:id="1661234090">
                          <w:marLeft w:val="0"/>
                          <w:marRight w:val="0"/>
                          <w:marTop w:val="0"/>
                          <w:marBottom w:val="0"/>
                          <w:divBdr>
                            <w:top w:val="none" w:sz="0" w:space="0" w:color="auto"/>
                            <w:left w:val="none" w:sz="0" w:space="0" w:color="auto"/>
                            <w:bottom w:val="none" w:sz="0" w:space="0" w:color="auto"/>
                            <w:right w:val="none" w:sz="0" w:space="0" w:color="auto"/>
                          </w:divBdr>
                          <w:divsChild>
                            <w:div w:id="1940094197">
                              <w:marLeft w:val="0"/>
                              <w:marRight w:val="0"/>
                              <w:marTop w:val="0"/>
                              <w:marBottom w:val="0"/>
                              <w:divBdr>
                                <w:top w:val="none" w:sz="0" w:space="0" w:color="auto"/>
                                <w:left w:val="none" w:sz="0" w:space="0" w:color="auto"/>
                                <w:bottom w:val="none" w:sz="0" w:space="0" w:color="auto"/>
                                <w:right w:val="none" w:sz="0" w:space="0" w:color="auto"/>
                              </w:divBdr>
                              <w:divsChild>
                                <w:div w:id="1513641065">
                                  <w:marLeft w:val="0"/>
                                  <w:marRight w:val="0"/>
                                  <w:marTop w:val="0"/>
                                  <w:marBottom w:val="0"/>
                                  <w:divBdr>
                                    <w:top w:val="none" w:sz="0" w:space="0" w:color="auto"/>
                                    <w:left w:val="none" w:sz="0" w:space="0" w:color="auto"/>
                                    <w:bottom w:val="none" w:sz="0" w:space="0" w:color="auto"/>
                                    <w:right w:val="none" w:sz="0" w:space="0" w:color="auto"/>
                                  </w:divBdr>
                                  <w:divsChild>
                                    <w:div w:id="959189256">
                                      <w:marLeft w:val="0"/>
                                      <w:marRight w:val="0"/>
                                      <w:marTop w:val="0"/>
                                      <w:marBottom w:val="0"/>
                                      <w:divBdr>
                                        <w:top w:val="none" w:sz="0" w:space="0" w:color="auto"/>
                                        <w:left w:val="none" w:sz="0" w:space="0" w:color="auto"/>
                                        <w:bottom w:val="none" w:sz="0" w:space="0" w:color="auto"/>
                                        <w:right w:val="none" w:sz="0" w:space="0" w:color="auto"/>
                                      </w:divBdr>
                                    </w:div>
                                    <w:div w:id="618293765">
                                      <w:marLeft w:val="0"/>
                                      <w:marRight w:val="0"/>
                                      <w:marTop w:val="0"/>
                                      <w:marBottom w:val="0"/>
                                      <w:divBdr>
                                        <w:top w:val="none" w:sz="0" w:space="0" w:color="auto"/>
                                        <w:left w:val="none" w:sz="0" w:space="0" w:color="auto"/>
                                        <w:bottom w:val="none" w:sz="0" w:space="0" w:color="auto"/>
                                        <w:right w:val="none" w:sz="0" w:space="0" w:color="auto"/>
                                      </w:divBdr>
                                      <w:divsChild>
                                        <w:div w:id="1531602436">
                                          <w:marLeft w:val="0"/>
                                          <w:marRight w:val="225"/>
                                          <w:marTop w:val="150"/>
                                          <w:marBottom w:val="0"/>
                                          <w:divBdr>
                                            <w:top w:val="none" w:sz="0" w:space="0" w:color="auto"/>
                                            <w:left w:val="none" w:sz="0" w:space="0" w:color="auto"/>
                                            <w:bottom w:val="none" w:sz="0" w:space="0" w:color="auto"/>
                                            <w:right w:val="none" w:sz="0" w:space="0" w:color="auto"/>
                                          </w:divBdr>
                                        </w:div>
                                        <w:div w:id="1112628105">
                                          <w:marLeft w:val="0"/>
                                          <w:marRight w:val="0"/>
                                          <w:marTop w:val="0"/>
                                          <w:marBottom w:val="0"/>
                                          <w:divBdr>
                                            <w:top w:val="none" w:sz="0" w:space="0" w:color="auto"/>
                                            <w:left w:val="none" w:sz="0" w:space="0" w:color="auto"/>
                                            <w:bottom w:val="none" w:sz="0" w:space="0" w:color="auto"/>
                                            <w:right w:val="none" w:sz="0" w:space="0" w:color="auto"/>
                                          </w:divBdr>
                                          <w:divsChild>
                                            <w:div w:id="984510824">
                                              <w:marLeft w:val="0"/>
                                              <w:marRight w:val="0"/>
                                              <w:marTop w:val="0"/>
                                              <w:marBottom w:val="0"/>
                                              <w:divBdr>
                                                <w:top w:val="none" w:sz="0" w:space="0" w:color="auto"/>
                                                <w:left w:val="none" w:sz="0" w:space="0" w:color="auto"/>
                                                <w:bottom w:val="none" w:sz="0" w:space="0" w:color="auto"/>
                                                <w:right w:val="none" w:sz="0" w:space="0" w:color="auto"/>
                                              </w:divBdr>
                                              <w:divsChild>
                                                <w:div w:id="906691946">
                                                  <w:marLeft w:val="0"/>
                                                  <w:marRight w:val="0"/>
                                                  <w:marTop w:val="0"/>
                                                  <w:marBottom w:val="0"/>
                                                  <w:divBdr>
                                                    <w:top w:val="none" w:sz="0" w:space="0" w:color="auto"/>
                                                    <w:left w:val="none" w:sz="0" w:space="0" w:color="auto"/>
                                                    <w:bottom w:val="none" w:sz="0" w:space="0" w:color="auto"/>
                                                    <w:right w:val="none" w:sz="0" w:space="0" w:color="auto"/>
                                                  </w:divBdr>
                                                  <w:divsChild>
                                                    <w:div w:id="141400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5272">
                                          <w:marLeft w:val="0"/>
                                          <w:marRight w:val="0"/>
                                          <w:marTop w:val="0"/>
                                          <w:marBottom w:val="0"/>
                                          <w:divBdr>
                                            <w:top w:val="none" w:sz="0" w:space="0" w:color="auto"/>
                                            <w:left w:val="none" w:sz="0" w:space="0" w:color="auto"/>
                                            <w:bottom w:val="none" w:sz="0" w:space="0" w:color="auto"/>
                                            <w:right w:val="none" w:sz="0" w:space="0" w:color="auto"/>
                                          </w:divBdr>
                                          <w:divsChild>
                                            <w:div w:id="1136949124">
                                              <w:marLeft w:val="0"/>
                                              <w:marRight w:val="0"/>
                                              <w:marTop w:val="0"/>
                                              <w:marBottom w:val="330"/>
                                              <w:divBdr>
                                                <w:top w:val="none" w:sz="0" w:space="0" w:color="auto"/>
                                                <w:left w:val="none" w:sz="0" w:space="0" w:color="auto"/>
                                                <w:bottom w:val="none" w:sz="0" w:space="0" w:color="auto"/>
                                                <w:right w:val="none" w:sz="0" w:space="0" w:color="auto"/>
                                              </w:divBdr>
                                            </w:div>
                                          </w:divsChild>
                                        </w:div>
                                        <w:div w:id="358969606">
                                          <w:marLeft w:val="0"/>
                                          <w:marRight w:val="0"/>
                                          <w:marTop w:val="75"/>
                                          <w:marBottom w:val="0"/>
                                          <w:divBdr>
                                            <w:top w:val="dotted" w:sz="6" w:space="4" w:color="A9A9A9"/>
                                            <w:left w:val="none" w:sz="0" w:space="0" w:color="auto"/>
                                            <w:bottom w:val="none" w:sz="0" w:space="0" w:color="auto"/>
                                            <w:right w:val="none" w:sz="0" w:space="0" w:color="auto"/>
                                          </w:divBdr>
                                          <w:divsChild>
                                            <w:div w:id="649753819">
                                              <w:marLeft w:val="0"/>
                                              <w:marRight w:val="0"/>
                                              <w:marTop w:val="0"/>
                                              <w:marBottom w:val="0"/>
                                              <w:divBdr>
                                                <w:top w:val="none" w:sz="0" w:space="0" w:color="auto"/>
                                                <w:left w:val="none" w:sz="0" w:space="0" w:color="auto"/>
                                                <w:bottom w:val="none" w:sz="0" w:space="0" w:color="auto"/>
                                                <w:right w:val="none" w:sz="0" w:space="0" w:color="auto"/>
                                              </w:divBdr>
                                              <w:divsChild>
                                                <w:div w:id="2645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4481">
                                          <w:marLeft w:val="0"/>
                                          <w:marRight w:val="0"/>
                                          <w:marTop w:val="0"/>
                                          <w:marBottom w:val="0"/>
                                          <w:divBdr>
                                            <w:top w:val="none" w:sz="0" w:space="0" w:color="auto"/>
                                            <w:left w:val="none" w:sz="0" w:space="0" w:color="auto"/>
                                            <w:bottom w:val="dotted" w:sz="6" w:space="0" w:color="A9A9A9"/>
                                            <w:right w:val="none" w:sz="0" w:space="0" w:color="auto"/>
                                          </w:divBdr>
                                          <w:divsChild>
                                            <w:div w:id="156115703">
                                              <w:marLeft w:val="0"/>
                                              <w:marRight w:val="0"/>
                                              <w:marTop w:val="0"/>
                                              <w:marBottom w:val="0"/>
                                              <w:divBdr>
                                                <w:top w:val="none" w:sz="0" w:space="0" w:color="auto"/>
                                                <w:left w:val="none" w:sz="0" w:space="0" w:color="auto"/>
                                                <w:bottom w:val="none" w:sz="0" w:space="0" w:color="auto"/>
                                                <w:right w:val="none" w:sz="0" w:space="0" w:color="auto"/>
                                              </w:divBdr>
                                              <w:divsChild>
                                                <w:div w:id="295644830">
                                                  <w:marLeft w:val="0"/>
                                                  <w:marRight w:val="0"/>
                                                  <w:marTop w:val="0"/>
                                                  <w:marBottom w:val="0"/>
                                                  <w:divBdr>
                                                    <w:top w:val="none" w:sz="0" w:space="0" w:color="auto"/>
                                                    <w:left w:val="none" w:sz="0" w:space="0" w:color="auto"/>
                                                    <w:bottom w:val="none" w:sz="0" w:space="0" w:color="auto"/>
                                                    <w:right w:val="none" w:sz="0" w:space="0" w:color="auto"/>
                                                  </w:divBdr>
                                                  <w:divsChild>
                                                    <w:div w:id="445388616">
                                                      <w:marLeft w:val="0"/>
                                                      <w:marRight w:val="0"/>
                                                      <w:marTop w:val="0"/>
                                                      <w:marBottom w:val="0"/>
                                                      <w:divBdr>
                                                        <w:top w:val="none" w:sz="0" w:space="0" w:color="auto"/>
                                                        <w:left w:val="none" w:sz="0" w:space="0" w:color="auto"/>
                                                        <w:bottom w:val="none" w:sz="0" w:space="0" w:color="auto"/>
                                                        <w:right w:val="none" w:sz="0" w:space="0" w:color="auto"/>
                                                      </w:divBdr>
                                                    </w:div>
                                                    <w:div w:id="744885918">
                                                      <w:marLeft w:val="0"/>
                                                      <w:marRight w:val="0"/>
                                                      <w:marTop w:val="0"/>
                                                      <w:marBottom w:val="0"/>
                                                      <w:divBdr>
                                                        <w:top w:val="none" w:sz="0" w:space="0" w:color="auto"/>
                                                        <w:left w:val="none" w:sz="0" w:space="0" w:color="auto"/>
                                                        <w:bottom w:val="none" w:sz="0" w:space="0" w:color="auto"/>
                                                        <w:right w:val="none" w:sz="0" w:space="0" w:color="auto"/>
                                                      </w:divBdr>
                                                    </w:div>
                                                    <w:div w:id="1048840833">
                                                      <w:marLeft w:val="0"/>
                                                      <w:marRight w:val="0"/>
                                                      <w:marTop w:val="0"/>
                                                      <w:marBottom w:val="0"/>
                                                      <w:divBdr>
                                                        <w:top w:val="none" w:sz="0" w:space="0" w:color="auto"/>
                                                        <w:left w:val="none" w:sz="0" w:space="0" w:color="auto"/>
                                                        <w:bottom w:val="none" w:sz="0" w:space="0" w:color="auto"/>
                                                        <w:right w:val="none" w:sz="0" w:space="0" w:color="auto"/>
                                                      </w:divBdr>
                                                    </w:div>
                                                  </w:divsChild>
                                                </w:div>
                                                <w:div w:id="1933782683">
                                                  <w:marLeft w:val="0"/>
                                                  <w:marRight w:val="0"/>
                                                  <w:marTop w:val="0"/>
                                                  <w:marBottom w:val="0"/>
                                                  <w:divBdr>
                                                    <w:top w:val="none" w:sz="0" w:space="0" w:color="auto"/>
                                                    <w:left w:val="none" w:sz="0" w:space="0" w:color="auto"/>
                                                    <w:bottom w:val="none" w:sz="0" w:space="0" w:color="auto"/>
                                                    <w:right w:val="none" w:sz="0" w:space="0" w:color="auto"/>
                                                  </w:divBdr>
                                                  <w:divsChild>
                                                    <w:div w:id="2019386332">
                                                      <w:marLeft w:val="0"/>
                                                      <w:marRight w:val="0"/>
                                                      <w:marTop w:val="0"/>
                                                      <w:marBottom w:val="0"/>
                                                      <w:divBdr>
                                                        <w:top w:val="none" w:sz="0" w:space="0" w:color="auto"/>
                                                        <w:left w:val="none" w:sz="0" w:space="0" w:color="auto"/>
                                                        <w:bottom w:val="none" w:sz="0" w:space="0" w:color="auto"/>
                                                        <w:right w:val="none" w:sz="0" w:space="0" w:color="auto"/>
                                                      </w:divBdr>
                                                    </w:div>
                                                    <w:div w:id="272252716">
                                                      <w:marLeft w:val="0"/>
                                                      <w:marRight w:val="0"/>
                                                      <w:marTop w:val="0"/>
                                                      <w:marBottom w:val="0"/>
                                                      <w:divBdr>
                                                        <w:top w:val="none" w:sz="0" w:space="0" w:color="auto"/>
                                                        <w:left w:val="none" w:sz="0" w:space="0" w:color="auto"/>
                                                        <w:bottom w:val="none" w:sz="0" w:space="0" w:color="auto"/>
                                                        <w:right w:val="none" w:sz="0" w:space="0" w:color="auto"/>
                                                      </w:divBdr>
                                                    </w:div>
                                                    <w:div w:id="1878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8955">
                                          <w:marLeft w:val="0"/>
                                          <w:marRight w:val="0"/>
                                          <w:marTop w:val="150"/>
                                          <w:marBottom w:val="0"/>
                                          <w:divBdr>
                                            <w:top w:val="none" w:sz="0" w:space="0" w:color="auto"/>
                                            <w:left w:val="none" w:sz="0" w:space="0" w:color="auto"/>
                                            <w:bottom w:val="none" w:sz="0" w:space="0" w:color="auto"/>
                                            <w:right w:val="none" w:sz="0" w:space="0" w:color="auto"/>
                                          </w:divBdr>
                                          <w:divsChild>
                                            <w:div w:id="1890409494">
                                              <w:marLeft w:val="0"/>
                                              <w:marRight w:val="375"/>
                                              <w:marTop w:val="0"/>
                                              <w:marBottom w:val="0"/>
                                              <w:divBdr>
                                                <w:top w:val="none" w:sz="0" w:space="0" w:color="auto"/>
                                                <w:left w:val="none" w:sz="0" w:space="0" w:color="auto"/>
                                                <w:bottom w:val="none" w:sz="0" w:space="0" w:color="auto"/>
                                                <w:right w:val="none" w:sz="0" w:space="0" w:color="auto"/>
                                              </w:divBdr>
                                              <w:divsChild>
                                                <w:div w:id="1170371835">
                                                  <w:marLeft w:val="0"/>
                                                  <w:marRight w:val="0"/>
                                                  <w:marTop w:val="0"/>
                                                  <w:marBottom w:val="0"/>
                                                  <w:divBdr>
                                                    <w:top w:val="none" w:sz="0" w:space="0" w:color="auto"/>
                                                    <w:left w:val="none" w:sz="0" w:space="0" w:color="auto"/>
                                                    <w:bottom w:val="none" w:sz="0" w:space="0" w:color="auto"/>
                                                    <w:right w:val="none" w:sz="0" w:space="0" w:color="auto"/>
                                                  </w:divBdr>
                                                  <w:divsChild>
                                                    <w:div w:id="950743675">
                                                      <w:marLeft w:val="0"/>
                                                      <w:marRight w:val="0"/>
                                                      <w:marTop w:val="0"/>
                                                      <w:marBottom w:val="300"/>
                                                      <w:divBdr>
                                                        <w:top w:val="none" w:sz="0" w:space="0" w:color="auto"/>
                                                        <w:left w:val="none" w:sz="0" w:space="0" w:color="auto"/>
                                                        <w:bottom w:val="none" w:sz="0" w:space="0" w:color="auto"/>
                                                        <w:right w:val="none" w:sz="0" w:space="0" w:color="auto"/>
                                                      </w:divBdr>
                                                      <w:divsChild>
                                                        <w:div w:id="919143522">
                                                          <w:marLeft w:val="0"/>
                                                          <w:marRight w:val="0"/>
                                                          <w:marTop w:val="0"/>
                                                          <w:marBottom w:val="0"/>
                                                          <w:divBdr>
                                                            <w:top w:val="none" w:sz="0" w:space="0" w:color="auto"/>
                                                            <w:left w:val="none" w:sz="0" w:space="0" w:color="auto"/>
                                                            <w:bottom w:val="none" w:sz="0" w:space="0" w:color="auto"/>
                                                            <w:right w:val="none" w:sz="0" w:space="0" w:color="auto"/>
                                                          </w:divBdr>
                                                          <w:divsChild>
                                                            <w:div w:id="1335256431">
                                                              <w:marLeft w:val="0"/>
                                                              <w:marRight w:val="0"/>
                                                              <w:marTop w:val="0"/>
                                                              <w:marBottom w:val="0"/>
                                                              <w:divBdr>
                                                                <w:top w:val="none" w:sz="0" w:space="0" w:color="auto"/>
                                                                <w:left w:val="none" w:sz="0" w:space="0" w:color="auto"/>
                                                                <w:bottom w:val="none" w:sz="0" w:space="0" w:color="auto"/>
                                                                <w:right w:val="none" w:sz="0" w:space="0" w:color="auto"/>
                                                              </w:divBdr>
                                                            </w:div>
                                                            <w:div w:id="1792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94603">
                                              <w:marLeft w:val="0"/>
                                              <w:marRight w:val="0"/>
                                              <w:marTop w:val="0"/>
                                              <w:marBottom w:val="330"/>
                                              <w:divBdr>
                                                <w:top w:val="none" w:sz="0" w:space="0" w:color="auto"/>
                                                <w:left w:val="none" w:sz="0" w:space="0" w:color="auto"/>
                                                <w:bottom w:val="none" w:sz="0" w:space="0" w:color="auto"/>
                                                <w:right w:val="none" w:sz="0" w:space="0" w:color="auto"/>
                                              </w:divBdr>
                                            </w:div>
                                            <w:div w:id="1491749738">
                                              <w:marLeft w:val="0"/>
                                              <w:marRight w:val="0"/>
                                              <w:marTop w:val="0"/>
                                              <w:marBottom w:val="0"/>
                                              <w:divBdr>
                                                <w:top w:val="none" w:sz="0" w:space="0" w:color="auto"/>
                                                <w:left w:val="none" w:sz="0" w:space="0" w:color="auto"/>
                                                <w:bottom w:val="none" w:sz="0" w:space="0" w:color="auto"/>
                                                <w:right w:val="none" w:sz="0" w:space="0" w:color="auto"/>
                                              </w:divBdr>
                                              <w:divsChild>
                                                <w:div w:id="823353877">
                                                  <w:marLeft w:val="0"/>
                                                  <w:marRight w:val="0"/>
                                                  <w:marTop w:val="0"/>
                                                  <w:marBottom w:val="0"/>
                                                  <w:divBdr>
                                                    <w:top w:val="none" w:sz="0" w:space="0" w:color="auto"/>
                                                    <w:left w:val="none" w:sz="0" w:space="0" w:color="auto"/>
                                                    <w:bottom w:val="none" w:sz="0" w:space="0" w:color="auto"/>
                                                    <w:right w:val="none" w:sz="0" w:space="0" w:color="auto"/>
                                                  </w:divBdr>
                                                  <w:divsChild>
                                                    <w:div w:id="142281016">
                                                      <w:marLeft w:val="0"/>
                                                      <w:marRight w:val="0"/>
                                                      <w:marTop w:val="0"/>
                                                      <w:marBottom w:val="300"/>
                                                      <w:divBdr>
                                                        <w:top w:val="none" w:sz="0" w:space="0" w:color="auto"/>
                                                        <w:left w:val="none" w:sz="0" w:space="0" w:color="auto"/>
                                                        <w:bottom w:val="none" w:sz="0" w:space="0" w:color="auto"/>
                                                        <w:right w:val="none" w:sz="0" w:space="0" w:color="auto"/>
                                                      </w:divBdr>
                                                      <w:divsChild>
                                                        <w:div w:id="1534461183">
                                                          <w:marLeft w:val="0"/>
                                                          <w:marRight w:val="0"/>
                                                          <w:marTop w:val="0"/>
                                                          <w:marBottom w:val="0"/>
                                                          <w:divBdr>
                                                            <w:top w:val="none" w:sz="0" w:space="0" w:color="auto"/>
                                                            <w:left w:val="none" w:sz="0" w:space="0" w:color="auto"/>
                                                            <w:bottom w:val="none" w:sz="0" w:space="0" w:color="auto"/>
                                                            <w:right w:val="none" w:sz="0" w:space="0" w:color="auto"/>
                                                          </w:divBdr>
                                                          <w:divsChild>
                                                            <w:div w:id="750780795">
                                                              <w:marLeft w:val="0"/>
                                                              <w:marRight w:val="0"/>
                                                              <w:marTop w:val="45"/>
                                                              <w:marBottom w:val="0"/>
                                                              <w:divBdr>
                                                                <w:top w:val="none" w:sz="0" w:space="0" w:color="auto"/>
                                                                <w:left w:val="none" w:sz="0" w:space="0" w:color="auto"/>
                                                                <w:bottom w:val="none" w:sz="0" w:space="0" w:color="auto"/>
                                                                <w:right w:val="none" w:sz="0" w:space="0" w:color="auto"/>
                                                              </w:divBdr>
                                                            </w:div>
                                                          </w:divsChild>
                                                        </w:div>
                                                        <w:div w:id="591400391">
                                                          <w:marLeft w:val="600"/>
                                                          <w:marRight w:val="0"/>
                                                          <w:marTop w:val="0"/>
                                                          <w:marBottom w:val="0"/>
                                                          <w:divBdr>
                                                            <w:top w:val="none" w:sz="0" w:space="0" w:color="auto"/>
                                                            <w:left w:val="none" w:sz="0" w:space="0" w:color="auto"/>
                                                            <w:bottom w:val="none" w:sz="0" w:space="0" w:color="auto"/>
                                                            <w:right w:val="none" w:sz="0" w:space="0" w:color="auto"/>
                                                          </w:divBdr>
                                                        </w:div>
                                                      </w:divsChild>
                                                    </w:div>
                                                    <w:div w:id="931232825">
                                                      <w:marLeft w:val="0"/>
                                                      <w:marRight w:val="0"/>
                                                      <w:marTop w:val="0"/>
                                                      <w:marBottom w:val="300"/>
                                                      <w:divBdr>
                                                        <w:top w:val="none" w:sz="0" w:space="0" w:color="auto"/>
                                                        <w:left w:val="none" w:sz="0" w:space="0" w:color="auto"/>
                                                        <w:bottom w:val="none" w:sz="0" w:space="0" w:color="auto"/>
                                                        <w:right w:val="none" w:sz="0" w:space="0" w:color="auto"/>
                                                      </w:divBdr>
                                                      <w:divsChild>
                                                        <w:div w:id="1818842378">
                                                          <w:marLeft w:val="0"/>
                                                          <w:marRight w:val="0"/>
                                                          <w:marTop w:val="0"/>
                                                          <w:marBottom w:val="0"/>
                                                          <w:divBdr>
                                                            <w:top w:val="none" w:sz="0" w:space="0" w:color="auto"/>
                                                            <w:left w:val="none" w:sz="0" w:space="0" w:color="auto"/>
                                                            <w:bottom w:val="none" w:sz="0" w:space="0" w:color="auto"/>
                                                            <w:right w:val="none" w:sz="0" w:space="0" w:color="auto"/>
                                                          </w:divBdr>
                                                          <w:divsChild>
                                                            <w:div w:id="771317476">
                                                              <w:marLeft w:val="0"/>
                                                              <w:marRight w:val="0"/>
                                                              <w:marTop w:val="45"/>
                                                              <w:marBottom w:val="0"/>
                                                              <w:divBdr>
                                                                <w:top w:val="none" w:sz="0" w:space="0" w:color="auto"/>
                                                                <w:left w:val="none" w:sz="0" w:space="0" w:color="auto"/>
                                                                <w:bottom w:val="none" w:sz="0" w:space="0" w:color="auto"/>
                                                                <w:right w:val="none" w:sz="0" w:space="0" w:color="auto"/>
                                                              </w:divBdr>
                                                            </w:div>
                                                          </w:divsChild>
                                                        </w:div>
                                                        <w:div w:id="2100829888">
                                                          <w:marLeft w:val="600"/>
                                                          <w:marRight w:val="0"/>
                                                          <w:marTop w:val="0"/>
                                                          <w:marBottom w:val="0"/>
                                                          <w:divBdr>
                                                            <w:top w:val="none" w:sz="0" w:space="0" w:color="auto"/>
                                                            <w:left w:val="none" w:sz="0" w:space="0" w:color="auto"/>
                                                            <w:bottom w:val="none" w:sz="0" w:space="0" w:color="auto"/>
                                                            <w:right w:val="none" w:sz="0" w:space="0" w:color="auto"/>
                                                          </w:divBdr>
                                                        </w:div>
                                                      </w:divsChild>
                                                    </w:div>
                                                    <w:div w:id="1067992335">
                                                      <w:marLeft w:val="0"/>
                                                      <w:marRight w:val="0"/>
                                                      <w:marTop w:val="0"/>
                                                      <w:marBottom w:val="300"/>
                                                      <w:divBdr>
                                                        <w:top w:val="none" w:sz="0" w:space="0" w:color="auto"/>
                                                        <w:left w:val="none" w:sz="0" w:space="0" w:color="auto"/>
                                                        <w:bottom w:val="none" w:sz="0" w:space="0" w:color="auto"/>
                                                        <w:right w:val="none" w:sz="0" w:space="0" w:color="auto"/>
                                                      </w:divBdr>
                                                      <w:divsChild>
                                                        <w:div w:id="377437444">
                                                          <w:marLeft w:val="0"/>
                                                          <w:marRight w:val="0"/>
                                                          <w:marTop w:val="0"/>
                                                          <w:marBottom w:val="0"/>
                                                          <w:divBdr>
                                                            <w:top w:val="none" w:sz="0" w:space="0" w:color="auto"/>
                                                            <w:left w:val="none" w:sz="0" w:space="0" w:color="auto"/>
                                                            <w:bottom w:val="none" w:sz="0" w:space="0" w:color="auto"/>
                                                            <w:right w:val="none" w:sz="0" w:space="0" w:color="auto"/>
                                                          </w:divBdr>
                                                          <w:divsChild>
                                                            <w:div w:id="1048264919">
                                                              <w:marLeft w:val="0"/>
                                                              <w:marRight w:val="0"/>
                                                              <w:marTop w:val="45"/>
                                                              <w:marBottom w:val="0"/>
                                                              <w:divBdr>
                                                                <w:top w:val="none" w:sz="0" w:space="0" w:color="auto"/>
                                                                <w:left w:val="none" w:sz="0" w:space="0" w:color="auto"/>
                                                                <w:bottom w:val="none" w:sz="0" w:space="0" w:color="auto"/>
                                                                <w:right w:val="none" w:sz="0" w:space="0" w:color="auto"/>
                                                              </w:divBdr>
                                                            </w:div>
                                                          </w:divsChild>
                                                        </w:div>
                                                        <w:div w:id="1575044656">
                                                          <w:marLeft w:val="600"/>
                                                          <w:marRight w:val="0"/>
                                                          <w:marTop w:val="0"/>
                                                          <w:marBottom w:val="0"/>
                                                          <w:divBdr>
                                                            <w:top w:val="none" w:sz="0" w:space="0" w:color="auto"/>
                                                            <w:left w:val="none" w:sz="0" w:space="0" w:color="auto"/>
                                                            <w:bottom w:val="none" w:sz="0" w:space="0" w:color="auto"/>
                                                            <w:right w:val="none" w:sz="0" w:space="0" w:color="auto"/>
                                                          </w:divBdr>
                                                        </w:div>
                                                      </w:divsChild>
                                                    </w:div>
                                                    <w:div w:id="107817655">
                                                      <w:marLeft w:val="0"/>
                                                      <w:marRight w:val="0"/>
                                                      <w:marTop w:val="0"/>
                                                      <w:marBottom w:val="300"/>
                                                      <w:divBdr>
                                                        <w:top w:val="none" w:sz="0" w:space="0" w:color="auto"/>
                                                        <w:left w:val="none" w:sz="0" w:space="0" w:color="auto"/>
                                                        <w:bottom w:val="none" w:sz="0" w:space="0" w:color="auto"/>
                                                        <w:right w:val="none" w:sz="0" w:space="0" w:color="auto"/>
                                                      </w:divBdr>
                                                      <w:divsChild>
                                                        <w:div w:id="1638300276">
                                                          <w:marLeft w:val="0"/>
                                                          <w:marRight w:val="0"/>
                                                          <w:marTop w:val="0"/>
                                                          <w:marBottom w:val="0"/>
                                                          <w:divBdr>
                                                            <w:top w:val="none" w:sz="0" w:space="0" w:color="auto"/>
                                                            <w:left w:val="none" w:sz="0" w:space="0" w:color="auto"/>
                                                            <w:bottom w:val="none" w:sz="0" w:space="0" w:color="auto"/>
                                                            <w:right w:val="none" w:sz="0" w:space="0" w:color="auto"/>
                                                          </w:divBdr>
                                                          <w:divsChild>
                                                            <w:div w:id="1692412006">
                                                              <w:marLeft w:val="0"/>
                                                              <w:marRight w:val="0"/>
                                                              <w:marTop w:val="45"/>
                                                              <w:marBottom w:val="0"/>
                                                              <w:divBdr>
                                                                <w:top w:val="none" w:sz="0" w:space="0" w:color="auto"/>
                                                                <w:left w:val="none" w:sz="0" w:space="0" w:color="auto"/>
                                                                <w:bottom w:val="none" w:sz="0" w:space="0" w:color="auto"/>
                                                                <w:right w:val="none" w:sz="0" w:space="0" w:color="auto"/>
                                                              </w:divBdr>
                                                            </w:div>
                                                          </w:divsChild>
                                                        </w:div>
                                                        <w:div w:id="165256496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kprosto.ru/kak-49213-kak-opredelit-poryadok-polzovaniya-kvartiroy" TargetMode="External"/><Relationship Id="rId3" Type="http://schemas.openxmlformats.org/officeDocument/2006/relationships/settings" Target="settings.xml"/><Relationship Id="rId7" Type="http://schemas.openxmlformats.org/officeDocument/2006/relationships/hyperlink" Target="http://www.kakprosto.ru/kak-82882-kak-oformit-detskuyu-ploshchadku-v-detskom-sa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images.kakprosto.ru/articles/201104/article_410_d9109e678d43794873ca83b6e6c70a761303920692.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kprosto.ru/kak-20963-uznat-po-ruke-skolko-budet-det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dcterms:created xsi:type="dcterms:W3CDTF">2013-02-01T07:28:00Z</dcterms:created>
  <dcterms:modified xsi:type="dcterms:W3CDTF">2013-02-01T07:29:00Z</dcterms:modified>
</cp:coreProperties>
</file>