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3F" w:rsidRPr="00B440EB" w:rsidRDefault="0097423F" w:rsidP="0097423F">
      <w:pPr>
        <w:spacing w:line="360" w:lineRule="auto"/>
        <w:jc w:val="center"/>
      </w:pPr>
      <w:bookmarkStart w:id="0" w:name="_GoBack"/>
      <w:r w:rsidRPr="00B440EB">
        <w:t>ПОЯСНИТЕЛЬНАЯ ЗАПИСКА</w:t>
      </w:r>
    </w:p>
    <w:p w:rsidR="0097423F" w:rsidRDefault="0097423F" w:rsidP="0097423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  <w:r w:rsidRPr="00E6605F">
        <w:rPr>
          <w:bCs/>
          <w:color w:val="000000"/>
        </w:rPr>
        <w:t>Планирование курса по географии для 6 класса составлено на основе Государственного стандарта общего образования, в соответствии с федеральным базисным учебным планом и с учетом  авторской  программы по географии  6 – 10 классов  под редакцией</w:t>
      </w:r>
    </w:p>
    <w:p w:rsidR="0097423F" w:rsidRPr="00E6605F" w:rsidRDefault="0097423F" w:rsidP="0097423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  <w:r w:rsidRPr="00E6605F">
        <w:rPr>
          <w:bCs/>
          <w:color w:val="000000"/>
        </w:rPr>
        <w:t xml:space="preserve"> И. В. </w:t>
      </w:r>
      <w:proofErr w:type="spellStart"/>
      <w:r w:rsidRPr="00E6605F">
        <w:rPr>
          <w:bCs/>
          <w:color w:val="000000"/>
        </w:rPr>
        <w:t>Душиной</w:t>
      </w:r>
      <w:proofErr w:type="spellEnd"/>
      <w:r w:rsidRPr="00E6605F">
        <w:rPr>
          <w:bCs/>
          <w:color w:val="000000"/>
        </w:rPr>
        <w:t>. – М.: Дрофа, 2006.</w:t>
      </w:r>
    </w:p>
    <w:p w:rsidR="0097423F" w:rsidRDefault="0097423F" w:rsidP="0097423F">
      <w:pPr>
        <w:spacing w:line="360" w:lineRule="auto"/>
        <w:ind w:firstLine="709"/>
        <w:jc w:val="both"/>
      </w:pPr>
      <w:r>
        <w:t xml:space="preserve">Значение  « Начального курса географии» в преподавании огромно. Учащиеся не только впервые знакомятся  с географией как наукой, но и приступают к изучению Земли  как естественного природного образования,  состоящего из оболочек или сфер. Школьники, получая географическое образование,  должны овладеть основами географической науки, включая знания, умения и навыки. Они  потребуются им  для самообразования в будущем и для  ориентирования в жизни по вопросам экономики, экологии и политики. Цель обучения,  как заранее запланированный конечный результат – это не только расширение и углубление знаний теории предмета,  но и всестороннее развитие личности,  нравственное её формирование,  воспитание достойного гражданина России.  На уроках  географии усваивается не только </w:t>
      </w:r>
      <w:proofErr w:type="gramStart"/>
      <w:r>
        <w:t>обширный</w:t>
      </w:r>
      <w:proofErr w:type="gramEnd"/>
      <w:r>
        <w:t xml:space="preserve"> информационный материал, но и формируются навыки работы  с географическими источниками информации -  учебниками, научными книгами, картами, таблицами, графиками, схемами. Кроме того, посредством системы знаний  и умений  целенаправленно воспитывается   глубоко порядочный человек, искренне любящий Россию.</w:t>
      </w:r>
      <w:r w:rsidRPr="00682758">
        <w:t xml:space="preserve"> </w:t>
      </w:r>
      <w:r>
        <w:t>У учащихся формируется  познавательный интерес к географии  как науке,  развиваются  творческие способности.  Учитель обязан  заложить основы   бережного  отношения</w:t>
      </w:r>
      <w:r>
        <w:rPr>
          <w:b/>
        </w:rPr>
        <w:t xml:space="preserve">  </w:t>
      </w:r>
      <w:r>
        <w:t xml:space="preserve"> к  природе, её  эстетическому восприятию, а также  способствовать  формированию экологической   культуры детей. </w:t>
      </w:r>
    </w:p>
    <w:p w:rsidR="0097423F" w:rsidRPr="0088263C" w:rsidRDefault="0097423F" w:rsidP="0097423F">
      <w:pPr>
        <w:spacing w:line="360" w:lineRule="auto"/>
        <w:ind w:firstLine="709"/>
        <w:rPr>
          <w:b/>
        </w:rPr>
      </w:pPr>
      <w:r>
        <w:t xml:space="preserve">  Богатое содержание  материала 6 класса  позволяет учителю  реализовать </w:t>
      </w:r>
      <w:r w:rsidRPr="0088263C">
        <w:rPr>
          <w:b/>
        </w:rPr>
        <w:t xml:space="preserve">главные цели курса: </w:t>
      </w:r>
    </w:p>
    <w:p w:rsidR="0097423F" w:rsidRDefault="0097423F" w:rsidP="0097423F">
      <w:pPr>
        <w:spacing w:line="360" w:lineRule="auto"/>
        <w:ind w:firstLine="709"/>
        <w:jc w:val="both"/>
      </w:pPr>
      <w:r>
        <w:rPr>
          <w:b/>
        </w:rPr>
        <w:t>образовательную</w:t>
      </w:r>
      <w:r>
        <w:t xml:space="preserve"> – сформировать знания  основ предмета, познакомив  учащихся с  геосферами  Земли, а также,  раскрыть  роль  физической географии,  отметить  её значение в решении экологических проблем.  Познакомить учащихся с основами  бережного отношения</w:t>
      </w:r>
      <w:r>
        <w:rPr>
          <w:b/>
        </w:rPr>
        <w:t xml:space="preserve">  </w:t>
      </w:r>
      <w:r>
        <w:t xml:space="preserve"> к   природе, подготовив их к  её  эстетическому восприятию, а также формировать   экологическую культуру  детей</w:t>
      </w:r>
    </w:p>
    <w:p w:rsidR="0097423F" w:rsidRDefault="0097423F" w:rsidP="0097423F">
      <w:pPr>
        <w:spacing w:line="360" w:lineRule="auto"/>
        <w:ind w:firstLine="709"/>
        <w:jc w:val="both"/>
      </w:pPr>
      <w:proofErr w:type="gramStart"/>
      <w:r>
        <w:rPr>
          <w:b/>
        </w:rPr>
        <w:t>воспитательная</w:t>
      </w:r>
      <w:proofErr w:type="gramEnd"/>
      <w:r>
        <w:rPr>
          <w:b/>
        </w:rPr>
        <w:t xml:space="preserve"> – </w:t>
      </w:r>
      <w:r>
        <w:t>способствовать формированию личности</w:t>
      </w:r>
      <w:r>
        <w:rPr>
          <w:b/>
        </w:rPr>
        <w:t xml:space="preserve">, </w:t>
      </w:r>
      <w:r>
        <w:t>обладающей системой географических знаний.</w:t>
      </w:r>
      <w:r>
        <w:rPr>
          <w:b/>
        </w:rPr>
        <w:t xml:space="preserve">  </w:t>
      </w:r>
      <w:r>
        <w:t>Систематизировать</w:t>
      </w:r>
      <w:r>
        <w:rPr>
          <w:b/>
        </w:rPr>
        <w:t xml:space="preserve"> </w:t>
      </w:r>
      <w:proofErr w:type="spellStart"/>
      <w:r>
        <w:t>диалектико</w:t>
      </w:r>
      <w:proofErr w:type="spellEnd"/>
      <w:r>
        <w:t xml:space="preserve">–материалистические  взгляды на   природу и взаимосвязи человека с окружающей средой. Формировать навыки  природоохранного  поведения. </w:t>
      </w:r>
    </w:p>
    <w:p w:rsidR="0097423F" w:rsidRDefault="0097423F" w:rsidP="0097423F">
      <w:pPr>
        <w:spacing w:line="360" w:lineRule="auto"/>
        <w:ind w:firstLine="709"/>
        <w:jc w:val="both"/>
      </w:pPr>
      <w:proofErr w:type="gramStart"/>
      <w:r>
        <w:t>р</w:t>
      </w:r>
      <w:r>
        <w:rPr>
          <w:b/>
        </w:rPr>
        <w:t>азвивающая</w:t>
      </w:r>
      <w:proofErr w:type="gramEnd"/>
      <w:r>
        <w:rPr>
          <w:b/>
        </w:rPr>
        <w:t xml:space="preserve"> –  </w:t>
      </w:r>
      <w:r>
        <w:t xml:space="preserve">вызвать у учащихся  интерес к географии  как науке.  Научить   их устанавливать </w:t>
      </w:r>
      <w:proofErr w:type="spellStart"/>
      <w:r>
        <w:t>причинно</w:t>
      </w:r>
      <w:proofErr w:type="spellEnd"/>
      <w:r>
        <w:t xml:space="preserve"> - следственные связи  между   компонентами в  природных </w:t>
      </w:r>
      <w:r>
        <w:lastRenderedPageBreak/>
        <w:t xml:space="preserve">комплексах.  При изучении  географии формируются не только  </w:t>
      </w:r>
      <w:proofErr w:type="spellStart"/>
      <w:r>
        <w:t>общеучебные</w:t>
      </w:r>
      <w:proofErr w:type="spellEnd"/>
      <w:r>
        <w:t xml:space="preserve"> умения и навыки; но развиваются разнообразные способы деятельности -  познавательные, информационно - коммуникативные,  а также  формируются первые социально – трудовые привычки. Всё это требует развития  познавательных  способностей   учащихся – их памяти,  воображения, логики,  пространственного  восприятия  мира, расширения   кругозора и формирования мышления  учащихся благодаря  анализу,  синтезу,  сравнению. К  основным  </w:t>
      </w:r>
      <w:r>
        <w:rPr>
          <w:b/>
        </w:rPr>
        <w:t>задачам курса</w:t>
      </w:r>
      <w:r>
        <w:t xml:space="preserve"> относятся:</w:t>
      </w:r>
    </w:p>
    <w:p w:rsidR="0097423F" w:rsidRDefault="0097423F" w:rsidP="0097423F">
      <w:pPr>
        <w:spacing w:line="360" w:lineRule="auto"/>
        <w:ind w:firstLine="709"/>
        <w:jc w:val="both"/>
      </w:pPr>
      <w:r>
        <w:t>а) формирование знаний, понятий и представлений о природе  нашей   планеты;</w:t>
      </w:r>
    </w:p>
    <w:p w:rsidR="0097423F" w:rsidRDefault="0097423F" w:rsidP="0097423F">
      <w:pPr>
        <w:spacing w:line="360" w:lineRule="auto"/>
        <w:ind w:firstLine="709"/>
        <w:jc w:val="both"/>
      </w:pPr>
      <w:r>
        <w:t xml:space="preserve">б) развивать умения учащихся в  составлении  комплексных   характеристик  отдельных географических объектов; </w:t>
      </w:r>
    </w:p>
    <w:p w:rsidR="0097423F" w:rsidRDefault="0097423F" w:rsidP="0097423F">
      <w:pPr>
        <w:spacing w:line="360" w:lineRule="auto"/>
        <w:ind w:firstLine="709"/>
        <w:jc w:val="both"/>
      </w:pPr>
      <w:r>
        <w:t xml:space="preserve">в) выработать приёмы учебной работы, умения  в работе  с учебником, географическими  картами   и  другими источниками  географической информации;  </w:t>
      </w:r>
    </w:p>
    <w:p w:rsidR="0097423F" w:rsidRDefault="0097423F" w:rsidP="0097423F">
      <w:pPr>
        <w:spacing w:line="360" w:lineRule="auto"/>
        <w:ind w:firstLine="709"/>
        <w:jc w:val="both"/>
      </w:pPr>
      <w:r>
        <w:t>г) обучить способам самостоятельной деятельности, то есть приёмам  творческой работы;</w:t>
      </w:r>
    </w:p>
    <w:p w:rsidR="0097423F" w:rsidRDefault="0097423F" w:rsidP="0097423F">
      <w:pPr>
        <w:spacing w:line="360" w:lineRule="auto"/>
        <w:ind w:firstLine="709"/>
        <w:jc w:val="both"/>
      </w:pPr>
      <w:r>
        <w:t>д) развивать умение работать не только индивидуально, но  и   в группах;</w:t>
      </w:r>
    </w:p>
    <w:p w:rsidR="0097423F" w:rsidRDefault="0097423F" w:rsidP="0097423F">
      <w:pPr>
        <w:spacing w:line="360" w:lineRule="auto"/>
        <w:ind w:firstLine="709"/>
        <w:jc w:val="both"/>
      </w:pPr>
      <w:r>
        <w:t xml:space="preserve">е) формировать познавательный интерес и творческие способности   учащихся; </w:t>
      </w:r>
    </w:p>
    <w:p w:rsidR="0097423F" w:rsidRDefault="0097423F" w:rsidP="0097423F">
      <w:pPr>
        <w:spacing w:line="360" w:lineRule="auto"/>
        <w:ind w:firstLine="709"/>
        <w:jc w:val="both"/>
      </w:pPr>
      <w:r>
        <w:t>ё) применять полученные знания и умения для решения практических   задач в повседневной жизни.</w:t>
      </w:r>
    </w:p>
    <w:p w:rsidR="0097423F" w:rsidRDefault="0097423F" w:rsidP="0097423F">
      <w:pPr>
        <w:spacing w:line="360" w:lineRule="auto"/>
        <w:ind w:firstLine="709"/>
        <w:jc w:val="both"/>
        <w:rPr>
          <w:sz w:val="28"/>
          <w:szCs w:val="28"/>
        </w:rPr>
      </w:pPr>
      <w:r>
        <w:t>ж) формировать высокую географическую и экологическую культуру,  а  также выработать навыки разумного поведения в природе.</w:t>
      </w:r>
      <w:r>
        <w:rPr>
          <w:sz w:val="28"/>
          <w:szCs w:val="28"/>
        </w:rPr>
        <w:t xml:space="preserve">  </w:t>
      </w:r>
    </w:p>
    <w:p w:rsidR="0097423F" w:rsidRDefault="0097423F" w:rsidP="0097423F">
      <w:pPr>
        <w:spacing w:line="360" w:lineRule="auto"/>
        <w:ind w:firstLine="709"/>
        <w:jc w:val="both"/>
      </w:pPr>
    </w:p>
    <w:p w:rsidR="0097423F" w:rsidRDefault="0097423F" w:rsidP="0097423F">
      <w:pPr>
        <w:spacing w:line="360" w:lineRule="auto"/>
        <w:ind w:firstLine="709"/>
        <w:jc w:val="center"/>
        <w:rPr>
          <w:b/>
        </w:rPr>
      </w:pPr>
      <w:r>
        <w:rPr>
          <w:b/>
        </w:rPr>
        <w:t>Основные знания, умения и навыки, которые должны быть сформированы у учащихся по окончании изучения курса</w:t>
      </w:r>
    </w:p>
    <w:p w:rsidR="0097423F" w:rsidRDefault="0097423F" w:rsidP="0097423F">
      <w:pPr>
        <w:pStyle w:val="Style10"/>
        <w:widowControl/>
        <w:spacing w:line="360" w:lineRule="auto"/>
        <w:ind w:firstLine="709"/>
        <w:jc w:val="both"/>
      </w:pPr>
      <w:r>
        <w:t xml:space="preserve">В результате изучения курса 6 класса ученик </w:t>
      </w:r>
      <w:r w:rsidRPr="0088263C">
        <w:rPr>
          <w:b/>
        </w:rPr>
        <w:t>должен знать:</w:t>
      </w:r>
      <w:r>
        <w:t xml:space="preserve"> </w:t>
      </w:r>
    </w:p>
    <w:p w:rsidR="0097423F" w:rsidRDefault="0097423F" w:rsidP="0097423F">
      <w:pPr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3"/>
          <w:b w:val="0"/>
          <w:i w:val="0"/>
          <w:spacing w:val="30"/>
          <w:sz w:val="24"/>
          <w:szCs w:val="24"/>
        </w:rPr>
        <w:t>1.</w:t>
      </w:r>
      <w:r>
        <w:rPr>
          <w:rStyle w:val="FontStyle35"/>
          <w:b w:val="0"/>
          <w:sz w:val="24"/>
          <w:szCs w:val="24"/>
        </w:rPr>
        <w:t xml:space="preserve"> </w:t>
      </w:r>
      <w:r>
        <w:rPr>
          <w:rStyle w:val="FontStyle36"/>
          <w:sz w:val="24"/>
          <w:szCs w:val="24"/>
        </w:rPr>
        <w:t xml:space="preserve">Основные географические понятия и термины за курс 6 класса; различия плана, глобуса и географических карт. </w:t>
      </w:r>
    </w:p>
    <w:p w:rsidR="0097423F" w:rsidRDefault="0097423F" w:rsidP="0097423F">
      <w:pPr>
        <w:spacing w:line="360" w:lineRule="auto"/>
        <w:ind w:firstLine="709"/>
        <w:jc w:val="both"/>
      </w:pPr>
      <w:r>
        <w:t xml:space="preserve">2. Главные  особенности природы Земли при изучении  оболочек  –   литосферы, гидросферы, атмосферы, биосферы и географической  оболочки.  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3. Географические следствия движения Земли, географические явления и процессы в геосферах, взаимосвязи между ними, их изменение в результате деятельности человека.  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     4. Природные и антропогенные причины возникновения 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явлений.</w:t>
      </w:r>
    </w:p>
    <w:p w:rsidR="0097423F" w:rsidRDefault="0097423F" w:rsidP="0097423F">
      <w:pPr>
        <w:pStyle w:val="Style4"/>
        <w:widowControl/>
        <w:spacing w:line="360" w:lineRule="auto"/>
        <w:ind w:firstLine="709"/>
        <w:jc w:val="both"/>
        <w:rPr>
          <w:rStyle w:val="FontStyle33"/>
          <w:sz w:val="24"/>
          <w:szCs w:val="24"/>
        </w:rPr>
      </w:pPr>
      <w:r>
        <w:t xml:space="preserve">В результате изучения курса 6 класса ученик </w:t>
      </w:r>
      <w:r w:rsidRPr="0088263C">
        <w:rPr>
          <w:b/>
        </w:rPr>
        <w:t>должен уметь:</w:t>
      </w:r>
    </w:p>
    <w:p w:rsidR="0097423F" w:rsidRDefault="0097423F" w:rsidP="0097423F">
      <w:pPr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lastRenderedPageBreak/>
        <w:t>1. Выделять, описывать и объяснять существенные признаки географических объектов и явлений.</w:t>
      </w:r>
    </w:p>
    <w:p w:rsidR="0097423F" w:rsidRDefault="0097423F" w:rsidP="0097423F">
      <w:pPr>
        <w:spacing w:line="360" w:lineRule="auto"/>
        <w:ind w:firstLine="709"/>
        <w:jc w:val="both"/>
      </w:pPr>
      <w:r>
        <w:t>2. Читать и анализировать план местности  и  географические карты,  называя  и показывая  программные географические объекты.</w:t>
      </w:r>
    </w:p>
    <w:p w:rsidR="0097423F" w:rsidRDefault="0097423F" w:rsidP="0097423F">
      <w:pPr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t xml:space="preserve">3. </w:t>
      </w:r>
      <w:proofErr w:type="spellStart"/>
      <w:r>
        <w:t>Сравниватьгеографические</w:t>
      </w:r>
      <w:proofErr w:type="spellEnd"/>
      <w:r>
        <w:t xml:space="preserve"> объекты и явления, выделяя их особенности и </w:t>
      </w:r>
      <w:proofErr w:type="spellStart"/>
      <w:r>
        <w:t>причинно</w:t>
      </w:r>
      <w:proofErr w:type="spellEnd"/>
      <w:r>
        <w:t xml:space="preserve"> –  следственные связи в них.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4. Находить в разных источниках и анализировать информацию, необходимую для изучения географических объектов и явлений, разных территорий Земли. 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5. Приводить примеры использования и охраны природных ресурсов крупнейших регионов мира.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6. Составлять краткую географическую характеристику географических объектов на основе разнообразных источников географической информации и форм ее представления.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7. Определять на местности, плане и карте расстояния, направления высоты точек; географические координаты и местоположение географических объектов.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8.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</w:p>
    <w:p w:rsidR="0097423F" w:rsidRPr="0088263C" w:rsidRDefault="0097423F" w:rsidP="0097423F">
      <w:pPr>
        <w:pStyle w:val="Style4"/>
        <w:widowControl/>
        <w:spacing w:line="360" w:lineRule="auto"/>
        <w:ind w:firstLine="709"/>
        <w:jc w:val="both"/>
        <w:rPr>
          <w:rStyle w:val="FontStyle33"/>
          <w:b w:val="0"/>
          <w:sz w:val="24"/>
          <w:szCs w:val="24"/>
        </w:rPr>
      </w:pPr>
      <w:r>
        <w:t xml:space="preserve">В результате изучения курса 6 класса ученик </w:t>
      </w:r>
      <w:r w:rsidRPr="0088263C">
        <w:rPr>
          <w:b/>
        </w:rPr>
        <w:t>должен уметь</w:t>
      </w:r>
      <w:r>
        <w:t xml:space="preserve"> использовать приобретённые знания и умения  в </w:t>
      </w:r>
      <w:r w:rsidRPr="0088263C">
        <w:rPr>
          <w:b/>
        </w:rPr>
        <w:t>практической деятельности и  повседневной жизни:</w:t>
      </w:r>
    </w:p>
    <w:p w:rsidR="0097423F" w:rsidRDefault="0097423F" w:rsidP="0097423F">
      <w:pPr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1. Ориентирования на местности и проведения съемок ее участков.</w:t>
      </w:r>
    </w:p>
    <w:p w:rsidR="0097423F" w:rsidRDefault="0097423F" w:rsidP="0097423F">
      <w:pPr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t>2</w:t>
      </w:r>
      <w:r>
        <w:rPr>
          <w:b/>
        </w:rPr>
        <w:t xml:space="preserve">. </w:t>
      </w:r>
      <w:r>
        <w:t>Обозначения  на контурной карте программных географических объектов.</w:t>
      </w:r>
    </w:p>
    <w:p w:rsidR="0097423F" w:rsidRDefault="0097423F" w:rsidP="0097423F">
      <w:pPr>
        <w:pStyle w:val="Style11"/>
        <w:widowControl/>
        <w:spacing w:line="360" w:lineRule="auto"/>
        <w:ind w:firstLine="709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3. Учета фенологических изменений в природе своей местности; проведения наблюдений за отдельными географическими объ</w:t>
      </w:r>
      <w:r>
        <w:rPr>
          <w:rStyle w:val="FontStyle36"/>
          <w:sz w:val="24"/>
          <w:szCs w:val="24"/>
        </w:rPr>
        <w:softHyphen/>
        <w:t>ектами, процессами и явлениями, их изменениями в результате природных и антропогенных воздействий; оценки их последствий.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4. Наблюдения за погодой, состоянием воздуха, воды и почвы </w:t>
      </w:r>
      <w:r>
        <w:rPr>
          <w:rStyle w:val="FontStyle38"/>
        </w:rPr>
        <w:t xml:space="preserve"> </w:t>
      </w:r>
      <w:r>
        <w:rPr>
          <w:rStyle w:val="FontStyle36"/>
          <w:sz w:val="24"/>
          <w:szCs w:val="24"/>
        </w:rPr>
        <w:t>своей местности; определения комфортных и дискомфортных параметров природных компонентов своей местности с помощью приборов и инструментов.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5.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катастроф.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6. Проведения самостоятельного поиска географической информации о местности из разных источников: картографических, статистических, геоинформационных.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</w:p>
    <w:p w:rsidR="0097423F" w:rsidRDefault="0097423F" w:rsidP="0097423F">
      <w:pPr>
        <w:spacing w:line="360" w:lineRule="auto"/>
        <w:ind w:firstLine="709"/>
        <w:jc w:val="both"/>
      </w:pPr>
      <w:r>
        <w:t>Планирование учебной деятельности учителя включает составление двух видов планов: тематического  и поурочного.  Как показывает опыт,  планы  не следует сильно детализировать, чтобы не затруднять работу с ними, особенно на уроке. План должен не только помогать учителю, но и быть необходимым, как поурочный, так и тематический.</w:t>
      </w:r>
    </w:p>
    <w:p w:rsidR="0097423F" w:rsidRDefault="0097423F" w:rsidP="0097423F">
      <w:pPr>
        <w:spacing w:line="360" w:lineRule="auto"/>
        <w:ind w:firstLine="709"/>
        <w:jc w:val="both"/>
      </w:pPr>
      <w:r>
        <w:t xml:space="preserve">Тематическое планирование предполагает создание системы уроков по темам, взаимосвязанных по содержанию, методам обучения, характеру познавательной деятельности  учащихся. Руководствуясь программой и учебником, учитель,  на основе тематического планирования, позднее составляет поурочные планы, в которых более подробно раскрывает </w:t>
      </w:r>
      <w:proofErr w:type="spellStart"/>
      <w:r>
        <w:t>учебно</w:t>
      </w:r>
      <w:proofErr w:type="spellEnd"/>
      <w:r>
        <w:t xml:space="preserve"> – воспитательные цели и задачи каждого урока, его структуру, содержание, методы и приёмы обучения, опорные знания, практические и самостоятельные работы, средства обучения.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</w:pPr>
      <w:r>
        <w:t xml:space="preserve">При составлении тематического плана  мы предлагаем разбивать учебный материал не только по темам, но и по учебным четвертям, что позволяет строже контролировать учебный процесс во времени. Главные идеи тематического планирования заключаются в том, чтобы дать возможность учителю во время урока чётко </w:t>
      </w:r>
      <w:proofErr w:type="gramStart"/>
      <w:r>
        <w:t>представлять место</w:t>
      </w:r>
      <w:proofErr w:type="gramEnd"/>
      <w:r>
        <w:t xml:space="preserve"> данного урока  в системе всей темы и курса в целом. Это позволяет выделить ключевые моменты материала, их ценность и значимость. Предполагаемое тематическое планирование состоит из двух частей:  первой – вводной, в которой указываются  все уроки данной четверти и ключевой  информационный материал:  общая тема,  тема урока, домашняя работа учащихся, оценочные практические работы и географическая номенклатура. Учителям эта схема позволяет зрительно помнить весь учебный материал четверти, легче ориентироваться в теме урока при подготовке его, а позднее облегчит им заполнение классных журналов. Вторая часть тематического планирования называется «Ключевые моменты деятельности учителя и учащихся». Она более детализирована, так  как  предусматривает выделение ключевых моментов деятельности на уроке не только учителя, но и учащихся. Это позволит более чётко организовать работу учителя и учеников на уроке,  предусмотреть основные требования администрации к учебному процессу,  связанному  со спецификой учебного заведения,  включить фрагменты собственных  педагогических находок  или других приёмов преподавания с учётом возможностей школы и опыта учителя.  Фактически ключевые моменты деятельности учителя на уроке  выполняют функцию основных целей урока – образовательных и воспитательных. А ключевые моменты деятельности учащихся на уроке мы можем рассматривать  как развивающие моменты на уроке.  При распечатке отдельного урока  из «Ключевых моментов деятельности учителя и учащихся»   и,  дополнив его необходимым </w:t>
      </w:r>
      <w:r>
        <w:lastRenderedPageBreak/>
        <w:t>материалом, мы облегчаем себе написание поурочного плана. А это позволяет не только экономить время на подготовку к уроку, но и создаёт вариативность работы  с отдельными  классами и, главное, сохраняет те крупицы драгоценного методического опыта, жемчужинки  нашего  педагогического труда,  которые имеются  в работе каждого учителя.  План не лишает учителя инициативы и самостоятельности, он легко дополняется, изменяется и переделывается.</w:t>
      </w:r>
    </w:p>
    <w:p w:rsidR="0097423F" w:rsidRDefault="0097423F" w:rsidP="0097423F">
      <w:pPr>
        <w:pStyle w:val="Style11"/>
        <w:widowControl/>
        <w:spacing w:line="360" w:lineRule="auto"/>
        <w:ind w:firstLine="709"/>
        <w:jc w:val="both"/>
        <w:rPr>
          <w:rStyle w:val="FontStyle36"/>
          <w:sz w:val="24"/>
          <w:szCs w:val="24"/>
        </w:rPr>
      </w:pPr>
    </w:p>
    <w:p w:rsidR="0097423F" w:rsidRDefault="0097423F" w:rsidP="0097423F">
      <w:pPr>
        <w:spacing w:line="360" w:lineRule="auto"/>
        <w:ind w:firstLine="709"/>
        <w:jc w:val="both"/>
      </w:pPr>
      <w:r>
        <w:t>Учебных недель в году – 35, но чаще полных – 34,  при двух часах в неделю - (1час – федеральная программа, 1час – региональный компонент),  68 уроков.</w:t>
      </w:r>
    </w:p>
    <w:p w:rsidR="0097423F" w:rsidRDefault="0097423F" w:rsidP="0097423F">
      <w:pPr>
        <w:spacing w:line="360" w:lineRule="auto"/>
        <w:ind w:firstLine="709"/>
        <w:jc w:val="both"/>
      </w:pPr>
      <w:r>
        <w:t xml:space="preserve"> I четверть – 17 часов, 6 оценочных  практических  работ</w:t>
      </w:r>
    </w:p>
    <w:p w:rsidR="0097423F" w:rsidRDefault="0097423F" w:rsidP="0097423F">
      <w:pPr>
        <w:spacing w:line="360" w:lineRule="auto"/>
        <w:ind w:firstLine="709"/>
        <w:jc w:val="both"/>
      </w:pPr>
      <w:r>
        <w:t>II четверть – 14 часов,  2 оценочные  практические  работы</w:t>
      </w:r>
    </w:p>
    <w:p w:rsidR="0097423F" w:rsidRDefault="0097423F" w:rsidP="0097423F">
      <w:pPr>
        <w:spacing w:line="360" w:lineRule="auto"/>
        <w:ind w:firstLine="709"/>
        <w:jc w:val="both"/>
      </w:pPr>
      <w:r>
        <w:t>III четверть – 21 урок,  5 оценочных  практических  работ</w:t>
      </w:r>
    </w:p>
    <w:p w:rsidR="0097423F" w:rsidRDefault="0097423F" w:rsidP="0097423F">
      <w:pPr>
        <w:spacing w:line="360" w:lineRule="auto"/>
        <w:ind w:firstLine="709"/>
        <w:jc w:val="both"/>
      </w:pPr>
      <w:r>
        <w:t>IV четверть -  16 уроков, 1 оценочная  практическая  работа</w:t>
      </w:r>
    </w:p>
    <w:p w:rsidR="0097423F" w:rsidRDefault="0097423F" w:rsidP="0097423F">
      <w:pPr>
        <w:spacing w:line="360" w:lineRule="auto"/>
        <w:ind w:firstLine="709"/>
        <w:jc w:val="both"/>
      </w:pPr>
      <w:r>
        <w:t xml:space="preserve">Таким образом, в году 14 оценочных работ. При выполнении учебного плана выполняются тренировочные,  самостоятельные и  творческие работы с использованием учебника, географических карт,  дополнительной литературы и материалов Интернета. Учащиеся учатся работать с контурными картами, таблицами, схемами, графиками. Каждый урок несёт на себе значительные воспитательные функции: формируются </w:t>
      </w:r>
      <w:proofErr w:type="spellStart"/>
      <w:r>
        <w:t>общеучебные</w:t>
      </w:r>
      <w:proofErr w:type="spellEnd"/>
      <w:r>
        <w:t xml:space="preserve"> умения и навыки, закрепляются  научные взгляды на окружающий мир, развивается  трудолюбие,  появляются навыки учебной  деятельности, развиваются творческие способности учащихся  и их познавательный интерес. </w:t>
      </w:r>
    </w:p>
    <w:p w:rsidR="0097423F" w:rsidRDefault="0097423F" w:rsidP="0097423F">
      <w:pPr>
        <w:spacing w:line="360" w:lineRule="auto"/>
        <w:ind w:firstLine="709"/>
        <w:jc w:val="both"/>
      </w:pPr>
    </w:p>
    <w:p w:rsidR="0097423F" w:rsidRDefault="0097423F" w:rsidP="0097423F">
      <w:pPr>
        <w:spacing w:line="360" w:lineRule="auto"/>
        <w:ind w:firstLine="709"/>
        <w:jc w:val="center"/>
        <w:rPr>
          <w:b/>
        </w:rPr>
      </w:pPr>
      <w:r>
        <w:rPr>
          <w:b/>
        </w:rPr>
        <w:t>Изменения и отличия  от содержания Государственного стандарта общего образования.</w:t>
      </w:r>
    </w:p>
    <w:p w:rsidR="0097423F" w:rsidRDefault="0097423F" w:rsidP="0097423F">
      <w:pPr>
        <w:spacing w:line="360" w:lineRule="auto"/>
        <w:ind w:left="180" w:firstLine="709"/>
        <w:jc w:val="both"/>
      </w:pPr>
      <w:r>
        <w:t>1. Реализация учебных задач с широким использованием краеведческого материала.</w:t>
      </w:r>
    </w:p>
    <w:p w:rsidR="0097423F" w:rsidRDefault="0097423F" w:rsidP="0097423F">
      <w:pPr>
        <w:spacing w:line="360" w:lineRule="auto"/>
        <w:ind w:firstLine="709"/>
        <w:jc w:val="both"/>
      </w:pPr>
      <w:r>
        <w:t xml:space="preserve">2. Мы считаем, что предполагаемый перенос части учебного материала к 5 класс только усложнит и ухудшит преподавание географии. </w:t>
      </w:r>
    </w:p>
    <w:p w:rsidR="0097423F" w:rsidRDefault="0097423F" w:rsidP="0097423F">
      <w:pPr>
        <w:spacing w:line="360" w:lineRule="auto"/>
        <w:ind w:firstLine="709"/>
        <w:jc w:val="both"/>
      </w:pPr>
      <w:r>
        <w:t xml:space="preserve">Во–первых, дети младшего подросткового возраста  ещё не достаточно чётко удерживают в памяти события недельной давности, поэтому времени на восстановление в памяти учебного материала на уроке при одном часе в неделю будет требоваться больше. </w:t>
      </w:r>
    </w:p>
    <w:p w:rsidR="0097423F" w:rsidRDefault="0097423F" w:rsidP="0097423F">
      <w:pPr>
        <w:spacing w:line="360" w:lineRule="auto"/>
        <w:ind w:firstLine="709"/>
        <w:jc w:val="both"/>
      </w:pPr>
      <w:r>
        <w:t xml:space="preserve">Во–вторых, после начальной школы дети очень трудно привыкают к  учителям,  к переходам в различные кабинеты, медленно пишут, читают, и говорят, но легко забывают. Формировать навыки географического труда в этих условиях у учащихся сложнее, так как  дети не умеют ещё отвечать на вопросы развёрнутым фрагментом,  а ограничиваются </w:t>
      </w:r>
      <w:r>
        <w:lastRenderedPageBreak/>
        <w:t>пересказом учебника или отдельными предложениями, иногда по наводящим вопросам. Вообще дети мало говорят на уроке с учителем, а  при одном часе в неделю у учителя  появится  другая проблема: объяснить материал.</w:t>
      </w:r>
    </w:p>
    <w:p w:rsidR="0097423F" w:rsidRDefault="0097423F" w:rsidP="0097423F">
      <w:pPr>
        <w:spacing w:line="360" w:lineRule="auto"/>
        <w:ind w:firstLine="709"/>
        <w:jc w:val="both"/>
      </w:pPr>
      <w:r>
        <w:t>В–третьих, дети  после 4 класса ещё не достаточно самостоятельны, а в начальном курсе преподавания географии много терминологии и номенклатуры, требующей запоминания или заучивания. Учитель должен научить говорить детей языком своего предмета, с использованием новых слов, помочь им  освоить язык географической карты. Позднее  без этого дети не смогут  проявлять свои знания   при ответе,  правильно  отвечать и получать хорошие оценки, что, конечно,  скажется на отношении к предмету.</w:t>
      </w:r>
    </w:p>
    <w:p w:rsidR="0097423F" w:rsidRDefault="0097423F" w:rsidP="0097423F">
      <w:pPr>
        <w:ind w:left="180" w:hanging="180"/>
        <w:jc w:val="center"/>
        <w:rPr>
          <w:rStyle w:val="FontStyle21"/>
          <w:spacing w:val="0"/>
        </w:rPr>
      </w:pPr>
    </w:p>
    <w:p w:rsidR="0097423F" w:rsidRDefault="0097423F" w:rsidP="0097423F"/>
    <w:p w:rsidR="0097423F" w:rsidRDefault="0097423F" w:rsidP="00974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97423F" w:rsidRDefault="0097423F" w:rsidP="0097423F"/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639"/>
        <w:gridCol w:w="1204"/>
        <w:gridCol w:w="117"/>
        <w:gridCol w:w="2081"/>
        <w:gridCol w:w="52"/>
        <w:gridCol w:w="2145"/>
      </w:tblGrid>
      <w:tr w:rsidR="0097423F" w:rsidTr="00205F87">
        <w:trPr>
          <w:trHeight w:val="880"/>
        </w:trPr>
        <w:tc>
          <w:tcPr>
            <w:tcW w:w="1800" w:type="dxa"/>
            <w:vAlign w:val="center"/>
          </w:tcPr>
          <w:p w:rsidR="0097423F" w:rsidRDefault="0097423F" w:rsidP="00205F87">
            <w:pPr>
              <w:jc w:val="center"/>
              <w:rPr>
                <w:b/>
              </w:rPr>
            </w:pPr>
            <w:r>
              <w:rPr>
                <w:b/>
              </w:rPr>
              <w:t>Общая тема, количество часов</w:t>
            </w:r>
          </w:p>
        </w:tc>
        <w:tc>
          <w:tcPr>
            <w:tcW w:w="2639" w:type="dxa"/>
            <w:vAlign w:val="center"/>
          </w:tcPr>
          <w:p w:rsidR="0097423F" w:rsidRDefault="0097423F" w:rsidP="00205F87">
            <w:pPr>
              <w:jc w:val="center"/>
              <w:rPr>
                <w:b/>
              </w:rPr>
            </w:pPr>
            <w:r>
              <w:rPr>
                <w:b/>
              </w:rPr>
              <w:t>Тема урока, тип его проведения и сроки</w:t>
            </w:r>
          </w:p>
        </w:tc>
        <w:tc>
          <w:tcPr>
            <w:tcW w:w="1321" w:type="dxa"/>
            <w:gridSpan w:val="2"/>
            <w:vAlign w:val="center"/>
          </w:tcPr>
          <w:p w:rsidR="0097423F" w:rsidRDefault="0097423F" w:rsidP="00205F87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абота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7423F" w:rsidRDefault="0097423F" w:rsidP="00205F87">
            <w:pPr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:rsidR="0097423F" w:rsidRDefault="0097423F" w:rsidP="00205F87">
            <w:pPr>
              <w:jc w:val="center"/>
              <w:rPr>
                <w:b/>
              </w:rPr>
            </w:pPr>
            <w:r>
              <w:rPr>
                <w:b/>
              </w:rPr>
              <w:t>Номенклатура</w:t>
            </w:r>
          </w:p>
        </w:tc>
      </w:tr>
      <w:tr w:rsidR="0097423F" w:rsidTr="00205F87">
        <w:trPr>
          <w:trHeight w:val="430"/>
        </w:trPr>
        <w:tc>
          <w:tcPr>
            <w:tcW w:w="10038" w:type="dxa"/>
            <w:gridSpan w:val="7"/>
          </w:tcPr>
          <w:p w:rsidR="0097423F" w:rsidRDefault="0097423F" w:rsidP="00205F87">
            <w:pPr>
              <w:jc w:val="center"/>
            </w:pPr>
          </w:p>
          <w:p w:rsidR="0097423F" w:rsidRDefault="0097423F" w:rsidP="00205F87">
            <w:pPr>
              <w:jc w:val="center"/>
              <w:rPr>
                <w:b/>
              </w:rPr>
            </w:pPr>
            <w:r>
              <w:rPr>
                <w:b/>
              </w:rPr>
              <w:t>Первая четверть – 17 часов.</w:t>
            </w:r>
          </w:p>
          <w:p w:rsidR="0097423F" w:rsidRDefault="0097423F" w:rsidP="00205F87">
            <w:pPr>
              <w:jc w:val="center"/>
            </w:pPr>
          </w:p>
        </w:tc>
      </w:tr>
      <w:tr w:rsidR="0097423F" w:rsidTr="00205F87">
        <w:trPr>
          <w:trHeight w:val="305"/>
        </w:trPr>
        <w:tc>
          <w:tcPr>
            <w:tcW w:w="1800" w:type="dxa"/>
            <w:vMerge w:val="restart"/>
          </w:tcPr>
          <w:p w:rsidR="0097423F" w:rsidRDefault="0097423F" w:rsidP="00205F87">
            <w:r>
              <w:t>Введение - 3 ч.</w:t>
            </w:r>
          </w:p>
        </w:tc>
        <w:tc>
          <w:tcPr>
            <w:tcW w:w="2639" w:type="dxa"/>
          </w:tcPr>
          <w:p w:rsidR="0097423F" w:rsidRDefault="0097423F" w:rsidP="00205F87">
            <w:r>
              <w:t>1.Что изучает география? География – как наука</w:t>
            </w:r>
          </w:p>
          <w:p w:rsidR="0097423F" w:rsidRDefault="0097423F" w:rsidP="00205F87">
            <w:r>
              <w:t xml:space="preserve">(урок изучения нового материала). </w:t>
            </w:r>
          </w:p>
        </w:tc>
        <w:tc>
          <w:tcPr>
            <w:tcW w:w="1321" w:type="dxa"/>
            <w:gridSpan w:val="2"/>
          </w:tcPr>
          <w:p w:rsidR="0097423F" w:rsidRDefault="0097423F" w:rsidP="00205F87">
            <w:pPr>
              <w:jc w:val="both"/>
            </w:pPr>
            <w:r>
              <w:t xml:space="preserve">§1 – </w:t>
            </w:r>
            <w:proofErr w:type="spellStart"/>
            <w:proofErr w:type="gramStart"/>
            <w:r>
              <w:t>вопро</w:t>
            </w:r>
            <w:proofErr w:type="spellEnd"/>
            <w:r>
              <w:t xml:space="preserve"> </w:t>
            </w:r>
            <w:proofErr w:type="spellStart"/>
            <w:r>
              <w:t>сы</w:t>
            </w:r>
            <w:proofErr w:type="spellEnd"/>
            <w:proofErr w:type="gramEnd"/>
            <w:r>
              <w:t xml:space="preserve"> в конце</w:t>
            </w:r>
          </w:p>
          <w:p w:rsidR="0097423F" w:rsidRDefault="0097423F" w:rsidP="00205F87">
            <w:pPr>
              <w:jc w:val="both"/>
            </w:pPr>
            <w:r>
              <w:t xml:space="preserve"> §. Опер.</w:t>
            </w:r>
          </w:p>
          <w:p w:rsidR="0097423F" w:rsidRDefault="0097423F" w:rsidP="00205F87">
            <w:pPr>
              <w:jc w:val="both"/>
            </w:pPr>
            <w:r>
              <w:t>задания</w:t>
            </w:r>
          </w:p>
          <w:p w:rsidR="0097423F" w:rsidRDefault="0097423F" w:rsidP="00205F87">
            <w:pPr>
              <w:jc w:val="both"/>
            </w:pPr>
            <w:r>
              <w:t>к уроку 2.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97423F" w:rsidRDefault="0097423F" w:rsidP="00205F87">
            <w:proofErr w:type="spellStart"/>
            <w:r>
              <w:t>Прак</w:t>
            </w:r>
            <w:proofErr w:type="spellEnd"/>
            <w:r>
              <w:t xml:space="preserve">. работа </w:t>
            </w:r>
          </w:p>
          <w:p w:rsidR="0097423F" w:rsidRDefault="0097423F" w:rsidP="00205F87">
            <w:r>
              <w:t>№ 1- организация наблюдения за природой (фенологические наблюдения) или за погодой (</w:t>
            </w:r>
            <w:proofErr w:type="spellStart"/>
            <w:r>
              <w:t>метеорологичес</w:t>
            </w:r>
            <w:proofErr w:type="spellEnd"/>
            <w:r>
              <w:t xml:space="preserve"> </w:t>
            </w:r>
            <w:proofErr w:type="gramStart"/>
            <w:r>
              <w:t>-к</w:t>
            </w:r>
            <w:proofErr w:type="gramEnd"/>
            <w:r>
              <w:t xml:space="preserve">ие наблюдения).  </w:t>
            </w:r>
          </w:p>
        </w:tc>
        <w:tc>
          <w:tcPr>
            <w:tcW w:w="2145" w:type="dxa"/>
            <w:shd w:val="clear" w:color="auto" w:fill="auto"/>
          </w:tcPr>
          <w:p w:rsidR="0097423F" w:rsidRDefault="0097423F" w:rsidP="00205F87">
            <w:r>
              <w:t>6 материков,  4 океана,   экватор, нулевой меридиан, северное и южное полушария.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2.Важнейшие </w:t>
            </w:r>
            <w:proofErr w:type="spellStart"/>
            <w:r>
              <w:t>геогр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фические</w:t>
            </w:r>
            <w:proofErr w:type="spellEnd"/>
            <w:r>
              <w:t xml:space="preserve"> открытия в истории изучения Земли (урок объяснительного чтения)  </w:t>
            </w:r>
          </w:p>
        </w:tc>
        <w:tc>
          <w:tcPr>
            <w:tcW w:w="1321" w:type="dxa"/>
            <w:gridSpan w:val="2"/>
          </w:tcPr>
          <w:p w:rsidR="0097423F" w:rsidRDefault="0097423F" w:rsidP="00205F87">
            <w:r>
              <w:t>§ 2 к/к</w:t>
            </w:r>
          </w:p>
          <w:p w:rsidR="0097423F" w:rsidRDefault="0097423F" w:rsidP="00205F87">
            <w:proofErr w:type="spellStart"/>
            <w:r>
              <w:t>творч</w:t>
            </w:r>
            <w:proofErr w:type="spellEnd"/>
            <w:r>
              <w:t xml:space="preserve">. работа - </w:t>
            </w:r>
          </w:p>
          <w:p w:rsidR="0097423F" w:rsidRDefault="0097423F" w:rsidP="00205F87">
            <w:r>
              <w:t>упр. 2</w:t>
            </w:r>
          </w:p>
          <w:p w:rsidR="0097423F" w:rsidRDefault="0097423F" w:rsidP="00205F87">
            <w:r>
              <w:t xml:space="preserve">   к  §.</w:t>
            </w:r>
          </w:p>
          <w:p w:rsidR="0097423F" w:rsidRDefault="0097423F" w:rsidP="00205F87"/>
        </w:tc>
        <w:tc>
          <w:tcPr>
            <w:tcW w:w="2133" w:type="dxa"/>
            <w:gridSpan w:val="2"/>
            <w:shd w:val="clear" w:color="auto" w:fill="auto"/>
          </w:tcPr>
          <w:p w:rsidR="0097423F" w:rsidRDefault="0097423F" w:rsidP="00205F87">
            <w:proofErr w:type="spellStart"/>
            <w:r>
              <w:t>Прак</w:t>
            </w:r>
            <w:proofErr w:type="spellEnd"/>
            <w:r>
              <w:t xml:space="preserve">.  работа № 2 -  обозначение на </w:t>
            </w:r>
            <w:proofErr w:type="gramStart"/>
            <w:r>
              <w:t>к</w:t>
            </w:r>
            <w:proofErr w:type="gramEnd"/>
            <w:r>
              <w:t xml:space="preserve">/к маршрутов </w:t>
            </w:r>
            <w:proofErr w:type="spellStart"/>
            <w:r>
              <w:t>Х.Колумба</w:t>
            </w:r>
            <w:proofErr w:type="spellEnd"/>
            <w:r>
              <w:t xml:space="preserve">, </w:t>
            </w:r>
          </w:p>
          <w:p w:rsidR="0097423F" w:rsidRDefault="0097423F" w:rsidP="00205F87">
            <w:r>
              <w:t xml:space="preserve">Ф. Магеллана, </w:t>
            </w:r>
          </w:p>
          <w:p w:rsidR="0097423F" w:rsidRDefault="0097423F" w:rsidP="00205F87">
            <w:r>
              <w:t xml:space="preserve">Ф </w:t>
            </w:r>
            <w:proofErr w:type="spellStart"/>
            <w:r>
              <w:t>Беллинзгаузена</w:t>
            </w:r>
            <w:proofErr w:type="spellEnd"/>
            <w:r>
              <w:t xml:space="preserve"> </w:t>
            </w:r>
          </w:p>
          <w:p w:rsidR="0097423F" w:rsidRDefault="0097423F" w:rsidP="00205F87">
            <w:r>
              <w:t>и М. Лазарева.</w:t>
            </w:r>
          </w:p>
        </w:tc>
        <w:tc>
          <w:tcPr>
            <w:tcW w:w="2145" w:type="dxa"/>
            <w:shd w:val="clear" w:color="auto" w:fill="auto"/>
          </w:tcPr>
          <w:p w:rsidR="0097423F" w:rsidRDefault="0097423F" w:rsidP="00205F87">
            <w:r>
              <w:t>Пиренейский полуостров, Магелланов пролив, Филиппинские острова, Балтийское море.</w:t>
            </w:r>
          </w:p>
        </w:tc>
      </w:tr>
      <w:tr w:rsidR="0097423F" w:rsidTr="00205F87">
        <w:trPr>
          <w:trHeight w:val="1220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3. Земля – планета Солнечной системы </w:t>
            </w:r>
          </w:p>
          <w:p w:rsidR="0097423F" w:rsidRDefault="0097423F" w:rsidP="00205F87">
            <w:r>
              <w:t>(урок–беседа).</w:t>
            </w:r>
          </w:p>
        </w:tc>
        <w:tc>
          <w:tcPr>
            <w:tcW w:w="1321" w:type="dxa"/>
            <w:gridSpan w:val="2"/>
          </w:tcPr>
          <w:p w:rsidR="0097423F" w:rsidRDefault="0097423F" w:rsidP="00205F87">
            <w:r>
              <w:t>§3 вопросы в конце  §.</w:t>
            </w:r>
          </w:p>
          <w:p w:rsidR="0097423F" w:rsidRDefault="0097423F" w:rsidP="00205F87"/>
        </w:tc>
        <w:tc>
          <w:tcPr>
            <w:tcW w:w="2133" w:type="dxa"/>
            <w:gridSpan w:val="2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r>
              <w:t>22 апреля – день Земли. Западное и восточное полушария</w:t>
            </w:r>
          </w:p>
        </w:tc>
      </w:tr>
      <w:tr w:rsidR="0097423F" w:rsidTr="00205F87">
        <w:trPr>
          <w:trHeight w:val="289"/>
        </w:trPr>
        <w:tc>
          <w:tcPr>
            <w:tcW w:w="10038" w:type="dxa"/>
            <w:gridSpan w:val="7"/>
          </w:tcPr>
          <w:p w:rsidR="0097423F" w:rsidRDefault="0097423F" w:rsidP="00205F87">
            <w:pPr>
              <w:jc w:val="center"/>
            </w:pPr>
          </w:p>
          <w:p w:rsidR="0097423F" w:rsidRDefault="0097423F" w:rsidP="00205F87">
            <w:pPr>
              <w:jc w:val="center"/>
            </w:pPr>
            <w:r>
              <w:rPr>
                <w:b/>
              </w:rPr>
              <w:t>Раздел 1. Виды изображений поверхности Земли – 14 ч.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 w:val="restart"/>
          </w:tcPr>
          <w:p w:rsidR="0097423F" w:rsidRDefault="0097423F" w:rsidP="00205F87">
            <w:r>
              <w:t xml:space="preserve">2. План местности –  7ч. </w:t>
            </w:r>
          </w:p>
        </w:tc>
        <w:tc>
          <w:tcPr>
            <w:tcW w:w="2639" w:type="dxa"/>
          </w:tcPr>
          <w:p w:rsidR="0097423F" w:rsidRDefault="0097423F" w:rsidP="00205F87">
            <w:r>
              <w:t>1. Понятие о  плане</w:t>
            </w:r>
          </w:p>
          <w:p w:rsidR="0097423F" w:rsidRDefault="0097423F" w:rsidP="00205F87">
            <w:r>
              <w:t>местности. Условные знаки (урок–практикум).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4 вопросы в конце</w:t>
            </w:r>
          </w:p>
          <w:p w:rsidR="0097423F" w:rsidRDefault="0097423F" w:rsidP="00205F87">
            <w:r>
              <w:t xml:space="preserve"> §.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2. Масштаб плана. Виды масштабов</w:t>
            </w:r>
          </w:p>
          <w:p w:rsidR="0097423F" w:rsidRDefault="0097423F" w:rsidP="00205F87">
            <w:r>
              <w:lastRenderedPageBreak/>
              <w:t xml:space="preserve">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lastRenderedPageBreak/>
              <w:t>§5</w:t>
            </w:r>
          </w:p>
          <w:p w:rsidR="0097423F" w:rsidRDefault="0097423F" w:rsidP="00205F87">
            <w:r>
              <w:t>с. 14</w:t>
            </w:r>
          </w:p>
          <w:p w:rsidR="0097423F" w:rsidRDefault="0097423F" w:rsidP="00205F87">
            <w:r>
              <w:lastRenderedPageBreak/>
              <w:t>упр. 3 - 4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>
            <w:r>
              <w:lastRenderedPageBreak/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абота – топографический </w:t>
            </w:r>
            <w:r>
              <w:lastRenderedPageBreak/>
              <w:t>диктант.</w:t>
            </w:r>
          </w:p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3.Стороны горизонта. Ориентирование. Азимут (урок-практикум).</w:t>
            </w:r>
          </w:p>
        </w:tc>
        <w:tc>
          <w:tcPr>
            <w:tcW w:w="1204" w:type="dxa"/>
          </w:tcPr>
          <w:p w:rsidR="0097423F" w:rsidRDefault="0097423F" w:rsidP="00205F87">
            <w:r>
              <w:t>§6 вопросы в конце</w:t>
            </w:r>
          </w:p>
          <w:p w:rsidR="0097423F" w:rsidRDefault="0097423F" w:rsidP="00205F87">
            <w:r>
              <w:t xml:space="preserve"> §.</w:t>
            </w:r>
          </w:p>
          <w:p w:rsidR="0097423F" w:rsidRDefault="0097423F" w:rsidP="00205F87"/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roofErr w:type="spellStart"/>
            <w:r>
              <w:t>Прак</w:t>
            </w:r>
            <w:proofErr w:type="spellEnd"/>
            <w:r>
              <w:t>. работа  № 3 – ориентирование по сторонам горизонта. Работа с компасом. Ориентирование по Солнцу.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4. Изображение на плане форм земной поверхности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§7.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5. Построение профиля холма по горизонталям (урок–практикум).</w:t>
            </w:r>
          </w:p>
        </w:tc>
        <w:tc>
          <w:tcPr>
            <w:tcW w:w="1204" w:type="dxa"/>
          </w:tcPr>
          <w:p w:rsidR="0097423F" w:rsidRDefault="0097423F" w:rsidP="00205F87">
            <w:r>
              <w:t>§7 - термины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6. Глазомерная  съёмка местности </w:t>
            </w:r>
          </w:p>
          <w:p w:rsidR="0097423F" w:rsidRDefault="0097423F" w:rsidP="00205F87">
            <w:r>
              <w:t>(урок–консультация).</w:t>
            </w:r>
          </w:p>
        </w:tc>
        <w:tc>
          <w:tcPr>
            <w:tcW w:w="1204" w:type="dxa"/>
          </w:tcPr>
          <w:p w:rsidR="0097423F" w:rsidRDefault="0097423F" w:rsidP="00205F87">
            <w:r>
              <w:t>§8.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7. Составление простейших  планов  местности  (урок–практикум).</w:t>
            </w:r>
          </w:p>
        </w:tc>
        <w:tc>
          <w:tcPr>
            <w:tcW w:w="1204" w:type="dxa"/>
          </w:tcPr>
          <w:p w:rsidR="0097423F" w:rsidRDefault="0097423F" w:rsidP="00205F87">
            <w:r>
              <w:t>Выполнить работу до конца.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roofErr w:type="spellStart"/>
            <w:r>
              <w:t>Прак</w:t>
            </w:r>
            <w:proofErr w:type="spellEnd"/>
            <w:r>
              <w:t>. работа  № 4 – глазомерная съёмка небольшого участка местности  одним из способов. Определение объектов местности на плане. Определение расстояний и направлений на плане.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 w:val="restart"/>
          </w:tcPr>
          <w:p w:rsidR="0097423F" w:rsidRDefault="0097423F" w:rsidP="00205F87">
            <w:r>
              <w:t xml:space="preserve">3. </w:t>
            </w:r>
            <w:proofErr w:type="spellStart"/>
            <w:r>
              <w:t>Географ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карта – 7ч.</w:t>
            </w:r>
          </w:p>
        </w:tc>
        <w:tc>
          <w:tcPr>
            <w:tcW w:w="2639" w:type="dxa"/>
          </w:tcPr>
          <w:p w:rsidR="0097423F" w:rsidRDefault="0097423F" w:rsidP="00205F87">
            <w:r>
              <w:t>1. Форма и размеры Земли. Способы изображения земной поверхности</w:t>
            </w:r>
          </w:p>
          <w:p w:rsidR="0097423F" w:rsidRDefault="0097423F" w:rsidP="00205F87">
            <w:r>
              <w:t>(урок изучения нового материала).</w:t>
            </w:r>
          </w:p>
        </w:tc>
        <w:tc>
          <w:tcPr>
            <w:tcW w:w="1204" w:type="dxa"/>
          </w:tcPr>
          <w:p w:rsidR="0097423F" w:rsidRDefault="0097423F" w:rsidP="00205F87">
            <w:r>
              <w:t xml:space="preserve">§ 9 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proofErr w:type="gramStart"/>
            <w:r>
              <w:t>Северное</w:t>
            </w:r>
            <w:proofErr w:type="gramEnd"/>
            <w:r>
              <w:t xml:space="preserve"> и южное полушария, западное и восточное.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2.Географическая карта. Виды карт и их масштабы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  <w:p w:rsidR="0097423F" w:rsidRDefault="0097423F" w:rsidP="00205F87"/>
        </w:tc>
        <w:tc>
          <w:tcPr>
            <w:tcW w:w="1204" w:type="dxa"/>
          </w:tcPr>
          <w:p w:rsidR="0097423F" w:rsidRDefault="0097423F" w:rsidP="00205F87">
            <w:r>
              <w:t>§10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– обучение приёмам определения направлений и расстояний  на карте и глобусе, основных  сторон горизонта.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3.Градусная сеть  на глобусе и картах (</w:t>
            </w:r>
            <w:proofErr w:type="spellStart"/>
            <w:r>
              <w:t>комб</w:t>
            </w:r>
            <w:proofErr w:type="spellEnd"/>
            <w:r>
              <w:t xml:space="preserve">.). </w:t>
            </w:r>
          </w:p>
        </w:tc>
        <w:tc>
          <w:tcPr>
            <w:tcW w:w="1204" w:type="dxa"/>
          </w:tcPr>
          <w:p w:rsidR="0097423F" w:rsidRDefault="0097423F" w:rsidP="00205F87">
            <w:r>
              <w:t>§11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4.Определение географических координат (изучение нового материала с элементами фронтального опроса).</w:t>
            </w:r>
          </w:p>
        </w:tc>
        <w:tc>
          <w:tcPr>
            <w:tcW w:w="1204" w:type="dxa"/>
          </w:tcPr>
          <w:p w:rsidR="0097423F" w:rsidRDefault="0097423F" w:rsidP="00205F87">
            <w:r>
              <w:t>§12 - 13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5. Географические координаты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12- 13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r>
              <w:t xml:space="preserve"> </w:t>
            </w:r>
            <w:proofErr w:type="spellStart"/>
            <w:r>
              <w:t>Прак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 5 - определение географических координат.</w:t>
            </w:r>
          </w:p>
          <w:p w:rsidR="0097423F" w:rsidRDefault="0097423F" w:rsidP="00205F87"/>
        </w:tc>
      </w:tr>
      <w:tr w:rsidR="0097423F" w:rsidTr="00205F87">
        <w:trPr>
          <w:trHeight w:val="305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6. Изображение рельефа на физических картах  (урок изучения нового материала).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14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r>
              <w:t xml:space="preserve"> </w:t>
            </w:r>
            <w:proofErr w:type="spellStart"/>
            <w:r>
              <w:t>Прак</w:t>
            </w:r>
            <w:proofErr w:type="spellEnd"/>
            <w:r>
              <w:t xml:space="preserve">. работа  № 6 - </w:t>
            </w:r>
            <w:proofErr w:type="spellStart"/>
            <w:r>
              <w:t>определе</w:t>
            </w:r>
            <w:proofErr w:type="spellEnd"/>
            <w:r>
              <w:t>-</w:t>
            </w:r>
          </w:p>
          <w:p w:rsidR="0097423F" w:rsidRDefault="0097423F" w:rsidP="00205F87">
            <w:proofErr w:type="spellStart"/>
            <w:r>
              <w:t>ние</w:t>
            </w:r>
            <w:proofErr w:type="spellEnd"/>
            <w:r>
              <w:t xml:space="preserve">  высот точек  и их координат  на глобусе и картах.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7.Значение планов местности и </w:t>
            </w:r>
            <w:proofErr w:type="spellStart"/>
            <w:r>
              <w:t>геогра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ф</w:t>
            </w:r>
            <w:proofErr w:type="gramEnd"/>
            <w:r>
              <w:t>ических</w:t>
            </w:r>
            <w:proofErr w:type="spellEnd"/>
            <w:r>
              <w:t xml:space="preserve"> карт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§15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435"/>
        </w:trPr>
        <w:tc>
          <w:tcPr>
            <w:tcW w:w="10038" w:type="dxa"/>
            <w:gridSpan w:val="7"/>
          </w:tcPr>
          <w:p w:rsidR="0097423F" w:rsidRDefault="0097423F" w:rsidP="00205F87">
            <w:pPr>
              <w:jc w:val="center"/>
              <w:rPr>
                <w:b/>
              </w:rPr>
            </w:pPr>
          </w:p>
          <w:p w:rsidR="0097423F" w:rsidRDefault="0097423F" w:rsidP="00205F87">
            <w:pPr>
              <w:jc w:val="center"/>
              <w:rPr>
                <w:b/>
              </w:rPr>
            </w:pPr>
            <w:r>
              <w:rPr>
                <w:b/>
              </w:rPr>
              <w:t>Раздел 2. Строение Земли. Земные оболочки – 42ч</w:t>
            </w:r>
          </w:p>
        </w:tc>
      </w:tr>
      <w:tr w:rsidR="0097423F" w:rsidTr="00205F87">
        <w:trPr>
          <w:trHeight w:val="450"/>
        </w:trPr>
        <w:tc>
          <w:tcPr>
            <w:tcW w:w="10038" w:type="dxa"/>
            <w:gridSpan w:val="7"/>
          </w:tcPr>
          <w:p w:rsidR="0097423F" w:rsidRDefault="0097423F" w:rsidP="00205F87">
            <w:pPr>
              <w:jc w:val="center"/>
              <w:rPr>
                <w:b/>
              </w:rPr>
            </w:pPr>
          </w:p>
          <w:p w:rsidR="0097423F" w:rsidRDefault="0097423F" w:rsidP="00205F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Вторая четверть – 14 часов.</w:t>
            </w:r>
          </w:p>
          <w:p w:rsidR="0097423F" w:rsidRDefault="0097423F" w:rsidP="00205F87">
            <w:pPr>
              <w:jc w:val="center"/>
              <w:rPr>
                <w:b/>
              </w:rPr>
            </w:pPr>
          </w:p>
        </w:tc>
      </w:tr>
      <w:tr w:rsidR="0097423F" w:rsidTr="00205F87">
        <w:trPr>
          <w:trHeight w:val="289"/>
        </w:trPr>
        <w:tc>
          <w:tcPr>
            <w:tcW w:w="1800" w:type="dxa"/>
            <w:vMerge w:val="restart"/>
          </w:tcPr>
          <w:p w:rsidR="0097423F" w:rsidRDefault="0097423F" w:rsidP="00205F87">
            <w:r>
              <w:lastRenderedPageBreak/>
              <w:t>4. Литосфера – 10ч.</w:t>
            </w:r>
          </w:p>
        </w:tc>
        <w:tc>
          <w:tcPr>
            <w:tcW w:w="2639" w:type="dxa"/>
          </w:tcPr>
          <w:p w:rsidR="0097423F" w:rsidRDefault="0097423F" w:rsidP="00205F87">
            <w:r>
              <w:t>1.Земля и её строение. Земные оболочки. Особенности земной коры (урок изучения нового материала).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16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2. Минералы  и горные породы, слагающие земную кору (</w:t>
            </w:r>
            <w:proofErr w:type="spellStart"/>
            <w:r>
              <w:t>комб</w:t>
            </w:r>
            <w:proofErr w:type="spellEnd"/>
            <w:r>
              <w:t xml:space="preserve">.). </w:t>
            </w:r>
          </w:p>
        </w:tc>
        <w:tc>
          <w:tcPr>
            <w:tcW w:w="1204" w:type="dxa"/>
          </w:tcPr>
          <w:p w:rsidR="0097423F" w:rsidRDefault="0097423F" w:rsidP="00205F87">
            <w:r>
              <w:t>§ 17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3. Подвижность литосферы и проявление движений астеносферы  в  земной коре. Землетрясения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18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4.Вулканы (</w:t>
            </w:r>
            <w:proofErr w:type="spellStart"/>
            <w:r>
              <w:t>комб</w:t>
            </w:r>
            <w:proofErr w:type="spellEnd"/>
            <w:r>
              <w:t xml:space="preserve">.). </w:t>
            </w:r>
          </w:p>
        </w:tc>
        <w:tc>
          <w:tcPr>
            <w:tcW w:w="1204" w:type="dxa"/>
          </w:tcPr>
          <w:p w:rsidR="0097423F" w:rsidRDefault="0097423F" w:rsidP="00205F87">
            <w:r>
              <w:t>§19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roofErr w:type="spellStart"/>
            <w:r>
              <w:t>Прак</w:t>
            </w:r>
            <w:proofErr w:type="spellEnd"/>
            <w:r>
              <w:t xml:space="preserve">  работа  № 7 – обозначить  на  </w:t>
            </w:r>
            <w:proofErr w:type="gramStart"/>
            <w:r>
              <w:t>к</w:t>
            </w:r>
            <w:proofErr w:type="gramEnd"/>
            <w:r>
              <w:t xml:space="preserve">/к  вулканы: </w:t>
            </w:r>
          </w:p>
          <w:p w:rsidR="0097423F" w:rsidRDefault="0097423F" w:rsidP="00205F87">
            <w:proofErr w:type="gramStart"/>
            <w:r>
              <w:t xml:space="preserve">Тихоокеанское огненное кольцо, Везувий, Этна, Гекла, Кракатау, Килиманджаро, Ключевская Сопка, </w:t>
            </w:r>
            <w:proofErr w:type="spellStart"/>
            <w:r>
              <w:t>Орисаба</w:t>
            </w:r>
            <w:proofErr w:type="spellEnd"/>
            <w:r>
              <w:t>, Котопахи.</w:t>
            </w:r>
            <w:proofErr w:type="gramEnd"/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5. Горячие источники. Гейзеры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19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roofErr w:type="spellStart"/>
            <w:proofErr w:type="gramStart"/>
            <w:r>
              <w:t>Прак</w:t>
            </w:r>
            <w:proofErr w:type="spellEnd"/>
            <w:r>
              <w:t xml:space="preserve">  работа  № 7 – обозначение на к/к  гейзеров - о. Исландия, о. Новая Зеландия, России (п-ов  Камчатка),  США (Йеллоустон).</w:t>
            </w:r>
            <w:proofErr w:type="gramEnd"/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6.Рельеф земной поверхности. Горы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20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roofErr w:type="spellStart"/>
            <w:r>
              <w:t>Прак</w:t>
            </w:r>
            <w:proofErr w:type="spellEnd"/>
            <w:r>
              <w:t xml:space="preserve">  работа  № 7 – обозначение на </w:t>
            </w:r>
            <w:proofErr w:type="gramStart"/>
            <w:r>
              <w:t>к</w:t>
            </w:r>
            <w:proofErr w:type="gramEnd"/>
            <w:r>
              <w:t xml:space="preserve">/к полушарий гор - Гималаи с Джомолунгмой, Анды с </w:t>
            </w:r>
            <w:proofErr w:type="spellStart"/>
            <w:r>
              <w:t>Аконкагуа</w:t>
            </w:r>
            <w:proofErr w:type="spellEnd"/>
            <w:r>
              <w:t xml:space="preserve">, </w:t>
            </w:r>
          </w:p>
          <w:p w:rsidR="0097423F" w:rsidRDefault="0097423F" w:rsidP="00205F87">
            <w:r>
              <w:t xml:space="preserve">Кордильеры с Мак– </w:t>
            </w:r>
            <w:proofErr w:type="spellStart"/>
            <w:r>
              <w:t>Кинли</w:t>
            </w:r>
            <w:proofErr w:type="spellEnd"/>
            <w:r>
              <w:t xml:space="preserve">, Аппалачи, Альпы с Монбланом,  Скандинавские, Уральские, Памир, Кавказ с Эльбрусом, Крымские, Карпаты, </w:t>
            </w:r>
            <w:proofErr w:type="spellStart"/>
            <w:r>
              <w:t>Верхоянский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хр</w:t>
            </w:r>
            <w:proofErr w:type="spellEnd"/>
            <w:proofErr w:type="gramEnd"/>
            <w:r>
              <w:t>, Алтай.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7. Равнины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§21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roofErr w:type="spellStart"/>
            <w:r>
              <w:t>Прак</w:t>
            </w:r>
            <w:proofErr w:type="spellEnd"/>
            <w:r>
              <w:t xml:space="preserve">  работа  № 7 – обозначение на к/к полушарий равнин - Амазонской </w:t>
            </w:r>
            <w:proofErr w:type="spellStart"/>
            <w:r>
              <w:t>низм</w:t>
            </w:r>
            <w:proofErr w:type="spellEnd"/>
            <w:r>
              <w:t xml:space="preserve">., </w:t>
            </w:r>
            <w:proofErr w:type="spellStart"/>
            <w:r>
              <w:t>Восточно</w:t>
            </w:r>
            <w:proofErr w:type="spellEnd"/>
            <w:r>
              <w:t xml:space="preserve"> – Европейской </w:t>
            </w:r>
            <w:proofErr w:type="spellStart"/>
            <w:r>
              <w:t>равн</w:t>
            </w:r>
            <w:proofErr w:type="spellEnd"/>
            <w:r>
              <w:t xml:space="preserve">.,  </w:t>
            </w:r>
            <w:proofErr w:type="spellStart"/>
            <w:r>
              <w:t>Западно</w:t>
            </w:r>
            <w:proofErr w:type="spellEnd"/>
            <w:r>
              <w:t xml:space="preserve"> – Сибирской  </w:t>
            </w:r>
            <w:proofErr w:type="spellStart"/>
            <w:r>
              <w:t>низм</w:t>
            </w:r>
            <w:proofErr w:type="spellEnd"/>
            <w:r>
              <w:t xml:space="preserve">., Среднесибирского </w:t>
            </w:r>
            <w:proofErr w:type="spellStart"/>
            <w:r>
              <w:t>плос</w:t>
            </w:r>
            <w:proofErr w:type="spellEnd"/>
            <w:r>
              <w:t xml:space="preserve">., Великой Китайской  </w:t>
            </w:r>
            <w:proofErr w:type="spellStart"/>
            <w:r>
              <w:t>равн</w:t>
            </w:r>
            <w:proofErr w:type="spellEnd"/>
            <w:r>
              <w:t xml:space="preserve">.,  Аравийского </w:t>
            </w:r>
            <w:proofErr w:type="spellStart"/>
            <w:r>
              <w:t>плос</w:t>
            </w:r>
            <w:proofErr w:type="spellEnd"/>
            <w:r>
              <w:t xml:space="preserve">., Декан, Великие равнины (США), Казахский мелкосопочник, Бразильское </w:t>
            </w:r>
            <w:proofErr w:type="spellStart"/>
            <w:r>
              <w:t>плос</w:t>
            </w:r>
            <w:proofErr w:type="spellEnd"/>
            <w:r>
              <w:t xml:space="preserve">., </w:t>
            </w:r>
            <w:proofErr w:type="spellStart"/>
            <w:r>
              <w:t>Восточно</w:t>
            </w:r>
            <w:proofErr w:type="spellEnd"/>
            <w:r>
              <w:t xml:space="preserve"> </w:t>
            </w:r>
            <w:proofErr w:type="gramStart"/>
            <w:r>
              <w:t>–А</w:t>
            </w:r>
            <w:proofErr w:type="gramEnd"/>
            <w:r>
              <w:t xml:space="preserve">фриканское </w:t>
            </w:r>
            <w:proofErr w:type="spellStart"/>
            <w:r>
              <w:t>плос</w:t>
            </w:r>
            <w:proofErr w:type="spellEnd"/>
            <w:r>
              <w:t xml:space="preserve"> .Центральные </w:t>
            </w:r>
            <w:proofErr w:type="spellStart"/>
            <w:r>
              <w:t>низм</w:t>
            </w:r>
            <w:proofErr w:type="spellEnd"/>
            <w:r>
              <w:t xml:space="preserve">. Австралии. 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8. Рельеф России и территории  </w:t>
            </w:r>
            <w:proofErr w:type="spellStart"/>
            <w:proofErr w:type="gramStart"/>
            <w:r>
              <w:t>прожива</w:t>
            </w:r>
            <w:proofErr w:type="spellEnd"/>
            <w:r>
              <w:t xml:space="preserve"> –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учащихся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 xml:space="preserve">Записи 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roofErr w:type="spellStart"/>
            <w:r>
              <w:t>Прак</w:t>
            </w:r>
            <w:proofErr w:type="spellEnd"/>
            <w:r>
              <w:t xml:space="preserve">  работа  № 7 – обозначение </w:t>
            </w:r>
            <w:proofErr w:type="gramStart"/>
            <w:r>
              <w:t>на</w:t>
            </w:r>
            <w:proofErr w:type="gramEnd"/>
            <w:r>
              <w:t xml:space="preserve"> к/к  России гор и равнин.</w:t>
            </w:r>
          </w:p>
          <w:p w:rsidR="0097423F" w:rsidRDefault="0097423F" w:rsidP="00205F87">
            <w:r>
              <w:t xml:space="preserve">Горы России – Кавказ, Урал, Алтай, Саяны и их вершины, </w:t>
            </w:r>
            <w:proofErr w:type="spellStart"/>
            <w:r>
              <w:t>Верхоянский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хр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Сихотэ</w:t>
            </w:r>
            <w:proofErr w:type="spellEnd"/>
            <w:r>
              <w:t xml:space="preserve"> – </w:t>
            </w:r>
            <w:proofErr w:type="spellStart"/>
            <w:r>
              <w:t>Алинь</w:t>
            </w:r>
            <w:proofErr w:type="spellEnd"/>
            <w:r>
              <w:t>.</w:t>
            </w:r>
          </w:p>
          <w:p w:rsidR="0097423F" w:rsidRDefault="0097423F" w:rsidP="00205F87">
            <w:r>
              <w:t xml:space="preserve">Равнины – </w:t>
            </w:r>
            <w:proofErr w:type="spellStart"/>
            <w:r>
              <w:t>Восточно</w:t>
            </w:r>
            <w:proofErr w:type="spellEnd"/>
            <w:r>
              <w:t xml:space="preserve"> – </w:t>
            </w:r>
            <w:proofErr w:type="gramStart"/>
            <w:r>
              <w:t>Европейская</w:t>
            </w:r>
            <w:proofErr w:type="gramEnd"/>
            <w:r>
              <w:t xml:space="preserve"> с Валдайской и Среднерусской, </w:t>
            </w:r>
            <w:proofErr w:type="spellStart"/>
            <w:r>
              <w:t>Западно</w:t>
            </w:r>
            <w:proofErr w:type="spellEnd"/>
            <w:r>
              <w:t xml:space="preserve"> – Сибирская, Среднесибирское </w:t>
            </w:r>
            <w:proofErr w:type="spellStart"/>
            <w:r>
              <w:t>плоск</w:t>
            </w:r>
            <w:proofErr w:type="spellEnd"/>
            <w:r>
              <w:t xml:space="preserve">., </w:t>
            </w:r>
            <w:r>
              <w:lastRenderedPageBreak/>
              <w:t xml:space="preserve">Прикаспийская </w:t>
            </w:r>
            <w:proofErr w:type="spellStart"/>
            <w:r>
              <w:t>низм</w:t>
            </w:r>
            <w:proofErr w:type="spellEnd"/>
            <w:r>
              <w:t>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9. Рельеф дна Мирового океана</w:t>
            </w:r>
          </w:p>
          <w:p w:rsidR="0097423F" w:rsidRDefault="0097423F" w:rsidP="00205F87">
            <w:r>
              <w:t>(объяснительное чтение с элементами беседы).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22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r>
              <w:t xml:space="preserve">Срединно – Атлантический хребет, </w:t>
            </w:r>
            <w:proofErr w:type="spellStart"/>
            <w:r>
              <w:t>Марианский</w:t>
            </w:r>
            <w:proofErr w:type="spellEnd"/>
            <w:r>
              <w:t xml:space="preserve"> жёлоб.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10. Урок обобщения и контроля знаний</w:t>
            </w:r>
          </w:p>
        </w:tc>
        <w:tc>
          <w:tcPr>
            <w:tcW w:w="1204" w:type="dxa"/>
          </w:tcPr>
          <w:p w:rsidR="0097423F" w:rsidRDefault="0097423F" w:rsidP="00205F87">
            <w:proofErr w:type="spellStart"/>
            <w:r>
              <w:t>Номен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латура</w:t>
            </w:r>
            <w:proofErr w:type="spellEnd"/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r>
              <w:t xml:space="preserve">1. </w:t>
            </w:r>
            <w:proofErr w:type="spellStart"/>
            <w:r>
              <w:t>Прак</w:t>
            </w:r>
            <w:proofErr w:type="spellEnd"/>
            <w:r>
              <w:t>. работа   № 8 - описание гор и равнин по плану. Определение географического положения и высоты гор и равнин.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 w:val="restart"/>
          </w:tcPr>
          <w:p w:rsidR="0097423F" w:rsidRDefault="0097423F" w:rsidP="00205F87">
            <w:r>
              <w:t>5. Гидросфера – 13ч.</w:t>
            </w:r>
          </w:p>
        </w:tc>
        <w:tc>
          <w:tcPr>
            <w:tcW w:w="2639" w:type="dxa"/>
          </w:tcPr>
          <w:p w:rsidR="0097423F" w:rsidRDefault="0097423F" w:rsidP="00205F87">
            <w:r>
              <w:t>1. Гидросфера. Свойства воды и её состав. Мировой круговорот воды в природе (изучение нового материала).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23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Pr>
              <w:rPr>
                <w:u w:val="single"/>
              </w:rPr>
            </w:pPr>
            <w:r>
              <w:rPr>
                <w:u w:val="single"/>
              </w:rPr>
              <w:t xml:space="preserve">Моря –  </w:t>
            </w:r>
          </w:p>
          <w:p w:rsidR="0097423F" w:rsidRDefault="0097423F" w:rsidP="00205F87">
            <w:proofErr w:type="gramStart"/>
            <w:r>
              <w:t xml:space="preserve">Средиземное, Красное,   Чёрное, Мраморное, Японское Карибское, Каспийское, Аральское, Охотское, </w:t>
            </w:r>
            <w:proofErr w:type="spellStart"/>
            <w:r>
              <w:t>Восточно</w:t>
            </w:r>
            <w:proofErr w:type="spellEnd"/>
            <w:r>
              <w:t xml:space="preserve"> – Сибирское, Берингово, Баренцево, Карское, море Лаптевых, Чукотское.</w:t>
            </w:r>
            <w:proofErr w:type="gramEnd"/>
          </w:p>
          <w:p w:rsidR="0097423F" w:rsidRDefault="0097423F" w:rsidP="00205F87">
            <w:pPr>
              <w:rPr>
                <w:u w:val="single"/>
              </w:rPr>
            </w:pPr>
            <w:r>
              <w:rPr>
                <w:u w:val="single"/>
              </w:rPr>
              <w:t xml:space="preserve">Заливы –  </w:t>
            </w:r>
          </w:p>
          <w:p w:rsidR="0097423F" w:rsidRDefault="0097423F" w:rsidP="00205F87">
            <w:r>
              <w:t>Гвинейский, Бискайский, Бенгальский, Персидский, Мексиканский, Финский.</w:t>
            </w:r>
          </w:p>
          <w:p w:rsidR="0097423F" w:rsidRDefault="0097423F" w:rsidP="00205F87">
            <w:pPr>
              <w:rPr>
                <w:u w:val="single"/>
              </w:rPr>
            </w:pPr>
            <w:r>
              <w:rPr>
                <w:u w:val="single"/>
              </w:rPr>
              <w:t xml:space="preserve">Проливы –  </w:t>
            </w:r>
          </w:p>
          <w:p w:rsidR="0097423F" w:rsidRDefault="0097423F" w:rsidP="00205F87">
            <w:r>
              <w:t>Гибралтарский, Дрейка</w:t>
            </w:r>
            <w:r>
              <w:rPr>
                <w:u w:val="single"/>
              </w:rPr>
              <w:t xml:space="preserve">, </w:t>
            </w:r>
            <w:r>
              <w:t>Малаккский, Берингов, Карские ворота.</w:t>
            </w:r>
          </w:p>
          <w:p w:rsidR="0097423F" w:rsidRDefault="0097423F" w:rsidP="00205F87">
            <w:r>
              <w:rPr>
                <w:u w:val="single"/>
              </w:rPr>
              <w:t xml:space="preserve">Острова </w:t>
            </w:r>
            <w:r>
              <w:t xml:space="preserve">– </w:t>
            </w:r>
          </w:p>
          <w:p w:rsidR="0097423F" w:rsidRDefault="0097423F" w:rsidP="00205F87">
            <w:proofErr w:type="gramStart"/>
            <w:r>
              <w:t>Гренландия, Новая Гвинея, Японские, Мадагаскар, Большой Барьерный риф, Гавайские, Сахалин, Курильские.</w:t>
            </w:r>
            <w:proofErr w:type="gramEnd"/>
          </w:p>
          <w:p w:rsidR="0097423F" w:rsidRDefault="0097423F" w:rsidP="00205F87">
            <w:r>
              <w:rPr>
                <w:u w:val="single"/>
              </w:rPr>
              <w:t xml:space="preserve">Полуострова </w:t>
            </w:r>
            <w:r>
              <w:t>–</w:t>
            </w:r>
          </w:p>
          <w:p w:rsidR="0097423F" w:rsidRDefault="0097423F" w:rsidP="00205F87">
            <w:r>
              <w:t xml:space="preserve"> Лабрадор, Балканский, Скандинавский, </w:t>
            </w:r>
            <w:proofErr w:type="spellStart"/>
            <w:r>
              <w:t>Апеннинский</w:t>
            </w:r>
            <w:proofErr w:type="spellEnd"/>
            <w:r>
              <w:t>, Сомали, Аравийский, Индостан, Камчатка, Крымский.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2.Мировой океан и его части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24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3. Свойства океанической воды: солёность, температура</w:t>
            </w:r>
          </w:p>
          <w:p w:rsidR="0097423F" w:rsidRDefault="0097423F" w:rsidP="00205F87">
            <w:r>
              <w:t>(</w:t>
            </w:r>
            <w:proofErr w:type="spellStart"/>
            <w:r>
              <w:t>комб</w:t>
            </w:r>
            <w:proofErr w:type="spellEnd"/>
            <w:r>
              <w:t xml:space="preserve">. урок с </w:t>
            </w:r>
            <w:proofErr w:type="spellStart"/>
            <w:proofErr w:type="gramStart"/>
            <w:r>
              <w:t>элемен</w:t>
            </w:r>
            <w:proofErr w:type="spellEnd"/>
            <w:r>
              <w:t xml:space="preserve"> - </w:t>
            </w:r>
            <w:proofErr w:type="spellStart"/>
            <w:r>
              <w:t>тами</w:t>
            </w:r>
            <w:proofErr w:type="spellEnd"/>
            <w:proofErr w:type="gramEnd"/>
            <w:r>
              <w:t xml:space="preserve"> объяснительного чтения).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25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– определение по карте расстояний от своего населённого пункта до ближайшего моря (приблизительно).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4. Движение вод Мирового океана. Волны в  океане (</w:t>
            </w:r>
            <w:proofErr w:type="spellStart"/>
            <w:r>
              <w:t>комб</w:t>
            </w:r>
            <w:proofErr w:type="spellEnd"/>
            <w:r>
              <w:t xml:space="preserve">.). </w:t>
            </w:r>
          </w:p>
          <w:p w:rsidR="0097423F" w:rsidRDefault="0097423F" w:rsidP="00205F87"/>
          <w:p w:rsidR="0097423F" w:rsidRDefault="0097423F" w:rsidP="00205F87"/>
          <w:p w:rsidR="0097423F" w:rsidRDefault="0097423F" w:rsidP="00205F87"/>
          <w:p w:rsidR="0097423F" w:rsidRDefault="0097423F" w:rsidP="00205F87"/>
        </w:tc>
        <w:tc>
          <w:tcPr>
            <w:tcW w:w="1204" w:type="dxa"/>
          </w:tcPr>
          <w:p w:rsidR="0097423F" w:rsidRDefault="0097423F" w:rsidP="00205F87">
            <w:r>
              <w:t>§ 26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  <w:p w:rsidR="0097423F" w:rsidRDefault="0097423F" w:rsidP="00205F87"/>
          <w:p w:rsidR="0097423F" w:rsidRDefault="0097423F" w:rsidP="00205F87"/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0038" w:type="dxa"/>
            <w:gridSpan w:val="7"/>
          </w:tcPr>
          <w:p w:rsidR="0097423F" w:rsidRDefault="0097423F" w:rsidP="00205F87">
            <w:pPr>
              <w:jc w:val="center"/>
              <w:rPr>
                <w:b/>
              </w:rPr>
            </w:pPr>
          </w:p>
          <w:p w:rsidR="0097423F" w:rsidRDefault="0097423F" w:rsidP="00205F87">
            <w:pPr>
              <w:jc w:val="center"/>
              <w:rPr>
                <w:b/>
              </w:rPr>
            </w:pPr>
            <w:r>
              <w:rPr>
                <w:b/>
              </w:rPr>
              <w:t>Третья  четверть – 21 час</w:t>
            </w:r>
          </w:p>
          <w:p w:rsidR="0097423F" w:rsidRDefault="0097423F" w:rsidP="00205F87">
            <w:pPr>
              <w:jc w:val="center"/>
              <w:rPr>
                <w:b/>
              </w:rPr>
            </w:pPr>
          </w:p>
        </w:tc>
      </w:tr>
      <w:tr w:rsidR="0097423F" w:rsidTr="00205F87">
        <w:trPr>
          <w:trHeight w:val="289"/>
        </w:trPr>
        <w:tc>
          <w:tcPr>
            <w:tcW w:w="1800" w:type="dxa"/>
            <w:vMerge w:val="restart"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5.Океанические течения (урок изучения </w:t>
            </w:r>
            <w:r>
              <w:lastRenderedPageBreak/>
              <w:t>нового материала).</w:t>
            </w:r>
          </w:p>
        </w:tc>
        <w:tc>
          <w:tcPr>
            <w:tcW w:w="1204" w:type="dxa"/>
          </w:tcPr>
          <w:p w:rsidR="0097423F" w:rsidRDefault="0097423F" w:rsidP="00205F87">
            <w:r>
              <w:lastRenderedPageBreak/>
              <w:t>§ 27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r>
              <w:rPr>
                <w:u w:val="single"/>
              </w:rPr>
              <w:t>Тёплые</w:t>
            </w:r>
            <w:r>
              <w:t xml:space="preserve"> – </w:t>
            </w:r>
          </w:p>
          <w:p w:rsidR="0097423F" w:rsidRDefault="0097423F" w:rsidP="00205F87">
            <w:r>
              <w:t xml:space="preserve">Гольфстрим с </w:t>
            </w:r>
            <w:proofErr w:type="spellStart"/>
            <w:r>
              <w:t>Северо</w:t>
            </w:r>
            <w:proofErr w:type="spellEnd"/>
            <w:r>
              <w:t xml:space="preserve"> – Атлантическим,  </w:t>
            </w:r>
            <w:proofErr w:type="spellStart"/>
            <w:r>
              <w:lastRenderedPageBreak/>
              <w:t>Северо</w:t>
            </w:r>
            <w:proofErr w:type="spellEnd"/>
            <w:r>
              <w:t xml:space="preserve"> – Тихоокеанское,  Куросио.</w:t>
            </w:r>
          </w:p>
          <w:p w:rsidR="0097423F" w:rsidRDefault="0097423F" w:rsidP="00205F87">
            <w:r>
              <w:rPr>
                <w:u w:val="single"/>
              </w:rPr>
              <w:t>Холодные</w:t>
            </w:r>
            <w:r>
              <w:t xml:space="preserve"> –</w:t>
            </w:r>
          </w:p>
          <w:p w:rsidR="0097423F" w:rsidRDefault="0097423F" w:rsidP="00205F87">
            <w:r>
              <w:t xml:space="preserve"> </w:t>
            </w:r>
            <w:proofErr w:type="spellStart"/>
            <w:r>
              <w:t>Лабрадорское</w:t>
            </w:r>
            <w:proofErr w:type="spellEnd"/>
            <w:r>
              <w:t>, Перуанское, течение Западных ветров.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6.Изучение Мирового океана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28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roofErr w:type="spellStart"/>
            <w:r>
              <w:t>Прак</w:t>
            </w:r>
            <w:proofErr w:type="spellEnd"/>
            <w:r>
              <w:t>. работа  № 9 – характеристика моря или океана по плану.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7. Воды суши. Подземные воды (урок изучения нового материала с элемента </w:t>
            </w:r>
            <w:proofErr w:type="gramStart"/>
            <w:r>
              <w:t>-м</w:t>
            </w:r>
            <w:proofErr w:type="gramEnd"/>
            <w:r>
              <w:t>и объяснительного чтения).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29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8.  Поверхностные воды. Реки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30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r>
              <w:rPr>
                <w:u w:val="single"/>
              </w:rPr>
              <w:t>Реки</w:t>
            </w:r>
            <w:r>
              <w:t xml:space="preserve"> - Волга с Окой и Камой, Днепр, Дон, Нева, Обь с Иртышем, Енисей с Ангарой, Амур, Лена, Амазонка, Нил, Миссисипи и Миссури, Конго </w:t>
            </w:r>
            <w:proofErr w:type="gramStart"/>
            <w:r>
              <w:t xml:space="preserve">( </w:t>
            </w:r>
            <w:proofErr w:type="gramEnd"/>
            <w:r>
              <w:t>Заир), Янцзы, Хуанхэ, Ганг, Меконг, Инд, Тигр и Евфрат, Дунай, Рейн, Нигер. Муррей.</w:t>
            </w:r>
          </w:p>
          <w:p w:rsidR="0097423F" w:rsidRDefault="0097423F" w:rsidP="00205F87">
            <w:r>
              <w:rPr>
                <w:u w:val="single"/>
              </w:rPr>
              <w:t>Водопады</w:t>
            </w:r>
            <w:r>
              <w:t xml:space="preserve"> – </w:t>
            </w:r>
            <w:proofErr w:type="spellStart"/>
            <w:r>
              <w:t>Анхель</w:t>
            </w:r>
            <w:proofErr w:type="spellEnd"/>
            <w:r>
              <w:t xml:space="preserve">,  Виктория, </w:t>
            </w:r>
            <w:proofErr w:type="spellStart"/>
            <w:r>
              <w:t>Игуасу</w:t>
            </w:r>
            <w:proofErr w:type="spellEnd"/>
            <w:r>
              <w:t>, Ниагара.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9. Особенности рек. Характер их течения и питания. Режим рек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30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pPr>
              <w:jc w:val="both"/>
            </w:pP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10. Озёра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31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roofErr w:type="gramStart"/>
            <w:r>
              <w:t>Каспийское, Байкал, Танганьика, Виктория, Ладожское, Онежское, Аральское, Великие Американские озёра – Верхнее, Мичиган,  Гурон, Эри, Онтарио.</w:t>
            </w:r>
            <w:proofErr w:type="gramEnd"/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11. Ледники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32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Pr>
              <w:rPr>
                <w:u w:val="single"/>
              </w:rPr>
            </w:pPr>
            <w:r>
              <w:rPr>
                <w:u w:val="single"/>
              </w:rPr>
              <w:t>Ледники-</w:t>
            </w:r>
          </w:p>
          <w:p w:rsidR="0097423F" w:rsidRDefault="0097423F" w:rsidP="00205F87">
            <w:r>
              <w:t xml:space="preserve"> Антарктиды, Гренландии, Гималаев, Кавказа, Кордильер Аляски,  Новой Земли.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12. Искусственные водоёмы 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33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r>
              <w:rPr>
                <w:u w:val="single"/>
              </w:rPr>
              <w:t xml:space="preserve">Водохранилища </w:t>
            </w:r>
            <w:r>
              <w:t xml:space="preserve">– </w:t>
            </w:r>
          </w:p>
          <w:p w:rsidR="0097423F" w:rsidRDefault="0097423F" w:rsidP="00205F87">
            <w:r>
              <w:t xml:space="preserve">Братское, Волгоградское, </w:t>
            </w:r>
            <w:proofErr w:type="spellStart"/>
            <w:r>
              <w:t>Саратов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кое, Рыбинское.</w:t>
            </w:r>
          </w:p>
          <w:p w:rsidR="0097423F" w:rsidRDefault="0097423F" w:rsidP="00205F87">
            <w:pPr>
              <w:rPr>
                <w:u w:val="single"/>
              </w:rPr>
            </w:pPr>
            <w:r>
              <w:rPr>
                <w:u w:val="single"/>
              </w:rPr>
              <w:t>Каналы –</w:t>
            </w:r>
          </w:p>
          <w:p w:rsidR="0097423F" w:rsidRDefault="0097423F" w:rsidP="00205F87">
            <w:r>
              <w:t xml:space="preserve"> им. Москвы, </w:t>
            </w:r>
            <w:proofErr w:type="spellStart"/>
            <w:r>
              <w:t>Волго</w:t>
            </w:r>
            <w:proofErr w:type="spellEnd"/>
            <w:r>
              <w:t xml:space="preserve"> – Донской, </w:t>
            </w:r>
            <w:proofErr w:type="spellStart"/>
            <w:r>
              <w:t>Беломор</w:t>
            </w:r>
            <w:proofErr w:type="gramStart"/>
            <w:r>
              <w:t>о</w:t>
            </w:r>
            <w:proofErr w:type="spellEnd"/>
            <w:r>
              <w:t>–</w:t>
            </w:r>
            <w:proofErr w:type="gramEnd"/>
            <w:r>
              <w:t xml:space="preserve"> Балтийский,</w:t>
            </w:r>
          </w:p>
          <w:p w:rsidR="0097423F" w:rsidRDefault="0097423F" w:rsidP="00205F87">
            <w:r>
              <w:t xml:space="preserve"> </w:t>
            </w:r>
            <w:proofErr w:type="spellStart"/>
            <w:proofErr w:type="gramStart"/>
            <w:r>
              <w:t>Волго</w:t>
            </w:r>
            <w:proofErr w:type="spellEnd"/>
            <w:r>
              <w:t xml:space="preserve"> – Балтийский</w:t>
            </w:r>
            <w:proofErr w:type="gramEnd"/>
            <w:r>
              <w:t>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13. Охрана вод от </w:t>
            </w:r>
            <w:proofErr w:type="spellStart"/>
            <w:r>
              <w:t>заг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р</w:t>
            </w:r>
            <w:proofErr w:type="gramEnd"/>
            <w:r>
              <w:t>язнения</w:t>
            </w:r>
            <w:proofErr w:type="spellEnd"/>
            <w:r>
              <w:t xml:space="preserve">  и </w:t>
            </w:r>
            <w:proofErr w:type="spellStart"/>
            <w:r>
              <w:t>нерацио</w:t>
            </w:r>
            <w:proofErr w:type="spellEnd"/>
            <w:r>
              <w:t xml:space="preserve"> -</w:t>
            </w:r>
            <w:proofErr w:type="spellStart"/>
            <w:r>
              <w:t>нального</w:t>
            </w:r>
            <w:proofErr w:type="spellEnd"/>
            <w:r>
              <w:t xml:space="preserve"> </w:t>
            </w:r>
            <w:proofErr w:type="spellStart"/>
            <w:r>
              <w:t>использова</w:t>
            </w:r>
            <w:proofErr w:type="spellEnd"/>
            <w:r>
              <w:t xml:space="preserve"> -</w:t>
            </w:r>
            <w:proofErr w:type="spellStart"/>
            <w:r>
              <w:t>ния</w:t>
            </w:r>
            <w:proofErr w:type="spellEnd"/>
            <w:r>
              <w:t xml:space="preserve"> человеком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  <w:p w:rsidR="0097423F" w:rsidRDefault="0097423F" w:rsidP="00205F87"/>
        </w:tc>
        <w:tc>
          <w:tcPr>
            <w:tcW w:w="1204" w:type="dxa"/>
          </w:tcPr>
          <w:p w:rsidR="0097423F" w:rsidRDefault="0097423F" w:rsidP="00205F87">
            <w:r>
              <w:t>§ 34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roofErr w:type="spellStart"/>
            <w:r>
              <w:t>Прак</w:t>
            </w:r>
            <w:proofErr w:type="spellEnd"/>
            <w:r>
              <w:t>. работа  № 10 – характеристика реки или озера по плану.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 w:val="restart"/>
          </w:tcPr>
          <w:p w:rsidR="0097423F" w:rsidRDefault="0097423F" w:rsidP="00205F87">
            <w:r>
              <w:t>6. Атмосфера – 12 ч.</w:t>
            </w:r>
          </w:p>
        </w:tc>
        <w:tc>
          <w:tcPr>
            <w:tcW w:w="2639" w:type="dxa"/>
          </w:tcPr>
          <w:p w:rsidR="0097423F" w:rsidRDefault="0097423F" w:rsidP="00205F87">
            <w:r>
              <w:t xml:space="preserve">1. Атмосфера. </w:t>
            </w:r>
            <w:proofErr w:type="spellStart"/>
            <w:r>
              <w:t>Значе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ие</w:t>
            </w:r>
            <w:proofErr w:type="spellEnd"/>
            <w:r>
              <w:t xml:space="preserve">, строение и исследование </w:t>
            </w:r>
            <w:proofErr w:type="spellStart"/>
            <w:r>
              <w:t>атмос</w:t>
            </w:r>
            <w:proofErr w:type="spellEnd"/>
            <w:r>
              <w:t xml:space="preserve"> -</w:t>
            </w:r>
            <w:proofErr w:type="spellStart"/>
            <w:r>
              <w:t>феры</w:t>
            </w:r>
            <w:proofErr w:type="spellEnd"/>
            <w:r>
              <w:t xml:space="preserve"> (урок изучения нового материала).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35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roofErr w:type="spellStart"/>
            <w:r>
              <w:t>Прак</w:t>
            </w:r>
            <w:proofErr w:type="spellEnd"/>
            <w:r>
              <w:t>. работа  № 11 – наблюдение за погодой в течение месяца и обработка собранного материала  (вычисление средних температур, построение графиков, оформление диаграмм, описание погоды за день и месяц).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2.Свойства воздуха. Температура и её суточный ход изменений 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36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pPr>
              <w:jc w:val="both"/>
            </w:pP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3. Изменение температуры в течение месяца и года (урок – практикум).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37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roofErr w:type="spellStart"/>
            <w:proofErr w:type="gramStart"/>
            <w:r>
              <w:t>Прак</w:t>
            </w:r>
            <w:proofErr w:type="spellEnd"/>
            <w:r>
              <w:t>. работа  №  12 – вычисление средних годовых  t ˚ и вычерчивание годового графика хода t ˚ для разных городов на Земле..</w:t>
            </w:r>
            <w:proofErr w:type="gramEnd"/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4.Атмосферное давление (урок изучения нового материала).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38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pPr>
              <w:jc w:val="both"/>
            </w:pP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5.Ветер. Роза ветров (беседа).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39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pPr>
              <w:jc w:val="both"/>
            </w:pP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6. Водяной пар в атмосфере. Облака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§40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pPr>
              <w:jc w:val="both"/>
            </w:pP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7. Атмосферные осадки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41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pPr>
              <w:jc w:val="both"/>
            </w:pP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8.Погода, причины её изменчивости и </w:t>
            </w:r>
            <w:proofErr w:type="gramStart"/>
            <w:r>
              <w:t xml:space="preserve">проб - </w:t>
            </w:r>
            <w:proofErr w:type="spellStart"/>
            <w:r>
              <w:t>лемы</w:t>
            </w:r>
            <w:proofErr w:type="spellEnd"/>
            <w:proofErr w:type="gramEnd"/>
            <w:r>
              <w:t xml:space="preserve"> с предсказанием 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42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r>
              <w:t xml:space="preserve">Пр. работа  № 13 – обработка </w:t>
            </w:r>
            <w:proofErr w:type="spellStart"/>
            <w:r>
              <w:t>мете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рологических</w:t>
            </w:r>
            <w:proofErr w:type="spellEnd"/>
            <w:r>
              <w:t xml:space="preserve"> данных за период наблюдений 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9.Климат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43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pPr>
              <w:jc w:val="both"/>
            </w:pP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10. Распределение солнечного света и тепла по поверхности земного шара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44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pPr>
              <w:jc w:val="both"/>
            </w:pP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11. Причины, влияющие на климат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45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pPr>
              <w:jc w:val="both"/>
            </w:pP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12.Обобщающее повторение по теме </w:t>
            </w:r>
          </w:p>
          <w:p w:rsidR="0097423F" w:rsidRDefault="0097423F" w:rsidP="00205F87">
            <w:r>
              <w:t xml:space="preserve"> « Атмосфера».</w:t>
            </w:r>
          </w:p>
        </w:tc>
        <w:tc>
          <w:tcPr>
            <w:tcW w:w="1204" w:type="dxa"/>
          </w:tcPr>
          <w:p w:rsidR="0097423F" w:rsidRDefault="0097423F" w:rsidP="00205F87">
            <w:r>
              <w:t>Номенклатура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pPr>
              <w:jc w:val="both"/>
            </w:pPr>
          </w:p>
        </w:tc>
      </w:tr>
      <w:tr w:rsidR="0097423F" w:rsidTr="00205F87">
        <w:trPr>
          <w:trHeight w:val="289"/>
        </w:trPr>
        <w:tc>
          <w:tcPr>
            <w:tcW w:w="10038" w:type="dxa"/>
            <w:gridSpan w:val="7"/>
          </w:tcPr>
          <w:p w:rsidR="0097423F" w:rsidRDefault="0097423F" w:rsidP="00205F87">
            <w:pPr>
              <w:jc w:val="center"/>
              <w:rPr>
                <w:b/>
              </w:rPr>
            </w:pPr>
          </w:p>
          <w:p w:rsidR="0097423F" w:rsidRDefault="0097423F" w:rsidP="00205F87">
            <w:pPr>
              <w:jc w:val="center"/>
              <w:rPr>
                <w:b/>
              </w:rPr>
            </w:pPr>
            <w:r>
              <w:rPr>
                <w:b/>
              </w:rPr>
              <w:t>Четвёртая четверть - 16 часов.</w:t>
            </w:r>
          </w:p>
          <w:p w:rsidR="0097423F" w:rsidRDefault="0097423F" w:rsidP="00205F87">
            <w:pPr>
              <w:jc w:val="center"/>
              <w:rPr>
                <w:b/>
              </w:rPr>
            </w:pPr>
          </w:p>
        </w:tc>
      </w:tr>
      <w:tr w:rsidR="0097423F" w:rsidTr="00205F87">
        <w:trPr>
          <w:trHeight w:val="289"/>
        </w:trPr>
        <w:tc>
          <w:tcPr>
            <w:tcW w:w="1800" w:type="dxa"/>
            <w:vMerge w:val="restart"/>
          </w:tcPr>
          <w:p w:rsidR="0097423F" w:rsidRDefault="0097423F" w:rsidP="00205F87">
            <w:r>
              <w:t>7. Биосфера – 4ч.</w:t>
            </w:r>
          </w:p>
        </w:tc>
        <w:tc>
          <w:tcPr>
            <w:tcW w:w="2639" w:type="dxa"/>
          </w:tcPr>
          <w:p w:rsidR="0097423F" w:rsidRDefault="0097423F" w:rsidP="00205F87">
            <w:r>
              <w:t>1. Разнообразие  и распространение организмов на Земле (</w:t>
            </w:r>
            <w:proofErr w:type="spellStart"/>
            <w:r>
              <w:t>комб</w:t>
            </w:r>
            <w:proofErr w:type="spellEnd"/>
            <w:r>
              <w:t xml:space="preserve">.). </w:t>
            </w:r>
          </w:p>
        </w:tc>
        <w:tc>
          <w:tcPr>
            <w:tcW w:w="1204" w:type="dxa"/>
          </w:tcPr>
          <w:p w:rsidR="0097423F" w:rsidRDefault="0097423F" w:rsidP="00205F87">
            <w:r>
              <w:t>§46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2. Природные зоны мира 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47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3. Организмы </w:t>
            </w:r>
            <w:proofErr w:type="gramStart"/>
            <w:r>
              <w:t xml:space="preserve">Миро - </w:t>
            </w:r>
            <w:proofErr w:type="spellStart"/>
            <w:r>
              <w:t>вого</w:t>
            </w:r>
            <w:proofErr w:type="spellEnd"/>
            <w:proofErr w:type="gramEnd"/>
            <w:r>
              <w:t xml:space="preserve"> океана 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48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4. Воздействие организмов на земные оболочки 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49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 w:val="restart"/>
          </w:tcPr>
          <w:p w:rsidR="0097423F" w:rsidRDefault="0097423F" w:rsidP="00205F87">
            <w:r>
              <w:t xml:space="preserve">8. </w:t>
            </w:r>
            <w:proofErr w:type="spellStart"/>
            <w:r>
              <w:t>Географ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оболочка - 3ч.</w:t>
            </w:r>
          </w:p>
        </w:tc>
        <w:tc>
          <w:tcPr>
            <w:tcW w:w="2639" w:type="dxa"/>
          </w:tcPr>
          <w:p w:rsidR="0097423F" w:rsidRDefault="0097423F" w:rsidP="00205F87">
            <w:r>
              <w:t xml:space="preserve">1. Природные </w:t>
            </w:r>
            <w:proofErr w:type="spellStart"/>
            <w:r>
              <w:t>компо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енты</w:t>
            </w:r>
            <w:proofErr w:type="spellEnd"/>
            <w:r>
              <w:t xml:space="preserve"> и  природные комплексы 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50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>
            <w:r>
              <w:t>22 апреля – день Земли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2. Географическая об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lastRenderedPageBreak/>
              <w:t>лочка</w:t>
            </w:r>
            <w:proofErr w:type="spellEnd"/>
            <w:r>
              <w:t xml:space="preserve"> – самый круп- </w:t>
            </w:r>
            <w:proofErr w:type="spellStart"/>
            <w:r>
              <w:t>ный</w:t>
            </w:r>
            <w:proofErr w:type="spellEnd"/>
            <w:r>
              <w:t xml:space="preserve"> природный комп - </w:t>
            </w:r>
            <w:proofErr w:type="spellStart"/>
            <w:r>
              <w:t>лекс</w:t>
            </w:r>
            <w:proofErr w:type="spellEnd"/>
            <w:r>
              <w:t xml:space="preserve"> Земли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lastRenderedPageBreak/>
              <w:t>§ 50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3. Воздействие </w:t>
            </w:r>
            <w:proofErr w:type="spellStart"/>
            <w:r>
              <w:t>челов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ка на географическую оболочку. Ноосфера 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50, 54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0038" w:type="dxa"/>
            <w:gridSpan w:val="7"/>
          </w:tcPr>
          <w:p w:rsidR="0097423F" w:rsidRDefault="0097423F" w:rsidP="00205F87">
            <w:pPr>
              <w:jc w:val="center"/>
              <w:rPr>
                <w:b/>
              </w:rPr>
            </w:pPr>
          </w:p>
          <w:p w:rsidR="0097423F" w:rsidRDefault="0097423F" w:rsidP="00205F8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Раздел 3.  Население Земли –5ч.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 w:val="restart"/>
          </w:tcPr>
          <w:p w:rsidR="0097423F" w:rsidRDefault="0097423F" w:rsidP="00205F87">
            <w:r>
              <w:t xml:space="preserve">9. </w:t>
            </w:r>
            <w:proofErr w:type="spellStart"/>
            <w:r>
              <w:t>Человечест</w:t>
            </w:r>
            <w:proofErr w:type="spellEnd"/>
            <w:r>
              <w:t>-</w:t>
            </w:r>
          </w:p>
          <w:p w:rsidR="0097423F" w:rsidRDefault="0097423F" w:rsidP="00205F87">
            <w:proofErr w:type="gramStart"/>
            <w:r>
              <w:t>во</w:t>
            </w:r>
            <w:proofErr w:type="gramEnd"/>
            <w:r>
              <w:t xml:space="preserve"> на Земле – 5ч.</w:t>
            </w:r>
          </w:p>
        </w:tc>
        <w:tc>
          <w:tcPr>
            <w:tcW w:w="2639" w:type="dxa"/>
          </w:tcPr>
          <w:p w:rsidR="0097423F" w:rsidRDefault="0097423F" w:rsidP="00205F87">
            <w:r>
              <w:t>1. Численность населения Земли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 52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2. Человечество – единый биологический вид. Расы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r>
              <w:t>§51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3. Равенство рас. Многообразие народов  мира (</w:t>
            </w:r>
            <w:proofErr w:type="spellStart"/>
            <w:r>
              <w:t>комб</w:t>
            </w:r>
            <w:proofErr w:type="spellEnd"/>
            <w:r>
              <w:t>.)</w:t>
            </w:r>
          </w:p>
        </w:tc>
        <w:tc>
          <w:tcPr>
            <w:tcW w:w="1204" w:type="dxa"/>
          </w:tcPr>
          <w:p w:rsidR="0097423F" w:rsidRDefault="0097423F" w:rsidP="00205F87">
            <w:r>
              <w:t>§ 51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/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4.Расселение людей по планете. Основные типы населённых пунктов 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  <w:p w:rsidR="0097423F" w:rsidRDefault="0097423F" w:rsidP="00205F87"/>
          <w:p w:rsidR="0097423F" w:rsidRDefault="0097423F" w:rsidP="00205F87"/>
        </w:tc>
        <w:tc>
          <w:tcPr>
            <w:tcW w:w="1204" w:type="dxa"/>
          </w:tcPr>
          <w:p w:rsidR="0097423F" w:rsidRDefault="0097423F" w:rsidP="00205F87">
            <w:r>
              <w:t>§53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Pr>
              <w:rPr>
                <w:u w:val="single"/>
              </w:rPr>
            </w:pPr>
            <w:r>
              <w:rPr>
                <w:u w:val="single"/>
              </w:rPr>
              <w:t xml:space="preserve">Города России – </w:t>
            </w:r>
          </w:p>
          <w:p w:rsidR="0097423F" w:rsidRDefault="0097423F" w:rsidP="00205F87">
            <w:proofErr w:type="gramStart"/>
            <w:r>
              <w:t>Москва, Санкт – Петербург, Мурманск, Нижний Новгород, Казань, Ростов - на -  Дону, Екатеринбург, Новосибирск, Иркутск, Хабаровск, Владивосток, Боржоми, Пятигорск, Ессентуки, Кисловодск.</w:t>
            </w:r>
            <w:proofErr w:type="gramEnd"/>
          </w:p>
          <w:p w:rsidR="0097423F" w:rsidRDefault="0097423F" w:rsidP="00205F87">
            <w:pPr>
              <w:rPr>
                <w:u w:val="single"/>
              </w:rPr>
            </w:pPr>
            <w:r>
              <w:rPr>
                <w:u w:val="single"/>
              </w:rPr>
              <w:t xml:space="preserve">Города мира – </w:t>
            </w:r>
          </w:p>
          <w:p w:rsidR="0097423F" w:rsidRDefault="0097423F" w:rsidP="00205F87">
            <w:proofErr w:type="gramStart"/>
            <w:r>
              <w:t>Лондон, Париж, Берлин, Рим, Киев, Минск, Вашингтон,  Нью–Йорк, Токио, Мехико,  Кейптаун, Бомбей  (Мумбаи), Дели, Сидней, Рио – де – Жанейро.</w:t>
            </w:r>
            <w:proofErr w:type="gramEnd"/>
          </w:p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pPr>
              <w:jc w:val="both"/>
            </w:pPr>
            <w:r>
              <w:t>5. Политическая карта мира 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pPr>
              <w:jc w:val="both"/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>54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>
            <w:pPr>
              <w:jc w:val="both"/>
            </w:pPr>
            <w:r>
              <w:t xml:space="preserve"> Пр. работа  № 14 – обозначение </w:t>
            </w:r>
            <w:proofErr w:type="gramStart"/>
            <w:r>
              <w:t>на</w:t>
            </w:r>
            <w:proofErr w:type="gramEnd"/>
            <w:r>
              <w:t xml:space="preserve"> к/к крупнейших государств мира  и их столиц.</w:t>
            </w:r>
          </w:p>
        </w:tc>
        <w:tc>
          <w:tcPr>
            <w:tcW w:w="2145" w:type="dxa"/>
            <w:shd w:val="clear" w:color="auto" w:fill="auto"/>
          </w:tcPr>
          <w:p w:rsidR="0097423F" w:rsidRDefault="0097423F" w:rsidP="00205F87">
            <w:r>
              <w:t>10 крупнейших стран мира по площади, населению и уровню экономического развития. Их столицы.</w:t>
            </w:r>
          </w:p>
        </w:tc>
      </w:tr>
      <w:tr w:rsidR="0097423F" w:rsidTr="00205F87">
        <w:trPr>
          <w:trHeight w:val="289"/>
        </w:trPr>
        <w:tc>
          <w:tcPr>
            <w:tcW w:w="10038" w:type="dxa"/>
            <w:gridSpan w:val="7"/>
          </w:tcPr>
          <w:p w:rsidR="0097423F" w:rsidRDefault="0097423F" w:rsidP="00205F87">
            <w:r>
              <w:t xml:space="preserve">                                                 </w:t>
            </w:r>
          </w:p>
          <w:p w:rsidR="0097423F" w:rsidRDefault="0097423F" w:rsidP="00205F87">
            <w:r>
              <w:t xml:space="preserve">                                         Раздел 4. Влияние природы на человека – 4часа.</w:t>
            </w:r>
          </w:p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 w:val="restart"/>
          </w:tcPr>
          <w:p w:rsidR="0097423F" w:rsidRDefault="0097423F" w:rsidP="00205F87">
            <w:r>
              <w:t>10. Влияние природы на жизнь и здоровье человека  – 4ч.</w:t>
            </w:r>
          </w:p>
        </w:tc>
        <w:tc>
          <w:tcPr>
            <w:tcW w:w="2639" w:type="dxa"/>
          </w:tcPr>
          <w:p w:rsidR="0097423F" w:rsidRDefault="0097423F" w:rsidP="00205F87">
            <w:r>
              <w:t>1. Степень комфортности проживания человека  на планете Земля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pPr>
              <w:jc w:val="both"/>
            </w:pPr>
            <w:r>
              <w:t>§ 55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– комплексное описание природы своего населённого пункта по типовому плану.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 xml:space="preserve">2. Стихийные </w:t>
            </w:r>
            <w:proofErr w:type="gramStart"/>
            <w:r>
              <w:t xml:space="preserve">природ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 явления (</w:t>
            </w:r>
            <w:proofErr w:type="spellStart"/>
            <w:r>
              <w:t>комб</w:t>
            </w:r>
            <w:proofErr w:type="spellEnd"/>
            <w:r>
              <w:t>.).</w:t>
            </w:r>
          </w:p>
        </w:tc>
        <w:tc>
          <w:tcPr>
            <w:tcW w:w="1204" w:type="dxa"/>
          </w:tcPr>
          <w:p w:rsidR="0097423F" w:rsidRDefault="0097423F" w:rsidP="00205F87">
            <w:pPr>
              <w:jc w:val="both"/>
            </w:pPr>
            <w:r>
              <w:t>§ 55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97423F" w:rsidRDefault="0097423F" w:rsidP="00205F87">
            <w:pPr>
              <w:jc w:val="both"/>
            </w:pPr>
          </w:p>
        </w:tc>
        <w:tc>
          <w:tcPr>
            <w:tcW w:w="2145" w:type="dxa"/>
            <w:shd w:val="clear" w:color="auto" w:fill="auto"/>
          </w:tcPr>
          <w:p w:rsidR="0097423F" w:rsidRDefault="0097423F" w:rsidP="00205F87"/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3.  Весенняя экскурсия  по изучению приро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комплексов.</w:t>
            </w:r>
          </w:p>
        </w:tc>
        <w:tc>
          <w:tcPr>
            <w:tcW w:w="1204" w:type="dxa"/>
          </w:tcPr>
          <w:p w:rsidR="0097423F" w:rsidRDefault="0097423F" w:rsidP="00205F87">
            <w:pPr>
              <w:jc w:val="both"/>
            </w:pPr>
            <w:r>
              <w:t>Отчёт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Pr>
              <w:jc w:val="both"/>
            </w:pPr>
            <w:r>
              <w:t>1. Знание норм поведения в природе – в лесу, на реке, на озере, на лугу.</w:t>
            </w:r>
          </w:p>
          <w:p w:rsidR="0097423F" w:rsidRDefault="0097423F" w:rsidP="00205F87">
            <w:pPr>
              <w:jc w:val="both"/>
            </w:pPr>
            <w:r>
              <w:t>2. Охрана природы.</w:t>
            </w:r>
          </w:p>
          <w:p w:rsidR="0097423F" w:rsidRDefault="0097423F" w:rsidP="00205F87">
            <w:r>
              <w:lastRenderedPageBreak/>
              <w:t>3. Техника безопасности.</w:t>
            </w:r>
          </w:p>
        </w:tc>
      </w:tr>
      <w:tr w:rsidR="0097423F" w:rsidTr="00205F87">
        <w:trPr>
          <w:trHeight w:val="289"/>
        </w:trPr>
        <w:tc>
          <w:tcPr>
            <w:tcW w:w="1800" w:type="dxa"/>
            <w:vMerge/>
          </w:tcPr>
          <w:p w:rsidR="0097423F" w:rsidRDefault="0097423F" w:rsidP="00205F87"/>
        </w:tc>
        <w:tc>
          <w:tcPr>
            <w:tcW w:w="2639" w:type="dxa"/>
          </w:tcPr>
          <w:p w:rsidR="0097423F" w:rsidRDefault="0097423F" w:rsidP="00205F87">
            <w:r>
              <w:t>4. Заключительный урок по «Начальному  курсу географии» (урок обобщения знаний).</w:t>
            </w:r>
          </w:p>
          <w:p w:rsidR="0097423F" w:rsidRDefault="0097423F" w:rsidP="00205F87">
            <w:pPr>
              <w:jc w:val="both"/>
            </w:pPr>
            <w:r>
              <w:t>.</w:t>
            </w:r>
          </w:p>
        </w:tc>
        <w:tc>
          <w:tcPr>
            <w:tcW w:w="1204" w:type="dxa"/>
          </w:tcPr>
          <w:p w:rsidR="0097423F" w:rsidRDefault="0097423F" w:rsidP="00205F87">
            <w:pPr>
              <w:jc w:val="both"/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97423F" w:rsidRDefault="0097423F" w:rsidP="00205F87">
            <w:pPr>
              <w:jc w:val="both"/>
            </w:pPr>
            <w:r>
              <w:t>Обсудить  учебный план  7 класса.</w:t>
            </w:r>
          </w:p>
          <w:p w:rsidR="0097423F" w:rsidRDefault="0097423F" w:rsidP="00205F87">
            <w:r>
              <w:t>Консультация по приобретению учебников, атласов,  контурных карт и тетрадей к новому учебному году.</w:t>
            </w:r>
          </w:p>
        </w:tc>
      </w:tr>
    </w:tbl>
    <w:p w:rsidR="0097423F" w:rsidRDefault="0097423F" w:rsidP="0097423F"/>
    <w:p w:rsidR="000179A8" w:rsidRDefault="000179A8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bookmarkEnd w:id="0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/>
    <w:p w:rsidR="002C3D9F" w:rsidRDefault="002C3D9F" w:rsidP="002C3D9F">
      <w:pPr>
        <w:pStyle w:val="Style4"/>
        <w:widowControl/>
        <w:spacing w:line="240" w:lineRule="exact"/>
        <w:ind w:left="720"/>
        <w:jc w:val="both"/>
        <w:rPr>
          <w:sz w:val="20"/>
          <w:szCs w:val="20"/>
        </w:rPr>
      </w:pPr>
    </w:p>
    <w:p w:rsidR="002C3D9F" w:rsidRDefault="002C3D9F" w:rsidP="002C3D9F">
      <w:pPr>
        <w:pStyle w:val="Style4"/>
        <w:widowControl/>
        <w:spacing w:line="240" w:lineRule="exact"/>
        <w:ind w:left="720"/>
        <w:jc w:val="both"/>
        <w:rPr>
          <w:sz w:val="20"/>
          <w:szCs w:val="20"/>
        </w:rPr>
      </w:pPr>
    </w:p>
    <w:p w:rsidR="002C3D9F" w:rsidRDefault="002C3D9F" w:rsidP="002C3D9F">
      <w:pPr>
        <w:pStyle w:val="Style4"/>
        <w:widowControl/>
        <w:spacing w:line="240" w:lineRule="exact"/>
        <w:ind w:left="720"/>
        <w:jc w:val="both"/>
        <w:rPr>
          <w:sz w:val="20"/>
          <w:szCs w:val="20"/>
        </w:rPr>
      </w:pPr>
    </w:p>
    <w:p w:rsidR="002C3D9F" w:rsidRDefault="002C3D9F" w:rsidP="002C3D9F">
      <w:pPr>
        <w:pStyle w:val="Style4"/>
        <w:widowControl/>
        <w:spacing w:line="240" w:lineRule="exact"/>
        <w:ind w:left="720"/>
        <w:jc w:val="both"/>
        <w:rPr>
          <w:sz w:val="20"/>
          <w:szCs w:val="20"/>
        </w:rPr>
      </w:pPr>
    </w:p>
    <w:p w:rsidR="002C3D9F" w:rsidRDefault="002C3D9F" w:rsidP="002C3D9F">
      <w:pPr>
        <w:pStyle w:val="Style4"/>
        <w:widowControl/>
        <w:spacing w:line="240" w:lineRule="exact"/>
        <w:ind w:left="720"/>
        <w:jc w:val="both"/>
        <w:rPr>
          <w:sz w:val="20"/>
          <w:szCs w:val="20"/>
        </w:rPr>
      </w:pPr>
    </w:p>
    <w:p w:rsidR="002C3D9F" w:rsidRDefault="002C3D9F" w:rsidP="002C3D9F">
      <w:pPr>
        <w:pStyle w:val="Style13"/>
        <w:widowControl/>
        <w:spacing w:line="240" w:lineRule="auto"/>
        <w:ind w:left="720"/>
        <w:jc w:val="center"/>
        <w:rPr>
          <w:b/>
          <w:sz w:val="36"/>
          <w:szCs w:val="36"/>
        </w:rPr>
      </w:pPr>
      <w:r w:rsidRPr="00217B51">
        <w:rPr>
          <w:b/>
          <w:sz w:val="36"/>
          <w:szCs w:val="36"/>
        </w:rPr>
        <w:t>Рабочая программа</w:t>
      </w:r>
    </w:p>
    <w:p w:rsidR="002C3D9F" w:rsidRDefault="002C3D9F" w:rsidP="002C3D9F">
      <w:pPr>
        <w:pStyle w:val="Style13"/>
        <w:widowControl/>
        <w:spacing w:line="240" w:lineRule="auto"/>
        <w:ind w:left="720"/>
        <w:jc w:val="center"/>
        <w:rPr>
          <w:b/>
          <w:sz w:val="36"/>
          <w:szCs w:val="36"/>
        </w:rPr>
      </w:pPr>
      <w:r w:rsidRPr="00217B51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 xml:space="preserve">географии </w:t>
      </w:r>
      <w:r w:rsidRPr="00217B51">
        <w:rPr>
          <w:b/>
          <w:sz w:val="36"/>
          <w:szCs w:val="36"/>
        </w:rPr>
        <w:t xml:space="preserve"> для </w:t>
      </w:r>
      <w:r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</w:t>
      </w:r>
      <w:r w:rsidRPr="00217B51">
        <w:rPr>
          <w:b/>
          <w:sz w:val="36"/>
          <w:szCs w:val="36"/>
        </w:rPr>
        <w:t>класса</w:t>
      </w:r>
    </w:p>
    <w:p w:rsidR="002C3D9F" w:rsidRDefault="002C3D9F" w:rsidP="002C3D9F">
      <w:pPr>
        <w:pStyle w:val="Style13"/>
        <w:widowControl/>
        <w:spacing w:line="240" w:lineRule="auto"/>
        <w:ind w:left="720"/>
        <w:jc w:val="center"/>
        <w:rPr>
          <w:b/>
          <w:sz w:val="36"/>
          <w:szCs w:val="36"/>
        </w:rPr>
      </w:pPr>
      <w:r w:rsidRPr="005D2BF3">
        <w:rPr>
          <w:b/>
          <w:sz w:val="36"/>
          <w:szCs w:val="36"/>
        </w:rPr>
        <w:t>География</w:t>
      </w:r>
      <w:proofErr w:type="gramStart"/>
      <w:r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Начальный курс</w:t>
      </w:r>
    </w:p>
    <w:p w:rsidR="002C3D9F" w:rsidRDefault="002C3D9F" w:rsidP="002C3D9F">
      <w:pPr>
        <w:pStyle w:val="Style13"/>
        <w:widowControl/>
        <w:spacing w:line="240" w:lineRule="auto"/>
        <w:ind w:left="720"/>
        <w:rPr>
          <w:sz w:val="20"/>
          <w:szCs w:val="20"/>
        </w:rPr>
      </w:pPr>
      <w:r>
        <w:rPr>
          <w:b/>
          <w:sz w:val="36"/>
          <w:szCs w:val="36"/>
        </w:rPr>
        <w:t xml:space="preserve"> </w:t>
      </w: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Pr="005D2BF3" w:rsidRDefault="002C3D9F" w:rsidP="002C3D9F">
      <w:pPr>
        <w:pStyle w:val="Style9"/>
        <w:widowControl/>
        <w:spacing w:line="240" w:lineRule="exact"/>
        <w:ind w:left="720" w:firstLine="0"/>
        <w:jc w:val="right"/>
      </w:pPr>
      <w:r w:rsidRPr="005D2BF3">
        <w:t>Составитель: учитель географии</w:t>
      </w:r>
    </w:p>
    <w:p w:rsidR="002C3D9F" w:rsidRPr="005D2BF3" w:rsidRDefault="002C3D9F" w:rsidP="002C3D9F">
      <w:pPr>
        <w:pStyle w:val="Style9"/>
        <w:widowControl/>
        <w:spacing w:line="240" w:lineRule="exact"/>
        <w:ind w:left="720" w:firstLine="0"/>
        <w:jc w:val="right"/>
      </w:pPr>
      <w:r w:rsidRPr="005D2BF3">
        <w:t>Куприянова Е.В.</w:t>
      </w:r>
    </w:p>
    <w:p w:rsidR="002C3D9F" w:rsidRPr="005D2BF3" w:rsidRDefault="002C3D9F" w:rsidP="002C3D9F">
      <w:pPr>
        <w:pStyle w:val="Style9"/>
        <w:widowControl/>
        <w:spacing w:line="240" w:lineRule="exact"/>
        <w:ind w:left="720" w:firstLine="0"/>
        <w:jc w:val="both"/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sz w:val="20"/>
          <w:szCs w:val="20"/>
        </w:rPr>
      </w:pPr>
    </w:p>
    <w:p w:rsidR="002C3D9F" w:rsidRPr="005D2BF3" w:rsidRDefault="002C3D9F" w:rsidP="002C3D9F">
      <w:pPr>
        <w:pStyle w:val="Style9"/>
        <w:widowControl/>
        <w:spacing w:line="240" w:lineRule="exact"/>
        <w:ind w:left="720" w:firstLine="0"/>
        <w:jc w:val="both"/>
      </w:pPr>
      <w:r>
        <w:rPr>
          <w:sz w:val="20"/>
          <w:szCs w:val="20"/>
        </w:rPr>
        <w:t xml:space="preserve">                                                                      </w:t>
      </w:r>
      <w:r>
        <w:t>г</w:t>
      </w:r>
      <w:r w:rsidRPr="005D2BF3">
        <w:t>. Королёв</w:t>
      </w:r>
    </w:p>
    <w:p w:rsidR="002C3D9F" w:rsidRPr="002C3D9F" w:rsidRDefault="002C3D9F" w:rsidP="002C3D9F">
      <w:pPr>
        <w:pStyle w:val="Style9"/>
        <w:widowControl/>
        <w:spacing w:line="240" w:lineRule="exact"/>
        <w:ind w:left="720" w:firstLine="0"/>
        <w:jc w:val="both"/>
        <w:rPr>
          <w:rStyle w:val="FontStyle40"/>
          <w:bCs w:val="0"/>
          <w:sz w:val="24"/>
          <w:szCs w:val="24"/>
        </w:rPr>
      </w:pPr>
      <w:r w:rsidRPr="002C3D9F">
        <w:t xml:space="preserve">    </w:t>
      </w:r>
      <w:r w:rsidRPr="002C3D9F">
        <w:t xml:space="preserve">    </w:t>
      </w:r>
      <w:r w:rsidRPr="002C3D9F">
        <w:t xml:space="preserve">                                                        </w:t>
      </w:r>
      <w:r w:rsidRPr="002C3D9F">
        <w:rPr>
          <w:rStyle w:val="FontStyle40"/>
          <w:sz w:val="24"/>
          <w:szCs w:val="24"/>
        </w:rPr>
        <w:t>2013г.</w:t>
      </w:r>
    </w:p>
    <w:p w:rsidR="002C3D9F" w:rsidRPr="002C3D9F" w:rsidRDefault="002C3D9F"/>
    <w:sectPr w:rsidR="002C3D9F" w:rsidRPr="002C3D9F">
      <w:headerReference w:type="default" r:id="rId8"/>
      <w:footerReference w:type="default" r:id="rId9"/>
      <w:pgSz w:w="11906" w:h="16838"/>
      <w:pgMar w:top="851" w:right="849" w:bottom="1134" w:left="1701" w:header="426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4B" w:rsidRDefault="00402E4B" w:rsidP="0097423F">
      <w:r>
        <w:separator/>
      </w:r>
    </w:p>
  </w:endnote>
  <w:endnote w:type="continuationSeparator" w:id="0">
    <w:p w:rsidR="00402E4B" w:rsidRDefault="00402E4B" w:rsidP="0097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BB" w:rsidRDefault="000B205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D9F">
      <w:rPr>
        <w:noProof/>
      </w:rPr>
      <w:t>13</w:t>
    </w:r>
    <w:r>
      <w:fldChar w:fldCharType="end"/>
    </w:r>
  </w:p>
  <w:p w:rsidR="00FE58BB" w:rsidRDefault="00402E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4B" w:rsidRDefault="00402E4B" w:rsidP="0097423F">
      <w:r>
        <w:separator/>
      </w:r>
    </w:p>
  </w:footnote>
  <w:footnote w:type="continuationSeparator" w:id="0">
    <w:p w:rsidR="00402E4B" w:rsidRDefault="00402E4B" w:rsidP="00974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BB" w:rsidRPr="0097423F" w:rsidRDefault="00402E4B" w:rsidP="0097423F">
    <w:pPr>
      <w:pStyle w:val="a3"/>
    </w:pPr>
  </w:p>
  <w:p w:rsidR="0097423F" w:rsidRDefault="009742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4B4"/>
    <w:multiLevelType w:val="hybridMultilevel"/>
    <w:tmpl w:val="24E0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23F"/>
    <w:rsid w:val="000179A8"/>
    <w:rsid w:val="000B205D"/>
    <w:rsid w:val="002C3D9F"/>
    <w:rsid w:val="00402E4B"/>
    <w:rsid w:val="0097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97423F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97423F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97423F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31">
    <w:name w:val="Font Style31"/>
    <w:basedOn w:val="a0"/>
    <w:rsid w:val="0097423F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Style4">
    <w:name w:val="Style4"/>
    <w:basedOn w:val="a"/>
    <w:rsid w:val="0097423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7423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97423F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rsid w:val="0097423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5">
    <w:name w:val="Font Style35"/>
    <w:basedOn w:val="a0"/>
    <w:rsid w:val="0097423F"/>
    <w:rPr>
      <w:rFonts w:ascii="Franklin Gothic Book" w:hAnsi="Franklin Gothic Book" w:cs="Franklin Gothic Book" w:hint="default"/>
      <w:b/>
      <w:bCs/>
      <w:sz w:val="18"/>
      <w:szCs w:val="18"/>
    </w:rPr>
  </w:style>
  <w:style w:type="character" w:customStyle="1" w:styleId="FontStyle36">
    <w:name w:val="Font Style36"/>
    <w:basedOn w:val="a0"/>
    <w:rsid w:val="0097423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rsid w:val="0097423F"/>
    <w:rPr>
      <w:rFonts w:ascii="Times New Roman" w:hAnsi="Times New Roman" w:cs="Times New Roman" w:hint="default"/>
      <w:sz w:val="14"/>
      <w:szCs w:val="14"/>
    </w:rPr>
  </w:style>
  <w:style w:type="paragraph" w:styleId="a3">
    <w:name w:val="header"/>
    <w:basedOn w:val="a"/>
    <w:link w:val="a4"/>
    <w:uiPriority w:val="99"/>
    <w:rsid w:val="009742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4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742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4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 Знак1"/>
    <w:basedOn w:val="a"/>
    <w:rsid w:val="002C3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9">
    <w:name w:val="Style9"/>
    <w:basedOn w:val="a"/>
    <w:rsid w:val="002C3D9F"/>
    <w:pPr>
      <w:widowControl w:val="0"/>
      <w:autoSpaceDE w:val="0"/>
      <w:autoSpaceDN w:val="0"/>
      <w:adjustRightInd w:val="0"/>
      <w:spacing w:line="221" w:lineRule="exact"/>
      <w:ind w:firstLine="480"/>
    </w:pPr>
  </w:style>
  <w:style w:type="paragraph" w:customStyle="1" w:styleId="Style13">
    <w:name w:val="Style13"/>
    <w:basedOn w:val="a"/>
    <w:rsid w:val="002C3D9F"/>
    <w:pPr>
      <w:widowControl w:val="0"/>
      <w:autoSpaceDE w:val="0"/>
      <w:autoSpaceDN w:val="0"/>
      <w:adjustRightInd w:val="0"/>
      <w:spacing w:line="187" w:lineRule="exact"/>
      <w:jc w:val="both"/>
    </w:pPr>
  </w:style>
  <w:style w:type="character" w:customStyle="1" w:styleId="FontStyle40">
    <w:name w:val="Font Style40"/>
    <w:rsid w:val="002C3D9F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3569</Words>
  <Characters>20349</Characters>
  <Application>Microsoft Office Word</Application>
  <DocSecurity>0</DocSecurity>
  <Lines>169</Lines>
  <Paragraphs>47</Paragraphs>
  <ScaleCrop>false</ScaleCrop>
  <Company>WolfishLair</Company>
  <LinksUpToDate>false</LinksUpToDate>
  <CharactersWithSpaces>23871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Филиновы</dc:creator>
  <cp:lastModifiedBy>1</cp:lastModifiedBy>
  <cp:revision>3</cp:revision>
  <dcterms:created xsi:type="dcterms:W3CDTF">2012-03-21T15:26:00Z</dcterms:created>
  <dcterms:modified xsi:type="dcterms:W3CDTF">2013-08-30T12:22:00Z</dcterms:modified>
</cp:coreProperties>
</file>