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63" w:rsidRDefault="00E67163">
      <w:pPr>
        <w:rPr>
          <w:b/>
          <w:sz w:val="28"/>
          <w:szCs w:val="28"/>
        </w:rPr>
      </w:pPr>
    </w:p>
    <w:p w:rsidR="00E67163" w:rsidRDefault="00E67163">
      <w:pPr>
        <w:rPr>
          <w:b/>
          <w:sz w:val="28"/>
          <w:szCs w:val="28"/>
        </w:rPr>
      </w:pPr>
    </w:p>
    <w:p w:rsidR="00E67163" w:rsidRDefault="00E67163">
      <w:pPr>
        <w:rPr>
          <w:b/>
          <w:sz w:val="28"/>
          <w:szCs w:val="28"/>
        </w:rPr>
      </w:pPr>
    </w:p>
    <w:p w:rsidR="00E67163" w:rsidRDefault="00E67163">
      <w:pPr>
        <w:rPr>
          <w:b/>
          <w:sz w:val="28"/>
          <w:szCs w:val="28"/>
        </w:rPr>
      </w:pPr>
    </w:p>
    <w:p w:rsidR="00E67163" w:rsidRDefault="00E67163">
      <w:pPr>
        <w:rPr>
          <w:b/>
          <w:sz w:val="28"/>
          <w:szCs w:val="28"/>
        </w:rPr>
      </w:pPr>
    </w:p>
    <w:p w:rsidR="00B26110" w:rsidRDefault="0069213B" w:rsidP="00B2611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="003F4070" w:rsidRPr="00D921B1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="003F4070" w:rsidRPr="00D921B1">
        <w:rPr>
          <w:b/>
          <w:sz w:val="28"/>
          <w:szCs w:val="28"/>
        </w:rPr>
        <w:t xml:space="preserve"> учебно-тренировочных занятий </w:t>
      </w:r>
      <w:r w:rsidR="00D921B1" w:rsidRPr="00D921B1">
        <w:rPr>
          <w:b/>
          <w:sz w:val="28"/>
          <w:szCs w:val="28"/>
        </w:rPr>
        <w:t>в секциях</w:t>
      </w:r>
      <w:r w:rsidR="003F4070" w:rsidRPr="00D921B1">
        <w:rPr>
          <w:b/>
          <w:sz w:val="28"/>
          <w:szCs w:val="28"/>
        </w:rPr>
        <w:t xml:space="preserve"> каратэ</w:t>
      </w:r>
      <w:r w:rsidR="00CB59C1">
        <w:rPr>
          <w:b/>
          <w:sz w:val="28"/>
          <w:szCs w:val="28"/>
        </w:rPr>
        <w:t>-до Цунами</w:t>
      </w:r>
      <w:r w:rsidR="00D921B1">
        <w:rPr>
          <w:b/>
          <w:sz w:val="28"/>
          <w:szCs w:val="28"/>
        </w:rPr>
        <w:t>.</w:t>
      </w:r>
      <w:r w:rsidR="00E67163">
        <w:rPr>
          <w:b/>
          <w:sz w:val="28"/>
          <w:szCs w:val="28"/>
        </w:rPr>
        <w:t xml:space="preserve"> </w:t>
      </w:r>
      <w:r w:rsidR="00D921B1" w:rsidRPr="00D921B1">
        <w:rPr>
          <w:b/>
          <w:sz w:val="28"/>
          <w:szCs w:val="28"/>
        </w:rPr>
        <w:t xml:space="preserve">Первый </w:t>
      </w:r>
      <w:r w:rsidR="003F4070" w:rsidRPr="00D921B1">
        <w:rPr>
          <w:b/>
          <w:sz w:val="28"/>
          <w:szCs w:val="28"/>
        </w:rPr>
        <w:t xml:space="preserve"> год  обучения.</w:t>
      </w:r>
      <w:r>
        <w:rPr>
          <w:b/>
          <w:sz w:val="28"/>
          <w:szCs w:val="28"/>
        </w:rPr>
        <w:t xml:space="preserve"> </w:t>
      </w:r>
      <w:r w:rsidR="003F4070" w:rsidRPr="00D921B1">
        <w:rPr>
          <w:b/>
          <w:sz w:val="28"/>
          <w:szCs w:val="28"/>
        </w:rPr>
        <w:t>Техника</w:t>
      </w:r>
      <w:r w:rsidR="00D921B1" w:rsidRPr="00D921B1">
        <w:rPr>
          <w:b/>
          <w:sz w:val="28"/>
          <w:szCs w:val="28"/>
        </w:rPr>
        <w:t xml:space="preserve"> каратэ </w:t>
      </w:r>
      <w:r w:rsidR="003F4070" w:rsidRPr="00D921B1">
        <w:rPr>
          <w:b/>
          <w:sz w:val="28"/>
          <w:szCs w:val="28"/>
        </w:rPr>
        <w:t xml:space="preserve">  с 20 по 15 КЮУ.</w:t>
      </w:r>
    </w:p>
    <w:p w:rsidR="00B26110" w:rsidRDefault="00B26110" w:rsidP="00B26110">
      <w:pPr>
        <w:spacing w:after="0"/>
        <w:rPr>
          <w:b/>
          <w:sz w:val="28"/>
          <w:szCs w:val="28"/>
        </w:rPr>
      </w:pPr>
    </w:p>
    <w:p w:rsidR="00D921B1" w:rsidRPr="00B26110" w:rsidRDefault="00B26110" w:rsidP="00B220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21B1" w:rsidRPr="00AA6335">
        <w:rPr>
          <w:i/>
          <w:sz w:val="24"/>
          <w:szCs w:val="24"/>
        </w:rPr>
        <w:t xml:space="preserve"> (комплексная система пропорционального физического,</w:t>
      </w:r>
    </w:p>
    <w:p w:rsidR="00D921B1" w:rsidRDefault="00D921B1" w:rsidP="00B2200F">
      <w:pPr>
        <w:pStyle w:val="a6"/>
        <w:jc w:val="center"/>
        <w:rPr>
          <w:i/>
          <w:sz w:val="24"/>
          <w:szCs w:val="24"/>
        </w:rPr>
      </w:pPr>
      <w:r w:rsidRPr="00AA6335">
        <w:rPr>
          <w:i/>
          <w:sz w:val="24"/>
          <w:szCs w:val="24"/>
        </w:rPr>
        <w:t>психического и нравственного самосовершенствования</w:t>
      </w:r>
      <w:r>
        <w:rPr>
          <w:i/>
          <w:sz w:val="24"/>
          <w:szCs w:val="24"/>
        </w:rPr>
        <w:t xml:space="preserve"> детей</w:t>
      </w:r>
    </w:p>
    <w:p w:rsidR="00D921B1" w:rsidRPr="00AA6335" w:rsidRDefault="00D921B1" w:rsidP="00B2200F">
      <w:pPr>
        <w:pStyle w:val="a6"/>
        <w:jc w:val="center"/>
        <w:rPr>
          <w:i/>
          <w:sz w:val="24"/>
          <w:szCs w:val="24"/>
        </w:rPr>
      </w:pPr>
      <w:r w:rsidRPr="00AA6335">
        <w:rPr>
          <w:i/>
          <w:sz w:val="24"/>
          <w:szCs w:val="24"/>
        </w:rPr>
        <w:t xml:space="preserve"> в процессе изучения восточных боевых искусств)</w:t>
      </w:r>
    </w:p>
    <w:p w:rsidR="00D921B1" w:rsidRDefault="00D921B1" w:rsidP="00B2200F">
      <w:pPr>
        <w:spacing w:after="0"/>
      </w:pPr>
    </w:p>
    <w:p w:rsidR="003F4070" w:rsidRDefault="003F4070"/>
    <w:p w:rsidR="003F4070" w:rsidRDefault="003F4070"/>
    <w:p w:rsidR="003F4070" w:rsidRDefault="003F4070"/>
    <w:tbl>
      <w:tblPr>
        <w:tblW w:w="0" w:type="auto"/>
        <w:tblInd w:w="5722" w:type="dxa"/>
        <w:tblLook w:val="01E0"/>
      </w:tblPr>
      <w:tblGrid>
        <w:gridCol w:w="3848"/>
      </w:tblGrid>
      <w:tr w:rsidR="00D921B1" w:rsidRPr="00482B73" w:rsidTr="00CC01DC">
        <w:tc>
          <w:tcPr>
            <w:tcW w:w="3848" w:type="dxa"/>
          </w:tcPr>
          <w:p w:rsidR="00D921B1" w:rsidRPr="00482B73" w:rsidRDefault="00D921B1" w:rsidP="00CC01DC">
            <w:pPr>
              <w:pStyle w:val="a8"/>
              <w:spacing w:after="240" w:line="240" w:lineRule="auto"/>
              <w:ind w:firstLine="0"/>
              <w:jc w:val="right"/>
              <w:rPr>
                <w:sz w:val="24"/>
                <w:szCs w:val="24"/>
              </w:rPr>
            </w:pPr>
            <w:r w:rsidRPr="00482B73">
              <w:rPr>
                <w:sz w:val="24"/>
                <w:szCs w:val="24"/>
              </w:rPr>
              <w:t>Автор-составитель:</w:t>
            </w:r>
          </w:p>
        </w:tc>
      </w:tr>
      <w:tr w:rsidR="00D921B1" w:rsidRPr="00482B73" w:rsidTr="00CC01DC">
        <w:tc>
          <w:tcPr>
            <w:tcW w:w="3848" w:type="dxa"/>
          </w:tcPr>
          <w:p w:rsidR="00D921B1" w:rsidRPr="00482B73" w:rsidRDefault="00D921B1" w:rsidP="00CC01DC">
            <w:pPr>
              <w:pStyle w:val="a8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82B73">
              <w:rPr>
                <w:sz w:val="24"/>
                <w:szCs w:val="24"/>
              </w:rPr>
              <w:t>Лоскутов Константин Сергеевич</w:t>
            </w:r>
          </w:p>
        </w:tc>
      </w:tr>
      <w:tr w:rsidR="00D921B1" w:rsidRPr="00482B73" w:rsidTr="00CC01DC">
        <w:tc>
          <w:tcPr>
            <w:tcW w:w="3848" w:type="dxa"/>
          </w:tcPr>
          <w:p w:rsidR="00D921B1" w:rsidRPr="00482B73" w:rsidRDefault="00D921B1" w:rsidP="00CC01DC">
            <w:pPr>
              <w:pStyle w:val="a8"/>
              <w:spacing w:line="240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 w:rsidRPr="00482B73">
              <w:rPr>
                <w:b w:val="0"/>
                <w:sz w:val="24"/>
                <w:szCs w:val="24"/>
              </w:rPr>
              <w:t>Педагог дополнительного</w:t>
            </w:r>
          </w:p>
        </w:tc>
      </w:tr>
      <w:tr w:rsidR="00D921B1" w:rsidRPr="00482B73" w:rsidTr="00CC01DC">
        <w:tc>
          <w:tcPr>
            <w:tcW w:w="3848" w:type="dxa"/>
          </w:tcPr>
          <w:p w:rsidR="00D921B1" w:rsidRPr="00482B73" w:rsidRDefault="00D921B1" w:rsidP="00CC01DC">
            <w:pPr>
              <w:pStyle w:val="a8"/>
              <w:spacing w:line="240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 w:rsidRPr="00482B73">
              <w:rPr>
                <w:b w:val="0"/>
                <w:sz w:val="24"/>
                <w:szCs w:val="24"/>
              </w:rPr>
              <w:t>образования</w:t>
            </w:r>
          </w:p>
        </w:tc>
      </w:tr>
      <w:tr w:rsidR="00D921B1" w:rsidRPr="00482B73" w:rsidTr="00CC01DC">
        <w:tc>
          <w:tcPr>
            <w:tcW w:w="3848" w:type="dxa"/>
          </w:tcPr>
          <w:p w:rsidR="00D921B1" w:rsidRDefault="00D921B1" w:rsidP="00CC01DC">
            <w:pPr>
              <w:pStyle w:val="a8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3594735</wp:posOffset>
                  </wp:positionH>
                  <wp:positionV relativeFrom="paragraph">
                    <wp:posOffset>8018145</wp:posOffset>
                  </wp:positionV>
                  <wp:extent cx="788670" cy="1371600"/>
                  <wp:effectExtent l="19050" t="0" r="0" b="0"/>
                  <wp:wrapNone/>
                  <wp:docPr id="4" name="Рисунок 4" descr="SAT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T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21B1" w:rsidRPr="00482B73" w:rsidRDefault="00D921B1" w:rsidP="00CC01DC">
            <w:pPr>
              <w:pStyle w:val="a8"/>
              <w:ind w:firstLine="0"/>
              <w:rPr>
                <w:b w:val="0"/>
                <w:sz w:val="24"/>
                <w:szCs w:val="24"/>
              </w:rPr>
            </w:pPr>
          </w:p>
        </w:tc>
      </w:tr>
    </w:tbl>
    <w:p w:rsidR="00D921B1" w:rsidRPr="007D6115" w:rsidRDefault="00D921B1" w:rsidP="00D921B1">
      <w:pPr>
        <w:pStyle w:val="a8"/>
        <w:spacing w:before="3720" w:line="240" w:lineRule="auto"/>
        <w:ind w:firstLine="0"/>
        <w:rPr>
          <w:b w:val="0"/>
          <w:sz w:val="24"/>
          <w:szCs w:val="24"/>
        </w:rPr>
      </w:pPr>
      <w:r w:rsidRPr="007D6115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749300</wp:posOffset>
            </wp:positionV>
            <wp:extent cx="743585" cy="1293495"/>
            <wp:effectExtent l="19050" t="0" r="0" b="0"/>
            <wp:wrapNone/>
            <wp:docPr id="5" name="Рисунок 5" descr="SA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T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115">
        <w:rPr>
          <w:b w:val="0"/>
          <w:sz w:val="24"/>
          <w:szCs w:val="24"/>
        </w:rPr>
        <w:t>Санкт-Петербург</w:t>
      </w:r>
    </w:p>
    <w:p w:rsidR="00D921B1" w:rsidRDefault="00D921B1" w:rsidP="00D921B1">
      <w:pPr>
        <w:pStyle w:val="a8"/>
        <w:spacing w:line="240" w:lineRule="auto"/>
        <w:ind w:firstLine="0"/>
        <w:rPr>
          <w:b w:val="0"/>
          <w:sz w:val="24"/>
          <w:szCs w:val="24"/>
        </w:rPr>
      </w:pPr>
      <w:r w:rsidRPr="007D6115">
        <w:rPr>
          <w:b w:val="0"/>
          <w:sz w:val="24"/>
          <w:szCs w:val="24"/>
        </w:rPr>
        <w:t>201</w:t>
      </w:r>
      <w:r w:rsidR="00E67163" w:rsidRPr="007D6115">
        <w:rPr>
          <w:b w:val="0"/>
          <w:sz w:val="24"/>
          <w:szCs w:val="24"/>
        </w:rPr>
        <w:t>4</w:t>
      </w:r>
    </w:p>
    <w:p w:rsidR="005E6F8A" w:rsidRDefault="005E6F8A" w:rsidP="00D921B1">
      <w:pPr>
        <w:pStyle w:val="a8"/>
        <w:spacing w:line="240" w:lineRule="auto"/>
        <w:ind w:firstLine="0"/>
        <w:rPr>
          <w:b w:val="0"/>
          <w:sz w:val="24"/>
          <w:szCs w:val="24"/>
        </w:rPr>
      </w:pPr>
    </w:p>
    <w:p w:rsidR="005E6F8A" w:rsidRPr="007D6115" w:rsidRDefault="005E6F8A" w:rsidP="00D921B1">
      <w:pPr>
        <w:pStyle w:val="a8"/>
        <w:spacing w:line="240" w:lineRule="auto"/>
        <w:ind w:firstLine="0"/>
        <w:rPr>
          <w:b w:val="0"/>
          <w:sz w:val="24"/>
          <w:szCs w:val="24"/>
        </w:rPr>
      </w:pPr>
    </w:p>
    <w:p w:rsidR="008645E4" w:rsidRPr="005E6F8A" w:rsidRDefault="00E67163" w:rsidP="008645E4">
      <w:r w:rsidRPr="005E6F8A">
        <w:lastRenderedPageBreak/>
        <w:tab/>
      </w:r>
      <w:r w:rsidR="008645E4" w:rsidRPr="005E6F8A">
        <w:t>Данная методи</w:t>
      </w:r>
      <w:r w:rsidR="004472C8" w:rsidRPr="005E6F8A">
        <w:t>ческая разработка</w:t>
      </w:r>
      <w:r w:rsidR="008645E4" w:rsidRPr="005E6F8A">
        <w:t xml:space="preserve"> составлена на основе образовательной программы дополнительного образования детей «Цунами-Син-Сёбу», лицензированной в ЦРТДЮ им. А.В. КОСАРЕВА. </w:t>
      </w:r>
    </w:p>
    <w:p w:rsidR="00236F48" w:rsidRPr="005E6F8A" w:rsidRDefault="00236F48" w:rsidP="00236F48">
      <w:r w:rsidRPr="005E6F8A">
        <w:rPr>
          <w:b/>
        </w:rPr>
        <w:t>Задач</w:t>
      </w:r>
      <w:r w:rsidR="00E25C13" w:rsidRPr="005E6F8A">
        <w:rPr>
          <w:b/>
        </w:rPr>
        <w:t>ей</w:t>
      </w:r>
      <w:r w:rsidRPr="005E6F8A">
        <w:rPr>
          <w:b/>
        </w:rPr>
        <w:t xml:space="preserve"> </w:t>
      </w:r>
      <w:r w:rsidR="00E25C13" w:rsidRPr="005E6F8A">
        <w:rPr>
          <w:b/>
        </w:rPr>
        <w:t>данной метод</w:t>
      </w:r>
      <w:r w:rsidR="004472C8" w:rsidRPr="005E6F8A">
        <w:rPr>
          <w:b/>
        </w:rPr>
        <w:t>ики</w:t>
      </w:r>
      <w:r w:rsidR="00E25C13" w:rsidRPr="005E6F8A">
        <w:rPr>
          <w:b/>
        </w:rPr>
        <w:t xml:space="preserve">  является</w:t>
      </w:r>
      <w:r w:rsidR="004472C8" w:rsidRPr="005E6F8A">
        <w:rPr>
          <w:b/>
        </w:rPr>
        <w:t xml:space="preserve"> детальная разработка за</w:t>
      </w:r>
      <w:r w:rsidR="00E25C13" w:rsidRPr="005E6F8A">
        <w:rPr>
          <w:b/>
        </w:rPr>
        <w:t>нятий в секциях каратэ 1 года обучения для успешного освоения тактико-техническим арсеналом каратэ-до</w:t>
      </w:r>
      <w:r w:rsidR="006E4844">
        <w:rPr>
          <w:b/>
        </w:rPr>
        <w:t xml:space="preserve"> Цунами</w:t>
      </w:r>
      <w:r w:rsidR="00E25C13" w:rsidRPr="005E6F8A">
        <w:rPr>
          <w:b/>
        </w:rPr>
        <w:t xml:space="preserve">, и сдачи экзаменов с 20 по 15 КЮУ. </w:t>
      </w:r>
      <w:r w:rsidR="00E25C13" w:rsidRPr="005E6F8A">
        <w:t xml:space="preserve">А также </w:t>
      </w:r>
      <w:r w:rsidR="004472C8" w:rsidRPr="005E6F8A">
        <w:t>рассматриваются следующие задачи:</w:t>
      </w:r>
    </w:p>
    <w:p w:rsidR="00236F48" w:rsidRPr="005E6F8A" w:rsidRDefault="00236F48" w:rsidP="00236F48">
      <w:pPr>
        <w:rPr>
          <w:b/>
        </w:rPr>
      </w:pPr>
      <w:r w:rsidRPr="005E6F8A">
        <w:rPr>
          <w:b/>
        </w:rPr>
        <w:t>Образовательные:</w:t>
      </w:r>
    </w:p>
    <w:p w:rsidR="00236F48" w:rsidRPr="005E6F8A" w:rsidRDefault="00D6387D" w:rsidP="00236F48">
      <w:r w:rsidRPr="005E6F8A">
        <w:t>1. О</w:t>
      </w:r>
      <w:r w:rsidR="00236F48" w:rsidRPr="005E6F8A">
        <w:t>своение десяти принципов  каратэ-до (уважение, честь, искренность, добросовестность, доброта, скромность, порядочность, доблесть, самообладание, ненападение первым);</w:t>
      </w:r>
    </w:p>
    <w:p w:rsidR="00236F48" w:rsidRPr="005E6F8A" w:rsidRDefault="00236F48" w:rsidP="00236F48">
      <w:pPr>
        <w:rPr>
          <w:b/>
        </w:rPr>
      </w:pPr>
      <w:r w:rsidRPr="005E6F8A">
        <w:rPr>
          <w:b/>
        </w:rPr>
        <w:t>Развивающие:</w:t>
      </w:r>
    </w:p>
    <w:p w:rsidR="00236F48" w:rsidRPr="005E6F8A" w:rsidRDefault="00D6387D" w:rsidP="00236F48">
      <w:r w:rsidRPr="005E6F8A">
        <w:t>1. Р</w:t>
      </w:r>
      <w:r w:rsidR="00236F48" w:rsidRPr="005E6F8A">
        <w:t>азвитие пяти основных качеств: повышенную чувствительность, прямоту и искренность, бесстрашие, ловкость и грациозность, способность к комбинаторному мышлению;</w:t>
      </w:r>
    </w:p>
    <w:p w:rsidR="00236F48" w:rsidRPr="005E6F8A" w:rsidRDefault="00D6387D" w:rsidP="00236F48">
      <w:r w:rsidRPr="005E6F8A">
        <w:t>2. Ф</w:t>
      </w:r>
      <w:r w:rsidR="00236F48" w:rsidRPr="005E6F8A">
        <w:t>ормирование координации движений, скоростной и силовой выносливости;</w:t>
      </w:r>
    </w:p>
    <w:p w:rsidR="00236F48" w:rsidRPr="005E6F8A" w:rsidRDefault="00D6387D" w:rsidP="00236F48">
      <w:r w:rsidRPr="005E6F8A">
        <w:t>3. Р</w:t>
      </w:r>
      <w:r w:rsidR="00236F48" w:rsidRPr="005E6F8A">
        <w:t>азвитие внимания и наблюдательности, развитие способности к предвидению событий, улучшение памяти, выработка умения концентрироваться на конкретном процессе, обострение реакции на изменение ситуации, повышение иммунитета;</w:t>
      </w:r>
    </w:p>
    <w:p w:rsidR="00236F48" w:rsidRPr="005E6F8A" w:rsidRDefault="00D6387D" w:rsidP="00236F48">
      <w:r w:rsidRPr="005E6F8A">
        <w:t>4. П</w:t>
      </w:r>
      <w:r w:rsidR="00236F48" w:rsidRPr="005E6F8A">
        <w:t>овышение творческого потенциала личности;</w:t>
      </w:r>
    </w:p>
    <w:p w:rsidR="00236F48" w:rsidRPr="005E6F8A" w:rsidRDefault="00D6387D" w:rsidP="00236F48">
      <w:r w:rsidRPr="005E6F8A">
        <w:t>5. Р</w:t>
      </w:r>
      <w:r w:rsidR="00236F48" w:rsidRPr="005E6F8A">
        <w:t>азвитие интеллектуальных способностей;</w:t>
      </w:r>
    </w:p>
    <w:p w:rsidR="00236F48" w:rsidRPr="005E6F8A" w:rsidRDefault="00D6387D" w:rsidP="00236F48">
      <w:r w:rsidRPr="005E6F8A">
        <w:t>6. Ф</w:t>
      </w:r>
      <w:r w:rsidR="00236F48" w:rsidRPr="005E6F8A">
        <w:t>изическое совершенствование и укрепление здоровья;</w:t>
      </w:r>
    </w:p>
    <w:p w:rsidR="00236F48" w:rsidRPr="005E6F8A" w:rsidRDefault="00D6387D" w:rsidP="00236F48">
      <w:r w:rsidRPr="005E6F8A">
        <w:t>7. П</w:t>
      </w:r>
      <w:r w:rsidR="00236F48" w:rsidRPr="005E6F8A">
        <w:t>сихическое совершенствование и овладение методами психорегуляции;</w:t>
      </w:r>
    </w:p>
    <w:p w:rsidR="00236F48" w:rsidRPr="005E6F8A" w:rsidRDefault="00236F48" w:rsidP="00236F48">
      <w:pPr>
        <w:rPr>
          <w:b/>
        </w:rPr>
      </w:pPr>
      <w:r w:rsidRPr="005E6F8A">
        <w:rPr>
          <w:b/>
        </w:rPr>
        <w:t>Воспитательные:</w:t>
      </w:r>
    </w:p>
    <w:p w:rsidR="00236F48" w:rsidRPr="005E6F8A" w:rsidRDefault="00D6387D" w:rsidP="00236F48">
      <w:r w:rsidRPr="005E6F8A">
        <w:t>1. П</w:t>
      </w:r>
      <w:r w:rsidR="00236F48" w:rsidRPr="005E6F8A">
        <w:t>овышение общего уровня культуры;</w:t>
      </w:r>
    </w:p>
    <w:p w:rsidR="00236F48" w:rsidRPr="005E6F8A" w:rsidRDefault="00D6387D" w:rsidP="00236F48">
      <w:r w:rsidRPr="005E6F8A">
        <w:t>2. Р</w:t>
      </w:r>
      <w:r w:rsidR="00236F48" w:rsidRPr="005E6F8A">
        <w:t>азвитие самодисциплины;</w:t>
      </w:r>
    </w:p>
    <w:p w:rsidR="00236F48" w:rsidRPr="005E6F8A" w:rsidRDefault="00D6387D" w:rsidP="00236F48">
      <w:r w:rsidRPr="005E6F8A">
        <w:t>3. О</w:t>
      </w:r>
      <w:r w:rsidR="00236F48" w:rsidRPr="005E6F8A">
        <w:t>сознание ценности жизни и здоровья других людей;</w:t>
      </w:r>
    </w:p>
    <w:p w:rsidR="00236F48" w:rsidRPr="005E6F8A" w:rsidRDefault="00D6387D" w:rsidP="00236F48">
      <w:r w:rsidRPr="005E6F8A">
        <w:t>4. Ф</w:t>
      </w:r>
      <w:r w:rsidR="00236F48" w:rsidRPr="005E6F8A">
        <w:t>ормирование активной жизненной позиции ребенка посредством приобщения его к здоровому образу жизни и самосовершенствованию;</w:t>
      </w:r>
    </w:p>
    <w:p w:rsidR="00236F48" w:rsidRPr="005E6F8A" w:rsidRDefault="00D6387D" w:rsidP="00236F48">
      <w:r w:rsidRPr="005E6F8A">
        <w:t>5. О</w:t>
      </w:r>
      <w:r w:rsidR="00236F48" w:rsidRPr="005E6F8A">
        <w:t>риентация на общечеловеческие ценности и коррекция поведения в соответствии с морально-этическими нормами и правилами.</w:t>
      </w:r>
    </w:p>
    <w:p w:rsidR="00236F48" w:rsidRPr="005E6F8A" w:rsidRDefault="004472C8" w:rsidP="00236F48">
      <w:r w:rsidRPr="005E6F8A">
        <w:tab/>
      </w:r>
      <w:r w:rsidR="00236F48" w:rsidRPr="005E6F8A">
        <w:t>В течени</w:t>
      </w:r>
      <w:r w:rsidR="006E4844">
        <w:t>е</w:t>
      </w:r>
      <w:r w:rsidR="00236F48" w:rsidRPr="005E6F8A">
        <w:t xml:space="preserve"> </w:t>
      </w:r>
      <w:r w:rsidR="00E67163" w:rsidRPr="005E6F8A">
        <w:t xml:space="preserve">первого </w:t>
      </w:r>
      <w:r w:rsidR="00236F48" w:rsidRPr="005E6F8A">
        <w:t xml:space="preserve">года </w:t>
      </w:r>
      <w:r w:rsidR="00E67163" w:rsidRPr="005E6F8A">
        <w:t xml:space="preserve">тренировок </w:t>
      </w:r>
      <w:r w:rsidR="00236F48" w:rsidRPr="005E6F8A">
        <w:t>предусмотрено овладеть пятью (с 20 по 15 КЮУ) ученически</w:t>
      </w:r>
      <w:r w:rsidR="00E67163" w:rsidRPr="005E6F8A">
        <w:t>ми</w:t>
      </w:r>
      <w:r w:rsidR="00236F48" w:rsidRPr="005E6F8A">
        <w:t xml:space="preserve"> ступен</w:t>
      </w:r>
      <w:r w:rsidR="00E67163" w:rsidRPr="005E6F8A">
        <w:t>ями</w:t>
      </w:r>
      <w:r w:rsidR="00236F48" w:rsidRPr="005E6F8A">
        <w:t>. Каждая  ступень включает определённый тактико-технический арсенал каратэ-до, комплекс теоретических вопросов, конкретный метод медитативной практики и уровень физической подготовки. Учебно-тренировочное занятие продолжительностью 90 мин (60 мин – практика и 30 мин – теория) имеет следующую структуру:</w:t>
      </w:r>
    </w:p>
    <w:p w:rsidR="00236F48" w:rsidRPr="005E6F8A" w:rsidRDefault="00236F48" w:rsidP="00236F48"/>
    <w:p w:rsidR="00236F48" w:rsidRPr="00B2200F" w:rsidRDefault="00236F48" w:rsidP="00236F48">
      <w:pPr>
        <w:rPr>
          <w:b/>
        </w:rPr>
      </w:pPr>
      <w:r w:rsidRPr="00B2200F">
        <w:rPr>
          <w:b/>
        </w:rPr>
        <w:lastRenderedPageBreak/>
        <w:t xml:space="preserve">Подготовка места проведения занятий                                          </w:t>
      </w:r>
      <w:r w:rsidRPr="00B2200F">
        <w:rPr>
          <w:b/>
        </w:rPr>
        <w:tab/>
        <w:t>- 5 мин.</w:t>
      </w:r>
    </w:p>
    <w:p w:rsidR="00236F48" w:rsidRPr="00B2200F" w:rsidRDefault="00236F48" w:rsidP="00236F48">
      <w:pPr>
        <w:rPr>
          <w:b/>
        </w:rPr>
      </w:pPr>
      <w:r w:rsidRPr="00B2200F">
        <w:rPr>
          <w:b/>
        </w:rPr>
        <w:t xml:space="preserve">Церемония (форма морально-психологической подготовки)     </w:t>
      </w:r>
      <w:r w:rsidRPr="00B2200F">
        <w:rPr>
          <w:b/>
        </w:rPr>
        <w:tab/>
        <w:t>- 5 мин.</w:t>
      </w:r>
    </w:p>
    <w:p w:rsidR="00236F48" w:rsidRPr="00B2200F" w:rsidRDefault="00236F48" w:rsidP="00236F48">
      <w:pPr>
        <w:rPr>
          <w:b/>
        </w:rPr>
      </w:pPr>
      <w:r w:rsidRPr="00B2200F">
        <w:rPr>
          <w:b/>
        </w:rPr>
        <w:t>Общая часть (под руководством инструктора)</w:t>
      </w:r>
      <w:r w:rsidRPr="00B2200F">
        <w:rPr>
          <w:b/>
        </w:rPr>
        <w:tab/>
        <w:t xml:space="preserve"> </w:t>
      </w:r>
      <w:r w:rsidRPr="00B2200F">
        <w:rPr>
          <w:b/>
        </w:rPr>
        <w:tab/>
      </w:r>
      <w:r w:rsidRPr="00B2200F">
        <w:rPr>
          <w:b/>
        </w:rPr>
        <w:tab/>
        <w:t>- 30 мин.</w:t>
      </w:r>
    </w:p>
    <w:p w:rsidR="00236F48" w:rsidRPr="00B2200F" w:rsidRDefault="00236F48" w:rsidP="00236F48">
      <w:pPr>
        <w:rPr>
          <w:b/>
        </w:rPr>
      </w:pPr>
      <w:r w:rsidRPr="00B2200F">
        <w:rPr>
          <w:b/>
        </w:rPr>
        <w:t>Индивидуальная работа или работа в мини-группах</w:t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  <w:t>- 20 мин.</w:t>
      </w:r>
    </w:p>
    <w:p w:rsidR="00236F48" w:rsidRPr="00B2200F" w:rsidRDefault="00236F48" w:rsidP="00236F48">
      <w:pPr>
        <w:rPr>
          <w:b/>
        </w:rPr>
      </w:pPr>
      <w:r w:rsidRPr="00B2200F">
        <w:rPr>
          <w:b/>
        </w:rPr>
        <w:t>Атлетическая подготовка</w:t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  <w:t>- 10 мин.</w:t>
      </w:r>
    </w:p>
    <w:p w:rsidR="00236F48" w:rsidRPr="00B2200F" w:rsidRDefault="00236F48" w:rsidP="00236F48">
      <w:pPr>
        <w:rPr>
          <w:b/>
        </w:rPr>
      </w:pPr>
      <w:r w:rsidRPr="00B2200F">
        <w:rPr>
          <w:b/>
        </w:rPr>
        <w:t>Церемония и подведение итогов</w:t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  <w:t>- 5 мин.</w:t>
      </w:r>
    </w:p>
    <w:p w:rsidR="00236F48" w:rsidRPr="00B2200F" w:rsidRDefault="00236F48" w:rsidP="00236F48">
      <w:pPr>
        <w:rPr>
          <w:b/>
        </w:rPr>
      </w:pPr>
      <w:r w:rsidRPr="00B2200F">
        <w:rPr>
          <w:b/>
        </w:rPr>
        <w:t>Теоретические занятия (лекция)</w:t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</w:r>
      <w:r w:rsidRPr="00B2200F">
        <w:rPr>
          <w:b/>
        </w:rPr>
        <w:tab/>
        <w:t>-15 мин.</w:t>
      </w:r>
    </w:p>
    <w:p w:rsidR="00E67163" w:rsidRPr="005E6F8A" w:rsidRDefault="00E67163" w:rsidP="00E67163">
      <w:pPr>
        <w:ind w:firstLine="540"/>
        <w:jc w:val="both"/>
      </w:pPr>
      <w:r w:rsidRPr="005E6F8A">
        <w:t xml:space="preserve">Занятия </w:t>
      </w:r>
      <w:r w:rsidR="00E25C13" w:rsidRPr="005E6F8A">
        <w:t xml:space="preserve">рекомендуется </w:t>
      </w:r>
      <w:r w:rsidRPr="005E6F8A">
        <w:t>провод</w:t>
      </w:r>
      <w:r w:rsidR="00E25C13" w:rsidRPr="005E6F8A">
        <w:t>ить</w:t>
      </w:r>
      <w:r w:rsidRPr="005E6F8A">
        <w:t xml:space="preserve"> 2 раза в неделю по 2 акад. часа (144 академических часа в год). Учебно-тематический план создаётся из расчёта 144 часов в год (4 часов  в неделю), что соответствует принципам регулярности и систематичности; при этом более равномерно распределяется нагрузка. Кроме того, при занятиях два раза в неделю появляется возможность несколько снизить плотность тренировочного процесса и больше времени уделить объяснению наиболее сложных моментов и индивидуальной работе с учащимися, что способствует лучшему усвоению изучаемого материала.</w:t>
      </w:r>
    </w:p>
    <w:p w:rsidR="00E67163" w:rsidRPr="005E6F8A" w:rsidRDefault="00E67163" w:rsidP="00E67163">
      <w:pPr>
        <w:pStyle w:val="a6"/>
        <w:ind w:right="-5" w:firstLine="540"/>
        <w:rPr>
          <w:color w:val="auto"/>
          <w:sz w:val="22"/>
          <w:szCs w:val="22"/>
        </w:rPr>
      </w:pPr>
      <w:r w:rsidRPr="005E6F8A">
        <w:rPr>
          <w:color w:val="auto"/>
          <w:sz w:val="22"/>
          <w:szCs w:val="22"/>
        </w:rPr>
        <w:t xml:space="preserve">Наполняемость групп: </w:t>
      </w:r>
    </w:p>
    <w:p w:rsidR="00E67163" w:rsidRPr="005E6F8A" w:rsidRDefault="00E67163" w:rsidP="00E67163">
      <w:pPr>
        <w:pStyle w:val="a6"/>
        <w:ind w:right="-5" w:firstLine="540"/>
        <w:rPr>
          <w:color w:val="auto"/>
          <w:sz w:val="22"/>
          <w:szCs w:val="22"/>
        </w:rPr>
      </w:pPr>
      <w:r w:rsidRPr="005E6F8A">
        <w:rPr>
          <w:color w:val="auto"/>
          <w:sz w:val="22"/>
          <w:szCs w:val="22"/>
        </w:rPr>
        <w:t xml:space="preserve">1 год обучения – 15 человек; </w:t>
      </w:r>
    </w:p>
    <w:p w:rsidR="00E67163" w:rsidRPr="005E6F8A" w:rsidRDefault="00E67163" w:rsidP="00E67163">
      <w:pPr>
        <w:pStyle w:val="a6"/>
        <w:ind w:right="-5" w:firstLine="540"/>
        <w:rPr>
          <w:color w:val="auto"/>
          <w:sz w:val="22"/>
          <w:szCs w:val="22"/>
        </w:rPr>
      </w:pPr>
      <w:r w:rsidRPr="005E6F8A">
        <w:rPr>
          <w:color w:val="auto"/>
          <w:sz w:val="22"/>
          <w:szCs w:val="22"/>
        </w:rPr>
        <w:t xml:space="preserve">2 год обучения – 12 человек; </w:t>
      </w:r>
    </w:p>
    <w:p w:rsidR="00E67163" w:rsidRPr="005E6F8A" w:rsidRDefault="00E67163" w:rsidP="00E67163">
      <w:pPr>
        <w:pStyle w:val="a6"/>
        <w:ind w:right="-5" w:firstLine="540"/>
        <w:rPr>
          <w:color w:val="auto"/>
          <w:sz w:val="22"/>
          <w:szCs w:val="22"/>
        </w:rPr>
      </w:pPr>
      <w:r w:rsidRPr="005E6F8A">
        <w:rPr>
          <w:color w:val="auto"/>
          <w:sz w:val="22"/>
          <w:szCs w:val="22"/>
        </w:rPr>
        <w:t>3 год обучения – 10 человек.</w:t>
      </w:r>
    </w:p>
    <w:p w:rsidR="00EF3F4E" w:rsidRPr="005E6F8A" w:rsidRDefault="00EF3F4E" w:rsidP="00E67163">
      <w:pPr>
        <w:pStyle w:val="a6"/>
        <w:ind w:right="-5" w:firstLine="540"/>
        <w:rPr>
          <w:color w:val="auto"/>
          <w:sz w:val="22"/>
          <w:szCs w:val="22"/>
        </w:rPr>
      </w:pPr>
    </w:p>
    <w:p w:rsidR="00EF3F4E" w:rsidRPr="005E6F8A" w:rsidRDefault="00EF3F4E" w:rsidP="00EF3F4E">
      <w:r w:rsidRPr="005E6F8A">
        <w:rPr>
          <w:b/>
        </w:rPr>
        <w:t xml:space="preserve">Педагогический </w:t>
      </w:r>
      <w:r w:rsidR="00C0471D" w:rsidRPr="005E6F8A">
        <w:rPr>
          <w:b/>
        </w:rPr>
        <w:t>контроль</w:t>
      </w:r>
    </w:p>
    <w:p w:rsidR="00EF3F4E" w:rsidRPr="005E6F8A" w:rsidRDefault="004472C8" w:rsidP="00EF3F4E">
      <w:r w:rsidRPr="005E6F8A">
        <w:tab/>
      </w:r>
      <w:r w:rsidR="00EF3F4E" w:rsidRPr="005E6F8A">
        <w:t>Наряду с планированием важной функцией управления является контроль  работы с занимающимися</w:t>
      </w:r>
      <w:r w:rsidRPr="005E6F8A">
        <w:t xml:space="preserve">. </w:t>
      </w:r>
      <w:r w:rsidR="00EF3F4E" w:rsidRPr="005E6F8A">
        <w:t>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</w:t>
      </w:r>
      <w:r w:rsidRPr="005E6F8A">
        <w:t>.</w:t>
      </w:r>
    </w:p>
    <w:p w:rsidR="00EF3F4E" w:rsidRPr="005E6F8A" w:rsidRDefault="00EF3F4E" w:rsidP="00EF3F4E">
      <w:r w:rsidRPr="005E6F8A">
        <w:t>Основные задачи педагогического контроля:</w:t>
      </w:r>
    </w:p>
    <w:p w:rsidR="00EF3F4E" w:rsidRPr="005E6F8A" w:rsidRDefault="00EF3F4E" w:rsidP="00EF3F4E">
      <w:pPr>
        <w:pStyle w:val="a3"/>
        <w:numPr>
          <w:ilvl w:val="0"/>
          <w:numId w:val="4"/>
        </w:numPr>
      </w:pPr>
      <w:r w:rsidRPr="005E6F8A">
        <w:t>Учет тренировочных и соревновательных нагрузок</w:t>
      </w:r>
    </w:p>
    <w:p w:rsidR="004472C8" w:rsidRPr="005E6F8A" w:rsidRDefault="00EF3F4E" w:rsidP="00EF3F4E">
      <w:pPr>
        <w:pStyle w:val="a3"/>
        <w:numPr>
          <w:ilvl w:val="0"/>
          <w:numId w:val="4"/>
        </w:numPr>
      </w:pPr>
      <w:r w:rsidRPr="005E6F8A">
        <w:t>Определение различных сторон подготовленности детей</w:t>
      </w:r>
    </w:p>
    <w:p w:rsidR="004472C8" w:rsidRPr="005E6F8A" w:rsidRDefault="00EF3F4E" w:rsidP="00EF3F4E">
      <w:pPr>
        <w:pStyle w:val="a3"/>
        <w:numPr>
          <w:ilvl w:val="0"/>
          <w:numId w:val="4"/>
        </w:numPr>
      </w:pPr>
      <w:r w:rsidRPr="005E6F8A">
        <w:t>Выявление возможностей дости</w:t>
      </w:r>
      <w:r w:rsidR="00D6387D" w:rsidRPr="005E6F8A">
        <w:t>жения</w:t>
      </w:r>
      <w:r w:rsidRPr="005E6F8A">
        <w:t xml:space="preserve"> запланированный спортивный результат</w:t>
      </w:r>
    </w:p>
    <w:p w:rsidR="00EF3F4E" w:rsidRPr="005E6F8A" w:rsidRDefault="00EF3F4E" w:rsidP="00EF3F4E">
      <w:pPr>
        <w:pStyle w:val="a3"/>
        <w:numPr>
          <w:ilvl w:val="0"/>
          <w:numId w:val="4"/>
        </w:numPr>
      </w:pPr>
      <w:r w:rsidRPr="005E6F8A">
        <w:t>Оценка поведения ребенка на соревнованиях</w:t>
      </w:r>
    </w:p>
    <w:p w:rsidR="00236F48" w:rsidRPr="005E6F8A" w:rsidRDefault="00EF3F4E" w:rsidP="00EF3F4E">
      <w:r w:rsidRPr="005E6F8A">
        <w:t>Основными методами педагогического контроля являются педагогические наблюдения и контрольные испытания (тесты)</w:t>
      </w:r>
      <w:r w:rsidR="004472C8" w:rsidRPr="005E6F8A">
        <w:t xml:space="preserve">.  </w:t>
      </w:r>
      <w:r w:rsidRPr="005E6F8A">
        <w:t>В процессе деятельности тренеру необходимо знать пределы изменения двигательных качеств</w:t>
      </w:r>
      <w:r w:rsidR="004472C8" w:rsidRPr="005E6F8A">
        <w:t>,</w:t>
      </w:r>
      <w:r w:rsidRPr="005E6F8A">
        <w:t xml:space="preserve"> а также изменения состояния ОДА (опорно-двигательного аппарата) и функциональных систем ответственных за моторные проявления</w:t>
      </w:r>
      <w:r w:rsidR="00DF0C05" w:rsidRPr="005E6F8A">
        <w:t>,</w:t>
      </w:r>
      <w:r w:rsidRPr="005E6F8A">
        <w:t xml:space="preserve"> которые опосредуются тренировочными процессами.</w:t>
      </w:r>
    </w:p>
    <w:p w:rsidR="00497F58" w:rsidRPr="005E6F8A" w:rsidRDefault="00497F58" w:rsidP="00497F58">
      <w:r w:rsidRPr="005E6F8A">
        <w:tab/>
        <w:t xml:space="preserve">В соответствии с установившейся мировой практикой, для становления правильной самооценки и продвижения вверх по ступеням иерархической лестницы ребенок, занимающийся каратэ-до, должен выдержать испытание, в процессе которого он демонстрирует изученные им техники, умение вести поединок, свою физическую подготовленность и определённый интеллектуальный уровень (объём теоретических знаний). Такое испытание принято называть ’’квалификационный экзамен на пояс’’. </w:t>
      </w:r>
    </w:p>
    <w:p w:rsidR="00E67163" w:rsidRPr="005E6F8A" w:rsidRDefault="006E4844" w:rsidP="00497F58">
      <w:r>
        <w:lastRenderedPageBreak/>
        <w:tab/>
      </w:r>
      <w:r w:rsidR="00497F58" w:rsidRPr="006E4844">
        <w:t xml:space="preserve"> На освоение каждой ступени отводится от </w:t>
      </w:r>
      <w:r w:rsidR="00C371B0" w:rsidRPr="006E4844">
        <w:t>1</w:t>
      </w:r>
      <w:r w:rsidR="00497F58" w:rsidRPr="006E4844">
        <w:t xml:space="preserve"> до 6 месяцев,</w:t>
      </w:r>
      <w:r w:rsidR="00497F58" w:rsidRPr="005E6F8A">
        <w:rPr>
          <w:b/>
        </w:rPr>
        <w:t xml:space="preserve"> </w:t>
      </w:r>
      <w:r w:rsidR="00497F58" w:rsidRPr="005E6F8A">
        <w:t>после чего воспитанник проходит испытание и сдаёт квалификационные нормативы. В случае успешной сдачи он переходит к обучению на следующей ступени, занимает новое место в общей иерархии и получает право на ношение пояса определённого цвета. Испытания, проводимые ежемесячно, не являются обязательными для всех. Учащийся допускается к ним  только тогда, когда он сам решает, что  полностью овладел необходимыми знаниями и умениями и достиг необходимого уровня физической подготовки.</w:t>
      </w:r>
    </w:p>
    <w:p w:rsidR="00E67163" w:rsidRPr="005E6F8A" w:rsidRDefault="00E67163" w:rsidP="003F4070">
      <w:pPr>
        <w:pStyle w:val="a3"/>
      </w:pPr>
    </w:p>
    <w:p w:rsidR="003F4070" w:rsidRPr="005E6F8A" w:rsidRDefault="003F4070" w:rsidP="003F4070">
      <w:pPr>
        <w:pStyle w:val="a3"/>
        <w:numPr>
          <w:ilvl w:val="0"/>
          <w:numId w:val="2"/>
        </w:numPr>
      </w:pPr>
      <w:r w:rsidRPr="005E6F8A">
        <w:rPr>
          <w:b/>
        </w:rPr>
        <w:t>Подготовка места проведения занятий.</w:t>
      </w:r>
      <w:r w:rsidRPr="005E6F8A">
        <w:t xml:space="preserve"> Продолжительность 5 мин.</w:t>
      </w:r>
    </w:p>
    <w:p w:rsidR="00EF3F4E" w:rsidRPr="005E6F8A" w:rsidRDefault="00EF3F4E" w:rsidP="00EF3F4E">
      <w:pPr>
        <w:pStyle w:val="a3"/>
        <w:ind w:left="928"/>
        <w:jc w:val="both"/>
      </w:pPr>
    </w:p>
    <w:p w:rsidR="00EF3F4E" w:rsidRPr="005E6F8A" w:rsidRDefault="00DF0C05" w:rsidP="00EF3F4E">
      <w:pPr>
        <w:pStyle w:val="a3"/>
        <w:ind w:left="928"/>
        <w:jc w:val="both"/>
      </w:pPr>
      <w:r w:rsidRPr="005E6F8A">
        <w:tab/>
      </w:r>
      <w:r w:rsidR="00EF3F4E" w:rsidRPr="005E6F8A">
        <w:t xml:space="preserve">Для того, чтобы избежать возможных травм на тренировке, необходимо четко придерживаться соответствующих правил поведения и безопасности, а также требований инструктора. 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ab/>
      </w:r>
      <w:r w:rsidR="00EF3F4E" w:rsidRPr="005E6F8A">
        <w:rPr>
          <w:b/>
        </w:rPr>
        <w:t>Техника безопасности</w:t>
      </w:r>
      <w:r w:rsidR="00EF3F4E" w:rsidRPr="005E6F8A">
        <w:t xml:space="preserve"> во время занятий по специальной физической подготовке: 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>-</w:t>
      </w:r>
      <w:r w:rsidR="00EF3F4E" w:rsidRPr="005E6F8A">
        <w:t>приходить на занятие в соответствующей спортивной форме, которая не ограничивает движения;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>-</w:t>
      </w:r>
      <w:r w:rsidR="00EF3F4E" w:rsidRPr="005E6F8A">
        <w:t>ногти должны быть коротко и опрятно обрезанные, чтобы не исцарапать себя и партнера. Волосы опрятно убраны;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>-</w:t>
      </w:r>
      <w:r w:rsidR="00EF3F4E" w:rsidRPr="005E6F8A">
        <w:t>перед занятием снять с себя все предметы и украшения, которые могут травмировать себя или партнера (цепочки,  ремни с металлическими пряжками, значки, сережки);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>-</w:t>
      </w:r>
      <w:r w:rsidR="00EF3F4E" w:rsidRPr="005E6F8A">
        <w:t>предупредить инструктора о плохом самочувствии и/или травмах в начале занятия;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>-</w:t>
      </w:r>
      <w:r w:rsidR="00EF3F4E" w:rsidRPr="005E6F8A">
        <w:t>придерживаться дисциплины на занятии и внимательно слушать команды инструктора;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>-</w:t>
      </w:r>
      <w:r w:rsidR="00EF3F4E" w:rsidRPr="005E6F8A">
        <w:t>выполнять все действия лишь по команде инструктора и по команде немедленно их прекращать;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>-</w:t>
      </w:r>
      <w:r w:rsidR="00EF3F4E" w:rsidRPr="005E6F8A">
        <w:t>не приступать к выполнению упражнений и приемам, не понимая техники их выполнения;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>-</w:t>
      </w:r>
      <w:r w:rsidR="00EF3F4E" w:rsidRPr="005E6F8A">
        <w:t>быть внимательным и отслеживать все, что происходит вокруг, в т.ч. следить за действиями других занимающихся, чтобы не было столкновений;</w:t>
      </w:r>
    </w:p>
    <w:p w:rsidR="00EF3F4E" w:rsidRPr="005E6F8A" w:rsidRDefault="00DF0C05" w:rsidP="00EF3F4E">
      <w:pPr>
        <w:pStyle w:val="a3"/>
        <w:ind w:left="928"/>
        <w:jc w:val="both"/>
      </w:pPr>
      <w:r w:rsidRPr="005E6F8A">
        <w:t>-</w:t>
      </w:r>
      <w:r w:rsidR="00EF3F4E" w:rsidRPr="005E6F8A">
        <w:t>болевые приемы проводить осторожно, постепенно прикладывая усилия. После подачи партнером условного сигнала о</w:t>
      </w:r>
      <w:r w:rsidRPr="005E6F8A">
        <w:t>б</w:t>
      </w:r>
      <w:r w:rsidR="00EF3F4E" w:rsidRPr="005E6F8A">
        <w:t xml:space="preserve"> избыточных болевых ощущениях, немедленно прекратить действия, которые могут привести к травмированию;</w:t>
      </w:r>
    </w:p>
    <w:p w:rsidR="00EF3F4E" w:rsidRPr="005E6F8A" w:rsidRDefault="00EF3F4E" w:rsidP="00EF3F4E">
      <w:pPr>
        <w:pStyle w:val="a3"/>
        <w:ind w:left="928"/>
        <w:jc w:val="both"/>
      </w:pPr>
    </w:p>
    <w:p w:rsidR="003F4070" w:rsidRPr="006E4844" w:rsidRDefault="003F4070" w:rsidP="007D6115">
      <w:pPr>
        <w:pStyle w:val="a3"/>
        <w:numPr>
          <w:ilvl w:val="0"/>
          <w:numId w:val="2"/>
        </w:numPr>
        <w:ind w:left="851" w:hanging="283"/>
        <w:rPr>
          <w:b/>
        </w:rPr>
      </w:pPr>
      <w:r w:rsidRPr="005E6F8A">
        <w:rPr>
          <w:b/>
        </w:rPr>
        <w:t>Церемония (форма морально-психологической  подготовки).</w:t>
      </w:r>
      <w:r w:rsidR="002C587B" w:rsidRPr="005E6F8A">
        <w:rPr>
          <w:b/>
        </w:rPr>
        <w:t xml:space="preserve"> </w:t>
      </w:r>
      <w:r w:rsidR="002C587B" w:rsidRPr="005E6F8A">
        <w:t>Продолжительность 5 мин</w:t>
      </w:r>
    </w:p>
    <w:p w:rsidR="006E4844" w:rsidRPr="005E6F8A" w:rsidRDefault="006E4844" w:rsidP="006E4844">
      <w:pPr>
        <w:pStyle w:val="a3"/>
        <w:ind w:left="851"/>
        <w:rPr>
          <w:b/>
        </w:rPr>
      </w:pPr>
    </w:p>
    <w:p w:rsidR="00602F42" w:rsidRPr="005E6F8A" w:rsidRDefault="00BD1B2B" w:rsidP="00602F42">
      <w:pPr>
        <w:pStyle w:val="a3"/>
        <w:spacing w:before="100" w:beforeAutospacing="1" w:after="100" w:afterAutospacing="1"/>
        <w:ind w:left="851"/>
        <w:jc w:val="both"/>
      </w:pPr>
      <w:r w:rsidRPr="005E6F8A">
        <w:rPr>
          <w:b/>
        </w:rPr>
        <w:t xml:space="preserve">Психорегуляция. </w:t>
      </w:r>
    </w:p>
    <w:p w:rsidR="001A2D30" w:rsidRPr="005E6F8A" w:rsidRDefault="00BD1B2B" w:rsidP="00602F42">
      <w:pPr>
        <w:pStyle w:val="a3"/>
        <w:spacing w:before="100" w:beforeAutospacing="1" w:after="100" w:afterAutospacing="1"/>
        <w:ind w:left="851"/>
        <w:jc w:val="both"/>
      </w:pPr>
      <w:r w:rsidRPr="005E6F8A">
        <w:rPr>
          <w:b/>
        </w:rPr>
        <w:t>Понятия медитации</w:t>
      </w:r>
      <w:r w:rsidRPr="005E6F8A">
        <w:t xml:space="preserve">. </w:t>
      </w:r>
    </w:p>
    <w:p w:rsidR="003010DC" w:rsidRPr="005E6F8A" w:rsidRDefault="003010DC" w:rsidP="003010DC">
      <w:pPr>
        <w:pStyle w:val="a3"/>
        <w:ind w:left="851"/>
        <w:jc w:val="both"/>
      </w:pPr>
      <w:r w:rsidRPr="005E6F8A">
        <w:t xml:space="preserve">Медитация - это контроль над эмоциями и повышение самооценки. </w:t>
      </w:r>
    </w:p>
    <w:p w:rsidR="003010DC" w:rsidRPr="005E6F8A" w:rsidRDefault="001A2D30" w:rsidP="003010DC">
      <w:pPr>
        <w:pStyle w:val="a3"/>
        <w:ind w:left="851"/>
        <w:jc w:val="both"/>
      </w:pPr>
      <w:r w:rsidRPr="005E6F8A">
        <w:t>В результате практики медитаци</w:t>
      </w:r>
      <w:r w:rsidR="00BC7BA0">
        <w:t>и</w:t>
      </w:r>
      <w:r w:rsidRPr="005E6F8A">
        <w:t xml:space="preserve"> </w:t>
      </w:r>
      <w:r w:rsidR="003010DC" w:rsidRPr="005E6F8A">
        <w:t>п</w:t>
      </w:r>
      <w:r w:rsidRPr="005E6F8A">
        <w:t>режде всего  успокаивает</w:t>
      </w:r>
      <w:r w:rsidR="003010DC" w:rsidRPr="005E6F8A">
        <w:t>ся</w:t>
      </w:r>
      <w:r w:rsidRPr="005E6F8A">
        <w:t xml:space="preserve"> ум, устраня</w:t>
      </w:r>
      <w:r w:rsidR="003010DC" w:rsidRPr="005E6F8A">
        <w:t>ются</w:t>
      </w:r>
      <w:r w:rsidRPr="005E6F8A">
        <w:t xml:space="preserve"> страхи, депрессии, агрессивность. Так же </w:t>
      </w:r>
      <w:r w:rsidR="003010DC" w:rsidRPr="005E6F8A">
        <w:t xml:space="preserve">медитация </w:t>
      </w:r>
      <w:r w:rsidRPr="005E6F8A">
        <w:t xml:space="preserve">позволяет быстро выйти из стрессового состояния. Даёт прилив сил, бодрости и радости. Улучшает эмоциональное состояние человека и его самооценку. Повышает уровень осознанности поступков и действий. </w:t>
      </w:r>
    </w:p>
    <w:p w:rsidR="003010DC" w:rsidRPr="005E6F8A" w:rsidRDefault="003010DC" w:rsidP="003010DC">
      <w:pPr>
        <w:pStyle w:val="a3"/>
        <w:ind w:left="851"/>
        <w:jc w:val="both"/>
      </w:pPr>
      <w:r w:rsidRPr="005E6F8A">
        <w:t>Введение понятий:</w:t>
      </w:r>
    </w:p>
    <w:p w:rsidR="003010DC" w:rsidRPr="005E6F8A" w:rsidRDefault="003010DC" w:rsidP="003010DC">
      <w:pPr>
        <w:pStyle w:val="a3"/>
        <w:ind w:left="851"/>
        <w:jc w:val="both"/>
        <w:rPr>
          <w:bCs/>
        </w:rPr>
      </w:pPr>
      <w:r w:rsidRPr="005E6F8A">
        <w:rPr>
          <w:bCs/>
        </w:rPr>
        <w:t>- БОДАЙ (состояние единства тела и духа)</w:t>
      </w:r>
    </w:p>
    <w:p w:rsidR="003010DC" w:rsidRPr="005E6F8A" w:rsidRDefault="003010DC" w:rsidP="003010DC">
      <w:pPr>
        <w:pStyle w:val="a3"/>
        <w:ind w:left="851"/>
        <w:jc w:val="both"/>
        <w:rPr>
          <w:bCs/>
        </w:rPr>
      </w:pPr>
      <w:r w:rsidRPr="005E6F8A">
        <w:rPr>
          <w:bCs/>
        </w:rPr>
        <w:t>- НЕХАН (состояние единства с окружающим миром)</w:t>
      </w:r>
    </w:p>
    <w:p w:rsidR="00602F42" w:rsidRPr="005E6F8A" w:rsidRDefault="00602F42" w:rsidP="003010DC">
      <w:pPr>
        <w:pStyle w:val="a3"/>
        <w:ind w:left="851"/>
        <w:jc w:val="both"/>
        <w:rPr>
          <w:b/>
          <w:bCs/>
        </w:rPr>
      </w:pPr>
      <w:r w:rsidRPr="005E6F8A">
        <w:rPr>
          <w:b/>
          <w:bCs/>
        </w:rPr>
        <w:t xml:space="preserve">Активная и пассивная концентрация. </w:t>
      </w:r>
    </w:p>
    <w:p w:rsidR="00602F42" w:rsidRPr="005E6F8A" w:rsidRDefault="00602F42" w:rsidP="00602F42">
      <w:pPr>
        <w:pStyle w:val="a3"/>
        <w:ind w:left="851"/>
        <w:jc w:val="both"/>
        <w:rPr>
          <w:bCs/>
          <w:i/>
        </w:rPr>
      </w:pPr>
      <w:r w:rsidRPr="005E6F8A">
        <w:rPr>
          <w:bCs/>
        </w:rPr>
        <w:t>Порогом концентрации считается  умение сосредоточивать внимание.</w:t>
      </w:r>
    </w:p>
    <w:p w:rsidR="00602F42" w:rsidRPr="005E6F8A" w:rsidRDefault="00BD1B2B" w:rsidP="00602F42">
      <w:pPr>
        <w:pStyle w:val="a3"/>
        <w:ind w:left="851"/>
        <w:jc w:val="both"/>
        <w:rPr>
          <w:bCs/>
          <w:i/>
        </w:rPr>
      </w:pPr>
      <w:r w:rsidRPr="005E6F8A">
        <w:rPr>
          <w:b/>
          <w:bCs/>
        </w:rPr>
        <w:lastRenderedPageBreak/>
        <w:t>Метод активной концентрации с закрытыми глазами.</w:t>
      </w:r>
      <w:r w:rsidRPr="005E6F8A">
        <w:rPr>
          <w:b/>
        </w:rPr>
        <w:t xml:space="preserve"> </w:t>
      </w:r>
    </w:p>
    <w:p w:rsidR="00602F42" w:rsidRPr="005E6F8A" w:rsidRDefault="00BD1B2B" w:rsidP="00602F42">
      <w:pPr>
        <w:pStyle w:val="a3"/>
        <w:ind w:left="851"/>
        <w:jc w:val="both"/>
        <w:rPr>
          <w:b/>
        </w:rPr>
      </w:pPr>
      <w:r w:rsidRPr="005E6F8A">
        <w:rPr>
          <w:b/>
        </w:rPr>
        <w:t xml:space="preserve">Метод концентрации на процессе с закрытыми глазами. </w:t>
      </w:r>
    </w:p>
    <w:p w:rsidR="00BD1B2B" w:rsidRPr="005E6F8A" w:rsidRDefault="00BD1B2B" w:rsidP="00602F42">
      <w:pPr>
        <w:pStyle w:val="a3"/>
        <w:ind w:left="851"/>
        <w:jc w:val="both"/>
        <w:rPr>
          <w:b/>
        </w:rPr>
      </w:pPr>
      <w:r w:rsidRPr="005E6F8A">
        <w:rPr>
          <w:b/>
        </w:rPr>
        <w:t>Концентрация взгляда на выбранной точке.</w:t>
      </w:r>
    </w:p>
    <w:p w:rsidR="000202F4" w:rsidRPr="005E6F8A" w:rsidRDefault="000202F4" w:rsidP="007D6115">
      <w:pPr>
        <w:pStyle w:val="a3"/>
        <w:ind w:left="851" w:hanging="283"/>
        <w:jc w:val="both"/>
      </w:pPr>
    </w:p>
    <w:p w:rsidR="002C587B" w:rsidRPr="005E6F8A" w:rsidRDefault="002C587B" w:rsidP="007D6115">
      <w:pPr>
        <w:pStyle w:val="a3"/>
        <w:numPr>
          <w:ilvl w:val="0"/>
          <w:numId w:val="2"/>
        </w:numPr>
        <w:ind w:left="851" w:hanging="283"/>
        <w:rPr>
          <w:b/>
        </w:rPr>
      </w:pPr>
      <w:r w:rsidRPr="005E6F8A">
        <w:rPr>
          <w:b/>
        </w:rPr>
        <w:t xml:space="preserve">Разминка. </w:t>
      </w:r>
      <w:r w:rsidR="00B01093" w:rsidRPr="005E6F8A">
        <w:t>Продолжительность 20 мин.</w:t>
      </w:r>
    </w:p>
    <w:p w:rsidR="002C587B" w:rsidRPr="005E6F8A" w:rsidRDefault="002C587B" w:rsidP="007D6115">
      <w:pPr>
        <w:pStyle w:val="textmedium"/>
        <w:spacing w:before="0" w:beforeAutospacing="0" w:after="0" w:afterAutospacing="0" w:line="150" w:lineRule="atLeast"/>
        <w:ind w:left="851" w:hanging="28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Цель разминки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– подготовить мышцы  и суставы к предстоящей работе и повысить уровень функционирования основных систем организма. Эффективно проведенная разминка повышает температуру тела на несколько градусов и вызывает положительные физиологические изменения в организме. Эти изменения характеризуются повышением пластичности мышц, улучшением их способности к расслаблению и сокращению, ускорением кровоснабжения и повышением насыщения их кислородом. Немаловажным фактором разминки является предупреждение травматизма во время тренировки, поэтому в холодное время года необходимо разогреваться наиболее тщательно.</w:t>
      </w:r>
    </w:p>
    <w:p w:rsidR="002C587B" w:rsidRPr="005E6F8A" w:rsidRDefault="002C587B" w:rsidP="002C587B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2C587B" w:rsidRPr="005E6F8A" w:rsidRDefault="002C587B" w:rsidP="002C587B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3.1 БЕГОВАЯ РАЗМИНКА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- увеличивает кровоснабжение в организме, повышает активность мышц, повышает выносливость и развивает сердечно-сосудистую систему.</w:t>
      </w:r>
    </w:p>
    <w:p w:rsidR="002C587B" w:rsidRPr="005E6F8A" w:rsidRDefault="002C587B" w:rsidP="002C587B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1.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Разминочный бег</w:t>
      </w:r>
      <w:r w:rsid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2.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Коши (подушечки стопы)</w:t>
      </w:r>
      <w:r w:rsid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3.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Какато (пятки)</w:t>
      </w:r>
      <w:r w:rsidR="00B2200F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4.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Сокуто (внешняя сторона стопы)</w:t>
      </w:r>
      <w:r w:rsidR="00B2200F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5.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Ура-Сокуто (внутренняя сторона стопы)</w:t>
      </w:r>
      <w:r w:rsidR="00B2200F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6.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Приставной шаг, со сменой сторон</w:t>
      </w:r>
      <w:r w:rsidR="00B2200F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7.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Забегание, со сменой сторон</w:t>
      </w:r>
      <w:r w:rsidR="00B2200F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8.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Переходим на ша</w:t>
      </w:r>
      <w:r w:rsidR="00BC7BA0">
        <w:rPr>
          <w:rFonts w:asciiTheme="minorHAnsi" w:hAnsiTheme="minorHAnsi" w:cstheme="minorHAnsi"/>
          <w:color w:val="000000"/>
          <w:sz w:val="22"/>
          <w:szCs w:val="22"/>
        </w:rPr>
        <w:t xml:space="preserve">г. Поднимание коленей </w:t>
      </w:r>
      <w:r w:rsidR="00B2200F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BC7BA0">
        <w:rPr>
          <w:rFonts w:asciiTheme="minorHAnsi" w:hAnsiTheme="minorHAnsi" w:cstheme="minorHAnsi"/>
          <w:color w:val="000000"/>
          <w:sz w:val="22"/>
          <w:szCs w:val="22"/>
        </w:rPr>
        <w:t>к плечу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9.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Гусиный шаг (вперед, правым и левым боком, спиной назад)</w:t>
      </w:r>
      <w:r w:rsid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10.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Прыжки вперед из положения приседа</w:t>
      </w:r>
      <w:r w:rsidR="00B2200F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11.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Легкий бег. Выпрыгивания вверх</w:t>
      </w:r>
      <w:r w:rsidR="00B2200F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13.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Ускорения</w:t>
      </w:r>
    </w:p>
    <w:p w:rsidR="00BC7BA0" w:rsidRPr="00B2200F" w:rsidRDefault="00B2200F" w:rsidP="00B2200F">
      <w:pPr>
        <w:pStyle w:val="textmedium"/>
        <w:numPr>
          <w:ilvl w:val="1"/>
          <w:numId w:val="2"/>
        </w:numPr>
        <w:spacing w:before="0" w:beforeAutospacing="0" w:after="0" w:afterAutospacing="0" w:line="150" w:lineRule="atLeast"/>
        <w:ind w:left="1080" w:firstLine="54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РАСКРУТКА СУСТАВОВ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– разогревает суставы и увеличивает их подвижность. Расположенный ниже комплекс упражнений построен по принципу - от мышц верхней части тела – к нижней.</w:t>
      </w:r>
      <w:r w:rsidR="00B01093" w:rsidRPr="00B2200F">
        <w:rPr>
          <w:rStyle w:val="a4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Шейный отдел позвоночника: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Круговые движения головой (вправо, влево);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Повороты головой (вверх, вниз);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Повороты головой (вправо, влево);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Наклоны головой (к плечам).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Лучезапястные суставы:</w:t>
      </w:r>
      <w:r w:rsidR="002C587B" w:rsidRPr="00B2200F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Сжимания, разжимания кулаков;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Круговые движения кулаками;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Повороты кулаков (вверх, вниз);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9.</w:t>
      </w:r>
      <w:r w:rsidR="002C587B" w:rsidRPr="00B2200F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Повороты кулаков (вправо, влево);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10.</w:t>
      </w:r>
      <w:r w:rsidR="002C587B" w:rsidRPr="00B2200F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Кисти рук в замок. Вращения (вправо, влево).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Локтевые суставы: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руки в стороны, локти на уровне плеч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11.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Круговые движения предплечьями вбок (наружу, внутрь);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12.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Круговые движения предплечьями перед собой (наружу, внутрь).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C587B" w:rsidRPr="00B2200F">
        <w:rPr>
          <w:rFonts w:asciiTheme="minorHAnsi" w:hAnsiTheme="minorHAnsi" w:cstheme="minorHAnsi"/>
          <w:b/>
          <w:color w:val="000000"/>
          <w:sz w:val="22"/>
          <w:szCs w:val="22"/>
        </w:rPr>
        <w:t>Плечевые суставы: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13.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Круговые движения прямыми руками (вперед, назад);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14.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Круговые движения прямыми руками в лицевой плоскости (вправо, влево).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Грудной отдел позвоночника: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15.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Вращения плечевыми суставами (вперед, назад);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16.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Круговые движения плечевым поясом (вправо, влево).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Поясничный отдел позвоночника:</w:t>
      </w:r>
      <w:r w:rsidR="002C587B" w:rsidRPr="00B2200F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17.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 xml:space="preserve">Круговые движения </w:t>
      </w:r>
      <w:r w:rsidR="00BC7BA0" w:rsidRPr="00B2200F">
        <w:rPr>
          <w:rFonts w:asciiTheme="minorHAnsi" w:hAnsiTheme="minorHAnsi" w:cstheme="minorHAnsi"/>
          <w:color w:val="000000"/>
          <w:sz w:val="22"/>
          <w:szCs w:val="22"/>
        </w:rPr>
        <w:t>тулов</w:t>
      </w:r>
      <w:r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="00BC7BA0" w:rsidRPr="00B2200F">
        <w:rPr>
          <w:rFonts w:asciiTheme="minorHAnsi" w:hAnsiTheme="minorHAnsi" w:cstheme="minorHAnsi"/>
          <w:color w:val="000000"/>
          <w:sz w:val="22"/>
          <w:szCs w:val="22"/>
        </w:rPr>
        <w:t>щем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 xml:space="preserve"> (вправо, влево).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Тазобедренные суставы:</w:t>
      </w:r>
      <w:r w:rsidR="002C587B" w:rsidRPr="00B2200F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18.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Вращения тазобедренными суставами (вправо, влево);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19.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Круговые движения бедром (назад, вперед).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Коленные суставы:</w:t>
      </w:r>
      <w:r w:rsidR="002C587B" w:rsidRPr="00B2200F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B2200F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20.</w:t>
      </w:r>
      <w:r w:rsidR="002C587B" w:rsidRPr="00B2200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B2200F">
        <w:rPr>
          <w:rFonts w:asciiTheme="minorHAnsi" w:hAnsiTheme="minorHAnsi" w:cstheme="minorHAnsi"/>
          <w:color w:val="000000"/>
          <w:sz w:val="22"/>
          <w:szCs w:val="22"/>
        </w:rPr>
        <w:t>Вращения коленными суставами в хэйсоку-дачи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BC7BA0" w:rsidRDefault="00B01093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21.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Повороты коленными суставами в хэйсоку-дачи</w:t>
      </w:r>
      <w:r w:rsidR="00B2200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2C587B" w:rsidRPr="005E6F8A" w:rsidRDefault="00771250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  <w:t>22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Сгибания в коленных суставах в хэйко-дачи;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</w:t>
      </w: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2C587B"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Сгибания в коленных суставах в хэйко-дачи по диагонали (вправо, влево);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</w:t>
      </w: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Вращения коленных суставов в киба-дачи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</w:t>
      </w: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Сгибания в коленных суставах в киба-дачи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</w:t>
      </w: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Сведения, разведения коленей в кааба-дачи;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</w:t>
      </w: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2C587B"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Круговые движения голенью (вправо, влево).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Голеностопные суставы:</w:t>
      </w:r>
      <w:r w:rsidR="002C587B"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</w:t>
      </w: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Круговые движения стопой (вправо, влево);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39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Повороты стопой (вверх, вниз);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40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2C587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2C587B" w:rsidRPr="005E6F8A">
        <w:rPr>
          <w:rFonts w:asciiTheme="minorHAnsi" w:hAnsiTheme="minorHAnsi" w:cstheme="minorHAnsi"/>
          <w:color w:val="000000"/>
          <w:sz w:val="22"/>
          <w:szCs w:val="22"/>
        </w:rPr>
        <w:t>Повороты стопой (вправо, влево).</w:t>
      </w:r>
    </w:p>
    <w:p w:rsidR="002C587B" w:rsidRPr="005E6F8A" w:rsidRDefault="00B01093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3.3 </w:t>
      </w:r>
      <w:r w:rsidR="002C587B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РАСТЯЖКА</w:t>
      </w:r>
    </w:p>
    <w:p w:rsidR="002C587B" w:rsidRPr="005E6F8A" w:rsidRDefault="002C587B" w:rsidP="00B01093">
      <w:pPr>
        <w:pStyle w:val="textmedium"/>
        <w:spacing w:before="0" w:beforeAutospacing="0" w:after="0" w:afterAutospacing="0" w:line="150" w:lineRule="atLeast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Растяжка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- необходима для увеличения размаха движений в суставах. Чаще всего это относится к тазобедренному суставу и достижению «шпагата». Помимо этого, умеренное растяжение мышц усиливает их скоростные и силовые качества, поэтому любой комплекс силовой подготовки или беговых нагрузок</w:t>
      </w:r>
      <w:r w:rsidR="00DF0C05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полезно завершать упражнениями на растяжку.</w:t>
      </w:r>
    </w:p>
    <w:p w:rsidR="002C587B" w:rsidRPr="005E6F8A" w:rsidRDefault="002C587B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Поясничный отдел позвоночника: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Наклоны </w:t>
      </w:r>
      <w:r w:rsidR="00BC7BA0">
        <w:rPr>
          <w:rFonts w:asciiTheme="minorHAnsi" w:hAnsiTheme="minorHAnsi" w:cstheme="minorHAnsi"/>
          <w:color w:val="000000"/>
          <w:sz w:val="22"/>
          <w:szCs w:val="22"/>
        </w:rPr>
        <w:t>туловищ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>а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(к левой, правой ноге, в середину);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Наклоны </w:t>
      </w:r>
      <w:r w:rsidR="00BC7BA0">
        <w:rPr>
          <w:rFonts w:asciiTheme="minorHAnsi" w:hAnsiTheme="minorHAnsi" w:cstheme="minorHAnsi"/>
          <w:color w:val="000000"/>
          <w:sz w:val="22"/>
          <w:szCs w:val="22"/>
        </w:rPr>
        <w:t>туловищем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с поворотом (к левой, правой ноге);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Наклоны </w:t>
      </w:r>
      <w:r w:rsidR="00BC7BA0">
        <w:rPr>
          <w:rFonts w:asciiTheme="minorHAnsi" w:hAnsiTheme="minorHAnsi" w:cstheme="minorHAnsi"/>
          <w:color w:val="000000"/>
          <w:sz w:val="22"/>
          <w:szCs w:val="22"/>
        </w:rPr>
        <w:t>туловищ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>а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вперед (в хэйко, мусуби, ура мусуби, хэйсоку, коса дачи).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Тазобедренные суставы: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Фиксация в шико дачи;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Тазобедренные + коленные суставы: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</w:t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Сейдза. Нога согнута под углом 90. Наклоны </w:t>
      </w:r>
      <w:r w:rsidR="00991384">
        <w:rPr>
          <w:rFonts w:asciiTheme="minorHAnsi" w:hAnsiTheme="minorHAnsi" w:cstheme="minorHAnsi"/>
          <w:color w:val="000000"/>
          <w:sz w:val="22"/>
          <w:szCs w:val="22"/>
        </w:rPr>
        <w:t>туловищ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 xml:space="preserve">а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(к прямой ноге, в </w:t>
      </w:r>
      <w:r w:rsidR="00B01093" w:rsidRPr="005E6F8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середину, к коленному суставу согнутой ноги, лечь на спину). Фиксация 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>туловища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у </w:t>
      </w:r>
      <w:r w:rsidR="00B01093" w:rsidRPr="005E6F8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прямой ноги, в середине, у коленного сустава согнутой ноги, на спине). Смена </w:t>
      </w:r>
      <w:r w:rsidR="00B01093" w:rsidRPr="005E6F8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стороны.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Стопа на бедро. Покачивания коленного сустава к полу;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Стопа на бедро. Наклоны (вперед);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Прямые ноги вместе. Наклоны </w:t>
      </w:r>
      <w:r w:rsidR="00991384">
        <w:rPr>
          <w:rFonts w:asciiTheme="minorHAnsi" w:hAnsiTheme="minorHAnsi" w:cstheme="minorHAnsi"/>
          <w:color w:val="000000"/>
          <w:sz w:val="22"/>
          <w:szCs w:val="22"/>
        </w:rPr>
        <w:t>тул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 xml:space="preserve">овища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(вперед);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Положение “бабочка”. Покачивания коленных суставов к полу;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10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Положение “бабочка”. Наклоны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Поясничный отдел позвоночника + тазобедренные суставы: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11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Поперечный шпагат. Покачивания бедер к полу;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12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Поперечный шпагат. Повороты тазобедренных суставов (вправо, влево);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13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. Прямые ноги в стороны. Наклоны корпусом (к левой, правой ноге, в</w:t>
      </w:r>
      <w:r w:rsidR="00425997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середину);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14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Ладони на щиколотки. Наклоны (вперед);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="00177687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15</w:t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Нога за ногу. Скручивания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991384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Маховые движения:</w:t>
      </w:r>
    </w:p>
    <w:p w:rsidR="002C587B" w:rsidRDefault="002C587B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Плечевой пояс: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Махи прямыми руками (вверх, вниз, ножницы).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Тазобедренные суставы: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1093"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2.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Махи поочередно правой и левой ногой ( вперед, вбок, назад).</w:t>
      </w:r>
    </w:p>
    <w:p w:rsidR="00177687" w:rsidRDefault="00177687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177687" w:rsidRDefault="00177687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177687" w:rsidRDefault="00177687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177687" w:rsidRPr="005E6F8A" w:rsidRDefault="00177687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B01093" w:rsidRPr="00177687" w:rsidRDefault="00B01093" w:rsidP="00B01093">
      <w:pPr>
        <w:pStyle w:val="a3"/>
        <w:numPr>
          <w:ilvl w:val="0"/>
          <w:numId w:val="2"/>
        </w:numPr>
        <w:rPr>
          <w:b/>
        </w:rPr>
      </w:pPr>
      <w:r w:rsidRPr="005E6F8A">
        <w:rPr>
          <w:b/>
        </w:rPr>
        <w:lastRenderedPageBreak/>
        <w:t xml:space="preserve">Общая часть. </w:t>
      </w:r>
      <w:r w:rsidRPr="005E6F8A">
        <w:t>Продолжительность 20 мин.</w:t>
      </w:r>
    </w:p>
    <w:p w:rsidR="00177687" w:rsidRPr="005E6F8A" w:rsidRDefault="00177687" w:rsidP="00177687">
      <w:pPr>
        <w:pStyle w:val="a3"/>
        <w:ind w:left="928"/>
        <w:rPr>
          <w:b/>
        </w:rPr>
      </w:pPr>
    </w:p>
    <w:p w:rsidR="00B01093" w:rsidRPr="005E6F8A" w:rsidRDefault="00B01093" w:rsidP="00B01093">
      <w:pPr>
        <w:pStyle w:val="a3"/>
        <w:spacing w:before="120"/>
        <w:ind w:left="928"/>
        <w:jc w:val="both"/>
        <w:rPr>
          <w:rFonts w:cstheme="minorHAnsi"/>
          <w:b/>
        </w:rPr>
      </w:pPr>
      <w:r w:rsidRPr="005E6F8A">
        <w:rPr>
          <w:rFonts w:cstheme="minorHAnsi"/>
          <w:b/>
        </w:rPr>
        <w:t xml:space="preserve">Изучение техники каратэ. 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Основные требования к выполнению техники: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а) Устойчивая позиция и динамическое равновесие во всех фазах движения.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б) Координация движения с дыханием (пассивная фаза – вдох, активная – выдох).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в) Правильная форма техники.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г) Реальная мощь техники, обусловленная особым распределением потока энергии по фазам движения: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- взрывное начало (посыл из тандэна) в свободном от напряжения стартовом положении;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- максимальное (почти мгновенное) ускорение;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- кратчайшая сфокусированная концентрация силы на цели (с последующим почти мгновенным сбросом напряжения).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Основные задачи в постановке качественной техники и методы тренировки.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а) Изучение классических стоек, базовых перемещений и поворотов.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б) Контроль дыхания в ходе выполнения техники.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в) Выполнение движений, правильных по форме, с предусмотренной траекторией и полной амплитудой.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г)</w:t>
      </w:r>
      <w:r w:rsidR="00177687">
        <w:rPr>
          <w:rFonts w:cstheme="minorHAnsi"/>
        </w:rPr>
        <w:t xml:space="preserve"> Разделение движения по фазам (</w:t>
      </w:r>
      <w:r w:rsidRPr="005E6F8A">
        <w:rPr>
          <w:rFonts w:cstheme="minorHAnsi"/>
        </w:rPr>
        <w:t>от 2-х до 5-ти), поэтапное сокращение числа фаз и переход к слитному исполнению – в медленном, умеренном и быстром темпе с постепенным увеличением концентрации.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д) Последовательное, контролируемое и дозированное ускорение в каждой фазе движения (максимальное в конечной точке). Постепенное приближение начала ускорения к исходному положению (вплоть до взрывного старта и молниеносного завершения).</w:t>
      </w:r>
    </w:p>
    <w:p w:rsidR="00200971" w:rsidRPr="005E6F8A" w:rsidRDefault="00200971" w:rsidP="009017EE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>е) Длительное удержание конечной сфокусированной концентрации (например, начиная с 5 или 3 счетов) с постепенным сокращением времени удержания ( вплоть до мгновенной фокусировки выброса энергии).</w:t>
      </w:r>
    </w:p>
    <w:p w:rsidR="00177687" w:rsidRDefault="00200971" w:rsidP="00177687">
      <w:pPr>
        <w:pStyle w:val="a3"/>
        <w:spacing w:before="120"/>
        <w:ind w:left="928"/>
        <w:jc w:val="both"/>
        <w:rPr>
          <w:rFonts w:cstheme="minorHAnsi"/>
        </w:rPr>
      </w:pPr>
      <w:r w:rsidRPr="005E6F8A">
        <w:rPr>
          <w:rFonts w:cstheme="minorHAnsi"/>
        </w:rPr>
        <w:t xml:space="preserve">ж) Постоянный контроль </w:t>
      </w:r>
      <w:r w:rsidR="001F4986">
        <w:rPr>
          <w:rFonts w:cstheme="minorHAnsi"/>
        </w:rPr>
        <w:t>над</w:t>
      </w:r>
      <w:r w:rsidRPr="005E6F8A">
        <w:rPr>
          <w:rFonts w:cstheme="minorHAnsi"/>
        </w:rPr>
        <w:t xml:space="preserve"> сбросом напряжения сразу после сфокусированной концентрации.</w:t>
      </w:r>
    </w:p>
    <w:p w:rsidR="00177687" w:rsidRDefault="00177687" w:rsidP="00177687">
      <w:pPr>
        <w:pStyle w:val="a3"/>
        <w:spacing w:before="120"/>
        <w:ind w:left="928"/>
        <w:jc w:val="both"/>
      </w:pPr>
      <w:r>
        <w:t>ж</w:t>
      </w:r>
      <w:r w:rsidR="00200971" w:rsidRPr="005E6F8A">
        <w:t xml:space="preserve">) </w:t>
      </w:r>
      <w:r w:rsidR="00B01093" w:rsidRPr="005E6F8A">
        <w:t>Следить за четким и правильным выполнением всех элементов.</w:t>
      </w:r>
    </w:p>
    <w:p w:rsidR="00177687" w:rsidRDefault="00177687" w:rsidP="00177687">
      <w:pPr>
        <w:pStyle w:val="a3"/>
        <w:spacing w:before="120"/>
        <w:ind w:left="928"/>
        <w:jc w:val="both"/>
      </w:pPr>
      <w:r>
        <w:t>з</w:t>
      </w:r>
      <w:r w:rsidR="00200971" w:rsidRPr="005E6F8A">
        <w:t xml:space="preserve">) </w:t>
      </w:r>
      <w:r w:rsidR="00B01093" w:rsidRPr="005E6F8A">
        <w:t xml:space="preserve"> Контроль осанки с соблюдением правильных стоек и перемещений тела в используемом пространстве.</w:t>
      </w:r>
    </w:p>
    <w:p w:rsidR="00177687" w:rsidRDefault="00177687" w:rsidP="00177687">
      <w:pPr>
        <w:pStyle w:val="a3"/>
        <w:spacing w:before="120"/>
        <w:ind w:left="928"/>
        <w:jc w:val="both"/>
      </w:pPr>
      <w:r>
        <w:t>и</w:t>
      </w:r>
      <w:r w:rsidR="00200971" w:rsidRPr="005E6F8A">
        <w:t>)</w:t>
      </w:r>
      <w:r w:rsidR="009017EE" w:rsidRPr="005E6F8A">
        <w:t xml:space="preserve"> </w:t>
      </w:r>
      <w:r w:rsidR="00B01093" w:rsidRPr="005E6F8A">
        <w:t>Отработка чувства пространства и развитие чувства ориентации.</w:t>
      </w:r>
    </w:p>
    <w:p w:rsidR="00177687" w:rsidRDefault="00177687" w:rsidP="00177687">
      <w:pPr>
        <w:pStyle w:val="a3"/>
        <w:spacing w:before="120"/>
        <w:ind w:left="928"/>
        <w:jc w:val="both"/>
      </w:pPr>
      <w:r>
        <w:t>к</w:t>
      </w:r>
      <w:r w:rsidR="00200971" w:rsidRPr="005E6F8A">
        <w:t>)</w:t>
      </w:r>
      <w:r w:rsidR="009017EE" w:rsidRPr="005E6F8A">
        <w:t xml:space="preserve"> </w:t>
      </w:r>
      <w:r w:rsidR="00B01093" w:rsidRPr="005E6F8A">
        <w:t>Предельная концентрация на визуализированном противнике</w:t>
      </w:r>
      <w:r w:rsidR="00200971" w:rsidRPr="005E6F8A">
        <w:t>.</w:t>
      </w:r>
      <w:r w:rsidR="00B01093" w:rsidRPr="005E6F8A">
        <w:t xml:space="preserve"> </w:t>
      </w:r>
    </w:p>
    <w:p w:rsidR="00B01093" w:rsidRPr="00177687" w:rsidRDefault="00177687" w:rsidP="00177687">
      <w:pPr>
        <w:pStyle w:val="a3"/>
        <w:spacing w:before="120"/>
        <w:ind w:left="928"/>
        <w:jc w:val="both"/>
      </w:pPr>
      <w:r>
        <w:t>л)</w:t>
      </w:r>
      <w:r w:rsidR="00200971" w:rsidRPr="005E6F8A">
        <w:t>П</w:t>
      </w:r>
      <w:r w:rsidR="00B01093" w:rsidRPr="005E6F8A">
        <w:t>ринципы работы с партнером</w:t>
      </w:r>
      <w:r>
        <w:t>.</w:t>
      </w:r>
    </w:p>
    <w:p w:rsidR="00B01093" w:rsidRPr="005E6F8A" w:rsidRDefault="00B01093" w:rsidP="00B01093">
      <w:pPr>
        <w:pStyle w:val="1"/>
        <w:spacing w:before="240"/>
        <w:ind w:left="928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5E6F8A">
        <w:rPr>
          <w:rFonts w:asciiTheme="minorHAnsi" w:hAnsiTheme="minorHAnsi" w:cstheme="minorHAnsi"/>
          <w:b/>
          <w:caps/>
          <w:sz w:val="22"/>
          <w:szCs w:val="22"/>
        </w:rPr>
        <w:t>20 кюу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</w:rPr>
        <w:t>Цвет пояса:</w:t>
      </w:r>
      <w:r w:rsidRPr="005E6F8A">
        <w:rPr>
          <w:rFonts w:cstheme="minorHAnsi"/>
        </w:rPr>
        <w:t xml:space="preserve"> </w:t>
      </w:r>
      <w:r w:rsidRPr="005E6F8A">
        <w:rPr>
          <w:rFonts w:cstheme="minorHAnsi"/>
        </w:rPr>
        <w:tab/>
        <w:t xml:space="preserve">красный с одной чёрной полосой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</w:rPr>
        <w:t>Титул:</w:t>
      </w:r>
      <w:r w:rsidRPr="005E6F8A">
        <w:rPr>
          <w:rFonts w:cstheme="minorHAnsi"/>
        </w:rPr>
        <w:t xml:space="preserve"> </w:t>
      </w:r>
      <w:r w:rsidRPr="005E6F8A">
        <w:rPr>
          <w:rFonts w:cstheme="minorHAnsi"/>
        </w:rPr>
        <w:tab/>
        <w:t>Сэйто - ученик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  <w:b/>
        </w:rPr>
      </w:pPr>
      <w:r w:rsidRPr="005E6F8A">
        <w:rPr>
          <w:rFonts w:cstheme="minorHAnsi"/>
          <w:i/>
        </w:rPr>
        <w:t>Практика.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</w:rPr>
        <w:tab/>
      </w:r>
      <w:r w:rsidRPr="005E6F8A">
        <w:rPr>
          <w:rFonts w:cstheme="minorHAnsi"/>
        </w:rPr>
        <w:t>1. Завязывание пояса.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2. Складывание кейкоги (кимоно, хакама, оби).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3. Шизентай: яйгоши-дачи, дза-дзен, тачи-дзен,йой-дачи.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lastRenderedPageBreak/>
        <w:tab/>
        <w:t>4. Ханми: дзенкутсу-дачи (хидари и миги), киба-дачи.</w:t>
      </w:r>
    </w:p>
    <w:p w:rsidR="00B01093" w:rsidRPr="005E6F8A" w:rsidRDefault="00B01093" w:rsidP="00B01093">
      <w:pPr>
        <w:pStyle w:val="11"/>
        <w:tabs>
          <w:tab w:val="clear" w:pos="113"/>
          <w:tab w:val="left" w:pos="2828"/>
        </w:tabs>
        <w:spacing w:before="0" w:line="240" w:lineRule="auto"/>
        <w:ind w:left="928" w:firstLine="0"/>
        <w:jc w:val="both"/>
        <w:rPr>
          <w:rFonts w:asciiTheme="minorHAnsi" w:hAnsiTheme="minorHAnsi" w:cstheme="minorHAnsi"/>
          <w:sz w:val="22"/>
          <w:szCs w:val="22"/>
        </w:rPr>
      </w:pPr>
      <w:r w:rsidRPr="005E6F8A">
        <w:rPr>
          <w:rFonts w:asciiTheme="minorHAnsi" w:hAnsiTheme="minorHAnsi" w:cstheme="minorHAnsi"/>
          <w:sz w:val="22"/>
          <w:szCs w:val="22"/>
        </w:rPr>
        <w:t xml:space="preserve">19 кюу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</w:rPr>
        <w:t>Цвет пояса:</w:t>
      </w:r>
      <w:r w:rsidRPr="005E6F8A">
        <w:rPr>
          <w:rFonts w:cstheme="minorHAnsi"/>
        </w:rPr>
        <w:t xml:space="preserve"> </w:t>
      </w:r>
      <w:r w:rsidRPr="005E6F8A">
        <w:rPr>
          <w:rFonts w:cstheme="minorHAnsi"/>
        </w:rPr>
        <w:tab/>
      </w:r>
      <w:r w:rsidRPr="005E6F8A">
        <w:rPr>
          <w:rFonts w:cstheme="minorHAnsi"/>
        </w:rPr>
        <w:tab/>
        <w:t>красный с двумя чёрными полосами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</w:rPr>
        <w:t>Титул:</w:t>
      </w:r>
      <w:r w:rsidRPr="005E6F8A">
        <w:rPr>
          <w:rFonts w:cstheme="minorHAnsi"/>
        </w:rPr>
        <w:t xml:space="preserve"> </w:t>
      </w:r>
      <w:r w:rsidRPr="005E6F8A">
        <w:rPr>
          <w:rFonts w:cstheme="minorHAnsi"/>
        </w:rPr>
        <w:tab/>
        <w:t>Сэйто - ученик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i/>
        </w:rPr>
        <w:t>Практика</w:t>
      </w:r>
      <w:r w:rsidRPr="005E6F8A">
        <w:rPr>
          <w:rFonts w:cstheme="minorHAnsi"/>
          <w:b/>
        </w:rPr>
        <w:tab/>
      </w:r>
      <w:r w:rsidRPr="005E6F8A">
        <w:rPr>
          <w:rFonts w:cstheme="minorHAnsi"/>
        </w:rPr>
        <w:t>1.</w:t>
      </w:r>
      <w:r w:rsidRPr="005E6F8A">
        <w:rPr>
          <w:rFonts w:cstheme="minorHAnsi"/>
          <w:b/>
        </w:rPr>
        <w:t xml:space="preserve"> </w:t>
      </w:r>
      <w:r w:rsidRPr="005E6F8A">
        <w:rPr>
          <w:rFonts w:cstheme="minorHAnsi"/>
        </w:rPr>
        <w:t>Кэн: сэйкэн; иппон-кэн; накадака-кэн; хиро-кэн; рюуто-кэн.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2. Кара-дзуки сейкэн (только вперёд, киба-дачи).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3. Дзенкутсу-дачи сури-аши.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4. Маваси-дзуки (дзенкутсу-дачи сури-аши, сейкэн;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джодан, чудан, гедан)</w:t>
      </w:r>
    </w:p>
    <w:p w:rsidR="00B01093" w:rsidRPr="005E6F8A" w:rsidRDefault="00B01093" w:rsidP="00B01093">
      <w:pPr>
        <w:pStyle w:val="11"/>
        <w:tabs>
          <w:tab w:val="clear" w:pos="113"/>
        </w:tabs>
        <w:spacing w:before="0" w:line="240" w:lineRule="auto"/>
        <w:ind w:left="928" w:firstLine="0"/>
        <w:jc w:val="both"/>
        <w:rPr>
          <w:rFonts w:asciiTheme="minorHAnsi" w:hAnsiTheme="minorHAnsi" w:cstheme="minorHAnsi"/>
          <w:sz w:val="22"/>
          <w:szCs w:val="22"/>
        </w:rPr>
      </w:pPr>
      <w:r w:rsidRPr="005E6F8A">
        <w:rPr>
          <w:rFonts w:asciiTheme="minorHAnsi" w:hAnsiTheme="minorHAnsi" w:cstheme="minorHAnsi"/>
          <w:sz w:val="22"/>
          <w:szCs w:val="22"/>
        </w:rPr>
        <w:t>18 кюу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  <w:bCs/>
        </w:rPr>
        <w:t xml:space="preserve">Цвет пояса: </w:t>
      </w:r>
      <w:r w:rsidRPr="005E6F8A">
        <w:rPr>
          <w:rFonts w:cstheme="minorHAnsi"/>
          <w:b/>
          <w:bCs/>
        </w:rPr>
        <w:tab/>
      </w:r>
      <w:r w:rsidRPr="005E6F8A">
        <w:rPr>
          <w:rFonts w:cstheme="minorHAnsi"/>
        </w:rPr>
        <w:t xml:space="preserve">белый 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  <w:bCs/>
        </w:rPr>
        <w:t xml:space="preserve">Титул: </w:t>
      </w:r>
      <w:r w:rsidRPr="005E6F8A">
        <w:rPr>
          <w:rFonts w:cstheme="minorHAnsi"/>
          <w:b/>
          <w:bCs/>
        </w:rPr>
        <w:tab/>
      </w:r>
      <w:r w:rsidRPr="005E6F8A">
        <w:rPr>
          <w:rFonts w:cstheme="minorHAnsi"/>
        </w:rPr>
        <w:t xml:space="preserve">Сэйто - ученик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i/>
        </w:rPr>
        <w:t>Практика</w:t>
      </w:r>
      <w:r w:rsidRPr="005E6F8A">
        <w:rPr>
          <w:rFonts w:cstheme="minorHAnsi"/>
        </w:rPr>
        <w:tab/>
        <w:t xml:space="preserve">1. </w:t>
      </w:r>
      <w:r w:rsidRPr="005E6F8A">
        <w:rPr>
          <w:rFonts w:cstheme="minorHAnsi"/>
          <w:b/>
          <w:bCs/>
        </w:rPr>
        <w:t>Кара-цуки</w:t>
      </w:r>
      <w:r w:rsidRPr="005E6F8A">
        <w:rPr>
          <w:rFonts w:cstheme="minorHAnsi"/>
        </w:rPr>
        <w:t xml:space="preserve"> (лицом и боком в киба-дачи; разными видами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кулака):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10 кара-цуки чудан сэйкэн (последние 2 очень мощно)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джодан иппон-кэн, чудан накадака-кэн, гэдан хиракэн джодан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иппон-кэн, чудан накадака-кэн, гэдан хиракэн, чудан рюто-кэн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джодан иппон-кэн, чудан накадака-кэн, гэдан хиракэн, чудан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рюто-кэн, джодан сэйкэн хидари мавари (поворот на 90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градусов на левой ноге), выполнение этой же серии ударов </w:t>
      </w:r>
      <w:r w:rsidRPr="005E6F8A">
        <w:rPr>
          <w:rFonts w:cstheme="minorHAnsi"/>
        </w:rPr>
        <w:tab/>
        <w:t xml:space="preserve">2. </w:t>
      </w:r>
      <w:r w:rsidRPr="005E6F8A">
        <w:rPr>
          <w:rFonts w:cstheme="minorHAnsi"/>
          <w:b/>
          <w:bCs/>
        </w:rPr>
        <w:t>Кара-ой-цуки/гяку-цуки</w:t>
      </w:r>
      <w:r w:rsidRPr="005E6F8A">
        <w:rPr>
          <w:rFonts w:cstheme="minorHAnsi"/>
        </w:rPr>
        <w:t xml:space="preserve"> (дзэнкуцу-дачи сури-аши;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джодан, чудан,</w:t>
      </w:r>
      <w:r w:rsidR="001F4986">
        <w:rPr>
          <w:rFonts w:cstheme="minorHAnsi"/>
        </w:rPr>
        <w:t xml:space="preserve"> гэдан; разными видами кулака)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3 мае-ни ой-цуки чудан сэйкэн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3 уширо-ни гяку-цуки джодан иппон-кэн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миги мавари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2 мае-ни гяку-цуки джодан накадака-кэн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3 уширо-ни ой-цуки гэдан хиракэн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>2 мае-ни гяку-цуки чудан рюто-кэн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3. </w:t>
      </w:r>
      <w:r w:rsidRPr="005E6F8A">
        <w:rPr>
          <w:rFonts w:cstheme="minorHAnsi"/>
          <w:b/>
          <w:bCs/>
        </w:rPr>
        <w:t>Агэ-удэ-укэ</w:t>
      </w:r>
      <w:r w:rsidRPr="005E6F8A">
        <w:rPr>
          <w:rFonts w:cstheme="minorHAnsi"/>
        </w:rPr>
        <w:t xml:space="preserve"> (дзэнкуцу-дачи; сэйкэн)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4. </w:t>
      </w:r>
      <w:r w:rsidRPr="005E6F8A">
        <w:rPr>
          <w:rFonts w:cstheme="minorHAnsi"/>
          <w:b/>
          <w:bCs/>
        </w:rPr>
        <w:t>Отоши-удэ-укэ</w:t>
      </w:r>
      <w:r w:rsidRPr="005E6F8A">
        <w:rPr>
          <w:rFonts w:cstheme="minorHAnsi"/>
        </w:rPr>
        <w:t xml:space="preserve"> (дзэнкуцу-дачи; сэйкэн)</w:t>
      </w:r>
    </w:p>
    <w:p w:rsidR="00B01093" w:rsidRPr="005E6F8A" w:rsidRDefault="00B01093" w:rsidP="00B01093">
      <w:pPr>
        <w:pStyle w:val="11"/>
        <w:tabs>
          <w:tab w:val="clear" w:pos="113"/>
        </w:tabs>
        <w:spacing w:before="0" w:line="240" w:lineRule="auto"/>
        <w:ind w:left="928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01093" w:rsidRPr="005E6F8A" w:rsidRDefault="00B01093" w:rsidP="00B01093">
      <w:pPr>
        <w:pStyle w:val="11"/>
        <w:tabs>
          <w:tab w:val="clear" w:pos="113"/>
        </w:tabs>
        <w:spacing w:before="0" w:line="240" w:lineRule="auto"/>
        <w:ind w:left="928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01093" w:rsidRPr="005E6F8A" w:rsidRDefault="00B01093" w:rsidP="00B01093">
      <w:pPr>
        <w:pStyle w:val="11"/>
        <w:tabs>
          <w:tab w:val="clear" w:pos="113"/>
        </w:tabs>
        <w:spacing w:before="0" w:line="240" w:lineRule="auto"/>
        <w:ind w:left="928" w:firstLine="0"/>
        <w:jc w:val="both"/>
        <w:rPr>
          <w:rFonts w:asciiTheme="minorHAnsi" w:hAnsiTheme="minorHAnsi" w:cstheme="minorHAnsi"/>
          <w:sz w:val="22"/>
          <w:szCs w:val="22"/>
        </w:rPr>
      </w:pPr>
      <w:r w:rsidRPr="005E6F8A">
        <w:rPr>
          <w:rFonts w:asciiTheme="minorHAnsi" w:hAnsiTheme="minorHAnsi" w:cstheme="minorHAnsi"/>
          <w:sz w:val="22"/>
          <w:szCs w:val="22"/>
        </w:rPr>
        <w:t xml:space="preserve">17 кюу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  <w:bCs/>
        </w:rPr>
        <w:t xml:space="preserve">Цвет пояса: </w:t>
      </w:r>
      <w:r w:rsidRPr="005E6F8A">
        <w:rPr>
          <w:rFonts w:cstheme="minorHAnsi"/>
          <w:b/>
          <w:bCs/>
        </w:rPr>
        <w:tab/>
      </w:r>
      <w:r w:rsidRPr="005E6F8A">
        <w:rPr>
          <w:rFonts w:cstheme="minorHAnsi"/>
        </w:rPr>
        <w:t xml:space="preserve">белый с 1 чёрной полоской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  <w:bCs/>
        </w:rPr>
        <w:t xml:space="preserve">Титул: </w:t>
      </w:r>
      <w:r w:rsidRPr="005E6F8A">
        <w:rPr>
          <w:rFonts w:cstheme="minorHAnsi"/>
          <w:b/>
          <w:bCs/>
        </w:rPr>
        <w:tab/>
      </w:r>
      <w:r w:rsidRPr="005E6F8A">
        <w:rPr>
          <w:rFonts w:cstheme="minorHAnsi"/>
        </w:rPr>
        <w:t xml:space="preserve">Сэйто - ученик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  <w:b/>
          <w:bCs/>
        </w:rPr>
      </w:pPr>
      <w:r w:rsidRPr="005E6F8A">
        <w:rPr>
          <w:rFonts w:cstheme="minorHAnsi"/>
          <w:i/>
        </w:rPr>
        <w:t>Практика</w:t>
      </w:r>
      <w:r w:rsidRPr="005E6F8A">
        <w:rPr>
          <w:rFonts w:cstheme="minorHAnsi"/>
        </w:rPr>
        <w:tab/>
        <w:t>1.</w:t>
      </w:r>
      <w:r w:rsidRPr="005E6F8A">
        <w:rPr>
          <w:rFonts w:cstheme="minorHAnsi"/>
          <w:b/>
          <w:bCs/>
        </w:rPr>
        <w:t xml:space="preserve"> Тачи-вадза (</w:t>
      </w:r>
      <w:r w:rsidRPr="005E6F8A">
        <w:rPr>
          <w:rFonts w:cstheme="minorHAnsi"/>
        </w:rPr>
        <w:t>камаэ-тэ</w:t>
      </w:r>
      <w:r w:rsidRPr="005E6F8A">
        <w:rPr>
          <w:rFonts w:cstheme="minorHAnsi"/>
          <w:b/>
          <w:bCs/>
        </w:rPr>
        <w:t xml:space="preserve">):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  <w:bCs/>
        </w:rPr>
        <w:tab/>
        <w:t xml:space="preserve">- цуру-аши-дачи,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</w:r>
      <w:r w:rsidRPr="005E6F8A">
        <w:rPr>
          <w:rFonts w:cstheme="minorHAnsi"/>
          <w:b/>
          <w:bCs/>
        </w:rPr>
        <w:t xml:space="preserve">- хатиджи-дачи,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</w:r>
      <w:r w:rsidRPr="005E6F8A">
        <w:rPr>
          <w:rFonts w:cstheme="minorHAnsi"/>
          <w:b/>
          <w:bCs/>
        </w:rPr>
        <w:t xml:space="preserve">- хэйсоку-дачи,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</w:r>
      <w:r w:rsidRPr="005E6F8A">
        <w:rPr>
          <w:rFonts w:cstheme="minorHAnsi"/>
          <w:b/>
          <w:bCs/>
        </w:rPr>
        <w:t xml:space="preserve">- какэ-дачи,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</w:r>
      <w:r w:rsidRPr="005E6F8A">
        <w:rPr>
          <w:rFonts w:cstheme="minorHAnsi"/>
          <w:b/>
          <w:bCs/>
        </w:rPr>
        <w:t xml:space="preserve">- шо-дзэнкуцу-дачи, </w:t>
      </w:r>
      <w:r w:rsidRPr="005E6F8A">
        <w:rPr>
          <w:rFonts w:cstheme="minorHAnsi"/>
        </w:rPr>
        <w:tab/>
      </w:r>
      <w:r w:rsidRPr="005E6F8A">
        <w:rPr>
          <w:rFonts w:cstheme="minorHAnsi"/>
          <w:b/>
          <w:bCs/>
        </w:rPr>
        <w:t xml:space="preserve">- йайгоши-дачи,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</w:r>
      <w:r w:rsidRPr="005E6F8A">
        <w:rPr>
          <w:rFonts w:cstheme="minorHAnsi"/>
          <w:b/>
          <w:bCs/>
        </w:rPr>
        <w:t xml:space="preserve">- сэйдза,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</w:r>
      <w:r w:rsidRPr="005E6F8A">
        <w:rPr>
          <w:rFonts w:cstheme="minorHAnsi"/>
          <w:b/>
          <w:bCs/>
        </w:rPr>
        <w:t xml:space="preserve">- мусуби-дачи. </w:t>
      </w:r>
      <w:r w:rsidRPr="005E6F8A">
        <w:rPr>
          <w:rFonts w:cstheme="minorHAnsi"/>
        </w:rPr>
        <w:br/>
      </w:r>
      <w:r w:rsidRPr="005E6F8A">
        <w:rPr>
          <w:rFonts w:cstheme="minorHAnsi"/>
        </w:rPr>
        <w:tab/>
        <w:t>2.</w:t>
      </w:r>
      <w:r w:rsidRPr="005E6F8A">
        <w:rPr>
          <w:rFonts w:cstheme="minorHAnsi"/>
          <w:b/>
          <w:bCs/>
        </w:rPr>
        <w:t xml:space="preserve"> Сукуи-удэ-укэ</w:t>
      </w:r>
      <w:r w:rsidRPr="005E6F8A">
        <w:rPr>
          <w:rFonts w:cstheme="minorHAnsi"/>
        </w:rPr>
        <w:t xml:space="preserve"> (дзэнкуцу-дачи сури-аши; сэйкэн) </w:t>
      </w:r>
      <w:r w:rsidRPr="005E6F8A">
        <w:rPr>
          <w:rFonts w:cstheme="minorHAnsi"/>
        </w:rPr>
        <w:br/>
      </w:r>
      <w:r w:rsidRPr="005E6F8A">
        <w:rPr>
          <w:rFonts w:cstheme="minorHAnsi"/>
        </w:rPr>
        <w:tab/>
        <w:t>3.</w:t>
      </w:r>
      <w:r w:rsidRPr="005E6F8A">
        <w:rPr>
          <w:rFonts w:cstheme="minorHAnsi"/>
          <w:b/>
          <w:bCs/>
        </w:rPr>
        <w:t xml:space="preserve"> Гэдан-удэ-бараи</w:t>
      </w:r>
      <w:r w:rsidRPr="005E6F8A">
        <w:rPr>
          <w:rFonts w:cstheme="minorHAnsi"/>
        </w:rPr>
        <w:t xml:space="preserve"> (дзэнкуцу-дачи сури-аши; сэйкэн) </w:t>
      </w:r>
      <w:r w:rsidRPr="005E6F8A">
        <w:rPr>
          <w:rFonts w:cstheme="minorHAnsi"/>
        </w:rPr>
        <w:br/>
      </w:r>
      <w:r w:rsidRPr="005E6F8A">
        <w:rPr>
          <w:rFonts w:cstheme="minorHAnsi"/>
        </w:rPr>
        <w:lastRenderedPageBreak/>
        <w:tab/>
        <w:t>4.</w:t>
      </w:r>
      <w:r w:rsidRPr="005E6F8A">
        <w:rPr>
          <w:rFonts w:cstheme="minorHAnsi"/>
          <w:b/>
          <w:bCs/>
        </w:rPr>
        <w:t xml:space="preserve"> </w:t>
      </w:r>
      <w:r w:rsidRPr="005E6F8A">
        <w:rPr>
          <w:rFonts w:cstheme="minorHAnsi"/>
          <w:b/>
          <w:bCs/>
          <w:spacing w:val="-10"/>
        </w:rPr>
        <w:t>Мае-гери-кеагэ</w:t>
      </w:r>
      <w:r w:rsidRPr="005E6F8A">
        <w:rPr>
          <w:rFonts w:cstheme="minorHAnsi"/>
          <w:spacing w:val="-10"/>
        </w:rPr>
        <w:t xml:space="preserve"> (дзэнкуцу-дачи сури-аши; джодан, чудан, гэдан)</w:t>
      </w:r>
      <w:r w:rsidRPr="005E6F8A">
        <w:rPr>
          <w:rFonts w:cstheme="minorHAnsi"/>
        </w:rPr>
        <w:t xml:space="preserve"> </w:t>
      </w:r>
      <w:r w:rsidRPr="005E6F8A">
        <w:rPr>
          <w:rFonts w:cstheme="minorHAnsi"/>
        </w:rPr>
        <w:br/>
      </w:r>
      <w:r w:rsidRPr="005E6F8A">
        <w:rPr>
          <w:rFonts w:cstheme="minorHAnsi"/>
        </w:rPr>
        <w:tab/>
        <w:t>5.</w:t>
      </w:r>
      <w:r w:rsidRPr="005E6F8A">
        <w:rPr>
          <w:rFonts w:cstheme="minorHAnsi"/>
          <w:b/>
          <w:bCs/>
        </w:rPr>
        <w:t xml:space="preserve"> Мае-гери-фумикоми</w:t>
      </w:r>
      <w:r w:rsidRPr="005E6F8A">
        <w:rPr>
          <w:rFonts w:cstheme="minorHAnsi"/>
        </w:rPr>
        <w:t xml:space="preserve"> (дзэнкуцу-дачи сури-аши) </w:t>
      </w:r>
    </w:p>
    <w:p w:rsidR="00B01093" w:rsidRPr="005E6F8A" w:rsidRDefault="00B01093" w:rsidP="00B01093">
      <w:pPr>
        <w:pStyle w:val="11"/>
        <w:tabs>
          <w:tab w:val="clear" w:pos="113"/>
          <w:tab w:val="left" w:pos="2828"/>
        </w:tabs>
        <w:spacing w:before="0" w:line="240" w:lineRule="auto"/>
        <w:ind w:left="928" w:firstLine="0"/>
        <w:jc w:val="left"/>
        <w:rPr>
          <w:rFonts w:asciiTheme="minorHAnsi" w:hAnsiTheme="minorHAnsi" w:cstheme="minorHAnsi"/>
          <w:sz w:val="22"/>
          <w:szCs w:val="22"/>
        </w:rPr>
      </w:pPr>
      <w:r w:rsidRPr="005E6F8A">
        <w:rPr>
          <w:rFonts w:asciiTheme="minorHAnsi" w:hAnsiTheme="minorHAnsi" w:cstheme="minorHAnsi"/>
          <w:sz w:val="22"/>
          <w:szCs w:val="22"/>
        </w:rPr>
        <w:t xml:space="preserve">16 кюу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  <w:bCs/>
        </w:rPr>
        <w:t xml:space="preserve">Цвет пояса: </w:t>
      </w:r>
      <w:r w:rsidRPr="005E6F8A">
        <w:rPr>
          <w:rFonts w:cstheme="minorHAnsi"/>
          <w:b/>
          <w:bCs/>
        </w:rPr>
        <w:tab/>
      </w:r>
      <w:r w:rsidRPr="005E6F8A">
        <w:rPr>
          <w:rFonts w:cstheme="minorHAnsi"/>
        </w:rPr>
        <w:t xml:space="preserve">белый с 2 чёрными полосками </w:t>
      </w:r>
      <w:r w:rsidRPr="005E6F8A">
        <w:rPr>
          <w:rFonts w:cstheme="minorHAnsi"/>
        </w:rPr>
        <w:br/>
      </w:r>
      <w:r w:rsidRPr="005E6F8A">
        <w:rPr>
          <w:rFonts w:cstheme="minorHAnsi"/>
          <w:b/>
          <w:bCs/>
        </w:rPr>
        <w:t xml:space="preserve">Титул: </w:t>
      </w:r>
      <w:r w:rsidRPr="005E6F8A">
        <w:rPr>
          <w:rFonts w:cstheme="minorHAnsi"/>
          <w:b/>
          <w:bCs/>
        </w:rPr>
        <w:tab/>
      </w:r>
      <w:r w:rsidRPr="005E6F8A">
        <w:rPr>
          <w:rFonts w:cstheme="minorHAnsi"/>
        </w:rPr>
        <w:t>Сэйто - ученик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i/>
        </w:rPr>
        <w:t>Практика</w:t>
      </w:r>
      <w:r w:rsidRPr="005E6F8A">
        <w:rPr>
          <w:rFonts w:cstheme="minorHAnsi"/>
          <w:b/>
          <w:bCs/>
        </w:rPr>
        <w:tab/>
      </w:r>
      <w:r w:rsidRPr="005E6F8A">
        <w:rPr>
          <w:rFonts w:cstheme="minorHAnsi"/>
          <w:spacing w:val="-12"/>
        </w:rPr>
        <w:t xml:space="preserve">1. </w:t>
      </w:r>
      <w:r w:rsidRPr="005E6F8A">
        <w:rPr>
          <w:rFonts w:cstheme="minorHAnsi"/>
          <w:b/>
          <w:bCs/>
          <w:spacing w:val="-12"/>
        </w:rPr>
        <w:t>Ура-цуки</w:t>
      </w:r>
      <w:r w:rsidRPr="005E6F8A">
        <w:rPr>
          <w:rFonts w:cstheme="minorHAnsi"/>
          <w:spacing w:val="-12"/>
        </w:rPr>
        <w:t xml:space="preserve"> (дзэнкуцу-дачи сури-аши; сэйкэн; джодан, чудан, гэдан) </w:t>
      </w:r>
      <w:r w:rsidRPr="005E6F8A">
        <w:rPr>
          <w:rFonts w:cstheme="minorHAnsi"/>
        </w:rPr>
        <w:br/>
      </w:r>
      <w:r w:rsidRPr="005E6F8A">
        <w:rPr>
          <w:rFonts w:cstheme="minorHAnsi"/>
        </w:rPr>
        <w:tab/>
      </w:r>
      <w:r w:rsidRPr="005E6F8A">
        <w:rPr>
          <w:rFonts w:cstheme="minorHAnsi"/>
          <w:spacing w:val="-30"/>
        </w:rPr>
        <w:t xml:space="preserve">2. </w:t>
      </w:r>
      <w:r w:rsidRPr="005E6F8A">
        <w:rPr>
          <w:rFonts w:cstheme="minorHAnsi"/>
          <w:b/>
          <w:bCs/>
          <w:spacing w:val="-30"/>
        </w:rPr>
        <w:t>Татэ-цуки, агэ-цуки</w:t>
      </w:r>
      <w:r w:rsidRPr="005E6F8A">
        <w:rPr>
          <w:rFonts w:cstheme="minorHAnsi"/>
          <w:spacing w:val="-30"/>
        </w:rPr>
        <w:t xml:space="preserve"> (дзэнкуцу-дачи сури-аши; сэйкэн; джодан, чудан, гэдан) </w:t>
      </w:r>
      <w:r w:rsidRPr="005E6F8A">
        <w:rPr>
          <w:rFonts w:cstheme="minorHAnsi"/>
          <w:spacing w:val="-30"/>
        </w:rPr>
        <w:br/>
      </w:r>
      <w:r w:rsidRPr="005E6F8A">
        <w:rPr>
          <w:rFonts w:cstheme="minorHAnsi"/>
          <w:spacing w:val="-10"/>
        </w:rPr>
        <w:tab/>
        <w:t xml:space="preserve">3. </w:t>
      </w:r>
      <w:r w:rsidRPr="005E6F8A">
        <w:rPr>
          <w:rFonts w:cstheme="minorHAnsi"/>
          <w:b/>
          <w:bCs/>
          <w:spacing w:val="-10"/>
        </w:rPr>
        <w:t>Сото-удэ-укэ</w:t>
      </w:r>
      <w:r w:rsidRPr="005E6F8A">
        <w:rPr>
          <w:rFonts w:cstheme="minorHAnsi"/>
          <w:spacing w:val="-10"/>
        </w:rPr>
        <w:t xml:space="preserve"> (дзэнкуцу-дачи сури-аши; сэйкэн; джодан, чудан)</w:t>
      </w:r>
      <w:r w:rsidRPr="005E6F8A">
        <w:rPr>
          <w:rFonts w:cstheme="minorHAnsi"/>
        </w:rPr>
        <w:t xml:space="preserve"> </w:t>
      </w:r>
      <w:r w:rsidRPr="005E6F8A">
        <w:rPr>
          <w:rFonts w:cstheme="minorHAnsi"/>
        </w:rPr>
        <w:br/>
      </w:r>
      <w:r w:rsidRPr="005E6F8A">
        <w:rPr>
          <w:rFonts w:cstheme="minorHAnsi"/>
          <w:spacing w:val="-10"/>
        </w:rPr>
        <w:tab/>
        <w:t xml:space="preserve">4. </w:t>
      </w:r>
      <w:r w:rsidRPr="005E6F8A">
        <w:rPr>
          <w:rFonts w:cstheme="minorHAnsi"/>
          <w:b/>
          <w:bCs/>
          <w:spacing w:val="-10"/>
        </w:rPr>
        <w:t>Учи-удэ-укэ</w:t>
      </w:r>
      <w:r w:rsidRPr="005E6F8A">
        <w:rPr>
          <w:rFonts w:cstheme="minorHAnsi"/>
          <w:spacing w:val="-10"/>
        </w:rPr>
        <w:t xml:space="preserve"> (дзэнкуцу-дачи сури-аши; сэйкэн; джодан, чудан) </w:t>
      </w:r>
      <w:r w:rsidRPr="005E6F8A">
        <w:rPr>
          <w:rFonts w:cstheme="minorHAnsi"/>
          <w:spacing w:val="-10"/>
        </w:rPr>
        <w:br/>
      </w:r>
      <w:r w:rsidRPr="005E6F8A">
        <w:rPr>
          <w:rFonts w:cstheme="minorHAnsi"/>
        </w:rPr>
        <w:tab/>
        <w:t xml:space="preserve">5. </w:t>
      </w:r>
      <w:r w:rsidRPr="005E6F8A">
        <w:rPr>
          <w:rFonts w:cstheme="minorHAnsi"/>
          <w:b/>
          <w:bCs/>
        </w:rPr>
        <w:t>Мае-хидза-гери: кэкоми, кеагэ</w:t>
      </w:r>
      <w:r w:rsidRPr="005E6F8A">
        <w:rPr>
          <w:rFonts w:cstheme="minorHAnsi"/>
        </w:rPr>
        <w:t xml:space="preserve"> (дзэнкуцу-дачи сури-аши)</w:t>
      </w:r>
    </w:p>
    <w:p w:rsidR="00B01093" w:rsidRPr="005E6F8A" w:rsidRDefault="00B01093" w:rsidP="00B01093">
      <w:pPr>
        <w:pStyle w:val="11"/>
        <w:tabs>
          <w:tab w:val="clear" w:pos="113"/>
          <w:tab w:val="left" w:pos="2828"/>
        </w:tabs>
        <w:spacing w:before="0" w:line="240" w:lineRule="auto"/>
        <w:ind w:left="928" w:firstLine="0"/>
        <w:jc w:val="left"/>
        <w:rPr>
          <w:rFonts w:asciiTheme="minorHAnsi" w:hAnsiTheme="minorHAnsi" w:cstheme="minorHAnsi"/>
          <w:sz w:val="22"/>
          <w:szCs w:val="22"/>
        </w:rPr>
      </w:pPr>
      <w:r w:rsidRPr="005E6F8A">
        <w:rPr>
          <w:rFonts w:asciiTheme="minorHAnsi" w:hAnsiTheme="minorHAnsi" w:cstheme="minorHAnsi"/>
          <w:sz w:val="22"/>
          <w:szCs w:val="22"/>
        </w:rPr>
        <w:t xml:space="preserve">15 кюу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  <w:bCs/>
        </w:rPr>
        <w:t xml:space="preserve">Цвет пояса: </w:t>
      </w:r>
      <w:r w:rsidRPr="005E6F8A">
        <w:rPr>
          <w:rFonts w:cstheme="minorHAnsi"/>
          <w:b/>
          <w:bCs/>
        </w:rPr>
        <w:tab/>
      </w:r>
      <w:r w:rsidRPr="005E6F8A">
        <w:rPr>
          <w:rFonts w:cstheme="minorHAnsi"/>
        </w:rPr>
        <w:t xml:space="preserve">жёлтый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b/>
          <w:bCs/>
        </w:rPr>
        <w:t xml:space="preserve">Титул: </w:t>
      </w:r>
      <w:r w:rsidRPr="005E6F8A">
        <w:rPr>
          <w:rFonts w:cstheme="minorHAnsi"/>
          <w:b/>
          <w:bCs/>
        </w:rPr>
        <w:tab/>
      </w:r>
      <w:r w:rsidRPr="005E6F8A">
        <w:rPr>
          <w:rFonts w:cstheme="minorHAnsi"/>
        </w:rPr>
        <w:t>Дэши - школьник, подмастерье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  <w:i/>
        </w:rPr>
        <w:t>Практика</w:t>
      </w:r>
      <w:r w:rsidRPr="005E6F8A">
        <w:rPr>
          <w:rFonts w:cstheme="minorHAnsi"/>
        </w:rPr>
        <w:tab/>
        <w:t xml:space="preserve">1. </w:t>
      </w:r>
      <w:r w:rsidRPr="005E6F8A">
        <w:rPr>
          <w:rFonts w:cstheme="minorHAnsi"/>
          <w:b/>
          <w:bCs/>
        </w:rPr>
        <w:t>Дэ-аши-бараи</w:t>
      </w:r>
      <w:r w:rsidRPr="005E6F8A">
        <w:rPr>
          <w:rFonts w:cstheme="minorHAnsi"/>
        </w:rPr>
        <w:t xml:space="preserve"> (дзэнкуцу-дачи сури-аши)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2. </w:t>
      </w:r>
      <w:r w:rsidRPr="005E6F8A">
        <w:rPr>
          <w:rFonts w:cstheme="minorHAnsi"/>
          <w:b/>
          <w:bCs/>
        </w:rPr>
        <w:t>Ко-сото-гари/ко-учи-гари</w:t>
      </w:r>
      <w:r w:rsidRPr="005E6F8A">
        <w:rPr>
          <w:rFonts w:cstheme="minorHAnsi"/>
        </w:rPr>
        <w:t xml:space="preserve"> (дзэнкуцу-дачи сури-аши)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3. </w:t>
      </w:r>
      <w:r w:rsidRPr="005E6F8A">
        <w:rPr>
          <w:rFonts w:cstheme="minorHAnsi"/>
          <w:b/>
          <w:bCs/>
        </w:rPr>
        <w:t>О-сото-гари/о-учи-гари</w:t>
      </w:r>
      <w:r w:rsidRPr="005E6F8A">
        <w:rPr>
          <w:rFonts w:cstheme="minorHAnsi"/>
        </w:rPr>
        <w:t xml:space="preserve"> (дзэнкуцу-дачи сури-аши)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4. </w:t>
      </w:r>
      <w:r w:rsidRPr="005E6F8A">
        <w:rPr>
          <w:rFonts w:cstheme="minorHAnsi"/>
          <w:b/>
          <w:bCs/>
        </w:rPr>
        <w:t>Укэми-вадза/нэ-вадза</w:t>
      </w:r>
      <w:r w:rsidRPr="005E6F8A">
        <w:rPr>
          <w:rFonts w:cstheme="minorHAnsi"/>
        </w:rPr>
        <w:t xml:space="preserve">: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- </w:t>
      </w:r>
      <w:r w:rsidRPr="005E6F8A">
        <w:rPr>
          <w:rFonts w:cstheme="minorHAnsi"/>
          <w:b/>
          <w:bCs/>
        </w:rPr>
        <w:t>кохо-укэми = сэ-нэ</w:t>
      </w:r>
      <w:r w:rsidRPr="005E6F8A">
        <w:rPr>
          <w:rFonts w:cstheme="minorHAnsi"/>
        </w:rPr>
        <w:t xml:space="preserve"> (падение назад),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- </w:t>
      </w:r>
      <w:r w:rsidRPr="005E6F8A">
        <w:rPr>
          <w:rFonts w:cstheme="minorHAnsi"/>
          <w:b/>
          <w:bCs/>
        </w:rPr>
        <w:t>дзэмпо-укэми = тэ-нэ</w:t>
      </w:r>
      <w:r w:rsidRPr="005E6F8A">
        <w:rPr>
          <w:rFonts w:cstheme="minorHAnsi"/>
        </w:rPr>
        <w:t xml:space="preserve"> (падение вперёд на руки), 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  <w:r w:rsidRPr="005E6F8A">
        <w:rPr>
          <w:rFonts w:cstheme="minorHAnsi"/>
        </w:rPr>
        <w:tab/>
        <w:t xml:space="preserve">- </w:t>
      </w:r>
      <w:r w:rsidRPr="005E6F8A">
        <w:rPr>
          <w:rFonts w:cstheme="minorHAnsi"/>
          <w:b/>
          <w:bCs/>
        </w:rPr>
        <w:t>чугаэри = дза-нэ</w:t>
      </w:r>
      <w:r w:rsidRPr="005E6F8A">
        <w:rPr>
          <w:rFonts w:cstheme="minorHAnsi"/>
        </w:rPr>
        <w:t xml:space="preserve"> (кувырок вперёд).</w:t>
      </w: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</w:rPr>
      </w:pPr>
    </w:p>
    <w:p w:rsidR="00425997" w:rsidRPr="005E6F8A" w:rsidRDefault="00B01093" w:rsidP="00C87964">
      <w:pPr>
        <w:pStyle w:val="a3"/>
        <w:numPr>
          <w:ilvl w:val="0"/>
          <w:numId w:val="2"/>
        </w:numPr>
      </w:pPr>
      <w:r w:rsidRPr="005E6F8A">
        <w:rPr>
          <w:b/>
        </w:rPr>
        <w:t>Индивидуальная работа или работа в мини-группах. Продолжительность 10 мин.</w:t>
      </w:r>
      <w:r w:rsidR="00C87964" w:rsidRPr="005E6F8A">
        <w:t xml:space="preserve"> </w:t>
      </w:r>
    </w:p>
    <w:p w:rsidR="00C87964" w:rsidRPr="005E6F8A" w:rsidRDefault="00C87964" w:rsidP="00425997">
      <w:pPr>
        <w:pStyle w:val="a3"/>
        <w:ind w:left="928"/>
      </w:pPr>
      <w:r w:rsidRPr="005E6F8A">
        <w:t xml:space="preserve">Напомнить принципы работы с партнером. </w:t>
      </w:r>
    </w:p>
    <w:p w:rsidR="00C87964" w:rsidRPr="005E6F8A" w:rsidRDefault="00C87964" w:rsidP="00C87964">
      <w:pPr>
        <w:pStyle w:val="a3"/>
        <w:numPr>
          <w:ilvl w:val="0"/>
          <w:numId w:val="2"/>
        </w:numPr>
      </w:pPr>
      <w:r w:rsidRPr="005E6F8A">
        <w:rPr>
          <w:b/>
        </w:rPr>
        <w:t>Атлетическая подготовка.</w:t>
      </w:r>
      <w:r w:rsidRPr="005E6F8A">
        <w:t xml:space="preserve"> Продолжительность 10 мин.</w:t>
      </w:r>
    </w:p>
    <w:p w:rsidR="00C87964" w:rsidRPr="005E6F8A" w:rsidRDefault="00425997" w:rsidP="00C87964">
      <w:pPr>
        <w:pStyle w:val="a5"/>
        <w:spacing w:before="0" w:beforeAutospacing="0" w:after="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ab/>
      </w:r>
      <w:r w:rsidR="00BD1B2B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Здесь </w:t>
      </w:r>
      <w:r w:rsidR="00C87964"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C87964" w:rsidRPr="005E6F8A">
        <w:rPr>
          <w:rFonts w:asciiTheme="minorHAnsi" w:hAnsiTheme="minorHAnsi" w:cstheme="minorHAnsi"/>
          <w:color w:val="000000"/>
          <w:sz w:val="22"/>
          <w:szCs w:val="22"/>
        </w:rPr>
        <w:t>подразумевает</w:t>
      </w:r>
      <w:r w:rsidR="00BD1B2B" w:rsidRPr="005E6F8A">
        <w:rPr>
          <w:rFonts w:asciiTheme="minorHAnsi" w:hAnsiTheme="minorHAnsi" w:cstheme="minorHAnsi"/>
          <w:color w:val="000000"/>
          <w:sz w:val="22"/>
          <w:szCs w:val="22"/>
        </w:rPr>
        <w:t>ся</w:t>
      </w:r>
      <w:r w:rsidR="00C87964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выполнение упражнений с нагрузкой. Партнёр, прилагая некоторые усилия, оказывает сопротивление выполняемой траектории и старается, например, не дать Вам легко разогнуть или согнуть ногу.</w:t>
      </w:r>
    </w:p>
    <w:p w:rsidR="001F4986" w:rsidRDefault="00C87964" w:rsidP="00BD1B2B">
      <w:pPr>
        <w:pStyle w:val="a5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425997" w:rsidRPr="005E6F8A">
        <w:rPr>
          <w:rFonts w:asciiTheme="minorHAnsi" w:hAnsiTheme="minorHAnsi" w:cstheme="minorHAnsi"/>
          <w:color w:val="000000"/>
          <w:sz w:val="22"/>
          <w:szCs w:val="22"/>
        </w:rPr>
        <w:t>у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кр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 xml:space="preserve">епление мышц шеи (вперед, вбок)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15-20 раз;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 xml:space="preserve">- </w:t>
      </w:r>
      <w:r w:rsidR="00425997" w:rsidRPr="005E6F8A">
        <w:rPr>
          <w:rFonts w:asciiTheme="minorHAnsi" w:hAnsiTheme="minorHAnsi" w:cstheme="minorHAnsi"/>
          <w:color w:val="000000"/>
          <w:sz w:val="22"/>
          <w:szCs w:val="22"/>
        </w:rPr>
        <w:t>у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крепление мышц п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 xml:space="preserve">лечевого пояса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15-20 раз;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- сведе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 xml:space="preserve">ния прямых ног (лежим на спине)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  15 – 20 раз;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- разведе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 xml:space="preserve">ния прямых ног (лежим на спине)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15 – 20 раз;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- сгибания ног в коле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 xml:space="preserve">нных суставах (лежим на животе)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15-20 раз;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- подтя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 xml:space="preserve">гивания колена (лежим на спине)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15-20 раз;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- пр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 xml:space="preserve">иседания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15 –20 раз</w:t>
      </w:r>
    </w:p>
    <w:p w:rsidR="00C87964" w:rsidRPr="00177687" w:rsidRDefault="001F4986" w:rsidP="00BD1B2B">
      <w:pPr>
        <w:pStyle w:val="a5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4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 xml:space="preserve">- </w:t>
      </w:r>
      <w:r w:rsidR="00425997" w:rsidRPr="005E6F8A">
        <w:rPr>
          <w:rStyle w:val="a4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>о</w:t>
      </w:r>
      <w:r w:rsidR="00C87964" w:rsidRPr="005E6F8A">
        <w:rPr>
          <w:rStyle w:val="a4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>тжимание с ладоней и на кулаках.</w:t>
      </w:r>
      <w:r w:rsidR="00C87964" w:rsidRPr="005E6F8A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</w:p>
    <w:p w:rsidR="00C87964" w:rsidRPr="005E6F8A" w:rsidRDefault="00C87964" w:rsidP="00C87964">
      <w:pPr>
        <w:pStyle w:val="a5"/>
        <w:spacing w:before="0" w:beforeAutospacing="0" w:after="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Складывания к коленям: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ложимся на пол, ноги прямые, руки за головой, задача - достать лбом до коленей.</w:t>
      </w:r>
    </w:p>
    <w:p w:rsidR="00C87964" w:rsidRPr="005E6F8A" w:rsidRDefault="00C87964" w:rsidP="00C87964">
      <w:pPr>
        <w:pStyle w:val="a5"/>
        <w:spacing w:before="0" w:beforeAutospacing="0" w:after="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Запрокидывания: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ложимся на пол, ноги прямые, руки вдоль корпуса, задача - достать пальцами ног пола за головой.</w:t>
      </w:r>
    </w:p>
    <w:p w:rsidR="00C87964" w:rsidRPr="005E6F8A" w:rsidRDefault="00C87964" w:rsidP="00C87964">
      <w:pPr>
        <w:pStyle w:val="a5"/>
        <w:spacing w:before="0" w:beforeAutospacing="0" w:after="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Одновременные складывания: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ложимся на пол, ноги прямые, руки вдоль корпуса, задача - одновременно отрываем спину и прямые ноги от пола, достаём руками голень.</w:t>
      </w:r>
    </w:p>
    <w:p w:rsidR="00C87964" w:rsidRPr="005E6F8A" w:rsidRDefault="00C87964" w:rsidP="00C87964">
      <w:pPr>
        <w:pStyle w:val="a5"/>
        <w:spacing w:before="0" w:beforeAutospacing="0" w:after="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Складывания к согнутым коленям: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ложимся на пол, ноги согнуты, руки за головой, задача - складывания.</w:t>
      </w:r>
    </w:p>
    <w:p w:rsidR="00425997" w:rsidRPr="005E6F8A" w:rsidRDefault="00C87964" w:rsidP="00C82D41">
      <w:pPr>
        <w:pStyle w:val="a5"/>
        <w:spacing w:before="0" w:beforeAutospacing="0" w:after="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Выпады: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стоим ноги на ширине плеч, выпад вперёд правой ногой, левым </w:t>
      </w:r>
      <w:r w:rsidR="00C82D41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C82D41" w:rsidRPr="005E6F8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коленом</w:t>
      </w:r>
      <w:r w:rsidR="00425997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касаемся пола, возврат в исходное положение, меняем ноги.</w:t>
      </w:r>
    </w:p>
    <w:p w:rsidR="00C87964" w:rsidRPr="005E6F8A" w:rsidRDefault="00C87964" w:rsidP="00B256BE">
      <w:pPr>
        <w:pStyle w:val="a5"/>
        <w:spacing w:before="0" w:beforeAutospacing="0" w:after="0" w:afterAutospacing="0" w:line="150" w:lineRule="atLeast"/>
        <w:ind w:left="99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Нога на перекладине: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встаём спиной к любой поверхности выше колена, кладём</w:t>
      </w:r>
      <w:r w:rsidR="00C82D41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одну ногу на эту поверхность, выполняем заданное количество пр</w:t>
      </w:r>
      <w:r w:rsidR="00B256BE" w:rsidRPr="005E6F8A">
        <w:rPr>
          <w:rFonts w:asciiTheme="minorHAnsi" w:hAnsiTheme="minorHAnsi" w:cstheme="minorHAnsi"/>
          <w:color w:val="000000"/>
          <w:sz w:val="22"/>
          <w:szCs w:val="22"/>
        </w:rPr>
        <w:t>иседаний на опорной ноге, меняем н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оги.</w:t>
      </w:r>
    </w:p>
    <w:p w:rsidR="00C87964" w:rsidRPr="005E6F8A" w:rsidRDefault="00C87964" w:rsidP="00B256BE">
      <w:pPr>
        <w:pStyle w:val="a5"/>
        <w:spacing w:before="0" w:beforeAutospacing="0" w:after="0" w:afterAutospacing="0" w:line="150" w:lineRule="atLeast"/>
        <w:ind w:left="99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Отжимания широким хватом: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руки на ладонях, расстояние между ними две ширины плеч.</w:t>
      </w:r>
    </w:p>
    <w:p w:rsidR="00C87964" w:rsidRPr="005E6F8A" w:rsidRDefault="00C87964" w:rsidP="005B341F">
      <w:pPr>
        <w:pStyle w:val="a5"/>
        <w:spacing w:before="0" w:beforeAutospacing="0" w:after="0" w:afterAutospacing="0" w:line="150" w:lineRule="atLeast"/>
        <w:ind w:left="99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Складывания к согнутым коленям:</w:t>
      </w:r>
      <w:r w:rsidRPr="005E6F8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ложимся на пол, сгибаем ноги в коленях и максимально подтягиваем к себе, руки за головой, задача </w:t>
      </w:r>
      <w:r w:rsidR="005B341F" w:rsidRPr="005E6F8A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коснуться</w:t>
      </w:r>
      <w:r w:rsidR="005B341F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лбом коленей.</w:t>
      </w:r>
    </w:p>
    <w:p w:rsidR="00C87964" w:rsidRPr="005E6F8A" w:rsidRDefault="00C87964" w:rsidP="005B341F">
      <w:pPr>
        <w:pStyle w:val="a5"/>
        <w:spacing w:before="0" w:beforeAutospacing="0" w:after="0" w:afterAutospacing="0" w:line="150" w:lineRule="atLeast"/>
        <w:ind w:left="99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Лыжный шаг: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встаём лицом к опоре, задача - сдела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 xml:space="preserve">ть выпад на опору, ноги меняем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каждый раз.</w:t>
      </w:r>
    </w:p>
    <w:p w:rsidR="00C87964" w:rsidRPr="005E6F8A" w:rsidRDefault="00C87964" w:rsidP="005B341F">
      <w:pPr>
        <w:pStyle w:val="a5"/>
        <w:spacing w:before="0" w:beforeAutospacing="0" w:after="0" w:afterAutospacing="0" w:line="150" w:lineRule="atLeast"/>
        <w:ind w:left="99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Запрыгивания на опору: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встаём лицом к опоре, задача - запрыгнуть на опору (начинаем с уровня колен, постепенно поднимая высоту до уровня бёдер).</w:t>
      </w:r>
    </w:p>
    <w:p w:rsidR="00C87964" w:rsidRPr="005E6F8A" w:rsidRDefault="00C87964" w:rsidP="005B341F">
      <w:pPr>
        <w:pStyle w:val="a5"/>
        <w:spacing w:before="0" w:beforeAutospacing="0" w:after="0" w:afterAutospacing="0" w:line="150" w:lineRule="atLeast"/>
        <w:ind w:left="99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Style w:val="a4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Складывания на скамье:</w:t>
      </w:r>
      <w:r w:rsidRPr="005E6F8A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легли на спину на скамью так, 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 xml:space="preserve"> чтобы ноги полностью висели в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воздухе, задача - поднимаем и опускаем ноги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не каса</w:t>
      </w:r>
      <w:r w:rsidR="00177687">
        <w:rPr>
          <w:rFonts w:asciiTheme="minorHAnsi" w:hAnsiTheme="minorHAnsi" w:cstheme="minorHAnsi"/>
          <w:color w:val="000000"/>
          <w:sz w:val="22"/>
          <w:szCs w:val="22"/>
        </w:rPr>
        <w:t xml:space="preserve">ясь земли, максимальный подъём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ног примерно 80 градусов, минимальный  - чуть ниже уровня скамьи, ноги всегда прямые.</w:t>
      </w:r>
    </w:p>
    <w:p w:rsidR="00BD1B2B" w:rsidRPr="005E6F8A" w:rsidRDefault="00BD1B2B" w:rsidP="005B341F">
      <w:pPr>
        <w:pStyle w:val="a5"/>
        <w:spacing w:before="0" w:beforeAutospacing="0" w:after="0" w:afterAutospacing="0" w:line="150" w:lineRule="atLeast"/>
        <w:ind w:left="99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BD1B2B" w:rsidRDefault="00BD1B2B" w:rsidP="00BD1B2B">
      <w:pPr>
        <w:pStyle w:val="a3"/>
        <w:numPr>
          <w:ilvl w:val="0"/>
          <w:numId w:val="2"/>
        </w:numPr>
      </w:pPr>
      <w:r w:rsidRPr="005E6F8A">
        <w:rPr>
          <w:b/>
        </w:rPr>
        <w:t>Церемония и подведение итогов.</w:t>
      </w:r>
      <w:r w:rsidRPr="005E6F8A">
        <w:t xml:space="preserve"> Продолжительность 5 мин.</w:t>
      </w:r>
    </w:p>
    <w:p w:rsidR="00177687" w:rsidRPr="005E6F8A" w:rsidRDefault="00177687" w:rsidP="00177687">
      <w:pPr>
        <w:pStyle w:val="a3"/>
        <w:ind w:left="928"/>
      </w:pPr>
    </w:p>
    <w:p w:rsidR="00BD1B2B" w:rsidRDefault="00BD1B2B" w:rsidP="00BD1B2B">
      <w:pPr>
        <w:pStyle w:val="a3"/>
        <w:numPr>
          <w:ilvl w:val="0"/>
          <w:numId w:val="2"/>
        </w:numPr>
      </w:pPr>
      <w:r w:rsidRPr="005E6F8A">
        <w:rPr>
          <w:b/>
        </w:rPr>
        <w:t>Теоретическая часть (лекция).</w:t>
      </w:r>
      <w:r w:rsidRPr="005E6F8A">
        <w:t xml:space="preserve"> Продолжительность 15 мин.</w:t>
      </w:r>
    </w:p>
    <w:p w:rsidR="00177687" w:rsidRDefault="00177687" w:rsidP="00177687">
      <w:pPr>
        <w:pStyle w:val="a3"/>
      </w:pPr>
    </w:p>
    <w:p w:rsidR="00177687" w:rsidRPr="005E6F8A" w:rsidRDefault="00177687" w:rsidP="00177687">
      <w:pPr>
        <w:pStyle w:val="a3"/>
        <w:ind w:left="928"/>
      </w:pPr>
    </w:p>
    <w:p w:rsidR="005B341F" w:rsidRPr="005E6F8A" w:rsidRDefault="00E67163" w:rsidP="00E67163">
      <w:pPr>
        <w:pStyle w:val="a3"/>
        <w:spacing w:before="100" w:beforeAutospacing="1" w:after="100" w:afterAutospacing="1"/>
        <w:ind w:left="928"/>
        <w:jc w:val="both"/>
      </w:pPr>
      <w:r w:rsidRPr="005E6F8A">
        <w:rPr>
          <w:i/>
        </w:rPr>
        <w:t>Теория.</w:t>
      </w:r>
      <w:r w:rsidRPr="005E6F8A">
        <w:t xml:space="preserve"> Знакомство с программой на 20-15 кюу. </w:t>
      </w:r>
    </w:p>
    <w:p w:rsidR="004A6F4D" w:rsidRPr="005E6F8A" w:rsidRDefault="00E67163" w:rsidP="004A6F4D">
      <w:pPr>
        <w:pStyle w:val="a3"/>
        <w:spacing w:before="100" w:beforeAutospacing="1" w:after="100" w:afterAutospacing="1"/>
        <w:ind w:left="928"/>
        <w:jc w:val="both"/>
        <w:rPr>
          <w:b/>
        </w:rPr>
      </w:pPr>
      <w:r w:rsidRPr="005E6F8A">
        <w:rPr>
          <w:b/>
        </w:rPr>
        <w:t>Этикет в каратэ-до.</w:t>
      </w:r>
    </w:p>
    <w:p w:rsidR="005B341F" w:rsidRPr="005E6F8A" w:rsidRDefault="00E67163" w:rsidP="004A6F4D">
      <w:pPr>
        <w:pStyle w:val="a3"/>
        <w:spacing w:before="100" w:beforeAutospacing="1" w:after="100" w:afterAutospacing="1"/>
        <w:ind w:left="928"/>
        <w:jc w:val="both"/>
        <w:rPr>
          <w:rFonts w:cstheme="minorHAnsi"/>
          <w:color w:val="000000"/>
        </w:rPr>
      </w:pPr>
      <w:r w:rsidRPr="005E6F8A">
        <w:rPr>
          <w:b/>
        </w:rPr>
        <w:t xml:space="preserve"> </w:t>
      </w:r>
      <w:r w:rsidR="004A6F4D" w:rsidRPr="005E6F8A">
        <w:rPr>
          <w:b/>
        </w:rPr>
        <w:tab/>
      </w:r>
      <w:r w:rsidR="005B341F" w:rsidRPr="005E6F8A">
        <w:rPr>
          <w:rFonts w:cstheme="minorHAnsi"/>
          <w:color w:val="000000"/>
        </w:rPr>
        <w:t>Этикет — установленный порядок поведения — очень важен в КАРАТЭ-ДО. Этикет пришел в КАРАТЭ-ДО из конфуцианства, вместе с практикой четко разработанной церемонии и догмами морали. Положения морали легли в основу кодекса самурайской чести, который и сейчас определяет поведение каратэка. Кодекс  сводится к 5 ключевым установкам:</w:t>
      </w:r>
    </w:p>
    <w:p w:rsidR="005B341F" w:rsidRPr="005E6F8A" w:rsidRDefault="005B341F" w:rsidP="005B341F">
      <w:pPr>
        <w:pStyle w:val="textmedium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t>I. Верность </w:t>
      </w:r>
    </w:p>
    <w:p w:rsidR="005B341F" w:rsidRPr="005E6F8A" w:rsidRDefault="005B341F" w:rsidP="005B341F">
      <w:pPr>
        <w:pStyle w:val="textmedium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t>а) верность народу и любовь к отечеству;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б) любовь к родителям и привязанность к братьям;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в) усердие.</w:t>
      </w:r>
    </w:p>
    <w:p w:rsidR="005B341F" w:rsidRPr="005E6F8A" w:rsidRDefault="005B341F" w:rsidP="005B341F">
      <w:pPr>
        <w:pStyle w:val="textmedium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t>II. Вежливость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а) уважение и любовь;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б) скромность;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в) утонченность.</w:t>
      </w:r>
    </w:p>
    <w:p w:rsidR="005B341F" w:rsidRPr="005E6F8A" w:rsidRDefault="005B341F" w:rsidP="005B341F">
      <w:pPr>
        <w:pStyle w:val="textmedium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t>III. Мужество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а) храбрость;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б) твердость и хладнокровие;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в) терпеливость и выносливость;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г) находчивость.</w:t>
      </w:r>
    </w:p>
    <w:p w:rsidR="005B341F" w:rsidRPr="005E6F8A" w:rsidRDefault="005B341F" w:rsidP="005B341F">
      <w:pPr>
        <w:pStyle w:val="textmedium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t>IV. Правдивость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а) прямота и искренность;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б) честь;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в) справедливость.</w:t>
      </w:r>
    </w:p>
    <w:p w:rsidR="005B341F" w:rsidRPr="005E6F8A" w:rsidRDefault="005B341F" w:rsidP="005B341F">
      <w:pPr>
        <w:pStyle w:val="textmedium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lastRenderedPageBreak/>
        <w:t>V. Простота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а) простота;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>б) скромность и чистота.</w:t>
      </w:r>
    </w:p>
    <w:p w:rsidR="005B341F" w:rsidRPr="005E6F8A" w:rsidRDefault="005B341F" w:rsidP="005B341F">
      <w:pPr>
        <w:pStyle w:val="textmedium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tab/>
        <w:t>Соблюдение этикета КАРАТЭ-ДО с первой же тренировки воспитывает в учениках вежливость и уважение, что является очень важным в изучении КАРАТЭ-ДО и в воспитании гармоничной высокоразвитой не только с физической, но и с других сторон личности.</w:t>
      </w:r>
    </w:p>
    <w:p w:rsidR="005B341F" w:rsidRPr="005E6F8A" w:rsidRDefault="005B341F" w:rsidP="004A6F4D">
      <w:pPr>
        <w:pStyle w:val="textmedium"/>
        <w:spacing w:before="0" w:beforeAutospacing="0" w:after="240" w:afterAutospacing="0" w:line="150" w:lineRule="atLeast"/>
        <w:ind w:left="928"/>
        <w:textAlignment w:val="baseline"/>
        <w:rPr>
          <w:b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По древним традициям  все начинается с поклона и заканчивается поклоном.  В КАТА, например, </w:t>
      </w:r>
      <w:r w:rsidR="00AF5CDB" w:rsidRPr="005E6F8A">
        <w:rPr>
          <w:rFonts w:asciiTheme="minorHAnsi" w:hAnsiTheme="minorHAnsi" w:cstheme="minorHAnsi"/>
          <w:color w:val="000000"/>
          <w:sz w:val="22"/>
          <w:szCs w:val="22"/>
        </w:rPr>
        <w:t>принято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кланяетесь перед самым началом КАТА и затем снова в конце. Правильный этикет с поклонами и знаками уважения очень важен. В обществе то же проявление откровенности и уважения является важной частью повседневной жизни.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Рей, что означает "поклон", но может означать и уважение, должен идти от сердца и добровольно. </w:t>
      </w:r>
      <w:r w:rsidR="00AF5CDB"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Необходимо 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иметь подлинное уважение к людям и к личности каждого человека. Очень важно, чтобы физические и духовные аспекты Рей сочетались таким образом. 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br/>
        <w:t xml:space="preserve">Поэтому при входе в Доджо </w:t>
      </w:r>
      <w:r w:rsidR="00AF5CDB" w:rsidRPr="005E6F8A">
        <w:rPr>
          <w:rFonts w:asciiTheme="minorHAnsi" w:hAnsiTheme="minorHAnsi" w:cstheme="minorHAnsi"/>
          <w:color w:val="000000"/>
          <w:sz w:val="22"/>
          <w:szCs w:val="22"/>
        </w:rPr>
        <w:t>необходимо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кланяетесь старшему</w:t>
      </w:r>
      <w:r w:rsidR="001F498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и друзьям-ученикам. Для </w:t>
      </w:r>
      <w:r w:rsidR="00AF5CDB" w:rsidRPr="005E6F8A">
        <w:rPr>
          <w:rFonts w:asciiTheme="minorHAnsi" w:hAnsiTheme="minorHAnsi" w:cstheme="minorHAnsi"/>
          <w:color w:val="000000"/>
          <w:sz w:val="22"/>
          <w:szCs w:val="22"/>
        </w:rPr>
        <w:t>всех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>, кто изучает боевые искусства, тренировка начинается с уважения</w:t>
      </w:r>
      <w:r w:rsidR="004A6F4D" w:rsidRPr="005E6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E6F8A">
        <w:rPr>
          <w:rFonts w:asciiTheme="minorHAnsi" w:hAnsiTheme="minorHAnsi" w:cstheme="minorHAnsi"/>
          <w:color w:val="000000"/>
          <w:sz w:val="22"/>
          <w:szCs w:val="22"/>
        </w:rPr>
        <w:t xml:space="preserve"> Если отношения корректные, то и истинная техника приходит легко, а уважение и искренность будут естественно выражаться при поклоне.</w:t>
      </w:r>
    </w:p>
    <w:p w:rsidR="004A6F4D" w:rsidRPr="005E6F8A" w:rsidRDefault="00E67163" w:rsidP="00E67163">
      <w:pPr>
        <w:pStyle w:val="a3"/>
        <w:spacing w:before="100" w:beforeAutospacing="1" w:after="100" w:afterAutospacing="1"/>
        <w:ind w:left="928"/>
        <w:jc w:val="both"/>
      </w:pPr>
      <w:r w:rsidRPr="005E6F8A">
        <w:rPr>
          <w:b/>
        </w:rPr>
        <w:t>Ритуалы.</w:t>
      </w:r>
      <w:r w:rsidRPr="005E6F8A">
        <w:t xml:space="preserve"> </w:t>
      </w:r>
    </w:p>
    <w:p w:rsidR="004A6F4D" w:rsidRPr="005E6F8A" w:rsidRDefault="004A6F4D" w:rsidP="002B16B7">
      <w:pPr>
        <w:pStyle w:val="a3"/>
        <w:spacing w:before="100" w:beforeAutospacing="1" w:after="240"/>
        <w:ind w:left="928"/>
        <w:jc w:val="center"/>
      </w:pPr>
      <w:r w:rsidRPr="005E6F8A">
        <w:t>В современном мире традиционное каратэ представляет  интерес как уникальная педагогическая система, участвующая в формировании личности.  Тело формируется с помощью комплекса мероприятий, направленных на изучение и совершенствование приемов реального боя. Интеллект</w:t>
      </w:r>
      <w:r w:rsidR="00177687">
        <w:t xml:space="preserve"> </w:t>
      </w:r>
      <w:r w:rsidRPr="005E6F8A">
        <w:t>- через научные изыскания в области истории, философии и методики предмета, изучение дисциплин, способствующих пониманию процессов формирования мастерства в единоборствах.</w:t>
      </w:r>
    </w:p>
    <w:p w:rsidR="004A6F4D" w:rsidRPr="005E6F8A" w:rsidRDefault="004A6F4D" w:rsidP="002B16B7">
      <w:pPr>
        <w:pStyle w:val="a3"/>
        <w:spacing w:before="100" w:beforeAutospacing="1" w:after="240"/>
        <w:ind w:left="928"/>
        <w:jc w:val="both"/>
      </w:pPr>
    </w:p>
    <w:p w:rsidR="004A6F4D" w:rsidRPr="005E6F8A" w:rsidRDefault="004A6F4D" w:rsidP="002B16B7">
      <w:pPr>
        <w:pStyle w:val="a3"/>
        <w:spacing w:before="100" w:beforeAutospacing="1" w:after="240"/>
        <w:ind w:left="928"/>
        <w:jc w:val="both"/>
      </w:pPr>
      <w:r w:rsidRPr="005E6F8A">
        <w:t>Одной из  важных составляющих частей тренировки в каратэ, является ритуал произнесения этического кода-КУН в конце тренировки.</w:t>
      </w:r>
    </w:p>
    <w:p w:rsidR="00497F58" w:rsidRPr="005E6F8A" w:rsidRDefault="00497F58" w:rsidP="002B16B7">
      <w:pPr>
        <w:spacing w:after="240"/>
        <w:ind w:left="900" w:firstLine="93"/>
      </w:pPr>
      <w:r w:rsidRPr="005E6F8A">
        <w:sym w:font="Symbol" w:char="F0B7"/>
      </w:r>
      <w:r w:rsidRPr="005E6F8A">
        <w:t xml:space="preserve">  ’’Смысл занятий в самих занятиях’’;</w:t>
      </w:r>
    </w:p>
    <w:p w:rsidR="00497F58" w:rsidRPr="005E6F8A" w:rsidRDefault="00497F58" w:rsidP="002B16B7">
      <w:pPr>
        <w:spacing w:after="240"/>
        <w:ind w:left="900" w:firstLine="93"/>
      </w:pPr>
      <w:r w:rsidRPr="005E6F8A">
        <w:sym w:font="Symbol" w:char="F0B7"/>
      </w:r>
      <w:r w:rsidRPr="005E6F8A">
        <w:t xml:space="preserve">  ’’Главная победа – победа над самим собой’’;</w:t>
      </w:r>
    </w:p>
    <w:p w:rsidR="00497F58" w:rsidRPr="005E6F8A" w:rsidRDefault="00497F58" w:rsidP="002B16B7">
      <w:pPr>
        <w:spacing w:after="240"/>
        <w:ind w:left="900" w:firstLine="93"/>
      </w:pPr>
      <w:r w:rsidRPr="005E6F8A">
        <w:sym w:font="Symbol" w:char="F0B7"/>
      </w:r>
      <w:r w:rsidRPr="005E6F8A">
        <w:t xml:space="preserve">  ’’Умение думать – не развлечение, а обязанность’’.  </w:t>
      </w:r>
    </w:p>
    <w:p w:rsidR="004A6F4D" w:rsidRPr="005E6F8A" w:rsidRDefault="004A6F4D" w:rsidP="002B16B7">
      <w:pPr>
        <w:pStyle w:val="a3"/>
        <w:spacing w:before="100" w:beforeAutospacing="1" w:after="240"/>
        <w:ind w:left="928"/>
      </w:pPr>
      <w:r w:rsidRPr="005E6F8A">
        <w:t>В этих утверждениях сконцентрирована суть обучения, которая дает возможность рассматривать каратэ не просто как метод отработки приемов или соревновательный вид спорта, а как нравственное воспитание. Эти постулаты, необходимы для физического и психологического уравновешивания, не только на тренировке , но и в жизни.</w:t>
      </w:r>
    </w:p>
    <w:p w:rsidR="004A6F4D" w:rsidRPr="005E6F8A" w:rsidRDefault="004A6F4D" w:rsidP="002B16B7">
      <w:pPr>
        <w:pStyle w:val="a3"/>
        <w:spacing w:before="100" w:beforeAutospacing="1" w:after="240"/>
        <w:ind w:left="928"/>
      </w:pPr>
      <w:r w:rsidRPr="005E6F8A">
        <w:t>Додзё кун произносится в конце каждой тренировки вслух. Тренер</w:t>
      </w:r>
      <w:r w:rsidR="009C2EBB" w:rsidRPr="005E6F8A">
        <w:t>-</w:t>
      </w:r>
      <w:r w:rsidRPr="005E6F8A">
        <w:t xml:space="preserve"> преподаватель на начальном этапе объясняет и трактует каждое утверждение. Додзё Кун является частью аутогенной тренировки, которая в свою очередь воздействует на личность занимающегося. Он указывает путь к цели тренировок, которой является совершенствование себя.</w:t>
      </w:r>
    </w:p>
    <w:p w:rsidR="004A6F4D" w:rsidRPr="005E6F8A" w:rsidRDefault="00E67163" w:rsidP="002B16B7">
      <w:pPr>
        <w:pStyle w:val="a3"/>
        <w:spacing w:before="100" w:beforeAutospacing="1" w:after="240"/>
        <w:ind w:left="928"/>
        <w:jc w:val="both"/>
        <w:rPr>
          <w:b/>
        </w:rPr>
      </w:pPr>
      <w:r w:rsidRPr="005E6F8A">
        <w:rPr>
          <w:b/>
        </w:rPr>
        <w:t>Правила поведения ученика в додзё.</w:t>
      </w:r>
    </w:p>
    <w:p w:rsidR="009C2EBB" w:rsidRPr="005E6F8A" w:rsidRDefault="009C2EBB" w:rsidP="002B16B7">
      <w:pPr>
        <w:pStyle w:val="a3"/>
        <w:spacing w:before="100" w:beforeAutospacing="1" w:after="240"/>
        <w:ind w:left="930"/>
      </w:pPr>
      <w:r w:rsidRPr="005E6F8A">
        <w:lastRenderedPageBreak/>
        <w:t>В этикет ДОДЗЁ (зала) входит  поведение ученика во время учебного боя со строгим соблюдением церемониальных поклонов, несмотря на боль, страх перед более сильным партнером или, наоборот, гнев и раздражение. Умение чётко контролировать свои эмоции и тщательно скрывать их от посторонних глаз - великое Искусство и Путь Самодисциплины и Самопознания. Единственное, что можно и должно проявлять по отношению к партнёру - это Уважение, выражающееся в собственном достойном Поведении, а также в точном соответствии правилам Этикета.</w:t>
      </w:r>
    </w:p>
    <w:p w:rsidR="00E67163" w:rsidRPr="005E6F8A" w:rsidRDefault="00E67163" w:rsidP="002B16B7">
      <w:pPr>
        <w:pStyle w:val="a3"/>
        <w:spacing w:before="100" w:beforeAutospacing="1" w:after="240"/>
        <w:ind w:left="928"/>
      </w:pPr>
      <w:r w:rsidRPr="005E6F8A">
        <w:t>Тестирование на психологическую устойчивость и физическую подготовленность.</w:t>
      </w:r>
    </w:p>
    <w:p w:rsidR="00E67163" w:rsidRPr="005E6F8A" w:rsidRDefault="00E67163" w:rsidP="002B16B7">
      <w:pPr>
        <w:pStyle w:val="a3"/>
        <w:spacing w:after="240"/>
        <w:ind w:left="928"/>
      </w:pPr>
    </w:p>
    <w:p w:rsidR="00E67163" w:rsidRPr="005E6F8A" w:rsidRDefault="00E67163" w:rsidP="002B16B7">
      <w:pPr>
        <w:pStyle w:val="a3"/>
        <w:tabs>
          <w:tab w:val="left" w:pos="2828"/>
        </w:tabs>
        <w:spacing w:after="240"/>
        <w:ind w:left="928"/>
        <w:jc w:val="both"/>
      </w:pPr>
      <w:r w:rsidRPr="005E6F8A">
        <w:rPr>
          <w:b/>
        </w:rPr>
        <w:t>Первая помощь:</w:t>
      </w:r>
      <w:r w:rsidRPr="005E6F8A">
        <w:t xml:space="preserve"> разрыв тканей, растяжение, кровотечение из носа. Ушибы, порезы, разрыв мышц или связок. Внутренние и внешние кровотечения. Вывихи суставов, переломы костей. Травмы головы. </w:t>
      </w:r>
    </w:p>
    <w:p w:rsidR="00BD1B2B" w:rsidRPr="005E6F8A" w:rsidRDefault="00BD1B2B" w:rsidP="002B16B7">
      <w:pPr>
        <w:pStyle w:val="a3"/>
        <w:spacing w:after="240"/>
        <w:ind w:left="928"/>
        <w:rPr>
          <w:b/>
        </w:rPr>
      </w:pPr>
    </w:p>
    <w:p w:rsidR="000202F4" w:rsidRPr="002B16B7" w:rsidRDefault="000202F4" w:rsidP="002B16B7">
      <w:pPr>
        <w:spacing w:after="240"/>
        <w:jc w:val="center"/>
        <w:rPr>
          <w:b/>
        </w:rPr>
      </w:pPr>
      <w:r w:rsidRPr="002B16B7">
        <w:rPr>
          <w:b/>
        </w:rPr>
        <w:t>Список литературы</w:t>
      </w:r>
    </w:p>
    <w:p w:rsidR="000202F4" w:rsidRPr="005E6F8A" w:rsidRDefault="000202F4" w:rsidP="002B16B7">
      <w:pPr>
        <w:spacing w:after="240"/>
      </w:pPr>
      <w:r w:rsidRPr="005E6F8A">
        <w:rPr>
          <w:b/>
        </w:rPr>
        <w:t xml:space="preserve">       для учащихся и родителей</w:t>
      </w:r>
      <w:r w:rsidRPr="005E6F8A">
        <w:t>:</w:t>
      </w:r>
    </w:p>
    <w:p w:rsidR="000202F4" w:rsidRPr="005E6F8A" w:rsidRDefault="000202F4" w:rsidP="002B16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ind w:hanging="357"/>
        <w:jc w:val="both"/>
      </w:pPr>
      <w:r w:rsidRPr="005E6F8A">
        <w:rPr>
          <w:lang w:val="en-US"/>
        </w:rPr>
        <w:t>www</w:t>
      </w:r>
      <w:r w:rsidRPr="005E6F8A">
        <w:t>.</w:t>
      </w:r>
      <w:r w:rsidRPr="005E6F8A">
        <w:rPr>
          <w:lang w:val="en-US"/>
        </w:rPr>
        <w:t>karatetsunami</w:t>
      </w:r>
      <w:r w:rsidRPr="005E6F8A">
        <w:t>.</w:t>
      </w:r>
      <w:r w:rsidRPr="005E6F8A">
        <w:rPr>
          <w:lang w:val="en-US"/>
        </w:rPr>
        <w:t>ru</w:t>
      </w:r>
    </w:p>
    <w:p w:rsidR="000202F4" w:rsidRPr="005E6F8A" w:rsidRDefault="000202F4" w:rsidP="002B16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ind w:hanging="357"/>
        <w:jc w:val="both"/>
      </w:pPr>
      <w:r w:rsidRPr="005E6F8A">
        <w:t xml:space="preserve">Долин А., Попов Г. Кемпо – традиции воинских искусств.– М.: «Наука», 1990. </w:t>
      </w:r>
    </w:p>
    <w:p w:rsidR="000202F4" w:rsidRPr="005E6F8A" w:rsidRDefault="000202F4" w:rsidP="002B16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</w:pPr>
      <w:r w:rsidRPr="005E6F8A">
        <w:t>История боевых искусств (в 4-х т.). – М.,1997.</w:t>
      </w:r>
    </w:p>
    <w:p w:rsidR="000202F4" w:rsidRPr="005E6F8A" w:rsidRDefault="000202F4" w:rsidP="002B16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</w:pPr>
      <w:r w:rsidRPr="005E6F8A">
        <w:t>История культуры Японии. – МИД Японии, 1989.</w:t>
      </w:r>
    </w:p>
    <w:p w:rsidR="000202F4" w:rsidRPr="005E6F8A" w:rsidRDefault="000202F4" w:rsidP="002B16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</w:pPr>
      <w:r w:rsidRPr="005E6F8A">
        <w:t xml:space="preserve">Кью-Кит Вон. Энциклопедия ДЗЕН.– М.,1999. </w:t>
      </w:r>
    </w:p>
    <w:p w:rsidR="000202F4" w:rsidRPr="005E6F8A" w:rsidRDefault="000202F4" w:rsidP="002B16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</w:pPr>
      <w:r w:rsidRPr="005E6F8A">
        <w:t>Накаяма М. Динамика каратэ – Токио, 1979.</w:t>
      </w:r>
    </w:p>
    <w:p w:rsidR="000202F4" w:rsidRPr="005E6F8A" w:rsidRDefault="000202F4" w:rsidP="002B16B7">
      <w:pPr>
        <w:widowControl w:val="0"/>
        <w:shd w:val="clear" w:color="auto" w:fill="FFFFFF"/>
        <w:autoSpaceDE w:val="0"/>
        <w:autoSpaceDN w:val="0"/>
        <w:adjustRightInd w:val="0"/>
        <w:spacing w:after="240"/>
        <w:ind w:right="960"/>
        <w:rPr>
          <w:b/>
        </w:rPr>
      </w:pPr>
      <w:r w:rsidRPr="005E6F8A">
        <w:t xml:space="preserve">       </w:t>
      </w:r>
      <w:r w:rsidRPr="005E6F8A">
        <w:rPr>
          <w:b/>
        </w:rPr>
        <w:t>для педагогов:</w:t>
      </w:r>
    </w:p>
    <w:p w:rsidR="000202F4" w:rsidRPr="005E6F8A" w:rsidRDefault="000202F4" w:rsidP="002B16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</w:pPr>
      <w:r w:rsidRPr="005E6F8A">
        <w:t xml:space="preserve">Васичкин В. Все о массаже. – М.,1998. </w:t>
      </w:r>
    </w:p>
    <w:p w:rsidR="000202F4" w:rsidRPr="005E6F8A" w:rsidRDefault="000202F4" w:rsidP="002B16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ind w:hanging="357"/>
        <w:jc w:val="both"/>
      </w:pPr>
      <w:r w:rsidRPr="005E6F8A">
        <w:t>Детская спортивная медицина. – М.: «Медицина», 1991.</w:t>
      </w:r>
    </w:p>
    <w:p w:rsidR="000202F4" w:rsidRPr="005E6F8A" w:rsidRDefault="000202F4" w:rsidP="002B16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</w:pPr>
      <w:r w:rsidRPr="005E6F8A">
        <w:t>Дополнительное образование: некоторые вопросы программирования (методические рекомендации педагогу дополнительного образования, работающему над авторской программой) // Сост.: В.В.Белова. – М., 2000.</w:t>
      </w:r>
    </w:p>
    <w:p w:rsidR="000202F4" w:rsidRPr="005E6F8A" w:rsidRDefault="000202F4" w:rsidP="002B16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ind w:right="960"/>
        <w:jc w:val="both"/>
      </w:pPr>
      <w:r w:rsidRPr="005E6F8A">
        <w:t>Заболевания и повреждения при занятиях спортом. – Л.: «Медицина», 1991.</w:t>
      </w:r>
    </w:p>
    <w:p w:rsidR="000202F4" w:rsidRPr="005E6F8A" w:rsidRDefault="000202F4" w:rsidP="002B16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ind w:hanging="357"/>
        <w:jc w:val="both"/>
      </w:pPr>
      <w:r w:rsidRPr="005E6F8A">
        <w:t>Майкели Л., Дженкинс М. Энциклопедия спортивной медицины. – СПб.: «Лань», 1997.</w:t>
      </w:r>
    </w:p>
    <w:p w:rsidR="000202F4" w:rsidRPr="005E6F8A" w:rsidRDefault="000202F4" w:rsidP="002B16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ind w:hanging="357"/>
        <w:jc w:val="both"/>
      </w:pPr>
      <w:r w:rsidRPr="005E6F8A">
        <w:t xml:space="preserve">Нагата </w:t>
      </w:r>
      <w:r w:rsidRPr="005E6F8A">
        <w:rPr>
          <w:lang w:val="en-US"/>
        </w:rPr>
        <w:t>X</w:t>
      </w:r>
      <w:r w:rsidRPr="005E6F8A">
        <w:t>. История философской мысли Японии.– М.: «Прогресс», 1991.</w:t>
      </w:r>
    </w:p>
    <w:p w:rsidR="000202F4" w:rsidRPr="005E6F8A" w:rsidRDefault="000202F4" w:rsidP="002B16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ind w:hanging="357"/>
        <w:jc w:val="both"/>
      </w:pPr>
      <w:r w:rsidRPr="005E6F8A">
        <w:t>Программные требования Международной Федерации каратэ-до Син-Себу. // Галан В. В. Каратэ-до для продвинутых учеников и инструкторов.– Черновцы, 1998.</w:t>
      </w:r>
    </w:p>
    <w:p w:rsidR="000202F4" w:rsidRPr="005E6F8A" w:rsidRDefault="000202F4" w:rsidP="002B16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ind w:hanging="357"/>
        <w:jc w:val="both"/>
      </w:pPr>
      <w:r w:rsidRPr="005E6F8A">
        <w:t xml:space="preserve">Ферштайн Г. Энциклопедия йоги.– М., 2002. </w:t>
      </w:r>
    </w:p>
    <w:p w:rsidR="000202F4" w:rsidRPr="005E6F8A" w:rsidRDefault="000202F4" w:rsidP="002B16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40" w:line="240" w:lineRule="auto"/>
        <w:ind w:hanging="357"/>
        <w:jc w:val="both"/>
      </w:pPr>
      <w:r w:rsidRPr="005E6F8A">
        <w:t>Формирование высшего мастерства в спортивной борьбе.– М.: МОГИФК, 1993.</w:t>
      </w:r>
    </w:p>
    <w:p w:rsidR="000202F4" w:rsidRPr="005E6F8A" w:rsidRDefault="000202F4" w:rsidP="002B16B7">
      <w:pPr>
        <w:widowControl w:val="0"/>
        <w:shd w:val="clear" w:color="auto" w:fill="FFFFFF"/>
        <w:autoSpaceDE w:val="0"/>
        <w:autoSpaceDN w:val="0"/>
        <w:adjustRightInd w:val="0"/>
        <w:spacing w:after="240"/>
        <w:jc w:val="both"/>
      </w:pPr>
    </w:p>
    <w:p w:rsidR="000202F4" w:rsidRPr="005E6F8A" w:rsidRDefault="000202F4" w:rsidP="002B16B7">
      <w:pPr>
        <w:widowControl w:val="0"/>
        <w:shd w:val="clear" w:color="auto" w:fill="FFFFFF"/>
        <w:autoSpaceDE w:val="0"/>
        <w:autoSpaceDN w:val="0"/>
        <w:adjustRightInd w:val="0"/>
        <w:spacing w:after="240"/>
        <w:jc w:val="both"/>
      </w:pPr>
    </w:p>
    <w:p w:rsidR="00BD1B2B" w:rsidRPr="005E6F8A" w:rsidRDefault="00BD1B2B" w:rsidP="002B16B7">
      <w:pPr>
        <w:pStyle w:val="a3"/>
        <w:spacing w:after="240"/>
        <w:ind w:left="928"/>
      </w:pPr>
    </w:p>
    <w:p w:rsidR="00BD1B2B" w:rsidRPr="005E6F8A" w:rsidRDefault="00BD1B2B" w:rsidP="002B16B7">
      <w:pPr>
        <w:pStyle w:val="a5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C87964" w:rsidRPr="005E6F8A" w:rsidRDefault="00C87964" w:rsidP="002B16B7">
      <w:pPr>
        <w:pStyle w:val="a5"/>
        <w:spacing w:before="0" w:beforeAutospacing="0" w:after="240" w:afterAutospacing="0" w:line="15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6F8A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87964" w:rsidRPr="005E6F8A" w:rsidRDefault="00C87964" w:rsidP="002B16B7">
      <w:pPr>
        <w:pStyle w:val="a5"/>
        <w:spacing w:before="0" w:beforeAutospacing="0" w:after="240" w:afterAutospacing="0" w:line="15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C87964" w:rsidRPr="005E6F8A" w:rsidRDefault="00C87964" w:rsidP="002B16B7">
      <w:pPr>
        <w:pStyle w:val="a5"/>
        <w:spacing w:before="0" w:beforeAutospacing="0" w:after="240" w:afterAutospacing="0" w:line="150" w:lineRule="atLeast"/>
        <w:ind w:left="92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C87964" w:rsidRPr="005E6F8A" w:rsidRDefault="00C87964" w:rsidP="002B16B7">
      <w:pPr>
        <w:pStyle w:val="a3"/>
        <w:spacing w:after="240"/>
        <w:ind w:left="928"/>
        <w:rPr>
          <w:rFonts w:cstheme="minorHAnsi"/>
        </w:rPr>
      </w:pPr>
    </w:p>
    <w:p w:rsidR="00B01093" w:rsidRPr="005E6F8A" w:rsidRDefault="00B01093" w:rsidP="00B01093">
      <w:pPr>
        <w:pStyle w:val="a3"/>
        <w:tabs>
          <w:tab w:val="left" w:pos="2828"/>
        </w:tabs>
        <w:ind w:left="928"/>
        <w:rPr>
          <w:rFonts w:cstheme="minorHAnsi"/>
          <w:b/>
        </w:rPr>
      </w:pPr>
    </w:p>
    <w:p w:rsidR="00B01093" w:rsidRPr="005E6F8A" w:rsidRDefault="00B01093" w:rsidP="00B01093">
      <w:pPr>
        <w:pStyle w:val="a3"/>
        <w:ind w:left="928"/>
        <w:rPr>
          <w:rFonts w:cstheme="minorHAnsi"/>
          <w:b/>
        </w:rPr>
      </w:pPr>
    </w:p>
    <w:p w:rsidR="00B01093" w:rsidRPr="005E6F8A" w:rsidRDefault="00B01093" w:rsidP="00B01093">
      <w:pPr>
        <w:pStyle w:val="textmedium"/>
        <w:spacing w:before="0" w:beforeAutospacing="0" w:after="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2C587B" w:rsidRPr="005E6F8A" w:rsidRDefault="002C587B" w:rsidP="002C587B">
      <w:pPr>
        <w:pStyle w:val="textmedium"/>
        <w:spacing w:before="0" w:beforeAutospacing="0" w:after="240" w:afterAutospacing="0" w:line="150" w:lineRule="atLeast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3F4070" w:rsidRPr="005E6F8A" w:rsidRDefault="003F4070" w:rsidP="003F4070">
      <w:pPr>
        <w:pStyle w:val="a3"/>
        <w:ind w:left="1080"/>
        <w:rPr>
          <w:rFonts w:cstheme="minorHAnsi"/>
        </w:rPr>
      </w:pPr>
    </w:p>
    <w:sectPr w:rsidR="003F4070" w:rsidRPr="005E6F8A" w:rsidSect="007B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C5049BA"/>
    <w:lvl w:ilvl="0">
      <w:start w:val="1"/>
      <w:numFmt w:val="decimal"/>
      <w:lvlText w:val="%1"/>
      <w:lvlJc w:val="center"/>
      <w:pPr>
        <w:tabs>
          <w:tab w:val="num" w:pos="113"/>
        </w:tabs>
        <w:ind w:left="0" w:firstLine="288"/>
      </w:pPr>
      <w:rPr>
        <w:rFonts w:hint="default"/>
      </w:rPr>
    </w:lvl>
  </w:abstractNum>
  <w:abstractNum w:abstractNumId="1">
    <w:nsid w:val="12FE5CBA"/>
    <w:multiLevelType w:val="hybridMultilevel"/>
    <w:tmpl w:val="E58E3C62"/>
    <w:lvl w:ilvl="0" w:tplc="32AC70B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color w:val="000000"/>
      </w:rPr>
    </w:lvl>
    <w:lvl w:ilvl="1" w:tplc="B0680098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1848C20A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718C9D44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B8AC127A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40FA3A12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49103F36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6B6CAE62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798EC664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">
    <w:nsid w:val="1474475B"/>
    <w:multiLevelType w:val="multilevel"/>
    <w:tmpl w:val="5BB4A2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b/>
      </w:rPr>
    </w:lvl>
  </w:abstractNum>
  <w:abstractNum w:abstractNumId="3">
    <w:nsid w:val="27B211B8"/>
    <w:multiLevelType w:val="hybridMultilevel"/>
    <w:tmpl w:val="83DE46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23009D"/>
    <w:multiLevelType w:val="hybridMultilevel"/>
    <w:tmpl w:val="04F4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15868"/>
    <w:multiLevelType w:val="hybridMultilevel"/>
    <w:tmpl w:val="E58E3C62"/>
    <w:lvl w:ilvl="0" w:tplc="FFFFFFFF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6">
    <w:nsid w:val="7DB72F8E"/>
    <w:multiLevelType w:val="hybridMultilevel"/>
    <w:tmpl w:val="18B63D7C"/>
    <w:lvl w:ilvl="0" w:tplc="195659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F4070"/>
    <w:rsid w:val="000202F4"/>
    <w:rsid w:val="00177687"/>
    <w:rsid w:val="001A2D30"/>
    <w:rsid w:val="001F4986"/>
    <w:rsid w:val="00200971"/>
    <w:rsid w:val="00210FE9"/>
    <w:rsid w:val="00236F48"/>
    <w:rsid w:val="00242938"/>
    <w:rsid w:val="00262B31"/>
    <w:rsid w:val="002B16B7"/>
    <w:rsid w:val="002C587B"/>
    <w:rsid w:val="003010DC"/>
    <w:rsid w:val="003A6286"/>
    <w:rsid w:val="003B5538"/>
    <w:rsid w:val="003F4070"/>
    <w:rsid w:val="00425997"/>
    <w:rsid w:val="004472C8"/>
    <w:rsid w:val="00472BA1"/>
    <w:rsid w:val="00497998"/>
    <w:rsid w:val="00497F58"/>
    <w:rsid w:val="004A6F4D"/>
    <w:rsid w:val="005B341F"/>
    <w:rsid w:val="005E6F8A"/>
    <w:rsid w:val="00602F42"/>
    <w:rsid w:val="0069213B"/>
    <w:rsid w:val="006E4844"/>
    <w:rsid w:val="007629CA"/>
    <w:rsid w:val="00771250"/>
    <w:rsid w:val="007856F3"/>
    <w:rsid w:val="007B06EB"/>
    <w:rsid w:val="007D6115"/>
    <w:rsid w:val="00811BCF"/>
    <w:rsid w:val="008645E4"/>
    <w:rsid w:val="008A2E95"/>
    <w:rsid w:val="008B19B4"/>
    <w:rsid w:val="009017EE"/>
    <w:rsid w:val="009250A9"/>
    <w:rsid w:val="00991384"/>
    <w:rsid w:val="009C2EBB"/>
    <w:rsid w:val="00AF5CDB"/>
    <w:rsid w:val="00B01093"/>
    <w:rsid w:val="00B2200F"/>
    <w:rsid w:val="00B256BE"/>
    <w:rsid w:val="00B26110"/>
    <w:rsid w:val="00B648A3"/>
    <w:rsid w:val="00BA06E2"/>
    <w:rsid w:val="00BB18DE"/>
    <w:rsid w:val="00BC7BA0"/>
    <w:rsid w:val="00BD1B2B"/>
    <w:rsid w:val="00C0471D"/>
    <w:rsid w:val="00C371B0"/>
    <w:rsid w:val="00C63E91"/>
    <w:rsid w:val="00C82D41"/>
    <w:rsid w:val="00C87964"/>
    <w:rsid w:val="00CB59C1"/>
    <w:rsid w:val="00D6387D"/>
    <w:rsid w:val="00D921B1"/>
    <w:rsid w:val="00DF0C05"/>
    <w:rsid w:val="00E15F21"/>
    <w:rsid w:val="00E25C13"/>
    <w:rsid w:val="00E67163"/>
    <w:rsid w:val="00E85C2F"/>
    <w:rsid w:val="00E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EB"/>
  </w:style>
  <w:style w:type="paragraph" w:styleId="1">
    <w:name w:val="heading 1"/>
    <w:basedOn w:val="a"/>
    <w:next w:val="a"/>
    <w:link w:val="10"/>
    <w:qFormat/>
    <w:rsid w:val="00B010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70"/>
    <w:pPr>
      <w:ind w:left="720"/>
      <w:contextualSpacing/>
    </w:pPr>
  </w:style>
  <w:style w:type="paragraph" w:customStyle="1" w:styleId="textmedium">
    <w:name w:val="textmedium"/>
    <w:basedOn w:val="a"/>
    <w:rsid w:val="003F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87B"/>
    <w:rPr>
      <w:b/>
      <w:bCs/>
    </w:rPr>
  </w:style>
  <w:style w:type="character" w:customStyle="1" w:styleId="apple-converted-space">
    <w:name w:val="apple-converted-space"/>
    <w:basedOn w:val="a0"/>
    <w:rsid w:val="002C587B"/>
  </w:style>
  <w:style w:type="character" w:customStyle="1" w:styleId="10">
    <w:name w:val="Заголовок 1 Знак"/>
    <w:basedOn w:val="a0"/>
    <w:link w:val="1"/>
    <w:rsid w:val="00B0109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Стиль1 Знак"/>
    <w:basedOn w:val="2"/>
    <w:link w:val="12"/>
    <w:rsid w:val="00B01093"/>
    <w:pPr>
      <w:spacing w:before="360" w:after="0" w:line="480" w:lineRule="auto"/>
      <w:contextualSpacing w:val="0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character" w:customStyle="1" w:styleId="12">
    <w:name w:val="Стиль1 Знак Знак"/>
    <w:basedOn w:val="a0"/>
    <w:link w:val="11"/>
    <w:rsid w:val="00B01093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B01093"/>
    <w:pPr>
      <w:tabs>
        <w:tab w:val="num" w:pos="113"/>
      </w:tabs>
      <w:ind w:firstLine="288"/>
      <w:contextualSpacing/>
    </w:pPr>
  </w:style>
  <w:style w:type="paragraph" w:styleId="a5">
    <w:name w:val="Normal (Web)"/>
    <w:basedOn w:val="a"/>
    <w:uiPriority w:val="99"/>
    <w:unhideWhenUsed/>
    <w:rsid w:val="00C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921B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921B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921B1"/>
    <w:pPr>
      <w:spacing w:after="0" w:line="360" w:lineRule="auto"/>
      <w:ind w:firstLine="936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D921B1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School_569</Company>
  <LinksUpToDate>false</LinksUpToDate>
  <CharactersWithSpaces>24697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</dc:creator>
  <cp:keywords/>
  <dc:description/>
  <cp:lastModifiedBy>DetSad_3</cp:lastModifiedBy>
  <cp:revision>28</cp:revision>
  <dcterms:created xsi:type="dcterms:W3CDTF">2014-02-26T12:24:00Z</dcterms:created>
  <dcterms:modified xsi:type="dcterms:W3CDTF">2014-03-13T12:44:00Z</dcterms:modified>
</cp:coreProperties>
</file>