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DE" w:rsidRPr="00E07867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7867">
        <w:rPr>
          <w:rFonts w:ascii="Times New Roman" w:eastAsia="Times New Roman" w:hAnsi="Times New Roman" w:cs="Times New Roman"/>
          <w:i/>
          <w:sz w:val="24"/>
          <w:szCs w:val="24"/>
        </w:rPr>
        <w:t>МОУ 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Мухановская </w:t>
      </w:r>
      <w:r w:rsidRPr="00E07867">
        <w:rPr>
          <w:rFonts w:ascii="Times New Roman" w:eastAsia="Times New Roman" w:hAnsi="Times New Roman" w:cs="Times New Roman"/>
          <w:i/>
          <w:sz w:val="24"/>
          <w:szCs w:val="24"/>
        </w:rPr>
        <w:t>средняя общеобразовательная школа»</w:t>
      </w: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EDE" w:rsidRPr="00E07867" w:rsidRDefault="00674EDE" w:rsidP="00674ED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4EDE" w:rsidRPr="00E07867" w:rsidRDefault="00674EDE" w:rsidP="00674EDE">
      <w:pPr>
        <w:spacing w:line="48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74EDE" w:rsidRPr="00E07867" w:rsidRDefault="00674EDE" w:rsidP="00674EDE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7867">
        <w:rPr>
          <w:rFonts w:ascii="Times New Roman" w:eastAsia="Times New Roman" w:hAnsi="Times New Roman" w:cs="Times New Roman"/>
          <w:i/>
          <w:sz w:val="28"/>
          <w:szCs w:val="28"/>
        </w:rPr>
        <w:t xml:space="preserve">Выступление учителя географии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Смирновой Г.И.</w:t>
      </w:r>
      <w:r w:rsidRPr="00E07867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методическом объединении учителей естественного цикла</w:t>
      </w:r>
    </w:p>
    <w:p w:rsidR="00674EDE" w:rsidRPr="00E07867" w:rsidRDefault="00674EDE" w:rsidP="00674EDE">
      <w:pPr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07867">
        <w:rPr>
          <w:rFonts w:ascii="Times New Roman" w:eastAsia="Times New Roman" w:hAnsi="Times New Roman" w:cs="Times New Roman"/>
          <w:b/>
          <w:i/>
          <w:sz w:val="28"/>
          <w:szCs w:val="28"/>
        </w:rPr>
        <w:t>Тема: «Использование разнообразных технологий. Развитие творческих способностей учащихся посредством проектной деятельности»</w:t>
      </w: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2011 год</w:t>
      </w: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Pr="001D6D17" w:rsidRDefault="00674EDE" w:rsidP="00674EDE">
      <w:pPr>
        <w:pStyle w:val="a3"/>
        <w:rPr>
          <w:i/>
        </w:rPr>
      </w:pPr>
      <w:r w:rsidRPr="001D6D17">
        <w:rPr>
          <w:rStyle w:val="a4"/>
          <w:rFonts w:ascii="Tahoma" w:hAnsi="Tahoma" w:cs="Tahoma"/>
          <w:i/>
          <w:sz w:val="28"/>
          <w:szCs w:val="28"/>
        </w:rPr>
        <w:t>Проектная деятельность на уроках географии.</w:t>
      </w:r>
    </w:p>
    <w:p w:rsidR="00674EDE" w:rsidRDefault="00674EDE" w:rsidP="00674EDE">
      <w:pPr>
        <w:pStyle w:val="a3"/>
        <w:spacing w:line="360" w:lineRule="auto"/>
      </w:pPr>
      <w:r w:rsidRPr="003A1734">
        <w:t>Одним из приоритетов современного образования  является организация проектно-исследовательской деятельности на уроках. Она призвана формировать  не просто умения</w:t>
      </w:r>
      <w:r>
        <w:t xml:space="preserve">, а компетенции, то есть умения, </w:t>
      </w:r>
      <w:r w:rsidRPr="003A1734">
        <w:t xml:space="preserve"> непосредственно сопряжённые с практической деятельностью, учит  мыслить самостоятельно, ставить и решать проблемы, привлекая знания из разных областей науки.  </w:t>
      </w:r>
    </w:p>
    <w:p w:rsidR="00674EDE" w:rsidRDefault="00674EDE" w:rsidP="00674EDE">
      <w:pPr>
        <w:pStyle w:val="a3"/>
        <w:spacing w:line="360" w:lineRule="auto"/>
        <w:rPr>
          <w:rStyle w:val="a4"/>
          <w:rFonts w:ascii="Tahoma" w:hAnsi="Tahoma" w:cs="Tahoma"/>
          <w:sz w:val="28"/>
          <w:szCs w:val="28"/>
        </w:rPr>
      </w:pPr>
      <w:r w:rsidRPr="00476DD3">
        <w:t xml:space="preserve">Метод проектов возник в 20-е годы в США, принадлежит философу и педагогу </w:t>
      </w:r>
      <w:proofErr w:type="gramStart"/>
      <w:r w:rsidRPr="00476DD3">
        <w:t>Дж</w:t>
      </w:r>
      <w:proofErr w:type="gramEnd"/>
      <w:r w:rsidRPr="00476DD3">
        <w:t xml:space="preserve">. </w:t>
      </w:r>
      <w:proofErr w:type="spellStart"/>
      <w:r w:rsidRPr="00476DD3">
        <w:t>Дьюи</w:t>
      </w:r>
      <w:proofErr w:type="spellEnd"/>
      <w:r w:rsidRPr="00476DD3">
        <w:t xml:space="preserve">. Способом организации предложенной </w:t>
      </w:r>
      <w:proofErr w:type="gramStart"/>
      <w:r w:rsidRPr="00476DD3">
        <w:t>Дж</w:t>
      </w:r>
      <w:proofErr w:type="gramEnd"/>
      <w:r w:rsidRPr="00476DD3">
        <w:t xml:space="preserve">. </w:t>
      </w:r>
      <w:proofErr w:type="spellStart"/>
      <w:r w:rsidRPr="00476DD3">
        <w:t>Дьюи</w:t>
      </w:r>
      <w:proofErr w:type="spellEnd"/>
      <w:r w:rsidRPr="00476DD3">
        <w:t xml:space="preserve"> деятельности учащихся стал метод проектов, разработанный </w:t>
      </w:r>
      <w:proofErr w:type="spellStart"/>
      <w:r w:rsidRPr="00476DD3">
        <w:t>В.Х.Килпатриком</w:t>
      </w:r>
      <w:proofErr w:type="spellEnd"/>
      <w:r>
        <w:t>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i/>
          <w:iCs/>
        </w:rPr>
        <w:t>Проект</w:t>
      </w:r>
      <w:r w:rsidRPr="001D6D17">
        <w:t xml:space="preserve"> - идеальный образ того, чего нет, но что может или должно быть создано здесь и сейчас, что фактически изменяет ситуацию обязательно в позитивном направлении или содержании.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i/>
          <w:iCs/>
        </w:rPr>
        <w:t>Метод проекта</w:t>
      </w:r>
      <w:r w:rsidRPr="001D6D17">
        <w:t xml:space="preserve"> – это система обучения (технология) при котором учащиеся приобретают знания и умения в процессе жёсткого планирования педагога и неукоснительного исполнения учащимися постоянно усложняющего в основном практических знаний, так называемых проектов.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i/>
          <w:iCs/>
        </w:rPr>
        <w:t>Педагогическое проектирование</w:t>
      </w:r>
      <w:r w:rsidRPr="001D6D17">
        <w:t xml:space="preserve"> – это ценностно-ориентированная, глубоко мотивированная, высокоорганизованная, целенаправленная профессиональная деятельность по изменению педагогической деятельности.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Современный урок направлен, прежде всего, на воспитание самостоятельности, инициативы, активности учащихся. Именно поэтому главной задачей учителя становится не передача знаний в готовом виде, а организация учебной деятельности учащихся таким образом, чтобы значительную их часть они приобрели самостоятельно, в ходе выполнения поисковых заданий, решения проблемных ситуаций, проектной деятельности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Работа над проектом позволяет ребятам действовать самостоятельно, позволяет научить учиться.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При работе над проектами у учеников формируются навыки самостоятельной работы, навыки работы в группе, ребята учатся работать с различными источниками информации.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Учащиеся,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занимающиеся проектно-исследовательской деятельностью, уверенней чувствуют себя на </w:t>
      </w:r>
      <w:proofErr w:type="spellStart"/>
      <w:r w:rsidRPr="003A1734">
        <w:rPr>
          <w:rFonts w:ascii="Times New Roman" w:eastAsia="Times New Roman" w:hAnsi="Times New Roman" w:cs="Times New Roman"/>
          <w:sz w:val="24"/>
          <w:szCs w:val="24"/>
        </w:rPr>
        <w:t>уроках</w:t>
      </w:r>
      <w:proofErr w:type="gramStart"/>
      <w:r w:rsidRPr="003A1734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A1734">
        <w:rPr>
          <w:rFonts w:ascii="Times New Roman" w:eastAsia="Times New Roman" w:hAnsi="Times New Roman" w:cs="Times New Roman"/>
          <w:sz w:val="24"/>
          <w:szCs w:val="24"/>
        </w:rPr>
        <w:t>тановятся</w:t>
      </w:r>
      <w:proofErr w:type="spellEnd"/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активнее, учатся грамотно задавать вопросы, у них расширяется кругозор, становятся более коммуникативными.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  Проектно-исследовательская деятельность личностно ориентирована, характеризуется возрастанием интереса к работе по мере её выполнения, позволяет реализовать педагогические цели на всех этапах, способствует обучению на собственном опыте, на реализации конкретного дела, пр</w:t>
      </w:r>
      <w:r>
        <w:rPr>
          <w:rFonts w:ascii="Times New Roman" w:eastAsia="Times New Roman" w:hAnsi="Times New Roman" w:cs="Times New Roman"/>
          <w:sz w:val="24"/>
          <w:szCs w:val="24"/>
        </w:rPr>
        <w:t>иносит удовлетворение ученикам,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видящим продукт своего труда, учит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настоящему мыслить.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  В основу учебного проекта так же, как и исследования, положена идея, направленная на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какой- либо проблемы. И важно, 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чтобы  эта проблема была взята из реальной жизни, знакомая </w:t>
      </w:r>
      <w:r>
        <w:rPr>
          <w:rFonts w:ascii="Times New Roman" w:eastAsia="Times New Roman" w:hAnsi="Times New Roman" w:cs="Times New Roman"/>
          <w:sz w:val="24"/>
          <w:szCs w:val="24"/>
        </w:rPr>
        <w:t>и значимая для ребёнка. Считаю,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что если  творческая и познавательная деятельност</w:t>
      </w:r>
      <w:r>
        <w:rPr>
          <w:rFonts w:ascii="Times New Roman" w:eastAsia="Times New Roman" w:hAnsi="Times New Roman" w:cs="Times New Roman"/>
          <w:sz w:val="24"/>
          <w:szCs w:val="24"/>
        </w:rPr>
        <w:t>ь начинается с сильного мотива,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актуальна с точки зрения ученика и имеет практическую направленность, она всегда эффективна.</w:t>
      </w:r>
    </w:p>
    <w:p w:rsidR="00674EDE" w:rsidRPr="007A37BD" w:rsidRDefault="00674EDE" w:rsidP="00674EDE">
      <w:pPr>
        <w:pStyle w:val="a3"/>
        <w:spacing w:line="360" w:lineRule="auto"/>
        <w:rPr>
          <w:color w:val="333333"/>
        </w:rPr>
      </w:pP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i/>
          <w:iCs/>
        </w:rPr>
        <w:t xml:space="preserve">Этапы действий по выполнению проекта урока.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1. </w:t>
      </w:r>
      <w:r w:rsidRPr="001D6D17">
        <w:rPr>
          <w:b/>
          <w:bCs/>
          <w:i/>
          <w:iCs/>
        </w:rPr>
        <w:t>Мотивационный</w:t>
      </w:r>
      <w:r w:rsidRPr="001D6D17">
        <w:t xml:space="preserve"> – настрой учащихся на интересную работу, чёткое и конкретное объяснение учителем задач проекта и его конечного результата.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b/>
          <w:bCs/>
          <w:i/>
          <w:iCs/>
        </w:rPr>
        <w:t>2. Планирование проекта: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Создание рабочих групп;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- подготовка методических, дидактических и материально-технических средств;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планирование работы групп.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3. </w:t>
      </w:r>
      <w:r w:rsidRPr="001D6D17">
        <w:rPr>
          <w:b/>
          <w:bCs/>
          <w:i/>
          <w:iCs/>
        </w:rPr>
        <w:t>Выполнение проекта</w:t>
      </w:r>
      <w:r w:rsidRPr="001D6D17">
        <w:t xml:space="preserve"> (исследовательская деятельность).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Поиск информации;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обработка полученной информации;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- представление материала, наработанного в группах;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оценка процесса и текущих результатов проекта-урока;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lastRenderedPageBreak/>
        <w:t>- коррекция проекта (дополнение, изменени</w:t>
      </w:r>
      <w:r>
        <w:t xml:space="preserve">е, внесение новых предложений и </w:t>
      </w:r>
      <w:r w:rsidRPr="001D6D17">
        <w:t>т.п.)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- оформление </w:t>
      </w:r>
      <w:proofErr w:type="spellStart"/>
      <w:proofErr w:type="gramStart"/>
      <w:r w:rsidRPr="001D6D17">
        <w:t>слайд-проекта</w:t>
      </w:r>
      <w:proofErr w:type="spellEnd"/>
      <w:proofErr w:type="gramEnd"/>
      <w:r w:rsidRPr="001D6D17">
        <w:t xml:space="preserve">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- анализ по выполнению задач проекта.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4. </w:t>
      </w:r>
      <w:r w:rsidRPr="001D6D17">
        <w:rPr>
          <w:b/>
          <w:bCs/>
          <w:i/>
          <w:iCs/>
        </w:rPr>
        <w:t xml:space="preserve">Защита проекта.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В какой бы форме мы не проводили урок, он должен нести </w:t>
      </w:r>
      <w:proofErr w:type="spellStart"/>
      <w:r w:rsidRPr="001D6D17">
        <w:t>здоровьесберегающую</w:t>
      </w:r>
      <w:proofErr w:type="spellEnd"/>
      <w:r w:rsidRPr="001D6D17">
        <w:t xml:space="preserve"> направленность.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Только комплексный подход к планированию урока, любой дисциплины поможет развивать и сохранять здоровье школьников.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rPr>
          <w:b/>
          <w:bCs/>
        </w:rPr>
        <w:t xml:space="preserve">Цели и задачи проекта 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 xml:space="preserve">1. Контроль знаний, умений и навыков по созданию презентаций в программе </w:t>
      </w:r>
      <w:proofErr w:type="spellStart"/>
      <w:r w:rsidRPr="001D6D17">
        <w:t>PowerPoint</w:t>
      </w:r>
      <w:proofErr w:type="spellEnd"/>
      <w:r w:rsidRPr="001D6D17">
        <w:t>, обобщение и систематизация знаний по природным зонам России.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2. Показать возможности использования компьютера как инструмента практической и учебной деятельности человека;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3. Способствовать развитию творческого потенциала учащихся;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4. Развивать интерес к познанию, осознанному и самостоятельному получению новой информации;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5. Продемонстрировать возможности использования технологии работы с новыми устройствами: сканером, проектором, цифровым фотоаппаратом;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6. Развивать коммуникативные навыки, умение вести дискуссию, приводить аргументы в пользу различных версий, доказывать свою точку зрения, лаконично и четко излагать свои мысли;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7. Уметь слушать и уважать мнение товарища;</w:t>
      </w:r>
    </w:p>
    <w:p w:rsidR="00674EDE" w:rsidRPr="001D6D17" w:rsidRDefault="00674EDE" w:rsidP="00674EDE">
      <w:pPr>
        <w:pStyle w:val="a3"/>
        <w:spacing w:line="360" w:lineRule="auto"/>
      </w:pPr>
      <w:r w:rsidRPr="001D6D17">
        <w:t>8. Анализировать информацию и синтезировать новые идеи.</w:t>
      </w:r>
    </w:p>
    <w:p w:rsidR="00674EDE" w:rsidRPr="001D6D17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DD3">
        <w:rPr>
          <w:rFonts w:ascii="Times New Roman" w:eastAsia="Times New Roman" w:hAnsi="Times New Roman" w:cs="Times New Roman"/>
          <w:sz w:val="24"/>
          <w:szCs w:val="24"/>
        </w:rPr>
        <w:t xml:space="preserve">Проекты представлены в виде презентаций, в которые включаются различные эффекты: звуки, фото- и видеофрагменты, что позволяет оживлять процесс представления итогового </w:t>
      </w:r>
      <w:proofErr w:type="spellStart"/>
      <w:r w:rsidRPr="00476DD3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материала</w:t>
      </w:r>
      <w:proofErr w:type="gramStart"/>
      <w:r w:rsidRPr="00476DD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476DD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476DD3">
        <w:rPr>
          <w:rFonts w:ascii="Times New Roman" w:eastAsia="Times New Roman" w:hAnsi="Times New Roman" w:cs="Times New Roman"/>
          <w:sz w:val="24"/>
          <w:szCs w:val="24"/>
        </w:rPr>
        <w:t xml:space="preserve"> этапе защиты проекта учащиеся должны представить свой проект, ответить на возникшие у слушателей вопросы. Ученики учатся вести дискуссию, защищать работу, представлять ее сильные стороны, отстаивать свою точку зрения, прислушиваться к мнению окружающих людей. Процесс защиты проекта - очень хороший способ развития коммуникативных умений школьников. Грамотное ведение дискуссии поможет гражданам нашей страны в решении многих национальных проблем, а проекты по данным темам создаются учащимися, где они пытаютс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ответить на вопросы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взрослых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6D1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D6D17">
        <w:rPr>
          <w:rFonts w:ascii="Times New Roman" w:eastAsia="Times New Roman" w:hAnsi="Times New Roman" w:cs="Times New Roman"/>
          <w:sz w:val="24"/>
          <w:szCs w:val="24"/>
        </w:rPr>
        <w:t>ехнология</w:t>
      </w:r>
      <w:proofErr w:type="spellEnd"/>
      <w:r w:rsidRPr="001D6D17">
        <w:rPr>
          <w:rFonts w:ascii="Times New Roman" w:eastAsia="Times New Roman" w:hAnsi="Times New Roman" w:cs="Times New Roman"/>
          <w:sz w:val="24"/>
          <w:szCs w:val="24"/>
        </w:rPr>
        <w:t xml:space="preserve"> проектной деятельности школьников включает в себя совокупность исследовательских, поисковых методов, творческих по самой своей сути. Выполняя практико-ориентировочный проект, учащиеся достигают применение проектной деятельности, - это </w:t>
      </w:r>
      <w:proofErr w:type="spellStart"/>
      <w:r w:rsidRPr="001D6D17">
        <w:rPr>
          <w:rFonts w:ascii="Times New Roman" w:eastAsia="Times New Roman" w:hAnsi="Times New Roman" w:cs="Times New Roman"/>
          <w:sz w:val="24"/>
          <w:szCs w:val="24"/>
        </w:rPr>
        <w:t>профильность</w:t>
      </w:r>
      <w:proofErr w:type="spellEnd"/>
      <w:r w:rsidRPr="001D6D17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  Навыки проектно-исследовательской деятельности формир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уются 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постепенно. </w:t>
      </w:r>
      <w:proofErr w:type="gramStart"/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На начальных этапах эффективными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являются </w:t>
      </w:r>
      <w:r w:rsidRPr="003A1734">
        <w:rPr>
          <w:rFonts w:ascii="Times New Roman" w:eastAsia="Times New Roman" w:hAnsi="Times New Roman" w:cs="Times New Roman"/>
          <w:sz w:val="24"/>
          <w:szCs w:val="24"/>
        </w:rPr>
        <w:t>различные педагогические ситуации, в которых школьник должен защищать своё мнение, приводить в его защиту аргументы, доказательства, использовать способы приобретения знаний и опыта, побуждающие обучающегося задавать вопросы учителю, товарищам, выяснять непонятное.</w:t>
      </w:r>
      <w:proofErr w:type="gramEnd"/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Рецензирование ответов одноклассников то же связано с экспертизой, активным поиском правильного и более точного ответа.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  Каждая творческая работа ученика – это положительные эмоции, ощущение себя в  качестве первооткрывателя, исследователя, новый стиль общения. Ученикам интересно и важно выдвинуть свои предположения, версии, гипотезы, обсудить их в классе. Главной целью учителя является создание условий для развития творческой личности, её самоопределения и самореализации. Важно вести детей к обобщениям, </w:t>
      </w:r>
      <w:proofErr w:type="gramStart"/>
      <w:r w:rsidRPr="003A1734">
        <w:rPr>
          <w:rFonts w:ascii="Times New Roman" w:eastAsia="Times New Roman" w:hAnsi="Times New Roman" w:cs="Times New Roman"/>
          <w:sz w:val="24"/>
          <w:szCs w:val="24"/>
        </w:rPr>
        <w:t>учить не только  иллюстрировать</w:t>
      </w:r>
      <w:proofErr w:type="gramEnd"/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понятия, но пользоваться ими как инструментом познания.</w:t>
      </w:r>
    </w:p>
    <w:p w:rsidR="00674EDE" w:rsidRPr="003A1734" w:rsidRDefault="00674EDE" w:rsidP="00674E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734">
        <w:rPr>
          <w:rFonts w:ascii="Times New Roman" w:eastAsia="Times New Roman" w:hAnsi="Times New Roman" w:cs="Times New Roman"/>
          <w:sz w:val="24"/>
          <w:szCs w:val="24"/>
        </w:rPr>
        <w:t xml:space="preserve">   В своей практике я использую различные формы организации проектно–исследовательской деятельности  учащихся: урок, элективный курс, научное ученическое общество, а так же различные формы учебной работы: индивидуальную, групповую, коллективную, фронтальную. Индивидуальная работа представляет собой выполнение учебного задания каждым учеником самостоятельно в соответствии со своими индивидуальными возможностями.</w:t>
      </w: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проектной деятельности на уроках географии – это современный и эффективный метод обучения детей.</w:t>
      </w: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4EDE" w:rsidRDefault="00674EDE" w:rsidP="00674ED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674EDE" w:rsidSect="000E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EDE"/>
    <w:rsid w:val="0067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E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6366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2013-11-01T06:46:00Z</dcterms:created>
  <dcterms:modified xsi:type="dcterms:W3CDTF">2013-11-01T06:47:00Z</dcterms:modified>
</cp:coreProperties>
</file>