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59" w:rsidRDefault="00CC3A59" w:rsidP="00532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bookmarkStart w:id="0" w:name="_GoBack"/>
      <w:bookmarkEnd w:id="0"/>
      <w:r>
        <w:rPr>
          <w:b/>
          <w:sz w:val="28"/>
          <w:szCs w:val="28"/>
        </w:rPr>
        <w:t xml:space="preserve">   9 класс   Ростовская область</w:t>
      </w:r>
    </w:p>
    <w:p w:rsidR="00E1421C" w:rsidRPr="00CC3A59" w:rsidRDefault="005326DA" w:rsidP="005326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3A59">
        <w:rPr>
          <w:b/>
          <w:sz w:val="28"/>
          <w:szCs w:val="28"/>
        </w:rPr>
        <w:t>Когда была образована Ростовская область?</w:t>
      </w:r>
    </w:p>
    <w:p w:rsidR="005326DA" w:rsidRPr="00CC3A59" w:rsidRDefault="005326DA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t>А) 1939 г.                          Б) 1937</w:t>
      </w:r>
    </w:p>
    <w:p w:rsidR="005326DA" w:rsidRPr="00CC3A59" w:rsidRDefault="005326DA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t>В) 1954                               г) 1962</w:t>
      </w:r>
    </w:p>
    <w:p w:rsidR="005326DA" w:rsidRPr="00CC3A59" w:rsidRDefault="005326DA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2) </w:t>
      </w:r>
      <w:r w:rsidRPr="00CC3A59">
        <w:rPr>
          <w:b/>
          <w:sz w:val="28"/>
          <w:szCs w:val="28"/>
        </w:rPr>
        <w:t>Сколько административных районов входит  в неё?</w:t>
      </w:r>
    </w:p>
    <w:p w:rsidR="005326DA" w:rsidRPr="00CC3A59" w:rsidRDefault="005326DA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t>А) 38                                    б) 45</w:t>
      </w:r>
    </w:p>
    <w:p w:rsidR="005326DA" w:rsidRPr="00CC3A59" w:rsidRDefault="005326DA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t>В)  43                                    Г) 34</w:t>
      </w:r>
    </w:p>
    <w:p w:rsidR="005326DA" w:rsidRPr="00CC3A59" w:rsidRDefault="005326DA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>3)</w:t>
      </w:r>
      <w:r w:rsidRPr="00CC3A59">
        <w:rPr>
          <w:b/>
          <w:sz w:val="28"/>
          <w:szCs w:val="28"/>
        </w:rPr>
        <w:t>Как раньше называлась Донская Земля?</w:t>
      </w:r>
    </w:p>
    <w:p w:rsidR="005326DA" w:rsidRPr="00CC3A59" w:rsidRDefault="005326DA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  А) Областью войска Донского,    Б) </w:t>
      </w:r>
    </w:p>
    <w:p w:rsidR="005326DA" w:rsidRPr="00CC3A59" w:rsidRDefault="00431AE5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>4)</w:t>
      </w:r>
      <w:r w:rsidRPr="00CC3A59">
        <w:rPr>
          <w:b/>
          <w:sz w:val="28"/>
          <w:szCs w:val="28"/>
        </w:rPr>
        <w:t>Какими водами омывается  Ростовская область</w:t>
      </w:r>
      <w:proofErr w:type="gramStart"/>
      <w:r w:rsidRPr="00CC3A59">
        <w:rPr>
          <w:b/>
          <w:sz w:val="28"/>
          <w:szCs w:val="28"/>
        </w:rPr>
        <w:t xml:space="preserve"> ?</w:t>
      </w:r>
      <w:proofErr w:type="gramEnd"/>
    </w:p>
    <w:p w:rsidR="00431AE5" w:rsidRPr="00CC3A59" w:rsidRDefault="00431AE5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А) Чёрным морем           Б) Средиземным,</w:t>
      </w:r>
    </w:p>
    <w:p w:rsidR="00431AE5" w:rsidRPr="00CC3A59" w:rsidRDefault="00431AE5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В) Азовским                      Г) Каспийским</w:t>
      </w:r>
    </w:p>
    <w:p w:rsidR="00431AE5" w:rsidRPr="00CC3A59" w:rsidRDefault="00431AE5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       5) </w:t>
      </w:r>
      <w:r w:rsidRPr="00CC3A59">
        <w:rPr>
          <w:b/>
          <w:sz w:val="28"/>
          <w:szCs w:val="28"/>
        </w:rPr>
        <w:t>Где находится самая высокая то</w:t>
      </w:r>
      <w:r w:rsidR="00075D92" w:rsidRPr="00CC3A59">
        <w:rPr>
          <w:b/>
          <w:sz w:val="28"/>
          <w:szCs w:val="28"/>
        </w:rPr>
        <w:t>чка Ростовской области?</w:t>
      </w:r>
    </w:p>
    <w:p w:rsidR="00885D47" w:rsidRPr="00CC3A59" w:rsidRDefault="00885D47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А) </w:t>
      </w:r>
      <w:proofErr w:type="spellStart"/>
      <w:r w:rsidRPr="00CC3A59">
        <w:rPr>
          <w:sz w:val="28"/>
          <w:szCs w:val="28"/>
        </w:rPr>
        <w:t>Калачская</w:t>
      </w:r>
      <w:proofErr w:type="spellEnd"/>
      <w:r w:rsidRPr="00CC3A59">
        <w:rPr>
          <w:sz w:val="28"/>
          <w:szCs w:val="28"/>
        </w:rPr>
        <w:t xml:space="preserve"> возвышенность,   Б) Донская гряда,</w:t>
      </w:r>
    </w:p>
    <w:p w:rsidR="00885D47" w:rsidRPr="00CC3A59" w:rsidRDefault="00885D47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В</w:t>
      </w:r>
      <w:proofErr w:type="gramStart"/>
      <w:r w:rsidRPr="00CC3A59">
        <w:rPr>
          <w:sz w:val="28"/>
          <w:szCs w:val="28"/>
        </w:rPr>
        <w:t>)Д</w:t>
      </w:r>
      <w:proofErr w:type="gramEnd"/>
      <w:r w:rsidRPr="00CC3A59">
        <w:rPr>
          <w:sz w:val="28"/>
          <w:szCs w:val="28"/>
        </w:rPr>
        <w:t>оно- Донецкая равнина,      Г) Донецкий кряж.</w:t>
      </w:r>
    </w:p>
    <w:p w:rsidR="00462995" w:rsidRPr="00CC3A59" w:rsidRDefault="00462995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       6) </w:t>
      </w:r>
      <w:r w:rsidRPr="00CC3A59">
        <w:rPr>
          <w:b/>
          <w:sz w:val="28"/>
          <w:szCs w:val="28"/>
        </w:rPr>
        <w:t>Длина Дона составляет:</w:t>
      </w:r>
    </w:p>
    <w:p w:rsidR="00462995" w:rsidRPr="00CC3A59" w:rsidRDefault="00462995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 А) 2345 км,                         Б) 1953 км,</w:t>
      </w:r>
    </w:p>
    <w:p w:rsidR="00462995" w:rsidRPr="00CC3A59" w:rsidRDefault="00462995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 В) 1870 км,                           Г) 1758 км</w:t>
      </w:r>
    </w:p>
    <w:p w:rsidR="00DF26F3" w:rsidRPr="00CC3A59" w:rsidRDefault="00DF26F3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       7) </w:t>
      </w:r>
      <w:r w:rsidRPr="00CC3A59">
        <w:rPr>
          <w:b/>
          <w:sz w:val="28"/>
          <w:szCs w:val="28"/>
        </w:rPr>
        <w:t>Какие почвы преобладают в Ростовской области?</w:t>
      </w:r>
    </w:p>
    <w:p w:rsidR="00DF26F3" w:rsidRPr="00CC3A59" w:rsidRDefault="00DF26F3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А) Каштановые,                    Б) Бурые,</w:t>
      </w:r>
    </w:p>
    <w:p w:rsidR="00DF26F3" w:rsidRPr="00CC3A59" w:rsidRDefault="00DF26F3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В) Чернозёмы,                      Г) Пойменные.</w:t>
      </w:r>
    </w:p>
    <w:p w:rsidR="00DF26F3" w:rsidRPr="00CC3A59" w:rsidRDefault="00DF26F3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       8</w:t>
      </w:r>
      <w:r w:rsidRPr="00CC3A59">
        <w:rPr>
          <w:b/>
          <w:sz w:val="28"/>
          <w:szCs w:val="28"/>
        </w:rPr>
        <w:t>) Какой климат в области?</w:t>
      </w:r>
    </w:p>
    <w:p w:rsidR="00DF26F3" w:rsidRPr="00CC3A59" w:rsidRDefault="00DF26F3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 А) Континентальный,        Б)  Умеренн</w:t>
      </w:r>
      <w:proofErr w:type="gramStart"/>
      <w:r w:rsidRPr="00CC3A59">
        <w:rPr>
          <w:sz w:val="28"/>
          <w:szCs w:val="28"/>
        </w:rPr>
        <w:t>о-</w:t>
      </w:r>
      <w:proofErr w:type="gramEnd"/>
      <w:r w:rsidRPr="00CC3A59">
        <w:rPr>
          <w:sz w:val="28"/>
          <w:szCs w:val="28"/>
        </w:rPr>
        <w:t xml:space="preserve"> континентальный,</w:t>
      </w:r>
    </w:p>
    <w:p w:rsidR="00DF26F3" w:rsidRPr="00CC3A59" w:rsidRDefault="00DF26F3" w:rsidP="005326DA">
      <w:pPr>
        <w:rPr>
          <w:sz w:val="28"/>
          <w:szCs w:val="28"/>
        </w:rPr>
      </w:pPr>
      <w:r w:rsidRPr="00CC3A59">
        <w:rPr>
          <w:sz w:val="28"/>
          <w:szCs w:val="28"/>
        </w:rPr>
        <w:t xml:space="preserve">        В) Муссонный</w:t>
      </w:r>
      <w:proofErr w:type="gramStart"/>
      <w:r w:rsidRPr="00CC3A59">
        <w:rPr>
          <w:sz w:val="28"/>
          <w:szCs w:val="28"/>
        </w:rPr>
        <w:t xml:space="preserve">  ,</w:t>
      </w:r>
      <w:proofErr w:type="gramEnd"/>
      <w:r w:rsidRPr="00CC3A59">
        <w:rPr>
          <w:sz w:val="28"/>
          <w:szCs w:val="28"/>
        </w:rPr>
        <w:t xml:space="preserve">                   Г) </w:t>
      </w:r>
      <w:r w:rsidR="00D06DD2" w:rsidRPr="00CC3A59">
        <w:rPr>
          <w:sz w:val="28"/>
          <w:szCs w:val="28"/>
        </w:rPr>
        <w:t>Резко- континентальный</w:t>
      </w:r>
    </w:p>
    <w:p w:rsidR="00885D47" w:rsidRPr="00CC3A59" w:rsidRDefault="00D06DD2" w:rsidP="005326DA">
      <w:pPr>
        <w:rPr>
          <w:b/>
          <w:sz w:val="28"/>
          <w:szCs w:val="28"/>
        </w:rPr>
      </w:pPr>
      <w:r w:rsidRPr="00CC3A59">
        <w:rPr>
          <w:sz w:val="28"/>
          <w:szCs w:val="28"/>
        </w:rPr>
        <w:t xml:space="preserve">        9)</w:t>
      </w:r>
      <w:proofErr w:type="gramStart"/>
      <w:r w:rsidR="00C966A4" w:rsidRPr="00CC3A59">
        <w:rPr>
          <w:b/>
          <w:sz w:val="28"/>
          <w:szCs w:val="28"/>
        </w:rPr>
        <w:t>Запасами</w:t>
      </w:r>
      <w:proofErr w:type="gramEnd"/>
      <w:r w:rsidR="00C966A4" w:rsidRPr="00CC3A59">
        <w:rPr>
          <w:b/>
          <w:sz w:val="28"/>
          <w:szCs w:val="28"/>
        </w:rPr>
        <w:t xml:space="preserve"> каких полезных ископаемых особенно богата Ростовская               </w:t>
      </w:r>
    </w:p>
    <w:p w:rsidR="005326DA" w:rsidRPr="00CC3A59" w:rsidRDefault="00C966A4" w:rsidP="005326DA">
      <w:pPr>
        <w:pStyle w:val="a3"/>
        <w:rPr>
          <w:b/>
          <w:sz w:val="28"/>
          <w:szCs w:val="28"/>
        </w:rPr>
      </w:pPr>
      <w:r w:rsidRPr="00CC3A59">
        <w:rPr>
          <w:b/>
          <w:sz w:val="28"/>
          <w:szCs w:val="28"/>
        </w:rPr>
        <w:t>область?</w:t>
      </w:r>
    </w:p>
    <w:p w:rsidR="00027405" w:rsidRPr="00CC3A59" w:rsidRDefault="00027405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lastRenderedPageBreak/>
        <w:t>А) Природный газ,            Б)  Нефть,</w:t>
      </w:r>
    </w:p>
    <w:p w:rsidR="00027405" w:rsidRPr="00CC3A59" w:rsidRDefault="00027405" w:rsidP="005326DA">
      <w:pPr>
        <w:pStyle w:val="a3"/>
        <w:rPr>
          <w:b/>
          <w:sz w:val="28"/>
          <w:szCs w:val="28"/>
        </w:rPr>
      </w:pPr>
      <w:r w:rsidRPr="00CC3A59">
        <w:rPr>
          <w:sz w:val="28"/>
          <w:szCs w:val="28"/>
        </w:rPr>
        <w:t>В) Известняки,                     г) Каменный уголь.</w:t>
      </w:r>
    </w:p>
    <w:p w:rsidR="002952EE" w:rsidRPr="00CC3A59" w:rsidRDefault="002952EE" w:rsidP="005326DA">
      <w:pPr>
        <w:pStyle w:val="a3"/>
        <w:rPr>
          <w:b/>
          <w:sz w:val="28"/>
          <w:szCs w:val="28"/>
        </w:rPr>
      </w:pPr>
      <w:r w:rsidRPr="00CC3A59">
        <w:rPr>
          <w:b/>
          <w:sz w:val="28"/>
          <w:szCs w:val="28"/>
        </w:rPr>
        <w:t>10) Какое население преобладает?</w:t>
      </w:r>
    </w:p>
    <w:p w:rsidR="002952EE" w:rsidRPr="00CC3A59" w:rsidRDefault="002952EE" w:rsidP="005326DA">
      <w:pPr>
        <w:pStyle w:val="a3"/>
        <w:rPr>
          <w:sz w:val="28"/>
          <w:szCs w:val="28"/>
        </w:rPr>
      </w:pPr>
      <w:r w:rsidRPr="00CC3A59">
        <w:rPr>
          <w:sz w:val="28"/>
          <w:szCs w:val="28"/>
        </w:rPr>
        <w:t>А) Сельское</w:t>
      </w:r>
      <w:proofErr w:type="gramStart"/>
      <w:r w:rsidRPr="00CC3A59">
        <w:rPr>
          <w:sz w:val="28"/>
          <w:szCs w:val="28"/>
        </w:rPr>
        <w:t xml:space="preserve"> ,</w:t>
      </w:r>
      <w:proofErr w:type="gramEnd"/>
      <w:r w:rsidRPr="00CC3A59">
        <w:rPr>
          <w:sz w:val="28"/>
          <w:szCs w:val="28"/>
        </w:rPr>
        <w:t xml:space="preserve">                      Б) Городское.</w:t>
      </w:r>
    </w:p>
    <w:p w:rsidR="002952EE" w:rsidRPr="00CC3A59" w:rsidRDefault="002952EE" w:rsidP="005326DA">
      <w:pPr>
        <w:pStyle w:val="a3"/>
        <w:rPr>
          <w:b/>
          <w:sz w:val="28"/>
          <w:szCs w:val="28"/>
        </w:rPr>
      </w:pPr>
      <w:r w:rsidRPr="00CC3A59">
        <w:rPr>
          <w:b/>
          <w:sz w:val="28"/>
          <w:szCs w:val="28"/>
        </w:rPr>
        <w:t>11)  Какой основной транспорт?</w:t>
      </w:r>
    </w:p>
    <w:p w:rsidR="002952EE" w:rsidRPr="00CC3A59" w:rsidRDefault="002952EE" w:rsidP="005326DA">
      <w:pPr>
        <w:pStyle w:val="a3"/>
      </w:pPr>
      <w:r w:rsidRPr="00CC3A59">
        <w:rPr>
          <w:sz w:val="28"/>
          <w:szCs w:val="28"/>
        </w:rPr>
        <w:t xml:space="preserve">А) Автомобильный,            Б)  </w:t>
      </w:r>
      <w:proofErr w:type="spellStart"/>
      <w:r w:rsidRPr="00CC3A59">
        <w:rPr>
          <w:sz w:val="28"/>
          <w:szCs w:val="28"/>
        </w:rPr>
        <w:t>Желеэнодорожный</w:t>
      </w:r>
      <w:proofErr w:type="spellEnd"/>
      <w:r w:rsidRPr="00CC3A59">
        <w:t>,</w:t>
      </w:r>
    </w:p>
    <w:p w:rsidR="002952EE" w:rsidRPr="00CC3A59" w:rsidRDefault="002952EE" w:rsidP="005326DA">
      <w:pPr>
        <w:pStyle w:val="a3"/>
      </w:pPr>
      <w:r w:rsidRPr="00CC3A59">
        <w:t>В) Авиационный,                 Г) Водный.</w:t>
      </w:r>
    </w:p>
    <w:p w:rsidR="002952EE" w:rsidRPr="00CC3A59" w:rsidRDefault="002952EE" w:rsidP="005326DA">
      <w:pPr>
        <w:pStyle w:val="a3"/>
        <w:rPr>
          <w:b/>
        </w:rPr>
      </w:pPr>
      <w:r w:rsidRPr="00CC3A59">
        <w:rPr>
          <w:b/>
        </w:rPr>
        <w:t>12) Какой вид  промышленности преобладает?</w:t>
      </w:r>
    </w:p>
    <w:p w:rsidR="002952EE" w:rsidRPr="00CC3A59" w:rsidRDefault="002952EE" w:rsidP="005326DA">
      <w:pPr>
        <w:pStyle w:val="a3"/>
      </w:pPr>
      <w:r w:rsidRPr="00CC3A59">
        <w:t>А) Топливн</w:t>
      </w:r>
      <w:proofErr w:type="gramStart"/>
      <w:r w:rsidRPr="00CC3A59">
        <w:t>о-</w:t>
      </w:r>
      <w:proofErr w:type="gramEnd"/>
      <w:r w:rsidRPr="00CC3A59">
        <w:t xml:space="preserve"> энергетическая,  Б) </w:t>
      </w:r>
      <w:r w:rsidR="005A1F42" w:rsidRPr="00CC3A59">
        <w:t>Химическая,</w:t>
      </w:r>
    </w:p>
    <w:p w:rsidR="005A1F42" w:rsidRPr="00CC3A59" w:rsidRDefault="005A1F42" w:rsidP="005326DA">
      <w:pPr>
        <w:pStyle w:val="a3"/>
      </w:pPr>
      <w:r w:rsidRPr="00CC3A59">
        <w:t xml:space="preserve">В) Машиностроение,                  Г) </w:t>
      </w:r>
      <w:proofErr w:type="gramStart"/>
      <w:r w:rsidRPr="00CC3A59">
        <w:t>Лёгкая</w:t>
      </w:r>
      <w:proofErr w:type="gramEnd"/>
      <w:r w:rsidRPr="00CC3A59">
        <w:t>.</w:t>
      </w:r>
    </w:p>
    <w:p w:rsidR="002D1515" w:rsidRPr="00CC3A59" w:rsidRDefault="005A1F42" w:rsidP="005326DA">
      <w:pPr>
        <w:pStyle w:val="a3"/>
        <w:rPr>
          <w:b/>
        </w:rPr>
      </w:pPr>
      <w:r w:rsidRPr="00CC3A59">
        <w:rPr>
          <w:b/>
        </w:rPr>
        <w:t>13)</w:t>
      </w:r>
      <w:r w:rsidR="002D1515" w:rsidRPr="00CC3A59">
        <w:rPr>
          <w:b/>
        </w:rPr>
        <w:t xml:space="preserve"> Сколько процентов территории области отводится под </w:t>
      </w:r>
      <w:proofErr w:type="spellStart"/>
      <w:r w:rsidR="002D1515" w:rsidRPr="00CC3A59">
        <w:rPr>
          <w:b/>
        </w:rPr>
        <w:t>сельхозугодья</w:t>
      </w:r>
      <w:proofErr w:type="spellEnd"/>
      <w:r w:rsidR="002D1515" w:rsidRPr="00CC3A59">
        <w:rPr>
          <w:b/>
        </w:rPr>
        <w:t>?</w:t>
      </w:r>
    </w:p>
    <w:p w:rsidR="002D1515" w:rsidRPr="00CC3A59" w:rsidRDefault="002D1515" w:rsidP="005326DA">
      <w:pPr>
        <w:pStyle w:val="a3"/>
      </w:pPr>
      <w:r w:rsidRPr="00CC3A59">
        <w:t>А) 43,      Б) 85,    В) 64,       Г)  59.</w:t>
      </w:r>
    </w:p>
    <w:p w:rsidR="002D1515" w:rsidRPr="00CC3A59" w:rsidRDefault="002D1515" w:rsidP="005326DA">
      <w:pPr>
        <w:pStyle w:val="a3"/>
        <w:rPr>
          <w:b/>
        </w:rPr>
      </w:pPr>
      <w:r w:rsidRPr="00CC3A59">
        <w:rPr>
          <w:b/>
        </w:rPr>
        <w:t>14) Какое место по размеру плодов</w:t>
      </w:r>
      <w:proofErr w:type="gramStart"/>
      <w:r w:rsidRPr="00CC3A59">
        <w:rPr>
          <w:b/>
        </w:rPr>
        <w:t>о-</w:t>
      </w:r>
      <w:proofErr w:type="gramEnd"/>
      <w:r w:rsidRPr="00CC3A59">
        <w:rPr>
          <w:b/>
        </w:rPr>
        <w:t xml:space="preserve"> ягодных насаждений занимает область в России?</w:t>
      </w:r>
    </w:p>
    <w:p w:rsidR="002D1515" w:rsidRPr="00CC3A59" w:rsidRDefault="002D1515" w:rsidP="005326DA">
      <w:pPr>
        <w:pStyle w:val="a3"/>
      </w:pPr>
      <w:r w:rsidRPr="00CC3A59">
        <w:t>А) 2,       Б)   3,      В)   1,     Г)  4</w:t>
      </w:r>
    </w:p>
    <w:p w:rsidR="002D1515" w:rsidRPr="00CC3A59" w:rsidRDefault="002D1515" w:rsidP="005326DA">
      <w:pPr>
        <w:pStyle w:val="a3"/>
        <w:rPr>
          <w:b/>
        </w:rPr>
      </w:pPr>
      <w:r w:rsidRPr="00CC3A59">
        <w:rPr>
          <w:b/>
        </w:rPr>
        <w:t>15) Большая часть земельных угодий отводится:</w:t>
      </w:r>
    </w:p>
    <w:p w:rsidR="002D1515" w:rsidRPr="00CC3A59" w:rsidRDefault="002D1515" w:rsidP="005326DA">
      <w:pPr>
        <w:pStyle w:val="a3"/>
      </w:pPr>
      <w:r w:rsidRPr="00CC3A59">
        <w:t>А) Пастбища,                Б</w:t>
      </w:r>
      <w:proofErr w:type="gramStart"/>
      <w:r w:rsidRPr="00CC3A59">
        <w:t>)П</w:t>
      </w:r>
      <w:proofErr w:type="gramEnd"/>
      <w:r w:rsidRPr="00CC3A59">
        <w:t>ашня,</w:t>
      </w:r>
    </w:p>
    <w:p w:rsidR="002D1515" w:rsidRPr="00CC3A59" w:rsidRDefault="002D1515" w:rsidP="005326DA">
      <w:pPr>
        <w:pStyle w:val="a3"/>
      </w:pPr>
      <w:r w:rsidRPr="00CC3A59">
        <w:t xml:space="preserve">В) Сенокосы,                Г) </w:t>
      </w:r>
    </w:p>
    <w:p w:rsidR="002D1515" w:rsidRPr="00CC3A59" w:rsidRDefault="002D1515" w:rsidP="005326DA">
      <w:pPr>
        <w:pStyle w:val="a3"/>
        <w:rPr>
          <w:b/>
        </w:rPr>
      </w:pPr>
      <w:r w:rsidRPr="00CC3A59">
        <w:rPr>
          <w:b/>
        </w:rPr>
        <w:t>16) Какие культуры преобладают?</w:t>
      </w:r>
    </w:p>
    <w:p w:rsidR="002D1515" w:rsidRPr="00CC3A59" w:rsidRDefault="002D1515" w:rsidP="005326DA">
      <w:pPr>
        <w:pStyle w:val="a3"/>
      </w:pPr>
      <w:r w:rsidRPr="00CC3A59">
        <w:t>А) Кормовые,                Б)    Технические,</w:t>
      </w:r>
    </w:p>
    <w:p w:rsidR="002D1515" w:rsidRPr="00CC3A59" w:rsidRDefault="002D1515" w:rsidP="005326DA">
      <w:pPr>
        <w:pStyle w:val="a3"/>
        <w:rPr>
          <w:b/>
        </w:rPr>
      </w:pPr>
      <w:r w:rsidRPr="00CC3A59">
        <w:t>В) Зерновые,                  Г)  Овощебахчевые</w:t>
      </w:r>
      <w:r w:rsidRPr="00CC3A59">
        <w:rPr>
          <w:b/>
        </w:rPr>
        <w:t>.</w:t>
      </w:r>
    </w:p>
    <w:p w:rsidR="00623AB6" w:rsidRPr="00CC3A59" w:rsidRDefault="002D1515" w:rsidP="005326DA">
      <w:pPr>
        <w:pStyle w:val="a3"/>
        <w:rPr>
          <w:b/>
        </w:rPr>
      </w:pPr>
      <w:r w:rsidRPr="00CC3A59">
        <w:rPr>
          <w:b/>
        </w:rPr>
        <w:t>17)</w:t>
      </w:r>
      <w:r w:rsidR="00623AB6" w:rsidRPr="00CC3A59">
        <w:rPr>
          <w:b/>
        </w:rPr>
        <w:t>В животноводстве преобладает разведение:</w:t>
      </w:r>
    </w:p>
    <w:p w:rsidR="00623AB6" w:rsidRPr="00CC3A59" w:rsidRDefault="00623AB6" w:rsidP="005326DA">
      <w:pPr>
        <w:pStyle w:val="a3"/>
      </w:pPr>
      <w:r w:rsidRPr="00CC3A59">
        <w:rPr>
          <w:b/>
        </w:rPr>
        <w:t>А</w:t>
      </w:r>
      <w:r w:rsidRPr="00CC3A59">
        <w:t>) Овец,         Б) Крупного рогатого скота,</w:t>
      </w:r>
    </w:p>
    <w:p w:rsidR="00623AB6" w:rsidRPr="00CC3A59" w:rsidRDefault="00623AB6" w:rsidP="005326DA">
      <w:pPr>
        <w:pStyle w:val="a3"/>
      </w:pPr>
      <w:r w:rsidRPr="00CC3A59">
        <w:t>В) Свиней,     Г) Птицы</w:t>
      </w:r>
    </w:p>
    <w:p w:rsidR="00943778" w:rsidRPr="00CC3A59" w:rsidRDefault="00623AB6" w:rsidP="005326DA">
      <w:pPr>
        <w:pStyle w:val="a3"/>
        <w:rPr>
          <w:b/>
        </w:rPr>
      </w:pPr>
      <w:r w:rsidRPr="00CC3A59">
        <w:rPr>
          <w:b/>
        </w:rPr>
        <w:t>18)</w:t>
      </w:r>
      <w:r w:rsidR="00046B18" w:rsidRPr="00CC3A59">
        <w:rPr>
          <w:b/>
        </w:rPr>
        <w:t>Сколько видов растительности насчитывается в Ростовской области?</w:t>
      </w:r>
    </w:p>
    <w:p w:rsidR="00046B18" w:rsidRPr="00CC3A59" w:rsidRDefault="00046B18" w:rsidP="005326DA">
      <w:pPr>
        <w:pStyle w:val="a3"/>
      </w:pPr>
      <w:r w:rsidRPr="00CC3A59">
        <w:rPr>
          <w:b/>
        </w:rPr>
        <w:t>А</w:t>
      </w:r>
      <w:r w:rsidRPr="00CC3A59">
        <w:t>)   1500,   Б) 1800,     В)  2100,        Г) 2300</w:t>
      </w:r>
    </w:p>
    <w:p w:rsidR="005A1F42" w:rsidRDefault="005A1F42" w:rsidP="005326DA">
      <w:pPr>
        <w:pStyle w:val="a3"/>
        <w:rPr>
          <w:b/>
          <w:sz w:val="28"/>
          <w:szCs w:val="28"/>
        </w:rPr>
      </w:pPr>
    </w:p>
    <w:p w:rsidR="00CC3A59" w:rsidRDefault="00CC3A59" w:rsidP="00CC3A59">
      <w:pPr>
        <w:rPr>
          <w:b/>
          <w:sz w:val="28"/>
          <w:szCs w:val="28"/>
        </w:rPr>
      </w:pPr>
    </w:p>
    <w:p w:rsidR="00CC3A59" w:rsidRDefault="00CC3A59" w:rsidP="00CC3A59">
      <w:pPr>
        <w:rPr>
          <w:b/>
          <w:sz w:val="28"/>
          <w:szCs w:val="28"/>
        </w:rPr>
      </w:pPr>
    </w:p>
    <w:p w:rsidR="00CC3A59" w:rsidRDefault="0064760F" w:rsidP="00CC3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Ответы: </w:t>
      </w:r>
      <w:r w:rsidR="00CC3A59">
        <w:rPr>
          <w:b/>
          <w:sz w:val="28"/>
          <w:szCs w:val="28"/>
        </w:rPr>
        <w:t>№ 5   9 класс   Ростовская область</w:t>
      </w:r>
    </w:p>
    <w:p w:rsidR="00CC3A59" w:rsidRDefault="00CC3A59" w:rsidP="00455EC4">
      <w:pPr>
        <w:pStyle w:val="a3"/>
        <w:rPr>
          <w:b/>
          <w:sz w:val="28"/>
          <w:szCs w:val="28"/>
        </w:rPr>
      </w:pPr>
    </w:p>
    <w:p w:rsidR="00455EC4" w:rsidRPr="00027405" w:rsidRDefault="00455EC4" w:rsidP="00455E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tbl>
      <w:tblPr>
        <w:tblStyle w:val="a4"/>
        <w:tblW w:w="8616" w:type="dxa"/>
        <w:tblInd w:w="720" w:type="dxa"/>
        <w:tblLook w:val="04A0" w:firstRow="1" w:lastRow="0" w:firstColumn="1" w:lastColumn="0" w:noHBand="0" w:noVBand="1"/>
      </w:tblPr>
      <w:tblGrid>
        <w:gridCol w:w="729"/>
        <w:gridCol w:w="378"/>
        <w:gridCol w:w="379"/>
        <w:gridCol w:w="391"/>
        <w:gridCol w:w="378"/>
        <w:gridCol w:w="364"/>
        <w:gridCol w:w="378"/>
        <w:gridCol w:w="378"/>
        <w:gridCol w:w="377"/>
        <w:gridCol w:w="36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55EC4" w:rsidTr="0075007D">
        <w:tc>
          <w:tcPr>
            <w:tcW w:w="729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4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55EC4" w:rsidTr="0075007D">
        <w:tc>
          <w:tcPr>
            <w:tcW w:w="729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79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64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77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4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55EC4" w:rsidRDefault="00455EC4" w:rsidP="0075007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DE2BEB" w:rsidRDefault="00DE2BEB" w:rsidP="005326DA">
      <w:pPr>
        <w:pStyle w:val="a3"/>
        <w:rPr>
          <w:b/>
          <w:sz w:val="28"/>
          <w:szCs w:val="28"/>
        </w:rPr>
      </w:pPr>
    </w:p>
    <w:p w:rsidR="00DE2BEB" w:rsidRDefault="00DE2BEB" w:rsidP="005326DA">
      <w:pPr>
        <w:pStyle w:val="a3"/>
        <w:rPr>
          <w:b/>
          <w:sz w:val="28"/>
          <w:szCs w:val="28"/>
        </w:rPr>
      </w:pPr>
    </w:p>
    <w:p w:rsidR="00DE2BEB" w:rsidRDefault="00DE2BEB" w:rsidP="005326DA">
      <w:pPr>
        <w:pStyle w:val="a3"/>
        <w:rPr>
          <w:b/>
          <w:sz w:val="28"/>
          <w:szCs w:val="28"/>
        </w:rPr>
      </w:pPr>
    </w:p>
    <w:p w:rsidR="00DE2BEB" w:rsidRDefault="00DE2BEB" w:rsidP="005326DA">
      <w:pPr>
        <w:pStyle w:val="a3"/>
        <w:rPr>
          <w:b/>
          <w:sz w:val="28"/>
          <w:szCs w:val="28"/>
        </w:rPr>
      </w:pPr>
    </w:p>
    <w:p w:rsidR="00DE2BEB" w:rsidRDefault="00DE2BEB" w:rsidP="005326DA">
      <w:pPr>
        <w:pStyle w:val="a3"/>
        <w:rPr>
          <w:b/>
          <w:sz w:val="28"/>
          <w:szCs w:val="28"/>
        </w:rPr>
      </w:pPr>
    </w:p>
    <w:p w:rsidR="00B6624D" w:rsidRDefault="00B6624D" w:rsidP="005326DA">
      <w:pPr>
        <w:pStyle w:val="a3"/>
        <w:rPr>
          <w:b/>
          <w:sz w:val="28"/>
          <w:szCs w:val="28"/>
        </w:rPr>
      </w:pPr>
    </w:p>
    <w:p w:rsidR="00225C63" w:rsidRDefault="00225C63" w:rsidP="005326DA">
      <w:pPr>
        <w:pStyle w:val="a3"/>
        <w:rPr>
          <w:b/>
          <w:sz w:val="28"/>
          <w:szCs w:val="28"/>
        </w:rPr>
      </w:pPr>
    </w:p>
    <w:p w:rsidR="003D7E04" w:rsidRPr="003D7E04" w:rsidRDefault="003D7E04" w:rsidP="005326DA">
      <w:pPr>
        <w:pStyle w:val="a3"/>
        <w:rPr>
          <w:b/>
          <w:sz w:val="32"/>
          <w:szCs w:val="32"/>
        </w:rPr>
      </w:pPr>
    </w:p>
    <w:sectPr w:rsidR="003D7E04" w:rsidRPr="003D7E04" w:rsidSect="000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75B"/>
    <w:multiLevelType w:val="hybridMultilevel"/>
    <w:tmpl w:val="AE744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726"/>
    <w:multiLevelType w:val="hybridMultilevel"/>
    <w:tmpl w:val="575845BC"/>
    <w:lvl w:ilvl="0" w:tplc="087A9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1C"/>
    <w:rsid w:val="000225E4"/>
    <w:rsid w:val="00027405"/>
    <w:rsid w:val="00046B18"/>
    <w:rsid w:val="00075D92"/>
    <w:rsid w:val="000C32F3"/>
    <w:rsid w:val="000F08B0"/>
    <w:rsid w:val="00225C63"/>
    <w:rsid w:val="002952EE"/>
    <w:rsid w:val="002D1515"/>
    <w:rsid w:val="003D7E04"/>
    <w:rsid w:val="003E6738"/>
    <w:rsid w:val="00431AE5"/>
    <w:rsid w:val="00445F2B"/>
    <w:rsid w:val="00455EC4"/>
    <w:rsid w:val="00462995"/>
    <w:rsid w:val="0047161B"/>
    <w:rsid w:val="005326DA"/>
    <w:rsid w:val="00555CAC"/>
    <w:rsid w:val="00571437"/>
    <w:rsid w:val="005A1F42"/>
    <w:rsid w:val="005A527B"/>
    <w:rsid w:val="00623AB6"/>
    <w:rsid w:val="00631125"/>
    <w:rsid w:val="0064760F"/>
    <w:rsid w:val="006600DC"/>
    <w:rsid w:val="006F0BB4"/>
    <w:rsid w:val="0078270B"/>
    <w:rsid w:val="007943DC"/>
    <w:rsid w:val="00817BEE"/>
    <w:rsid w:val="00832340"/>
    <w:rsid w:val="008640BC"/>
    <w:rsid w:val="00876989"/>
    <w:rsid w:val="00885D47"/>
    <w:rsid w:val="008B4B68"/>
    <w:rsid w:val="008B628B"/>
    <w:rsid w:val="008E2176"/>
    <w:rsid w:val="008E623E"/>
    <w:rsid w:val="00943778"/>
    <w:rsid w:val="009A6941"/>
    <w:rsid w:val="009E2502"/>
    <w:rsid w:val="009E40AD"/>
    <w:rsid w:val="00AD1AF3"/>
    <w:rsid w:val="00B6624D"/>
    <w:rsid w:val="00BB1B35"/>
    <w:rsid w:val="00BD2724"/>
    <w:rsid w:val="00C966A4"/>
    <w:rsid w:val="00CC3A59"/>
    <w:rsid w:val="00CE199F"/>
    <w:rsid w:val="00D0658F"/>
    <w:rsid w:val="00D06DD2"/>
    <w:rsid w:val="00DA0E49"/>
    <w:rsid w:val="00DE2BEB"/>
    <w:rsid w:val="00DF26F3"/>
    <w:rsid w:val="00E1421C"/>
    <w:rsid w:val="00ED6A46"/>
    <w:rsid w:val="00EF6309"/>
    <w:rsid w:val="00FA73C0"/>
    <w:rsid w:val="00FD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DA"/>
    <w:pPr>
      <w:ind w:left="720"/>
      <w:contextualSpacing/>
    </w:pPr>
  </w:style>
  <w:style w:type="table" w:styleId="a4">
    <w:name w:val="Table Grid"/>
    <w:basedOn w:val="a1"/>
    <w:uiPriority w:val="59"/>
    <w:rsid w:val="0094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DA"/>
    <w:pPr>
      <w:ind w:left="720"/>
      <w:contextualSpacing/>
    </w:pPr>
  </w:style>
  <w:style w:type="table" w:styleId="a4">
    <w:name w:val="Table Grid"/>
    <w:basedOn w:val="a1"/>
    <w:uiPriority w:val="59"/>
    <w:rsid w:val="0094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cp:lastPrinted>2012-11-19T19:19:00Z</cp:lastPrinted>
  <dcterms:created xsi:type="dcterms:W3CDTF">2011-09-20T09:56:00Z</dcterms:created>
  <dcterms:modified xsi:type="dcterms:W3CDTF">2013-10-28T11:49:00Z</dcterms:modified>
</cp:coreProperties>
</file>