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19" w:rsidRDefault="00F81D19" w:rsidP="00F81D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48"/>
          <w:szCs w:val="48"/>
        </w:rPr>
      </w:pPr>
      <w:r>
        <w:rPr>
          <w:rFonts w:ascii="Arial" w:eastAsia="Times New Roman" w:hAnsi="Arial" w:cs="Times New Roman"/>
          <w:color w:val="000000"/>
          <w:sz w:val="48"/>
          <w:szCs w:val="48"/>
        </w:rPr>
        <w:t>Игра</w:t>
      </w:r>
      <w:r>
        <w:rPr>
          <w:rFonts w:ascii="Arial" w:eastAsia="Times New Roman" w:hAnsi="Arial" w:cs="Arial"/>
          <w:color w:val="000000"/>
          <w:sz w:val="48"/>
          <w:szCs w:val="48"/>
        </w:rPr>
        <w:t>-</w:t>
      </w:r>
      <w:r>
        <w:rPr>
          <w:rFonts w:ascii="Arial" w:eastAsia="Times New Roman" w:hAnsi="Arial" w:cs="Times New Roman"/>
          <w:color w:val="000000"/>
          <w:sz w:val="48"/>
          <w:szCs w:val="48"/>
        </w:rPr>
        <w:t>викторина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r>
        <w:rPr>
          <w:rFonts w:ascii="Arial" w:eastAsia="Times New Roman" w:hAnsi="Arial" w:cs="Times New Roman"/>
          <w:color w:val="000000"/>
          <w:sz w:val="48"/>
          <w:szCs w:val="48"/>
        </w:rPr>
        <w:t>в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 7-</w:t>
      </w:r>
      <w:r>
        <w:rPr>
          <w:rFonts w:ascii="Arial" w:eastAsia="Times New Roman" w:hAnsi="Arial" w:cs="Times New Roman"/>
          <w:color w:val="000000"/>
          <w:sz w:val="48"/>
          <w:szCs w:val="48"/>
        </w:rPr>
        <w:t>м</w:t>
      </w:r>
      <w:r>
        <w:rPr>
          <w:rFonts w:ascii="Arial" w:eastAsia="Times New Roman" w:hAnsi="Arial" w:cs="Arial"/>
          <w:color w:val="000000"/>
          <w:sz w:val="48"/>
          <w:szCs w:val="48"/>
        </w:rPr>
        <w:t xml:space="preserve"> </w:t>
      </w:r>
      <w:r>
        <w:rPr>
          <w:rFonts w:ascii="Arial" w:eastAsia="Times New Roman" w:hAnsi="Arial" w:cs="Times New Roman"/>
          <w:color w:val="000000"/>
          <w:sz w:val="48"/>
          <w:szCs w:val="48"/>
        </w:rPr>
        <w:t>классе</w:t>
      </w:r>
    </w:p>
    <w:p w:rsidR="00F81D19" w:rsidRDefault="00F81D19" w:rsidP="00F81D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0"/>
          <w:szCs w:val="20"/>
        </w:rPr>
        <w:t xml:space="preserve">         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школе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хотят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участвовать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викторине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наподобие</w:t>
      </w:r>
      <w:proofErr w:type="gramEnd"/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телевизионной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Поэтому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сначала проводим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отборочный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тур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потом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прошел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его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успешно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продолжают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игру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Вопросы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могут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быть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разным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учебным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предметам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Вот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примеры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тех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вопросов отборочного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тура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основной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игры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которые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относятся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географии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F81D19">
        <w:rPr>
          <w:rFonts w:ascii="Arial" w:eastAsia="Times New Roman" w:hAnsi="Arial" w:cs="Times New Roman"/>
          <w:color w:val="000000"/>
          <w:sz w:val="40"/>
          <w:szCs w:val="40"/>
        </w:rPr>
        <w:t>Отборочный</w:t>
      </w:r>
      <w:r w:rsidRPr="00F81D19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40"/>
          <w:szCs w:val="40"/>
        </w:rPr>
        <w:t>тур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Расположите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эти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материки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порядке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открытия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начиная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самого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раннего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Антарктида Африка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Южная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Америка Австралия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Расположите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эти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планеты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порядке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удаления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Солнца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начиная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первой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Марс Венера Земля Меркурий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Расположите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эти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растения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порядке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увеличения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высоты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Эвкалипт Сирень Мак Береза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4.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Расположите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вершины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высоте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начиная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proofErr w:type="gramEnd"/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наименьшей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 xml:space="preserve">Джомолунгма Косцюшко Белуха </w:t>
      </w:r>
      <w:proofErr w:type="spell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Аконкагуа</w:t>
      </w:r>
      <w:proofErr w:type="spellEnd"/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F81D19">
        <w:rPr>
          <w:rFonts w:ascii="Arial" w:eastAsia="Times New Roman" w:hAnsi="Arial" w:cs="Times New Roman"/>
          <w:color w:val="000000"/>
          <w:sz w:val="40"/>
          <w:szCs w:val="40"/>
        </w:rPr>
        <w:t>Основная</w:t>
      </w:r>
      <w:r w:rsidRPr="00F81D19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40"/>
          <w:szCs w:val="40"/>
        </w:rPr>
        <w:t>игра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третью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планету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Солнечной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системы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Земля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точки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Земле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для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определения</w:t>
      </w:r>
      <w:proofErr w:type="gramEnd"/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положения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которых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достаточно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указать только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широту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Северный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Южный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полюса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Где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летнюю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погоду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днем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теплее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—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лесу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или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4.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точку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Земле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для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определения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положения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которой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достаточно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знать только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долготу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,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такой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нет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5.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Можно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ли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где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нибудь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территории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России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когда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нибудь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видеть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солнце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севере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за полярным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кругом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полдень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летом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6.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современное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название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Бирмы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Мьянма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lastRenderedPageBreak/>
        <w:t xml:space="preserve">7.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называется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совокупность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мероприятий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повышению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плодородия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земель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или общему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оздоровлению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местности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мелиорация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000000" w:rsidRPr="00F81D19" w:rsidRDefault="00F81D19" w:rsidP="00F81D19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8.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называется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водная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оболочка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Земли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гидросфера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9.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Когда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был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открыт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Магелланов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пролив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первое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кругосветное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путешествие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, 1519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—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1521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гг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10.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называется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разрушение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почвенных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горизонтов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почвообразующих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пород поверхностными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водами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эрозия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почвы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11.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называется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прибор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для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измерения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атмосферного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давления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барометр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12.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Через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штат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США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проходит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Северный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полярный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круг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Аляска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13.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континент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пересекают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меридианы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Антарктида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14. 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Распространение</w:t>
      </w:r>
      <w:proofErr w:type="gramEnd"/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какого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вида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транспорта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привело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введению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поясного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времени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железнодорожного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15.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называется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верхний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плодородный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слой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земли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почва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16.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Множество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заливов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проливов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островов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сделали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побережье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этой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страны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самым протяженным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мире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Канада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17.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Правда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ли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суша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Земли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могла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разместиться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территории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равной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 площади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Тихому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океану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18.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летите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из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Рима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Белград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море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можете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увидеть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из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иллюминатора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Адриатическое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19.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называют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Южной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Америке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России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называют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степь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Северной Америке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—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прерия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пампа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20.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город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называют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«город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Золотого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Рога</w:t>
      </w:r>
      <w:proofErr w:type="gramEnd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»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каком</w:t>
      </w:r>
      <w:proofErr w:type="gramEnd"/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государстве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он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находится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Стамбул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Турция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21.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город</w:t>
      </w:r>
      <w:proofErr w:type="gramEnd"/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называют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«гранитным»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proofErr w:type="gramEnd"/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стране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он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находится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Абердин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Шотландия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22.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город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называют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«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город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лилия</w:t>
      </w:r>
      <w:proofErr w:type="gramEnd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»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какой</w:t>
      </w:r>
      <w:proofErr w:type="gramEnd"/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стране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он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находится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Париж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Франция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lastRenderedPageBreak/>
        <w:t xml:space="preserve">23.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месте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всегда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дуют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южные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ветры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Северном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полюсе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24.  </w:t>
      </w:r>
      <w:proofErr w:type="gram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Где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холоднее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—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Северном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или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Южном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полюсе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Южном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  <w:proofErr w:type="gramEnd"/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25.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море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имеет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берегов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Саргассово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26.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называется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воздушная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оболочка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Земли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атмосфера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27.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большую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реку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имеющую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стока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Мировой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океан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Волга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28.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Какие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государства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расположены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двух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частях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света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?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РФ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Казахстан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Турция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Египет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Индонезия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29.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четыре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моря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имеющие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цветные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названия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Черное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Белое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Красное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Желтое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30.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большое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глубокое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море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берегов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России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Берингово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31.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мелководное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море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Земле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Азовское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32.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холодное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ледовитое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море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берегов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России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proofErr w:type="spellStart"/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Восточно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Сибирское</w:t>
      </w:r>
      <w:proofErr w:type="spellEnd"/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33.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самый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большой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полуостров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России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Таймыр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34.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самый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большой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остров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России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Сахалин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35.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длинную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горную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систему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России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Урал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36.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высокую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вершину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России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Эльбрус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37.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глубокое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озеро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мире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Байкал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1D19" w:rsidRPr="00F81D19" w:rsidRDefault="00F81D19" w:rsidP="00F81D19">
      <w:pPr>
        <w:rPr>
          <w:sz w:val="28"/>
          <w:szCs w:val="28"/>
        </w:rPr>
      </w:pPr>
      <w:r w:rsidRPr="00F81D19">
        <w:rPr>
          <w:rFonts w:ascii="Arial" w:hAnsi="Arial" w:cs="Arial"/>
          <w:color w:val="000000"/>
          <w:sz w:val="28"/>
          <w:szCs w:val="28"/>
        </w:rPr>
        <w:t xml:space="preserve">38. 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Назовите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самую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длинную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реку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текущую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только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территории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России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. (</w:t>
      </w:r>
      <w:r w:rsidRPr="00F81D19">
        <w:rPr>
          <w:rFonts w:ascii="Arial" w:eastAsia="Times New Roman" w:hAnsi="Arial" w:cs="Times New Roman"/>
          <w:color w:val="000000"/>
          <w:sz w:val="28"/>
          <w:szCs w:val="28"/>
        </w:rPr>
        <w:t>Лена</w:t>
      </w:r>
      <w:r w:rsidRPr="00F81D19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sectPr w:rsidR="00F81D19" w:rsidRPr="00F8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1D19"/>
    <w:rsid w:val="00F8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3226</Characters>
  <Application>Microsoft Office Word</Application>
  <DocSecurity>0</DocSecurity>
  <Lines>26</Lines>
  <Paragraphs>7</Paragraphs>
  <ScaleCrop>false</ScaleCrop>
  <Company>Melkosoft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2013-10-31T17:37:00Z</dcterms:created>
  <dcterms:modified xsi:type="dcterms:W3CDTF">2013-10-31T17:40:00Z</dcterms:modified>
</cp:coreProperties>
</file>