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7" w:rsidRDefault="00351967" w:rsidP="00351967">
      <w:pPr>
        <w:spacing w:after="180"/>
        <w:rPr>
          <w:color w:val="333333"/>
        </w:rPr>
      </w:pPr>
    </w:p>
    <w:p w:rsidR="00351967" w:rsidRDefault="00351967" w:rsidP="00351967">
      <w:pPr>
        <w:spacing w:after="180"/>
        <w:rPr>
          <w:color w:val="333333"/>
        </w:rPr>
      </w:pPr>
    </w:p>
    <w:p w:rsidR="00351967" w:rsidRDefault="00351967" w:rsidP="00351967">
      <w:pPr>
        <w:spacing w:after="180"/>
        <w:rPr>
          <w:color w:val="333333"/>
        </w:rPr>
      </w:pPr>
    </w:p>
    <w:p w:rsidR="00351967" w:rsidRDefault="00351967" w:rsidP="00351967">
      <w:pPr>
        <w:spacing w:after="180"/>
        <w:rPr>
          <w:color w:val="333333"/>
        </w:rPr>
      </w:pPr>
    </w:p>
    <w:p w:rsidR="00351967" w:rsidRPr="007C2DE0" w:rsidRDefault="00351967" w:rsidP="00351967">
      <w:pPr>
        <w:jc w:val="center"/>
        <w:rPr>
          <w:sz w:val="40"/>
          <w:szCs w:val="40"/>
        </w:rPr>
      </w:pPr>
      <w:r w:rsidRPr="007C2DE0">
        <w:rPr>
          <w:sz w:val="40"/>
          <w:szCs w:val="40"/>
        </w:rPr>
        <w:t>Программа кружка</w:t>
      </w:r>
    </w:p>
    <w:p w:rsidR="00351967" w:rsidRPr="007C2DE0" w:rsidRDefault="00351967" w:rsidP="00351967">
      <w:pPr>
        <w:jc w:val="center"/>
        <w:rPr>
          <w:sz w:val="40"/>
          <w:szCs w:val="40"/>
        </w:rPr>
      </w:pPr>
      <w:r w:rsidRPr="007C2DE0">
        <w:rPr>
          <w:sz w:val="40"/>
          <w:szCs w:val="40"/>
        </w:rPr>
        <w:t>по физике</w:t>
      </w:r>
      <w:r w:rsidR="006C750F">
        <w:rPr>
          <w:sz w:val="40"/>
          <w:szCs w:val="40"/>
        </w:rPr>
        <w:t xml:space="preserve"> на 2013-2014</w:t>
      </w:r>
      <w:r>
        <w:rPr>
          <w:sz w:val="40"/>
          <w:szCs w:val="40"/>
        </w:rPr>
        <w:t xml:space="preserve"> учебный год</w:t>
      </w:r>
    </w:p>
    <w:p w:rsidR="00351967" w:rsidRPr="007C2DE0" w:rsidRDefault="00351967" w:rsidP="00351967">
      <w:pPr>
        <w:jc w:val="center"/>
        <w:rPr>
          <w:b/>
          <w:sz w:val="40"/>
          <w:szCs w:val="40"/>
        </w:rPr>
      </w:pPr>
      <w:r w:rsidRPr="007C2DE0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Мирный атом»</w:t>
      </w:r>
      <w:r w:rsidRPr="007C2DE0">
        <w:rPr>
          <w:b/>
          <w:sz w:val="40"/>
          <w:szCs w:val="40"/>
        </w:rPr>
        <w:t xml:space="preserve"> </w:t>
      </w:r>
    </w:p>
    <w:p w:rsidR="00351967" w:rsidRPr="007C2DE0" w:rsidRDefault="00351967" w:rsidP="00351967">
      <w:pPr>
        <w:jc w:val="center"/>
        <w:rPr>
          <w:sz w:val="40"/>
          <w:szCs w:val="40"/>
        </w:rPr>
      </w:pPr>
      <w:r w:rsidRPr="007C2DE0">
        <w:rPr>
          <w:sz w:val="40"/>
          <w:szCs w:val="40"/>
        </w:rPr>
        <w:t xml:space="preserve">для </w:t>
      </w:r>
      <w:r>
        <w:rPr>
          <w:sz w:val="40"/>
          <w:szCs w:val="40"/>
        </w:rPr>
        <w:t>5 -9</w:t>
      </w:r>
      <w:r w:rsidRPr="007C2DE0">
        <w:rPr>
          <w:sz w:val="40"/>
          <w:szCs w:val="40"/>
        </w:rPr>
        <w:t xml:space="preserve"> классов</w:t>
      </w:r>
    </w:p>
    <w:p w:rsidR="00351967" w:rsidRPr="007C2DE0" w:rsidRDefault="00351967" w:rsidP="00351967">
      <w:pPr>
        <w:jc w:val="center"/>
        <w:rPr>
          <w:sz w:val="40"/>
          <w:szCs w:val="40"/>
        </w:rPr>
      </w:pP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</w:p>
    <w:p w:rsidR="00351967" w:rsidRDefault="00351967" w:rsidP="00351967"/>
    <w:p w:rsidR="00351967" w:rsidRDefault="00351967" w:rsidP="00351967">
      <w:pPr>
        <w:jc w:val="center"/>
      </w:pPr>
    </w:p>
    <w:p w:rsidR="00351967" w:rsidRPr="005218B5" w:rsidRDefault="00351967" w:rsidP="00351967">
      <w:pPr>
        <w:jc w:val="right"/>
        <w:rPr>
          <w:sz w:val="28"/>
          <w:szCs w:val="28"/>
        </w:rPr>
      </w:pPr>
      <w:r w:rsidRPr="005218B5">
        <w:rPr>
          <w:sz w:val="28"/>
          <w:szCs w:val="28"/>
        </w:rPr>
        <w:t>Руководитель кружка:</w:t>
      </w:r>
    </w:p>
    <w:p w:rsidR="00351967" w:rsidRPr="005218B5" w:rsidRDefault="00351967" w:rsidP="00351967">
      <w:pPr>
        <w:jc w:val="right"/>
        <w:rPr>
          <w:sz w:val="28"/>
          <w:szCs w:val="28"/>
        </w:rPr>
      </w:pPr>
      <w:r w:rsidRPr="005218B5">
        <w:rPr>
          <w:sz w:val="28"/>
          <w:szCs w:val="28"/>
        </w:rPr>
        <w:t>учитель физики</w:t>
      </w:r>
    </w:p>
    <w:p w:rsidR="00351967" w:rsidRPr="005218B5" w:rsidRDefault="00351967" w:rsidP="003519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Лоскунина Надежда </w:t>
      </w:r>
      <w:r w:rsidRPr="005218B5">
        <w:rPr>
          <w:sz w:val="28"/>
          <w:szCs w:val="28"/>
        </w:rPr>
        <w:t>Александровна</w:t>
      </w:r>
    </w:p>
    <w:p w:rsidR="00351967" w:rsidRPr="005218B5" w:rsidRDefault="00351967" w:rsidP="00351967">
      <w:pPr>
        <w:jc w:val="center"/>
        <w:rPr>
          <w:sz w:val="28"/>
          <w:szCs w:val="28"/>
        </w:rPr>
      </w:pPr>
    </w:p>
    <w:p w:rsidR="00351967" w:rsidRPr="005218B5" w:rsidRDefault="00351967" w:rsidP="00351967">
      <w:pPr>
        <w:jc w:val="center"/>
        <w:rPr>
          <w:sz w:val="28"/>
          <w:szCs w:val="28"/>
        </w:rPr>
      </w:pP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  <w:proofErr w:type="spellStart"/>
      <w:r>
        <w:t>Мамонтово</w:t>
      </w:r>
      <w:proofErr w:type="spellEnd"/>
    </w:p>
    <w:p w:rsidR="00351967" w:rsidRDefault="006C750F" w:rsidP="00351967">
      <w:pPr>
        <w:jc w:val="center"/>
      </w:pPr>
      <w:r>
        <w:t>.2013</w:t>
      </w:r>
      <w:r w:rsidR="00351967">
        <w:t>г.</w:t>
      </w:r>
    </w:p>
    <w:p w:rsidR="00351967" w:rsidRDefault="00351967" w:rsidP="00351967">
      <w:pPr>
        <w:jc w:val="center"/>
      </w:pPr>
    </w:p>
    <w:p w:rsidR="00351967" w:rsidRDefault="00351967" w:rsidP="00351967">
      <w:pPr>
        <w:jc w:val="center"/>
      </w:pPr>
    </w:p>
    <w:p w:rsidR="00351967" w:rsidRPr="00E15149" w:rsidRDefault="00351967" w:rsidP="00351967">
      <w:pPr>
        <w:jc w:val="center"/>
      </w:pPr>
      <w:r w:rsidRPr="0091742A">
        <w:rPr>
          <w:b/>
          <w:sz w:val="32"/>
          <w:szCs w:val="32"/>
        </w:rPr>
        <w:t>Структура документа</w:t>
      </w:r>
    </w:p>
    <w:p w:rsidR="00351967" w:rsidRPr="002365E1" w:rsidRDefault="00351967" w:rsidP="00351967">
      <w:pPr>
        <w:tabs>
          <w:tab w:val="left" w:pos="9288"/>
        </w:tabs>
      </w:pPr>
      <w:r>
        <w:t>Программа включает 4</w:t>
      </w:r>
      <w:r w:rsidRPr="002365E1">
        <w:t xml:space="preserve"> раздел</w:t>
      </w:r>
      <w:r>
        <w:t>а</w:t>
      </w:r>
      <w:r w:rsidRPr="002365E1">
        <w:t>:</w:t>
      </w:r>
    </w:p>
    <w:p w:rsidR="00351967" w:rsidRDefault="00351967" w:rsidP="00351967">
      <w:pPr>
        <w:numPr>
          <w:ilvl w:val="0"/>
          <w:numId w:val="2"/>
        </w:numPr>
        <w:tabs>
          <w:tab w:val="left" w:pos="9288"/>
        </w:tabs>
        <w:spacing w:after="0" w:line="240" w:lineRule="auto"/>
      </w:pPr>
      <w:r w:rsidRPr="002365E1">
        <w:t>Пояснительная записка.</w:t>
      </w:r>
    </w:p>
    <w:p w:rsidR="00351967" w:rsidRPr="002365E1" w:rsidRDefault="00351967" w:rsidP="00351967">
      <w:pPr>
        <w:numPr>
          <w:ilvl w:val="0"/>
          <w:numId w:val="2"/>
        </w:numPr>
        <w:tabs>
          <w:tab w:val="left" w:pos="9288"/>
        </w:tabs>
        <w:spacing w:after="0" w:line="240" w:lineRule="auto"/>
      </w:pPr>
      <w:r>
        <w:t>Т</w:t>
      </w:r>
      <w:r w:rsidRPr="002365E1">
        <w:t xml:space="preserve">ематический план. </w:t>
      </w:r>
    </w:p>
    <w:p w:rsidR="00351967" w:rsidRPr="002365E1" w:rsidRDefault="00351967" w:rsidP="00351967">
      <w:pPr>
        <w:numPr>
          <w:ilvl w:val="0"/>
          <w:numId w:val="2"/>
        </w:numPr>
        <w:tabs>
          <w:tab w:val="num" w:pos="1080"/>
        </w:tabs>
        <w:spacing w:before="100" w:beforeAutospacing="1" w:after="100" w:afterAutospacing="1" w:line="240" w:lineRule="auto"/>
      </w:pPr>
      <w:r w:rsidRPr="002365E1">
        <w:t xml:space="preserve">Содержание тем курса. </w:t>
      </w:r>
    </w:p>
    <w:p w:rsidR="00351967" w:rsidRPr="002365E1" w:rsidRDefault="00351967" w:rsidP="0035196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Список литературы </w:t>
      </w:r>
    </w:p>
    <w:p w:rsidR="00351967" w:rsidRDefault="00351967" w:rsidP="00351967"/>
    <w:p w:rsidR="00351967" w:rsidRPr="00DB511C" w:rsidRDefault="00351967" w:rsidP="00351967">
      <w:pPr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1. </w:t>
      </w:r>
      <w:r w:rsidRPr="00DB511C">
        <w:rPr>
          <w:b/>
          <w:color w:val="333333"/>
          <w:sz w:val="36"/>
          <w:szCs w:val="36"/>
        </w:rPr>
        <w:t>Пояснительная записка</w:t>
      </w:r>
    </w:p>
    <w:p w:rsidR="00351967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П</w:t>
      </w:r>
      <w:r w:rsidRPr="00DB511C">
        <w:rPr>
          <w:color w:val="333333"/>
        </w:rPr>
        <w:t>рограмма к</w:t>
      </w:r>
      <w:r>
        <w:rPr>
          <w:color w:val="333333"/>
        </w:rPr>
        <w:t>ружка</w:t>
      </w:r>
      <w:r w:rsidRPr="00DB511C">
        <w:rPr>
          <w:color w:val="333333"/>
        </w:rPr>
        <w:t xml:space="preserve"> </w:t>
      </w:r>
      <w:r>
        <w:rPr>
          <w:color w:val="333333"/>
        </w:rPr>
        <w:t>«Мирный атом» 5-9классов</w:t>
      </w:r>
      <w:r w:rsidRPr="00DB511C">
        <w:rPr>
          <w:color w:val="333333"/>
        </w:rPr>
        <w:t xml:space="preserve"> рассчитана на </w:t>
      </w:r>
      <w:r>
        <w:rPr>
          <w:color w:val="333333"/>
        </w:rPr>
        <w:t>34</w:t>
      </w:r>
      <w:r w:rsidRPr="00DB511C">
        <w:rPr>
          <w:color w:val="333333"/>
        </w:rPr>
        <w:t xml:space="preserve"> час</w:t>
      </w:r>
      <w:r>
        <w:rPr>
          <w:color w:val="333333"/>
        </w:rPr>
        <w:t>а.</w:t>
      </w:r>
      <w:r w:rsidRPr="00DB511C">
        <w:rPr>
          <w:color w:val="333333"/>
        </w:rPr>
        <w:t xml:space="preserve"> </w:t>
      </w:r>
    </w:p>
    <w:p w:rsidR="00351967" w:rsidRPr="002B517A" w:rsidRDefault="00351967" w:rsidP="00351967">
      <w:pPr>
        <w:spacing w:before="100" w:beforeAutospacing="1" w:after="100" w:afterAutospacing="1"/>
        <w:jc w:val="both"/>
        <w:rPr>
          <w:b/>
          <w:color w:val="333333"/>
        </w:rPr>
      </w:pPr>
      <w:r w:rsidRPr="002B517A">
        <w:rPr>
          <w:b/>
          <w:color w:val="333333"/>
        </w:rPr>
        <w:t>Цель программы:</w:t>
      </w:r>
    </w:p>
    <w:p w:rsidR="007E73D0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Углубление и расширение основного курса физики</w:t>
      </w:r>
      <w:r w:rsidR="007E73D0">
        <w:rPr>
          <w:color w:val="333333"/>
        </w:rPr>
        <w:t xml:space="preserve">, ориентирует на формирование базовой компетентностей, реализация которых невозможна без использования приобретенных знаний и умений. Вопросы поиска новых эффективных экологических источников энергии – главное содержательное направление данного курса. Основной акцент сделан на обзорное раскрытие  вопросов  использования энергии, содержащийся  внутри атома, </w:t>
      </w:r>
      <w:r w:rsidR="00D608F1">
        <w:rPr>
          <w:color w:val="333333"/>
        </w:rPr>
        <w:t>и некоторых  инструментах, с помощью которых добываются знания об атоме и элементарных частицах.</w:t>
      </w:r>
    </w:p>
    <w:p w:rsidR="00351967" w:rsidRPr="00CF0ECA" w:rsidRDefault="00351967" w:rsidP="00351967">
      <w:pPr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>Основные задач</w:t>
      </w:r>
      <w:r w:rsidRPr="00CF0ECA">
        <w:rPr>
          <w:b/>
          <w:color w:val="333333"/>
        </w:rPr>
        <w:t xml:space="preserve">и курса: </w:t>
      </w:r>
    </w:p>
    <w:p w:rsidR="00351967" w:rsidRPr="00DB511C" w:rsidRDefault="00351967" w:rsidP="00351967">
      <w:pPr>
        <w:numPr>
          <w:ilvl w:val="0"/>
          <w:numId w:val="1"/>
        </w:numPr>
        <w:spacing w:before="100" w:beforeAutospacing="1" w:after="100" w:afterAutospacing="1" w:line="162" w:lineRule="atLeast"/>
        <w:ind w:right="20"/>
        <w:rPr>
          <w:color w:val="333333"/>
        </w:rPr>
      </w:pPr>
      <w:r w:rsidRPr="00DB511C">
        <w:rPr>
          <w:color w:val="333333"/>
        </w:rPr>
        <w:t xml:space="preserve">раскрытие проявления физических явлений и законов в природе, технике, быту; </w:t>
      </w:r>
    </w:p>
    <w:p w:rsidR="00351967" w:rsidRPr="00DB511C" w:rsidRDefault="00351967" w:rsidP="00351967">
      <w:pPr>
        <w:numPr>
          <w:ilvl w:val="0"/>
          <w:numId w:val="1"/>
        </w:numPr>
        <w:spacing w:before="100" w:beforeAutospacing="1" w:after="100" w:afterAutospacing="1" w:line="162" w:lineRule="atLeast"/>
        <w:ind w:right="20"/>
        <w:rPr>
          <w:color w:val="333333"/>
        </w:rPr>
      </w:pPr>
      <w:r w:rsidRPr="00DB511C">
        <w:rPr>
          <w:color w:val="333333"/>
        </w:rPr>
        <w:t xml:space="preserve">развитие у учащихся устойчивого познавательного интереса к физике и ее техническим приложениям; </w:t>
      </w:r>
    </w:p>
    <w:p w:rsidR="00351967" w:rsidRPr="00DB511C" w:rsidRDefault="00351967" w:rsidP="00351967">
      <w:pPr>
        <w:numPr>
          <w:ilvl w:val="0"/>
          <w:numId w:val="1"/>
        </w:numPr>
        <w:spacing w:before="100" w:beforeAutospacing="1" w:after="100" w:afterAutospacing="1" w:line="162" w:lineRule="atLeast"/>
        <w:ind w:right="20"/>
        <w:rPr>
          <w:color w:val="333333"/>
        </w:rPr>
      </w:pPr>
      <w:r w:rsidRPr="00DB511C">
        <w:rPr>
          <w:color w:val="333333"/>
        </w:rPr>
        <w:t xml:space="preserve">формирование у учащихся умений самостоятельно приобретать знания по физике; </w:t>
      </w:r>
    </w:p>
    <w:p w:rsidR="00351967" w:rsidRPr="00DB511C" w:rsidRDefault="00351967" w:rsidP="00351967">
      <w:pPr>
        <w:numPr>
          <w:ilvl w:val="0"/>
          <w:numId w:val="1"/>
        </w:numPr>
        <w:spacing w:before="100" w:beforeAutospacing="1" w:after="100" w:afterAutospacing="1" w:line="162" w:lineRule="atLeast"/>
        <w:ind w:right="20"/>
        <w:rPr>
          <w:color w:val="333333"/>
        </w:rPr>
      </w:pPr>
      <w:r w:rsidRPr="00DB511C">
        <w:rPr>
          <w:color w:val="333333"/>
        </w:rPr>
        <w:t xml:space="preserve">технологическое образование и профориентация школьников. </w:t>
      </w:r>
    </w:p>
    <w:p w:rsidR="00351967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 w:rsidRPr="00E15149">
        <w:rPr>
          <w:b/>
          <w:color w:val="333333"/>
        </w:rPr>
        <w:t>Основные формы проведения занятий кружка</w:t>
      </w:r>
      <w:r w:rsidRPr="00DB511C">
        <w:rPr>
          <w:color w:val="333333"/>
        </w:rPr>
        <w:t xml:space="preserve">: </w:t>
      </w:r>
    </w:p>
    <w:p w:rsidR="00351967" w:rsidRPr="00DB511C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 w:rsidRPr="00DB511C">
        <w:rPr>
          <w:color w:val="333333"/>
        </w:rPr>
        <w:t>эвристическая беседа, рассказ учителя,</w:t>
      </w:r>
      <w:r>
        <w:rPr>
          <w:color w:val="333333"/>
        </w:rPr>
        <w:t xml:space="preserve"> сообщения учащихся,</w:t>
      </w:r>
      <w:r w:rsidRPr="00DB511C">
        <w:rPr>
          <w:color w:val="333333"/>
        </w:rPr>
        <w:t xml:space="preserve"> демонстрация и анализ занимательных физических опытов, различные виды самостоятельной работы (с учебной, научно-популярной и справочной литературой, физический эксперимент, решение задач, изготовление наглядных пособий и дидактических материалов), экскурсии,</w:t>
      </w:r>
      <w:r>
        <w:rPr>
          <w:color w:val="333333"/>
        </w:rPr>
        <w:t xml:space="preserve"> защита проектов,</w:t>
      </w:r>
      <w:r w:rsidRPr="00DB511C">
        <w:rPr>
          <w:color w:val="333333"/>
        </w:rPr>
        <w:t xml:space="preserve"> просмотр видеозаписей и т. д. </w:t>
      </w:r>
    </w:p>
    <w:p w:rsidR="00351967" w:rsidRPr="00DB511C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 w:rsidRPr="00E15149">
        <w:rPr>
          <w:i/>
          <w:color w:val="333333"/>
        </w:rPr>
        <w:t>Примерное распределение учебного времени на различные виды самостоятельной работы</w:t>
      </w:r>
      <w:r>
        <w:rPr>
          <w:color w:val="333333"/>
        </w:rPr>
        <w:t>:</w:t>
      </w:r>
      <w:r w:rsidRPr="00DB511C">
        <w:rPr>
          <w:color w:val="333333"/>
        </w:rPr>
        <w:t xml:space="preserve"> изучение теории – 30%, самостоятельный физический эксперимент – 40%, решение задач – 30%. </w:t>
      </w:r>
    </w:p>
    <w:p w:rsidR="00351967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 w:rsidRPr="00DB511C">
        <w:rPr>
          <w:color w:val="333333"/>
        </w:rPr>
        <w:t xml:space="preserve">Для проведения самостоятельного физического эксперимента используется типовое оборудование физического кабинета, а также самодельные приборы и установки. </w:t>
      </w:r>
    </w:p>
    <w:p w:rsidR="00351967" w:rsidRDefault="00351967" w:rsidP="00351967">
      <w:pPr>
        <w:spacing w:before="100" w:beforeAutospacing="1" w:after="100" w:afterAutospacing="1"/>
        <w:jc w:val="both"/>
        <w:rPr>
          <w:b/>
          <w:color w:val="333333"/>
        </w:rPr>
      </w:pPr>
      <w:r w:rsidRPr="00E15149">
        <w:rPr>
          <w:b/>
          <w:color w:val="333333"/>
        </w:rPr>
        <w:lastRenderedPageBreak/>
        <w:t>Ожидаемые результаты:</w:t>
      </w:r>
    </w:p>
    <w:p w:rsidR="00351967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 w:rsidRPr="00E15149">
        <w:rPr>
          <w:color w:val="333333"/>
        </w:rPr>
        <w:t>Результаты реализации программы определяется личностным ростом школьника.</w:t>
      </w:r>
      <w:r>
        <w:rPr>
          <w:color w:val="333333"/>
        </w:rPr>
        <w:t xml:space="preserve"> Программа призвана помочь сформировать дополнительные знания, умения и навыки по физике.</w:t>
      </w:r>
    </w:p>
    <w:p w:rsidR="00351967" w:rsidRDefault="00351967" w:rsidP="00351967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Результаты реализации программы:</w:t>
      </w:r>
    </w:p>
    <w:p w:rsidR="00351967" w:rsidRDefault="00351967" w:rsidP="003519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333333"/>
        </w:rPr>
      </w:pPr>
      <w:r>
        <w:rPr>
          <w:color w:val="333333"/>
        </w:rPr>
        <w:t>Достижения учащихся на олимпиадах;</w:t>
      </w:r>
    </w:p>
    <w:p w:rsidR="00351967" w:rsidRPr="002B517A" w:rsidRDefault="00351967" w:rsidP="003519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333333"/>
        </w:rPr>
      </w:pPr>
      <w:r>
        <w:rPr>
          <w:color w:val="333333"/>
        </w:rPr>
        <w:t>Повышение качества знаний.</w:t>
      </w:r>
    </w:p>
    <w:p w:rsidR="00351967" w:rsidRDefault="00351967" w:rsidP="003519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0F9">
        <w:rPr>
          <w:sz w:val="28"/>
          <w:szCs w:val="28"/>
        </w:rPr>
        <w:t>Тематическое планирование кружка</w:t>
      </w:r>
    </w:p>
    <w:p w:rsidR="00351967" w:rsidRDefault="00351967" w:rsidP="003519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4919"/>
        <w:gridCol w:w="1289"/>
        <w:gridCol w:w="2363"/>
      </w:tblGrid>
      <w:tr w:rsidR="00351967" w:rsidTr="00817697">
        <w:tc>
          <w:tcPr>
            <w:tcW w:w="1000" w:type="dxa"/>
          </w:tcPr>
          <w:p w:rsidR="00351967" w:rsidRDefault="00351967" w:rsidP="00817697">
            <w:pPr>
              <w:jc w:val="center"/>
            </w:pPr>
            <w:r>
              <w:t>№ занятия</w:t>
            </w:r>
          </w:p>
        </w:tc>
        <w:tc>
          <w:tcPr>
            <w:tcW w:w="4919" w:type="dxa"/>
          </w:tcPr>
          <w:p w:rsidR="00351967" w:rsidRDefault="00351967" w:rsidP="00817697">
            <w:pPr>
              <w:jc w:val="center"/>
            </w:pPr>
            <w:r>
              <w:t>Тема занятия кружка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Кол-во часов</w:t>
            </w:r>
          </w:p>
        </w:tc>
        <w:tc>
          <w:tcPr>
            <w:tcW w:w="2363" w:type="dxa"/>
          </w:tcPr>
          <w:p w:rsidR="00351967" w:rsidRDefault="00351967" w:rsidP="00817697">
            <w:pPr>
              <w:jc w:val="center"/>
            </w:pPr>
            <w:r>
              <w:t>Формы проведения кружка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351967" w:rsidRPr="004C7CDD" w:rsidRDefault="00D608F1" w:rsidP="00EA25DE">
            <w:pPr>
              <w:rPr>
                <w:b/>
              </w:rPr>
            </w:pPr>
            <w:r>
              <w:rPr>
                <w:b/>
              </w:rPr>
              <w:t>Энергия нужна всем.</w:t>
            </w:r>
          </w:p>
        </w:tc>
        <w:tc>
          <w:tcPr>
            <w:tcW w:w="1289" w:type="dxa"/>
          </w:tcPr>
          <w:p w:rsidR="00351967" w:rsidRDefault="00D608F1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D608F1" w:rsidP="00817697">
            <w:pPr>
              <w:jc w:val="center"/>
            </w:pPr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351967" w:rsidRPr="006B60F9" w:rsidRDefault="00D608F1" w:rsidP="00817697">
            <w:r>
              <w:t>Как измерить  энергию?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351967" w:rsidRDefault="00D608F1" w:rsidP="00817697">
            <w:r>
              <w:t>Энергия  вокруг нас.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4</w:t>
            </w:r>
          </w:p>
        </w:tc>
        <w:tc>
          <w:tcPr>
            <w:tcW w:w="4919" w:type="dxa"/>
          </w:tcPr>
          <w:p w:rsidR="00351967" w:rsidRDefault="00D608F1" w:rsidP="00817697">
            <w:r>
              <w:t>Энергия ветра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5</w:t>
            </w:r>
          </w:p>
        </w:tc>
        <w:tc>
          <w:tcPr>
            <w:tcW w:w="4919" w:type="dxa"/>
          </w:tcPr>
          <w:p w:rsidR="00351967" w:rsidRPr="004C7CDD" w:rsidRDefault="00D608F1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Ветровые электростанции</w:t>
            </w:r>
            <w:r w:rsidR="00351967" w:rsidRPr="004C7CDD">
              <w:rPr>
                <w:color w:val="333333"/>
              </w:rPr>
              <w:t xml:space="preserve">. </w:t>
            </w:r>
          </w:p>
          <w:p w:rsidR="00351967" w:rsidRPr="004C7CDD" w:rsidRDefault="00351967" w:rsidP="00817697">
            <w:pPr>
              <w:rPr>
                <w:color w:val="333333"/>
              </w:rPr>
            </w:pP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6</w:t>
            </w:r>
          </w:p>
        </w:tc>
        <w:tc>
          <w:tcPr>
            <w:tcW w:w="4919" w:type="dxa"/>
          </w:tcPr>
          <w:p w:rsidR="00351967" w:rsidRPr="004C7CDD" w:rsidRDefault="00D608F1" w:rsidP="00EA25DE">
            <w:pPr>
              <w:spacing w:before="100" w:beforeAutospacing="1" w:after="100" w:afterAutospacing="1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Энергия Солнца</w:t>
            </w:r>
          </w:p>
        </w:tc>
        <w:tc>
          <w:tcPr>
            <w:tcW w:w="1289" w:type="dxa"/>
          </w:tcPr>
          <w:p w:rsidR="00351967" w:rsidRDefault="00D608F1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D608F1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7</w:t>
            </w:r>
          </w:p>
        </w:tc>
        <w:tc>
          <w:tcPr>
            <w:tcW w:w="4919" w:type="dxa"/>
          </w:tcPr>
          <w:p w:rsidR="00351967" w:rsidRPr="004C7CDD" w:rsidRDefault="00D608F1" w:rsidP="00817697">
            <w:pPr>
              <w:spacing w:before="100" w:beforeAutospacing="1" w:after="100" w:afterAutospacing="1"/>
              <w:outlineLvl w:val="1"/>
              <w:rPr>
                <w:bCs/>
                <w:color w:val="333333"/>
              </w:rPr>
            </w:pPr>
            <w:r>
              <w:rPr>
                <w:color w:val="333333"/>
              </w:rPr>
              <w:t>Энергия внутри нас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8</w:t>
            </w:r>
          </w:p>
        </w:tc>
        <w:tc>
          <w:tcPr>
            <w:tcW w:w="4919" w:type="dxa"/>
          </w:tcPr>
          <w:p w:rsidR="00351967" w:rsidRPr="004C7CDD" w:rsidRDefault="00D608F1" w:rsidP="00817697">
            <w:pPr>
              <w:spacing w:before="100" w:beforeAutospacing="1" w:after="100" w:afterAutospacing="1"/>
              <w:outlineLvl w:val="1"/>
              <w:rPr>
                <w:color w:val="333333"/>
              </w:rPr>
            </w:pPr>
            <w:r>
              <w:rPr>
                <w:color w:val="333333"/>
              </w:rPr>
              <w:t>«Атомная печь»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9</w:t>
            </w:r>
          </w:p>
        </w:tc>
        <w:tc>
          <w:tcPr>
            <w:tcW w:w="4919" w:type="dxa"/>
          </w:tcPr>
          <w:p w:rsidR="00351967" w:rsidRPr="004C7CDD" w:rsidRDefault="00D608F1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Внутреннее тепло Земли.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D608F1" w:rsidP="00817697">
            <w:pPr>
              <w:jc w:val="center"/>
            </w:pPr>
            <w:r>
              <w:t>10</w:t>
            </w:r>
          </w:p>
        </w:tc>
        <w:tc>
          <w:tcPr>
            <w:tcW w:w="4919" w:type="dxa"/>
          </w:tcPr>
          <w:p w:rsidR="00351967" w:rsidRPr="004C7CDD" w:rsidRDefault="00EF1B46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Механические электростанции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t>11</w:t>
            </w:r>
          </w:p>
        </w:tc>
        <w:tc>
          <w:tcPr>
            <w:tcW w:w="4919" w:type="dxa"/>
          </w:tcPr>
          <w:p w:rsidR="00351967" w:rsidRPr="004C7CDD" w:rsidRDefault="00EF1B46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Сила Посейдона</w:t>
            </w:r>
          </w:p>
          <w:p w:rsidR="00351967" w:rsidRPr="004C7CDD" w:rsidRDefault="00351967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Викторина</w:t>
            </w:r>
          </w:p>
          <w:p w:rsidR="00351967" w:rsidRDefault="00351967" w:rsidP="00817697">
            <w:r>
              <w:t xml:space="preserve">Творческие работы учащихся </w:t>
            </w:r>
            <w:r>
              <w:lastRenderedPageBreak/>
              <w:t>(кроссворды, сказки, стихи)</w:t>
            </w:r>
          </w:p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lastRenderedPageBreak/>
              <w:t>12</w:t>
            </w:r>
          </w:p>
        </w:tc>
        <w:tc>
          <w:tcPr>
            <w:tcW w:w="4919" w:type="dxa"/>
          </w:tcPr>
          <w:p w:rsidR="00351967" w:rsidRPr="004C7CDD" w:rsidRDefault="00EF1B46" w:rsidP="00EA25DE">
            <w:pPr>
              <w:spacing w:before="100" w:beforeAutospacing="1" w:after="100" w:afterAutospacing="1"/>
              <w:outlineLvl w:val="1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«Живое топливо»</w:t>
            </w:r>
          </w:p>
        </w:tc>
        <w:tc>
          <w:tcPr>
            <w:tcW w:w="1289" w:type="dxa"/>
          </w:tcPr>
          <w:p w:rsidR="00351967" w:rsidRDefault="00EF1B46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EF1B46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t>13</w:t>
            </w:r>
          </w:p>
        </w:tc>
        <w:tc>
          <w:tcPr>
            <w:tcW w:w="4919" w:type="dxa"/>
          </w:tcPr>
          <w:p w:rsidR="00351967" w:rsidRPr="004C7CDD" w:rsidRDefault="00351967" w:rsidP="00EF1B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4C7CDD">
              <w:rPr>
                <w:color w:val="333333"/>
              </w:rPr>
              <w:t>.</w:t>
            </w:r>
            <w:r w:rsidR="00EF1B46">
              <w:rPr>
                <w:color w:val="333333"/>
              </w:rPr>
              <w:t>Тайны скрытого «Звука»</w:t>
            </w:r>
            <w:r w:rsidRPr="004C7CDD">
              <w:rPr>
                <w:color w:val="333333"/>
              </w:rPr>
              <w:t xml:space="preserve"> 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t>14</w:t>
            </w:r>
          </w:p>
        </w:tc>
        <w:tc>
          <w:tcPr>
            <w:tcW w:w="4919" w:type="dxa"/>
          </w:tcPr>
          <w:p w:rsidR="00351967" w:rsidRPr="004C7CDD" w:rsidRDefault="00EF1B46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Излучение  на Земле и в космосе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  <w:p w:rsidR="00351967" w:rsidRDefault="00351967" w:rsidP="00817697"/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t>15</w:t>
            </w:r>
          </w:p>
        </w:tc>
        <w:tc>
          <w:tcPr>
            <w:tcW w:w="4919" w:type="dxa"/>
          </w:tcPr>
          <w:p w:rsidR="00351967" w:rsidRPr="004C7CDD" w:rsidRDefault="00EF1B46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Тайны атомного ядра</w:t>
            </w:r>
            <w:r w:rsidR="00351967" w:rsidRPr="004C7CDD">
              <w:rPr>
                <w:color w:val="333333"/>
              </w:rPr>
              <w:t>.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t>16</w:t>
            </w:r>
          </w:p>
        </w:tc>
        <w:tc>
          <w:tcPr>
            <w:tcW w:w="4919" w:type="dxa"/>
          </w:tcPr>
          <w:p w:rsidR="00351967" w:rsidRPr="004C7CDD" w:rsidRDefault="00EF1B46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Атомная энергия и безопасность человека</w:t>
            </w:r>
            <w:r w:rsidR="00351967" w:rsidRPr="004C7CDD">
              <w:rPr>
                <w:color w:val="333333"/>
              </w:rPr>
              <w:t>.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351967" w:rsidP="00EF1B46">
            <w:pPr>
              <w:jc w:val="center"/>
            </w:pPr>
            <w:r>
              <w:t>1</w:t>
            </w:r>
            <w:r w:rsidR="00EF1B46">
              <w:t>7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Уголь, нефть, газ – </w:t>
            </w:r>
            <w:proofErr w:type="gramStart"/>
            <w:r>
              <w:rPr>
                <w:color w:val="333333"/>
              </w:rPr>
              <w:t>привычное</w:t>
            </w:r>
            <w:proofErr w:type="gramEnd"/>
            <w:r>
              <w:rPr>
                <w:color w:val="333333"/>
              </w:rPr>
              <w:t xml:space="preserve"> но не вечные</w:t>
            </w:r>
          </w:p>
        </w:tc>
        <w:tc>
          <w:tcPr>
            <w:tcW w:w="1289" w:type="dxa"/>
          </w:tcPr>
          <w:p w:rsidR="00351967" w:rsidRDefault="00EF1B46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EA25DE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EF1B46" w:rsidP="00817697">
            <w:pPr>
              <w:jc w:val="center"/>
            </w:pPr>
            <w:r>
              <w:t>18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Энергия воды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Защита проектов</w:t>
            </w:r>
          </w:p>
        </w:tc>
      </w:tr>
      <w:tr w:rsidR="00351967" w:rsidTr="00817697">
        <w:tc>
          <w:tcPr>
            <w:tcW w:w="1000" w:type="dxa"/>
          </w:tcPr>
          <w:p w:rsidR="00351967" w:rsidRDefault="00EA25DE" w:rsidP="00817697">
            <w:pPr>
              <w:jc w:val="center"/>
            </w:pPr>
            <w:r>
              <w:t>19</w:t>
            </w:r>
          </w:p>
        </w:tc>
        <w:tc>
          <w:tcPr>
            <w:tcW w:w="4919" w:type="dxa"/>
          </w:tcPr>
          <w:p w:rsidR="00351967" w:rsidRPr="004C7CDD" w:rsidRDefault="00EA25DE" w:rsidP="00EA25DE">
            <w:pPr>
              <w:spacing w:before="100" w:beforeAutospacing="1" w:after="100" w:afterAutospacing="1"/>
              <w:outlineLvl w:val="1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Это горячее Солнце</w:t>
            </w:r>
          </w:p>
        </w:tc>
        <w:tc>
          <w:tcPr>
            <w:tcW w:w="1289" w:type="dxa"/>
          </w:tcPr>
          <w:p w:rsidR="00351967" w:rsidRDefault="00EA25DE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EA25DE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EA25DE" w:rsidP="00817697">
            <w:pPr>
              <w:jc w:val="center"/>
            </w:pPr>
            <w:r>
              <w:t>20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Ветер зажигает огни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  <w:p w:rsidR="00351967" w:rsidRDefault="00351967" w:rsidP="00817697">
            <w:r>
              <w:t>Решение задач</w:t>
            </w:r>
          </w:p>
        </w:tc>
      </w:tr>
      <w:tr w:rsidR="00351967" w:rsidTr="00817697">
        <w:tc>
          <w:tcPr>
            <w:tcW w:w="1000" w:type="dxa"/>
          </w:tcPr>
          <w:p w:rsidR="00351967" w:rsidRDefault="00EA25DE" w:rsidP="00817697">
            <w:pPr>
              <w:jc w:val="center"/>
            </w:pPr>
            <w:r>
              <w:t>21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Тепло из недр Земли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  <w:p w:rsidR="00351967" w:rsidRDefault="00351967" w:rsidP="00817697"/>
        </w:tc>
      </w:tr>
      <w:tr w:rsidR="00351967" w:rsidTr="00817697">
        <w:tc>
          <w:tcPr>
            <w:tcW w:w="1000" w:type="dxa"/>
          </w:tcPr>
          <w:p w:rsidR="00351967" w:rsidRDefault="00EA25DE" w:rsidP="00EA25DE">
            <w:pPr>
              <w:jc w:val="center"/>
            </w:pPr>
            <w:r>
              <w:t>22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Способны ли  растения согреть?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Практическая работа</w:t>
            </w:r>
          </w:p>
        </w:tc>
      </w:tr>
      <w:tr w:rsidR="00351967" w:rsidTr="00817697">
        <w:tc>
          <w:tcPr>
            <w:tcW w:w="1000" w:type="dxa"/>
          </w:tcPr>
          <w:p w:rsidR="00351967" w:rsidRDefault="00EA25DE" w:rsidP="00817697">
            <w:pPr>
              <w:jc w:val="center"/>
            </w:pPr>
            <w:r>
              <w:t>23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Большая энергия маленького ядра</w:t>
            </w:r>
            <w:r w:rsidR="00351967" w:rsidRPr="004C7CDD">
              <w:rPr>
                <w:color w:val="333333"/>
              </w:rPr>
              <w:t xml:space="preserve">. 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EA25DE" w:rsidP="00817697">
            <w:pPr>
              <w:jc w:val="center"/>
            </w:pPr>
            <w:r>
              <w:t>24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Самый легкий элемент во Вселенной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  <w:p w:rsidR="00351967" w:rsidRDefault="00351967" w:rsidP="00817697"/>
        </w:tc>
      </w:tr>
      <w:tr w:rsidR="00351967" w:rsidTr="00817697">
        <w:tc>
          <w:tcPr>
            <w:tcW w:w="1000" w:type="dxa"/>
          </w:tcPr>
          <w:p w:rsidR="00351967" w:rsidRDefault="00EA25DE" w:rsidP="00817697">
            <w:pPr>
              <w:jc w:val="center"/>
            </w:pPr>
            <w:r>
              <w:lastRenderedPageBreak/>
              <w:t>25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Этот желанный и неуловимый </w:t>
            </w:r>
            <w:proofErr w:type="spellStart"/>
            <w:r>
              <w:rPr>
                <w:color w:val="333333"/>
              </w:rPr>
              <w:t>термояд</w:t>
            </w:r>
            <w:proofErr w:type="spellEnd"/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351967" w:rsidP="00EA25DE">
            <w:pPr>
              <w:jc w:val="center"/>
            </w:pPr>
            <w:r>
              <w:t>2</w:t>
            </w:r>
            <w:r w:rsidR="00EA25DE">
              <w:t>6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Оборотная сторона секретности</w:t>
            </w:r>
          </w:p>
        </w:tc>
        <w:tc>
          <w:tcPr>
            <w:tcW w:w="1289" w:type="dxa"/>
          </w:tcPr>
          <w:p w:rsidR="00351967" w:rsidRDefault="00EA25DE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0479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351967" w:rsidP="00817697">
            <w:pPr>
              <w:jc w:val="center"/>
            </w:pPr>
            <w:r>
              <w:t>2</w:t>
            </w:r>
            <w:r w:rsidR="00EA25DE">
              <w:t>7</w:t>
            </w:r>
          </w:p>
        </w:tc>
        <w:tc>
          <w:tcPr>
            <w:tcW w:w="4919" w:type="dxa"/>
          </w:tcPr>
          <w:p w:rsidR="00351967" w:rsidRPr="004C7CDD" w:rsidRDefault="00EA25DE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«Атомны</w:t>
            </w:r>
            <w:r w:rsidR="00350479">
              <w:rPr>
                <w:color w:val="333333"/>
              </w:rPr>
              <w:t>е котлы» военные и гражданские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0479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350479" w:rsidP="00817697">
            <w:pPr>
              <w:jc w:val="center"/>
            </w:pPr>
            <w:r>
              <w:t>28</w:t>
            </w:r>
          </w:p>
        </w:tc>
        <w:tc>
          <w:tcPr>
            <w:tcW w:w="4919" w:type="dxa"/>
          </w:tcPr>
          <w:p w:rsidR="00351967" w:rsidRPr="004C7CDD" w:rsidRDefault="00350479" w:rsidP="00350479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Что и как  излучает атом</w:t>
            </w:r>
          </w:p>
        </w:tc>
        <w:tc>
          <w:tcPr>
            <w:tcW w:w="1289" w:type="dxa"/>
          </w:tcPr>
          <w:p w:rsidR="00351967" w:rsidRDefault="00350479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0479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351967" w:rsidP="00817697">
            <w:pPr>
              <w:jc w:val="center"/>
            </w:pPr>
            <w:r>
              <w:t>2</w:t>
            </w:r>
            <w:r w:rsidR="00350479">
              <w:t>9</w:t>
            </w:r>
          </w:p>
        </w:tc>
        <w:tc>
          <w:tcPr>
            <w:tcW w:w="4919" w:type="dxa"/>
          </w:tcPr>
          <w:p w:rsidR="00351967" w:rsidRPr="004C7CDD" w:rsidRDefault="00350479" w:rsidP="00817697">
            <w:pPr>
              <w:spacing w:before="100" w:beforeAutospacing="1" w:after="100" w:afterAutospacing="1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Тревожное слово «радиация»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/>
        </w:tc>
      </w:tr>
      <w:tr w:rsidR="00351967" w:rsidTr="00817697">
        <w:tc>
          <w:tcPr>
            <w:tcW w:w="1000" w:type="dxa"/>
          </w:tcPr>
          <w:p w:rsidR="00351967" w:rsidRDefault="00350479" w:rsidP="00817697">
            <w:pPr>
              <w:jc w:val="center"/>
            </w:pPr>
            <w:r>
              <w:t>30</w:t>
            </w:r>
          </w:p>
        </w:tc>
        <w:tc>
          <w:tcPr>
            <w:tcW w:w="4919" w:type="dxa"/>
          </w:tcPr>
          <w:p w:rsidR="00351967" w:rsidRPr="004C7CDD" w:rsidRDefault="00350479" w:rsidP="00817697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Радиационное облучение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Защита проектов</w:t>
            </w:r>
          </w:p>
        </w:tc>
      </w:tr>
      <w:tr w:rsidR="00351967" w:rsidTr="00817697">
        <w:tc>
          <w:tcPr>
            <w:tcW w:w="1000" w:type="dxa"/>
          </w:tcPr>
          <w:p w:rsidR="00351967" w:rsidRDefault="00350479" w:rsidP="00817697">
            <w:pPr>
              <w:jc w:val="center"/>
            </w:pPr>
            <w:r>
              <w:t>31</w:t>
            </w:r>
          </w:p>
        </w:tc>
        <w:tc>
          <w:tcPr>
            <w:tcW w:w="4919" w:type="dxa"/>
          </w:tcPr>
          <w:p w:rsidR="00351967" w:rsidRPr="004C7CDD" w:rsidRDefault="00350479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Влияние радиации на  человека</w:t>
            </w:r>
            <w:r w:rsidR="00351967" w:rsidRPr="004C7CDD">
              <w:rPr>
                <w:color w:val="333333"/>
              </w:rPr>
              <w:t xml:space="preserve">. 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/>
        </w:tc>
      </w:tr>
      <w:tr w:rsidR="00351967" w:rsidTr="00817697">
        <w:tc>
          <w:tcPr>
            <w:tcW w:w="1000" w:type="dxa"/>
          </w:tcPr>
          <w:p w:rsidR="00351967" w:rsidRDefault="00350479" w:rsidP="00817697">
            <w:pPr>
              <w:jc w:val="center"/>
            </w:pPr>
            <w:r>
              <w:t>32</w:t>
            </w:r>
          </w:p>
        </w:tc>
        <w:tc>
          <w:tcPr>
            <w:tcW w:w="4919" w:type="dxa"/>
          </w:tcPr>
          <w:p w:rsidR="00351967" w:rsidRPr="004C7CDD" w:rsidRDefault="00350479" w:rsidP="00817697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Чем обнаружить невидимку?</w:t>
            </w:r>
          </w:p>
        </w:tc>
        <w:tc>
          <w:tcPr>
            <w:tcW w:w="1289" w:type="dxa"/>
          </w:tcPr>
          <w:p w:rsidR="00351967" w:rsidRDefault="00350479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0479" w:rsidP="00817697">
            <w:r>
              <w:t>Беседа</w:t>
            </w:r>
          </w:p>
        </w:tc>
      </w:tr>
      <w:tr w:rsidR="00351967" w:rsidTr="00817697">
        <w:tc>
          <w:tcPr>
            <w:tcW w:w="1000" w:type="dxa"/>
          </w:tcPr>
          <w:p w:rsidR="00351967" w:rsidRDefault="00350479" w:rsidP="00817697">
            <w:pPr>
              <w:jc w:val="center"/>
            </w:pPr>
            <w:r>
              <w:t>33</w:t>
            </w:r>
          </w:p>
        </w:tc>
        <w:tc>
          <w:tcPr>
            <w:tcW w:w="4919" w:type="dxa"/>
          </w:tcPr>
          <w:p w:rsidR="00351967" w:rsidRPr="004C7CDD" w:rsidRDefault="00350479" w:rsidP="00350479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Защита, основанная на знаниях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Беседа</w:t>
            </w:r>
          </w:p>
          <w:p w:rsidR="00351967" w:rsidRDefault="00351967" w:rsidP="00817697">
            <w:r>
              <w:t>Сообщения учащихся</w:t>
            </w:r>
          </w:p>
        </w:tc>
      </w:tr>
      <w:tr w:rsidR="00351967" w:rsidTr="00817697">
        <w:tc>
          <w:tcPr>
            <w:tcW w:w="1000" w:type="dxa"/>
          </w:tcPr>
          <w:p w:rsidR="00351967" w:rsidRDefault="00350479" w:rsidP="00817697">
            <w:pPr>
              <w:jc w:val="center"/>
            </w:pPr>
            <w:r>
              <w:t>34</w:t>
            </w:r>
          </w:p>
        </w:tc>
        <w:tc>
          <w:tcPr>
            <w:tcW w:w="4919" w:type="dxa"/>
          </w:tcPr>
          <w:p w:rsidR="00351967" w:rsidRPr="004C7CDD" w:rsidRDefault="00351967" w:rsidP="00350479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4C7CDD">
              <w:rPr>
                <w:color w:val="333333"/>
              </w:rPr>
              <w:t xml:space="preserve">. </w:t>
            </w:r>
            <w:r w:rsidR="00350479">
              <w:rPr>
                <w:bCs/>
                <w:color w:val="333333"/>
              </w:rPr>
              <w:t>Мы делили</w:t>
            </w:r>
            <w:proofErr w:type="gramStart"/>
            <w:r w:rsidR="00350479">
              <w:rPr>
                <w:bCs/>
                <w:color w:val="333333"/>
              </w:rPr>
              <w:t xml:space="preserve">   …..</w:t>
            </w:r>
            <w:proofErr w:type="gramEnd"/>
            <w:r w:rsidR="00350479">
              <w:rPr>
                <w:bCs/>
                <w:color w:val="333333"/>
              </w:rPr>
              <w:t>ядро</w:t>
            </w:r>
          </w:p>
        </w:tc>
        <w:tc>
          <w:tcPr>
            <w:tcW w:w="1289" w:type="dxa"/>
          </w:tcPr>
          <w:p w:rsidR="00351967" w:rsidRDefault="00351967" w:rsidP="00817697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351967" w:rsidRDefault="00351967" w:rsidP="00817697">
            <w:r>
              <w:t>Викторина</w:t>
            </w:r>
          </w:p>
          <w:p w:rsidR="00351967" w:rsidRDefault="00351967" w:rsidP="00817697">
            <w:r>
              <w:t>Творческие работы учащихся (кроссворды, сказки, стихи)</w:t>
            </w:r>
          </w:p>
        </w:tc>
      </w:tr>
    </w:tbl>
    <w:p w:rsidR="006C750F" w:rsidRPr="00D770CF" w:rsidRDefault="006C750F" w:rsidP="006C750F">
      <w:pPr>
        <w:spacing w:before="100" w:beforeAutospacing="1" w:after="100" w:afterAutospacing="1"/>
        <w:jc w:val="center"/>
        <w:outlineLvl w:val="3"/>
        <w:rPr>
          <w:b/>
          <w:bCs/>
          <w:color w:val="333333"/>
          <w:sz w:val="28"/>
          <w:szCs w:val="28"/>
        </w:rPr>
      </w:pPr>
      <w:r w:rsidRPr="00D770CF">
        <w:rPr>
          <w:b/>
          <w:bCs/>
          <w:color w:val="333333"/>
          <w:sz w:val="28"/>
          <w:szCs w:val="28"/>
        </w:rPr>
        <w:t xml:space="preserve">4. </w:t>
      </w:r>
      <w:r>
        <w:rPr>
          <w:b/>
          <w:bCs/>
          <w:color w:val="333333"/>
          <w:sz w:val="28"/>
          <w:szCs w:val="28"/>
        </w:rPr>
        <w:t>Список литературы</w:t>
      </w:r>
    </w:p>
    <w:p w:rsidR="006C750F" w:rsidRPr="00E66759" w:rsidRDefault="006C750F" w:rsidP="006C750F">
      <w:pPr>
        <w:spacing w:before="100" w:beforeAutospacing="1" w:after="100" w:afterAutospacing="1"/>
        <w:outlineLvl w:val="3"/>
        <w:rPr>
          <w:b/>
          <w:bCs/>
          <w:color w:val="333333"/>
        </w:rPr>
      </w:pPr>
      <w:r w:rsidRPr="00E66759">
        <w:rPr>
          <w:b/>
          <w:bCs/>
          <w:color w:val="333333"/>
        </w:rPr>
        <w:t>Для учител</w:t>
      </w:r>
      <w:r>
        <w:rPr>
          <w:b/>
          <w:bCs/>
          <w:color w:val="333333"/>
        </w:rPr>
        <w:t>я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 w:rsidRPr="00E66759">
        <w:rPr>
          <w:color w:val="333333"/>
        </w:rPr>
        <w:t>1</w:t>
      </w:r>
      <w:r>
        <w:rPr>
          <w:color w:val="333333"/>
        </w:rPr>
        <w:t xml:space="preserve">Бархаев б. </w:t>
      </w:r>
      <w:proofErr w:type="spellStart"/>
      <w:proofErr w:type="gramStart"/>
      <w:r>
        <w:rPr>
          <w:color w:val="333333"/>
        </w:rPr>
        <w:t>Логико</w:t>
      </w:r>
      <w:proofErr w:type="spellEnd"/>
      <w:r>
        <w:rPr>
          <w:color w:val="333333"/>
        </w:rPr>
        <w:t>- дидактические</w:t>
      </w:r>
      <w:proofErr w:type="gramEnd"/>
      <w:r>
        <w:rPr>
          <w:color w:val="333333"/>
        </w:rPr>
        <w:t xml:space="preserve"> проблемы развивающего обучения \\ Вестник высшей школы. 1990№10</w:t>
      </w:r>
      <w:r w:rsidRPr="00E66759">
        <w:rPr>
          <w:color w:val="333333"/>
        </w:rPr>
        <w:t xml:space="preserve">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2.Зуев Д.Д  Школьный учебник. М, 1983.</w:t>
      </w:r>
      <w:r w:rsidRPr="00E66759">
        <w:rPr>
          <w:color w:val="333333"/>
        </w:rPr>
        <w:t xml:space="preserve">.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3.</w:t>
      </w:r>
      <w:r w:rsidRPr="00E66759">
        <w:rPr>
          <w:color w:val="333333"/>
        </w:rPr>
        <w:t xml:space="preserve"> Глазунов А. Г. Техника в курсе физики средней школы. – М.: Просвещение, 1977.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4.</w:t>
      </w:r>
      <w:r w:rsidRPr="001B7972">
        <w:rPr>
          <w:color w:val="333333"/>
        </w:rPr>
        <w:t xml:space="preserve"> </w:t>
      </w:r>
      <w:r w:rsidRPr="00E66759">
        <w:rPr>
          <w:color w:val="333333"/>
        </w:rPr>
        <w:t xml:space="preserve">. </w:t>
      </w:r>
      <w:proofErr w:type="spellStart"/>
      <w:r w:rsidRPr="00E66759">
        <w:rPr>
          <w:color w:val="333333"/>
        </w:rPr>
        <w:t>Кац</w:t>
      </w:r>
      <w:proofErr w:type="spellEnd"/>
      <w:r w:rsidRPr="00E66759">
        <w:rPr>
          <w:color w:val="333333"/>
        </w:rPr>
        <w:t xml:space="preserve"> Ц. Б. Биофизика на уроках физики. – М.: Просвещение, 1988.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5.Пермилова Л.М Теоретические основы конструирования содержания школьного образования: </w:t>
      </w:r>
      <w:proofErr w:type="spellStart"/>
      <w:r>
        <w:rPr>
          <w:color w:val="333333"/>
        </w:rPr>
        <w:t>Автореф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Дис</w:t>
      </w:r>
      <w:proofErr w:type="spellEnd"/>
      <w:r>
        <w:rPr>
          <w:color w:val="333333"/>
        </w:rPr>
        <w:t>. М 2004.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6. </w:t>
      </w:r>
      <w:proofErr w:type="spellStart"/>
      <w:r>
        <w:rPr>
          <w:color w:val="333333"/>
        </w:rPr>
        <w:t>Пермилова</w:t>
      </w:r>
      <w:proofErr w:type="spellEnd"/>
      <w:r>
        <w:rPr>
          <w:color w:val="333333"/>
        </w:rPr>
        <w:t xml:space="preserve"> Л.М </w:t>
      </w:r>
      <w:proofErr w:type="spellStart"/>
      <w:proofErr w:type="gramStart"/>
      <w:r>
        <w:rPr>
          <w:color w:val="333333"/>
        </w:rPr>
        <w:t>Логико</w:t>
      </w:r>
      <w:proofErr w:type="spellEnd"/>
      <w:r>
        <w:rPr>
          <w:color w:val="333333"/>
        </w:rPr>
        <w:t>- дидактический</w:t>
      </w:r>
      <w:proofErr w:type="gramEnd"/>
      <w:r>
        <w:rPr>
          <w:color w:val="333333"/>
        </w:rPr>
        <w:t xml:space="preserve"> подход к </w:t>
      </w:r>
      <w:proofErr w:type="spellStart"/>
      <w:r>
        <w:rPr>
          <w:color w:val="333333"/>
        </w:rPr>
        <w:t>обучению.\\</w:t>
      </w:r>
      <w:proofErr w:type="spellEnd"/>
      <w:r>
        <w:rPr>
          <w:color w:val="333333"/>
        </w:rPr>
        <w:t xml:space="preserve"> Педагогика.2004.№1</w:t>
      </w:r>
      <w:r w:rsidRPr="00E66759">
        <w:rPr>
          <w:color w:val="333333"/>
        </w:rPr>
        <w:t xml:space="preserve"> Экспериментальные физические задачи на смекалку. – М.: Наука, 1979. </w:t>
      </w:r>
    </w:p>
    <w:p w:rsidR="006C750F" w:rsidRPr="00E66759" w:rsidRDefault="006C750F" w:rsidP="006C750F">
      <w:pPr>
        <w:spacing w:before="100" w:beforeAutospacing="1" w:after="100" w:afterAutospacing="1"/>
        <w:outlineLvl w:val="3"/>
        <w:rPr>
          <w:b/>
          <w:bCs/>
          <w:color w:val="333333"/>
        </w:rPr>
      </w:pPr>
      <w:r w:rsidRPr="00E66759">
        <w:rPr>
          <w:b/>
          <w:bCs/>
          <w:color w:val="333333"/>
        </w:rPr>
        <w:lastRenderedPageBreak/>
        <w:t>Для учащихся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 w:rsidRPr="00E66759">
        <w:rPr>
          <w:color w:val="333333"/>
        </w:rPr>
        <w:t xml:space="preserve">1. Блудов М. И. Беседы по физике. 1, 2 ч. – М.: Просвещение, 1984.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 w:rsidRPr="00E66759">
        <w:rPr>
          <w:color w:val="333333"/>
        </w:rPr>
        <w:t xml:space="preserve">2. </w:t>
      </w:r>
      <w:proofErr w:type="spellStart"/>
      <w:r w:rsidRPr="00E66759">
        <w:rPr>
          <w:color w:val="333333"/>
        </w:rPr>
        <w:t>Варикаш</w:t>
      </w:r>
      <w:proofErr w:type="spellEnd"/>
      <w:r w:rsidRPr="00E66759">
        <w:rPr>
          <w:color w:val="333333"/>
        </w:rPr>
        <w:t xml:space="preserve"> В. М. и др. Физика в живой природе. – Мн.: Нар</w:t>
      </w:r>
      <w:proofErr w:type="gramStart"/>
      <w:r w:rsidRPr="00E66759">
        <w:rPr>
          <w:color w:val="333333"/>
        </w:rPr>
        <w:t>.</w:t>
      </w:r>
      <w:proofErr w:type="gramEnd"/>
      <w:r w:rsidRPr="00E66759">
        <w:rPr>
          <w:color w:val="333333"/>
        </w:rPr>
        <w:t xml:space="preserve"> </w:t>
      </w:r>
      <w:proofErr w:type="spellStart"/>
      <w:proofErr w:type="gramStart"/>
      <w:r w:rsidRPr="00E66759">
        <w:rPr>
          <w:color w:val="333333"/>
        </w:rPr>
        <w:t>а</w:t>
      </w:r>
      <w:proofErr w:type="gramEnd"/>
      <w:r w:rsidRPr="00E66759">
        <w:rPr>
          <w:color w:val="333333"/>
        </w:rPr>
        <w:t>света</w:t>
      </w:r>
      <w:proofErr w:type="spellEnd"/>
      <w:r w:rsidRPr="00E66759">
        <w:rPr>
          <w:color w:val="333333"/>
        </w:rPr>
        <w:t xml:space="preserve">, 1984.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 w:rsidRPr="00E66759">
        <w:rPr>
          <w:color w:val="333333"/>
        </w:rPr>
        <w:t xml:space="preserve">3. Дягилев Ф. М. Из истории физики и жизни ее творцов. – М.: Просвещение, 1986. </w:t>
      </w:r>
    </w:p>
    <w:p w:rsidR="006C750F" w:rsidRPr="00E66759" w:rsidRDefault="006C750F" w:rsidP="006C750F">
      <w:pPr>
        <w:spacing w:before="100" w:beforeAutospacing="1" w:after="100" w:afterAutospacing="1"/>
        <w:jc w:val="both"/>
        <w:rPr>
          <w:color w:val="333333"/>
        </w:rPr>
      </w:pPr>
      <w:r w:rsidRPr="00E66759">
        <w:rPr>
          <w:color w:val="333333"/>
        </w:rPr>
        <w:t>4. Книга для чтения по физике: Учебное пособие для учащихся 6–7 классов</w:t>
      </w:r>
      <w:proofErr w:type="gramStart"/>
      <w:r w:rsidRPr="00E66759">
        <w:rPr>
          <w:color w:val="333333"/>
        </w:rPr>
        <w:t xml:space="preserve"> / С</w:t>
      </w:r>
      <w:proofErr w:type="gramEnd"/>
      <w:r w:rsidRPr="00E66759">
        <w:rPr>
          <w:color w:val="333333"/>
        </w:rPr>
        <w:t xml:space="preserve">ост. И. Г. Кирилова. – М.: Просвещение, 1986. </w:t>
      </w:r>
    </w:p>
    <w:p w:rsidR="006C750F" w:rsidRDefault="006C750F" w:rsidP="006C750F">
      <w:r w:rsidRPr="00E66759">
        <w:rPr>
          <w:color w:val="333333"/>
        </w:rPr>
        <w:t xml:space="preserve">5. Макеева Г. П., </w:t>
      </w:r>
      <w:proofErr w:type="spellStart"/>
      <w:r w:rsidRPr="00E66759">
        <w:rPr>
          <w:color w:val="333333"/>
        </w:rPr>
        <w:t>Цедрик</w:t>
      </w:r>
      <w:proofErr w:type="spellEnd"/>
      <w:r w:rsidRPr="00E66759">
        <w:rPr>
          <w:color w:val="333333"/>
        </w:rPr>
        <w:t xml:space="preserve"> М. С. Физические парадоксы и занимательные вопросы. – Мн.: Нар</w:t>
      </w:r>
      <w:proofErr w:type="gramStart"/>
      <w:r w:rsidRPr="00E66759">
        <w:rPr>
          <w:color w:val="333333"/>
        </w:rPr>
        <w:t>.</w:t>
      </w:r>
      <w:proofErr w:type="gramEnd"/>
      <w:r w:rsidRPr="00E66759">
        <w:rPr>
          <w:color w:val="333333"/>
        </w:rPr>
        <w:t xml:space="preserve"> </w:t>
      </w:r>
      <w:proofErr w:type="gramStart"/>
      <w:r w:rsidRPr="00E66759">
        <w:rPr>
          <w:color w:val="333333"/>
        </w:rPr>
        <w:t>а</w:t>
      </w:r>
      <w:proofErr w:type="gramEnd"/>
    </w:p>
    <w:p w:rsidR="00351967" w:rsidRPr="006B60F9" w:rsidRDefault="00351967" w:rsidP="00351967">
      <w:pPr>
        <w:sectPr w:rsidR="00351967" w:rsidRPr="006B6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967" w:rsidRDefault="00351967" w:rsidP="00351967"/>
    <w:p w:rsidR="00B866EA" w:rsidRDefault="00B866EA" w:rsidP="00351967">
      <w:pPr>
        <w:sectPr w:rsidR="00B866EA" w:rsidSect="009C06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4A8" w:rsidRDefault="001564A8" w:rsidP="006C750F">
      <w:pPr>
        <w:spacing w:before="100" w:beforeAutospacing="1" w:after="100" w:afterAutospacing="1"/>
        <w:jc w:val="center"/>
        <w:outlineLvl w:val="3"/>
      </w:pPr>
    </w:p>
    <w:sectPr w:rsidR="001564A8" w:rsidSect="0026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968"/>
    <w:multiLevelType w:val="hybridMultilevel"/>
    <w:tmpl w:val="26FE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E26FF"/>
    <w:multiLevelType w:val="hybridMultilevel"/>
    <w:tmpl w:val="8762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13A1B"/>
    <w:multiLevelType w:val="hybridMultilevel"/>
    <w:tmpl w:val="883CE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F46E9"/>
    <w:multiLevelType w:val="hybridMultilevel"/>
    <w:tmpl w:val="1B8C0FEA"/>
    <w:lvl w:ilvl="0" w:tplc="041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A8"/>
    <w:rsid w:val="001564A8"/>
    <w:rsid w:val="00184BB6"/>
    <w:rsid w:val="001B7972"/>
    <w:rsid w:val="002633C3"/>
    <w:rsid w:val="00350479"/>
    <w:rsid w:val="00351967"/>
    <w:rsid w:val="004E34CB"/>
    <w:rsid w:val="006C750F"/>
    <w:rsid w:val="007E73D0"/>
    <w:rsid w:val="00AD4860"/>
    <w:rsid w:val="00B866EA"/>
    <w:rsid w:val="00C33005"/>
    <w:rsid w:val="00CF6137"/>
    <w:rsid w:val="00D608F1"/>
    <w:rsid w:val="00EA25DE"/>
    <w:rsid w:val="00EF1B46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2012-11-16T10:56:00Z</cp:lastPrinted>
  <dcterms:created xsi:type="dcterms:W3CDTF">2012-11-16T06:52:00Z</dcterms:created>
  <dcterms:modified xsi:type="dcterms:W3CDTF">2014-01-13T12:00:00Z</dcterms:modified>
</cp:coreProperties>
</file>