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4A" w:rsidRDefault="000938B3" w:rsidP="000938B3">
      <w:pPr>
        <w:pStyle w:val="a3"/>
        <w:spacing w:line="360" w:lineRule="auto"/>
        <w:ind w:firstLine="539"/>
        <w:rPr>
          <w:b/>
          <w:sz w:val="28"/>
          <w:szCs w:val="28"/>
        </w:rPr>
      </w:pPr>
      <w:r w:rsidRPr="000938B3">
        <w:rPr>
          <w:b/>
          <w:sz w:val="28"/>
          <w:szCs w:val="28"/>
        </w:rPr>
        <w:t xml:space="preserve">                                                                                 </w:t>
      </w:r>
    </w:p>
    <w:p w:rsidR="000938B3" w:rsidRDefault="000938B3" w:rsidP="000938B3">
      <w:pPr>
        <w:pStyle w:val="a3"/>
        <w:spacing w:line="360" w:lineRule="auto"/>
        <w:ind w:firstLine="539"/>
        <w:rPr>
          <w:b/>
          <w:sz w:val="28"/>
          <w:szCs w:val="28"/>
        </w:rPr>
      </w:pPr>
      <w:r w:rsidRPr="000938B3">
        <w:rPr>
          <w:b/>
          <w:sz w:val="28"/>
          <w:szCs w:val="28"/>
        </w:rPr>
        <w:t xml:space="preserve"> </w:t>
      </w:r>
      <w:r w:rsidR="00142785" w:rsidRPr="000938B3">
        <w:rPr>
          <w:b/>
          <w:sz w:val="28"/>
          <w:szCs w:val="28"/>
        </w:rPr>
        <w:t>План.</w:t>
      </w:r>
    </w:p>
    <w:p w:rsidR="000938B3" w:rsidRDefault="000938B3" w:rsidP="000938B3">
      <w:pPr>
        <w:pStyle w:val="a3"/>
        <w:spacing w:line="360" w:lineRule="auto"/>
        <w:ind w:firstLine="539"/>
        <w:rPr>
          <w:b/>
          <w:sz w:val="28"/>
          <w:szCs w:val="28"/>
        </w:rPr>
      </w:pPr>
    </w:p>
    <w:p w:rsidR="000938B3" w:rsidRPr="000938B3" w:rsidRDefault="00142785" w:rsidP="000938B3">
      <w:pPr>
        <w:pStyle w:val="a3"/>
        <w:spacing w:line="360" w:lineRule="auto"/>
        <w:ind w:firstLine="539"/>
        <w:rPr>
          <w:sz w:val="28"/>
          <w:szCs w:val="28"/>
        </w:rPr>
      </w:pPr>
      <w:r w:rsidRPr="000938B3">
        <w:rPr>
          <w:sz w:val="28"/>
          <w:szCs w:val="28"/>
        </w:rPr>
        <w:br/>
      </w:r>
      <w:r w:rsidR="004B54C0" w:rsidRPr="000938B3">
        <w:rPr>
          <w:sz w:val="28"/>
          <w:szCs w:val="28"/>
        </w:rPr>
        <w:t>1.Введение.</w:t>
      </w:r>
      <w:r w:rsidR="004B54C0" w:rsidRPr="000938B3">
        <w:rPr>
          <w:sz w:val="28"/>
          <w:szCs w:val="28"/>
        </w:rPr>
        <w:br/>
        <w:t>2. Цель исследования.</w:t>
      </w:r>
      <w:r w:rsidR="004B54C0" w:rsidRPr="000938B3">
        <w:rPr>
          <w:sz w:val="28"/>
          <w:szCs w:val="28"/>
        </w:rPr>
        <w:br/>
        <w:t>3. Задачи исследования.</w:t>
      </w:r>
      <w:r w:rsidR="004B54C0" w:rsidRPr="000938B3">
        <w:rPr>
          <w:sz w:val="28"/>
          <w:szCs w:val="28"/>
        </w:rPr>
        <w:br/>
        <w:t>4. Обзор литературы.</w:t>
      </w:r>
      <w:r w:rsidR="004B54C0" w:rsidRPr="000938B3">
        <w:rPr>
          <w:sz w:val="28"/>
          <w:szCs w:val="28"/>
        </w:rPr>
        <w:br/>
        <w:t>5. Методы исследования</w:t>
      </w:r>
      <w:r w:rsidR="004B54C0" w:rsidRPr="000938B3">
        <w:rPr>
          <w:sz w:val="28"/>
          <w:szCs w:val="28"/>
        </w:rPr>
        <w:br/>
        <w:t>6. Результаты исследования.</w:t>
      </w:r>
      <w:r w:rsidR="004B54C0" w:rsidRPr="000938B3">
        <w:rPr>
          <w:sz w:val="28"/>
          <w:szCs w:val="28"/>
        </w:rPr>
        <w:br/>
        <w:t>7. Выводы.</w:t>
      </w:r>
      <w:r w:rsidR="004B54C0" w:rsidRPr="000938B3">
        <w:rPr>
          <w:sz w:val="28"/>
          <w:szCs w:val="28"/>
        </w:rPr>
        <w:br/>
        <w:t>8. Рекомендации.</w:t>
      </w:r>
      <w:r w:rsidR="004B54C0" w:rsidRPr="000938B3">
        <w:rPr>
          <w:sz w:val="28"/>
          <w:szCs w:val="28"/>
        </w:rPr>
        <w:br/>
        <w:t>9. Список литературы.</w:t>
      </w:r>
      <w:r w:rsidR="004B54C0" w:rsidRPr="000938B3">
        <w:rPr>
          <w:sz w:val="28"/>
          <w:szCs w:val="28"/>
        </w:rPr>
        <w:br/>
        <w:t>10</w:t>
      </w:r>
      <w:r w:rsidRPr="000938B3">
        <w:rPr>
          <w:sz w:val="28"/>
          <w:szCs w:val="28"/>
        </w:rPr>
        <w:t>. Приложение.</w:t>
      </w:r>
      <w:r w:rsidR="004B54C0" w:rsidRPr="000938B3">
        <w:rPr>
          <w:sz w:val="28"/>
          <w:szCs w:val="28"/>
        </w:rPr>
        <w:br/>
        <w:t>10.1. Таблица. Бытовые отходы одной семьи за неделю.</w:t>
      </w:r>
      <w:r w:rsidR="004B54C0" w:rsidRPr="000938B3">
        <w:rPr>
          <w:sz w:val="28"/>
          <w:szCs w:val="28"/>
        </w:rPr>
        <w:br/>
        <w:t>10.2. Диаграммы.</w:t>
      </w:r>
      <w:r w:rsidR="004B54C0" w:rsidRPr="000938B3">
        <w:rPr>
          <w:sz w:val="28"/>
          <w:szCs w:val="28"/>
        </w:rPr>
        <w:br/>
        <w:t>10.3. Памятка для каждого.</w:t>
      </w:r>
      <w:r w:rsidR="004B54C0" w:rsidRPr="000938B3">
        <w:rPr>
          <w:sz w:val="28"/>
          <w:szCs w:val="28"/>
        </w:rPr>
        <w:br/>
      </w: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0938B3" w:rsidRDefault="000938B3" w:rsidP="000938B3">
      <w:pPr>
        <w:pStyle w:val="a3"/>
        <w:spacing w:line="360" w:lineRule="auto"/>
        <w:ind w:firstLine="539"/>
        <w:rPr>
          <w:sz w:val="24"/>
          <w:szCs w:val="24"/>
        </w:rPr>
      </w:pPr>
    </w:p>
    <w:p w:rsidR="0051504A" w:rsidRDefault="0051504A" w:rsidP="000938B3">
      <w:pPr>
        <w:pStyle w:val="a3"/>
        <w:spacing w:line="360" w:lineRule="auto"/>
        <w:ind w:firstLine="539"/>
        <w:jc w:val="center"/>
        <w:rPr>
          <w:b/>
          <w:sz w:val="28"/>
          <w:szCs w:val="28"/>
        </w:rPr>
      </w:pPr>
    </w:p>
    <w:p w:rsidR="000938B3" w:rsidRDefault="000938B3" w:rsidP="000938B3">
      <w:pPr>
        <w:pStyle w:val="a3"/>
        <w:spacing w:line="360" w:lineRule="auto"/>
        <w:ind w:firstLine="539"/>
        <w:jc w:val="center"/>
        <w:rPr>
          <w:sz w:val="24"/>
          <w:szCs w:val="24"/>
        </w:rPr>
      </w:pPr>
      <w:r>
        <w:rPr>
          <w:b/>
          <w:sz w:val="28"/>
          <w:szCs w:val="28"/>
        </w:rPr>
        <w:t>Введение.</w:t>
      </w:r>
      <w:r w:rsidR="00142785" w:rsidRPr="000938B3">
        <w:rPr>
          <w:sz w:val="24"/>
          <w:szCs w:val="24"/>
        </w:rPr>
        <w:br/>
      </w:r>
    </w:p>
    <w:p w:rsidR="00517B7A" w:rsidRPr="000938B3" w:rsidRDefault="001B3CF3" w:rsidP="000938B3">
      <w:pPr>
        <w:pStyle w:val="a3"/>
        <w:spacing w:line="360" w:lineRule="auto"/>
        <w:ind w:firstLine="539"/>
        <w:rPr>
          <w:sz w:val="24"/>
          <w:szCs w:val="24"/>
        </w:rPr>
      </w:pPr>
      <w:r w:rsidRPr="000938B3">
        <w:rPr>
          <w:sz w:val="24"/>
          <w:szCs w:val="24"/>
        </w:rPr>
        <w:t>Жизнь человека связана с появлением огромного количества разнообразных отходов.</w:t>
      </w:r>
      <w:r w:rsidR="004D680D" w:rsidRPr="000938B3">
        <w:rPr>
          <w:sz w:val="24"/>
          <w:szCs w:val="24"/>
        </w:rPr>
        <w:t xml:space="preserve"> Количество твёрдых бытовых отходов с каждым годом увеличивается.</w:t>
      </w:r>
      <w:r w:rsidR="00142785" w:rsidRPr="000938B3">
        <w:rPr>
          <w:sz w:val="24"/>
          <w:szCs w:val="24"/>
        </w:rPr>
        <w:br/>
      </w:r>
      <w:r w:rsidR="00142785" w:rsidRPr="000938B3">
        <w:rPr>
          <w:color w:val="000000"/>
          <w:sz w:val="24"/>
          <w:szCs w:val="24"/>
        </w:rPr>
        <w:t>Каждый россиянин в среднем ежегодно производит 300 кг твердых бытовых отходов (ТБО) в год. А в крупных городах – около 500 кг. Таким образом, в РФ ежегодно образуется 45 млрд. тонн ТБО. Если накопление ТБО будет продолжаться такими темпами, то через 10 лет человечество окажется под слоем отходов. (Данные из ж</w:t>
      </w:r>
      <w:r w:rsidR="00517B7A" w:rsidRPr="000938B3">
        <w:rPr>
          <w:color w:val="000000"/>
          <w:sz w:val="24"/>
          <w:szCs w:val="24"/>
        </w:rPr>
        <w:t>урнала «Биология в школе» № 3, 2005</w:t>
      </w:r>
      <w:r w:rsidR="00142785" w:rsidRPr="000938B3">
        <w:rPr>
          <w:color w:val="000000"/>
          <w:sz w:val="24"/>
          <w:szCs w:val="24"/>
        </w:rPr>
        <w:t>).</w:t>
      </w:r>
      <w:r w:rsidR="00517B7A" w:rsidRPr="000938B3">
        <w:rPr>
          <w:color w:val="000000"/>
          <w:sz w:val="24"/>
          <w:szCs w:val="24"/>
        </w:rPr>
        <w:t xml:space="preserve"> </w:t>
      </w:r>
      <w:r w:rsidR="00517B7A" w:rsidRPr="000938B3">
        <w:rPr>
          <w:sz w:val="24"/>
          <w:szCs w:val="24"/>
        </w:rPr>
        <w:t>Ежедневно мы потребляем множество продуктов, что приводит к накапливанию таких отходов, как консервные банки, пакеты, бутылки, бумага и т. д. Например, для полного разрушения</w:t>
      </w:r>
      <w:r w:rsidR="00517B7A" w:rsidRPr="000938B3">
        <w:rPr>
          <w:b/>
          <w:sz w:val="24"/>
          <w:szCs w:val="24"/>
        </w:rPr>
        <w:t xml:space="preserve"> </w:t>
      </w:r>
      <w:r w:rsidR="00517B7A" w:rsidRPr="000938B3">
        <w:rPr>
          <w:sz w:val="24"/>
          <w:szCs w:val="24"/>
        </w:rPr>
        <w:t>бумаги необходимо 15 дней, консервной банки — 20 лет, бутылки из стекла</w:t>
      </w:r>
      <w:r w:rsidR="00517B7A" w:rsidRPr="000938B3">
        <w:rPr>
          <w:i/>
          <w:sz w:val="24"/>
          <w:szCs w:val="24"/>
        </w:rPr>
        <w:t xml:space="preserve"> — </w:t>
      </w:r>
      <w:r w:rsidR="00517B7A" w:rsidRPr="000938B3">
        <w:rPr>
          <w:sz w:val="24"/>
          <w:szCs w:val="24"/>
        </w:rPr>
        <w:t>многие годы</w:t>
      </w:r>
      <w:r w:rsidR="00517B7A" w:rsidRPr="000938B3">
        <w:rPr>
          <w:i/>
          <w:sz w:val="24"/>
          <w:szCs w:val="24"/>
        </w:rPr>
        <w:t>.</w:t>
      </w:r>
    </w:p>
    <w:p w:rsidR="00517B7A" w:rsidRPr="000938B3" w:rsidRDefault="00517B7A" w:rsidP="000938B3">
      <w:pPr>
        <w:spacing w:line="360" w:lineRule="auto"/>
      </w:pPr>
      <w:r w:rsidRPr="000938B3">
        <w:t>В некоторых странах семья из четырёх человек собирает ежедневно около трёх килограммов отходов. Представьте, сколько отходов скапливается каждый день в городе, насчитывающем несколько тысяч или миллионов жителей.</w:t>
      </w:r>
    </w:p>
    <w:p w:rsidR="00142785" w:rsidRPr="000938B3" w:rsidRDefault="003C7B54" w:rsidP="000938B3">
      <w:pPr>
        <w:pStyle w:val="a3"/>
        <w:spacing w:line="360" w:lineRule="auto"/>
        <w:ind w:firstLine="540"/>
        <w:rPr>
          <w:rFonts w:ascii="Verdana" w:hAnsi="Verdana"/>
          <w:color w:val="000000"/>
          <w:sz w:val="24"/>
          <w:szCs w:val="24"/>
        </w:rPr>
      </w:pPr>
      <w:r w:rsidRPr="000938B3">
        <w:rPr>
          <w:color w:val="000000"/>
          <w:sz w:val="24"/>
          <w:szCs w:val="24"/>
        </w:rPr>
        <w:t xml:space="preserve"> </w:t>
      </w:r>
      <w:r w:rsidR="000938B3">
        <w:rPr>
          <w:color w:val="000000"/>
          <w:sz w:val="24"/>
          <w:szCs w:val="24"/>
        </w:rPr>
        <w:t xml:space="preserve">Поэтому я решила </w:t>
      </w:r>
      <w:r w:rsidRPr="000938B3">
        <w:rPr>
          <w:color w:val="000000"/>
          <w:sz w:val="24"/>
          <w:szCs w:val="24"/>
        </w:rPr>
        <w:t xml:space="preserve"> изучить и оценить количество бытовых отходов одной семьи</w:t>
      </w:r>
      <w:r w:rsidR="000938B3">
        <w:rPr>
          <w:color w:val="000000"/>
          <w:sz w:val="24"/>
          <w:szCs w:val="24"/>
        </w:rPr>
        <w:t xml:space="preserve"> из четырех</w:t>
      </w:r>
      <w:r w:rsidR="00517B7A" w:rsidRPr="000938B3">
        <w:rPr>
          <w:color w:val="000000"/>
          <w:sz w:val="24"/>
          <w:szCs w:val="24"/>
        </w:rPr>
        <w:t xml:space="preserve"> человек и соотнести эту цифру с </w:t>
      </w:r>
      <w:r w:rsidR="000938B3">
        <w:rPr>
          <w:color w:val="000000"/>
          <w:sz w:val="24"/>
          <w:szCs w:val="24"/>
        </w:rPr>
        <w:t>количеством жителей в нашем городе</w:t>
      </w:r>
      <w:r w:rsidR="00517B7A" w:rsidRPr="000938B3">
        <w:rPr>
          <w:color w:val="000000"/>
          <w:sz w:val="24"/>
          <w:szCs w:val="24"/>
        </w:rPr>
        <w:t>.</w:t>
      </w:r>
    </w:p>
    <w:p w:rsidR="000938B3" w:rsidRDefault="00916F1B" w:rsidP="000938B3">
      <w:pPr>
        <w:spacing w:line="360" w:lineRule="auto"/>
      </w:pPr>
      <w:r w:rsidRPr="000938B3">
        <w:rPr>
          <w:b/>
          <w:sz w:val="28"/>
          <w:szCs w:val="28"/>
        </w:rPr>
        <w:t xml:space="preserve"> </w:t>
      </w:r>
      <w:r w:rsidR="00187F92" w:rsidRPr="000938B3">
        <w:rPr>
          <w:b/>
          <w:sz w:val="28"/>
          <w:szCs w:val="28"/>
        </w:rPr>
        <w:t>Цель исследования</w:t>
      </w:r>
      <w:r w:rsidR="000938B3">
        <w:rPr>
          <w:b/>
          <w:sz w:val="28"/>
          <w:szCs w:val="28"/>
        </w:rPr>
        <w:t>:</w:t>
      </w:r>
      <w:r w:rsidR="00187F92" w:rsidRPr="000938B3">
        <w:br/>
        <w:t>Определить количество и состав бытовых отходов, накаплив</w:t>
      </w:r>
      <w:r w:rsidR="00B90E1E" w:rsidRPr="000938B3">
        <w:t>ающихся в одной семье за неделю, месяц и год.</w:t>
      </w:r>
    </w:p>
    <w:p w:rsidR="00DF21F5" w:rsidRPr="000938B3" w:rsidRDefault="00187F92" w:rsidP="000938B3">
      <w:pPr>
        <w:spacing w:line="360" w:lineRule="auto"/>
      </w:pPr>
      <w:r w:rsidRPr="000938B3">
        <w:rPr>
          <w:b/>
          <w:sz w:val="28"/>
          <w:szCs w:val="28"/>
        </w:rPr>
        <w:t>Задачи исследования</w:t>
      </w:r>
      <w:r w:rsidR="000938B3">
        <w:rPr>
          <w:b/>
          <w:sz w:val="28"/>
          <w:szCs w:val="28"/>
        </w:rPr>
        <w:t>:</w:t>
      </w:r>
      <w:r w:rsidR="001B3CF3" w:rsidRPr="000938B3">
        <w:br/>
        <w:t xml:space="preserve">1. </w:t>
      </w:r>
      <w:r w:rsidR="004D680D" w:rsidRPr="000938B3">
        <w:t>Изучить литературу по данной теме.</w:t>
      </w:r>
      <w:r w:rsidRPr="000938B3">
        <w:br/>
        <w:t>1. Собир</w:t>
      </w:r>
      <w:r w:rsidR="001B3CF3" w:rsidRPr="000938B3">
        <w:t>ать все твёрдые отходы в течение</w:t>
      </w:r>
      <w:r w:rsidRPr="000938B3">
        <w:t xml:space="preserve"> недели, появляющиеся в доме</w:t>
      </w:r>
      <w:r w:rsidR="001B3CF3" w:rsidRPr="000938B3">
        <w:t xml:space="preserve"> одной семьи.</w:t>
      </w:r>
    </w:p>
    <w:p w:rsidR="000938B3" w:rsidRDefault="001B3CF3" w:rsidP="000938B3">
      <w:pPr>
        <w:spacing w:line="360" w:lineRule="auto"/>
      </w:pPr>
      <w:r w:rsidRPr="000938B3">
        <w:t>2. Рассортировывать мусор по категориям и заносить данные в таблицу.</w:t>
      </w:r>
      <w:r w:rsidR="002E75D2" w:rsidRPr="000938B3">
        <w:br/>
        <w:t>3. Определить приблизительную цифру количества бытовых отходов жителей села Кундравы.</w:t>
      </w:r>
    </w:p>
    <w:p w:rsidR="001B3CF3" w:rsidRDefault="000938B3" w:rsidP="000938B3">
      <w:pPr>
        <w:spacing w:line="360" w:lineRule="auto"/>
      </w:pPr>
      <w:r>
        <w:t>4. Исследовать длительность сохранения мусора в почве и воде.</w:t>
      </w:r>
      <w:r>
        <w:br/>
        <w:t>5</w:t>
      </w:r>
      <w:r w:rsidR="001B3CF3" w:rsidRPr="000938B3">
        <w:t xml:space="preserve">. Дать рекомендации по уменьшению количества твёрдых бытовых отходов и их вторичного использования. </w:t>
      </w: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Default="000938B3" w:rsidP="000938B3">
      <w:pPr>
        <w:spacing w:line="360" w:lineRule="auto"/>
      </w:pPr>
    </w:p>
    <w:p w:rsidR="000938B3" w:rsidRPr="000938B3" w:rsidRDefault="000938B3" w:rsidP="000938B3">
      <w:pPr>
        <w:spacing w:line="360" w:lineRule="auto"/>
      </w:pPr>
    </w:p>
    <w:p w:rsidR="001C1703" w:rsidRPr="000938B3" w:rsidRDefault="00AB6C94" w:rsidP="000938B3">
      <w:pPr>
        <w:spacing w:line="360" w:lineRule="auto"/>
        <w:jc w:val="center"/>
      </w:pPr>
      <w:r w:rsidRPr="000938B3">
        <w:rPr>
          <w:b/>
          <w:sz w:val="28"/>
          <w:szCs w:val="28"/>
        </w:rPr>
        <w:t>Обзор литературы.</w:t>
      </w:r>
      <w:r w:rsidRPr="000938B3">
        <w:rPr>
          <w:b/>
          <w:sz w:val="28"/>
          <w:szCs w:val="28"/>
        </w:rPr>
        <w:br/>
      </w:r>
      <w:r w:rsidR="001C1703" w:rsidRPr="000938B3">
        <w:rPr>
          <w:b/>
        </w:rPr>
        <w:t>Виды отходов.</w:t>
      </w:r>
    </w:p>
    <w:p w:rsidR="001C1703" w:rsidRPr="000938B3" w:rsidRDefault="001C1703" w:rsidP="000938B3">
      <w:pPr>
        <w:spacing w:line="360" w:lineRule="auto"/>
      </w:pPr>
      <w:r w:rsidRPr="000938B3">
        <w:t xml:space="preserve">Проблема отходов существует с давних пор. Ещё древние люди, обитавшие в пещерах, устраивали свалки мусора за пределами своих жилищ. Такие отходы легко разрушались в результате естественных природных процессов. Развитие цивилизации породило лавинообразный рост количества отходов. По своему происхождению отходы подразделяются </w:t>
      </w:r>
      <w:proofErr w:type="gramStart"/>
      <w:r w:rsidRPr="000938B3">
        <w:t>на</w:t>
      </w:r>
      <w:proofErr w:type="gramEnd"/>
      <w:r w:rsidRPr="000938B3">
        <w:t xml:space="preserve"> промышленные, сельскохозяйственные и бытовые. На основании этих признаков отходы можно разделить на следующие группы:</w:t>
      </w:r>
    </w:p>
    <w:p w:rsidR="001C1703" w:rsidRPr="000938B3" w:rsidRDefault="001C1703" w:rsidP="000938B3">
      <w:pPr>
        <w:numPr>
          <w:ilvl w:val="0"/>
          <w:numId w:val="1"/>
        </w:numPr>
        <w:spacing w:before="120" w:line="360" w:lineRule="auto"/>
        <w:jc w:val="both"/>
      </w:pPr>
      <w:r w:rsidRPr="000938B3">
        <w:t>отходы органические природного происхождения (животного и растительного)</w:t>
      </w:r>
      <w:proofErr w:type="gramStart"/>
      <w:r w:rsidRPr="000938B3">
        <w:t>;о</w:t>
      </w:r>
      <w:proofErr w:type="gramEnd"/>
      <w:r w:rsidRPr="000938B3">
        <w:t>тходы минерального происхождения;</w:t>
      </w:r>
    </w:p>
    <w:p w:rsidR="001C1703" w:rsidRPr="000938B3" w:rsidRDefault="001C1703" w:rsidP="000938B3">
      <w:pPr>
        <w:numPr>
          <w:ilvl w:val="0"/>
          <w:numId w:val="1"/>
        </w:numPr>
        <w:spacing w:before="120" w:line="360" w:lineRule="auto"/>
        <w:jc w:val="both"/>
      </w:pPr>
      <w:r w:rsidRPr="000938B3">
        <w:t>отходы химического происхождения;</w:t>
      </w:r>
    </w:p>
    <w:p w:rsidR="001C1703" w:rsidRPr="000938B3" w:rsidRDefault="001C1703" w:rsidP="000938B3">
      <w:pPr>
        <w:numPr>
          <w:ilvl w:val="0"/>
          <w:numId w:val="1"/>
        </w:numPr>
        <w:spacing w:before="120" w:line="360" w:lineRule="auto"/>
        <w:jc w:val="both"/>
      </w:pPr>
      <w:r w:rsidRPr="000938B3">
        <w:t>отходы коммунальные (включая бытовые).</w:t>
      </w:r>
    </w:p>
    <w:p w:rsidR="001C1703" w:rsidRPr="000938B3" w:rsidRDefault="001C1703" w:rsidP="000938B3">
      <w:pPr>
        <w:spacing w:line="360" w:lineRule="auto"/>
      </w:pPr>
      <w:r w:rsidRPr="000938B3">
        <w:rPr>
          <w:b/>
        </w:rPr>
        <w:t>Отходы</w:t>
      </w:r>
      <w:r w:rsidRPr="000938B3">
        <w:t xml:space="preserve"> – это непригодные для производства данной продукции виды сырья, его неиспользуемые остатки или возникающие в ходе технологическ</w:t>
      </w:r>
      <w:r w:rsidR="00916F1B" w:rsidRPr="000938B3">
        <w:t xml:space="preserve">их процессов вещества, </w:t>
      </w:r>
      <w:r w:rsidRPr="000938B3">
        <w:t xml:space="preserve"> не подвергающиеся утилизации в рассматриваемом производстве.</w:t>
      </w:r>
    </w:p>
    <w:p w:rsidR="001C1703" w:rsidRPr="000938B3" w:rsidRDefault="001C1703" w:rsidP="000938B3">
      <w:pPr>
        <w:spacing w:line="360" w:lineRule="auto"/>
      </w:pPr>
      <w:r w:rsidRPr="000938B3">
        <w:t xml:space="preserve">Отходы одного производства могут служить сырьём для другого. Считается, что около 90 % отходов пригодно </w:t>
      </w:r>
      <w:proofErr w:type="gramStart"/>
      <w:r w:rsidRPr="000938B3">
        <w:t>ко</w:t>
      </w:r>
      <w:proofErr w:type="gramEnd"/>
      <w:r w:rsidRPr="000938B3">
        <w:t xml:space="preserve"> вторичному использованию. В каждых 11 миллионах тонн хозяйственных отходов содержится 800 тысяч тонн стекла и 500 тысяч тонн различных металлов!</w:t>
      </w:r>
    </w:p>
    <w:p w:rsidR="001C1703" w:rsidRPr="000938B3" w:rsidRDefault="001C1703" w:rsidP="000938B3">
      <w:pPr>
        <w:spacing w:line="360" w:lineRule="auto"/>
      </w:pPr>
      <w:r w:rsidRPr="000938B3">
        <w:t>Ежегодно в России образуется около 7 млрд. тонн отходов, из которых используется лишь 2 млрд. тонн (28, 6 %).</w:t>
      </w:r>
    </w:p>
    <w:p w:rsidR="001C1703" w:rsidRPr="000938B3" w:rsidRDefault="001C1703" w:rsidP="000938B3">
      <w:pPr>
        <w:spacing w:line="360" w:lineRule="auto"/>
      </w:pPr>
      <w:r w:rsidRPr="000938B3">
        <w:rPr>
          <w:b/>
        </w:rPr>
        <w:t>Отбросы</w:t>
      </w:r>
      <w:r w:rsidRPr="000938B3">
        <w:t xml:space="preserve"> – это несъедобные или по другим причиним непригодные для дальнейшего использования пищевые продукты и предметы быта, выбрасываемые на свалку, </w:t>
      </w:r>
      <w:proofErr w:type="spellStart"/>
      <w:r w:rsidRPr="000938B3">
        <w:t>неутилизируемые</w:t>
      </w:r>
      <w:proofErr w:type="spellEnd"/>
      <w:r w:rsidRPr="000938B3">
        <w:t xml:space="preserve"> бытовые и сельскохозяйственные компоненты, неиспользуемые в настоящее время отходы.</w:t>
      </w:r>
    </w:p>
    <w:p w:rsidR="001C1703" w:rsidRPr="000938B3" w:rsidRDefault="001C1703" w:rsidP="000938B3">
      <w:pPr>
        <w:spacing w:line="360" w:lineRule="auto"/>
      </w:pPr>
      <w:r w:rsidRPr="000938B3">
        <w:t>Бытовые отходы не утилизируются в быту и образуются в результате использования различных предметов в жизни людей. В эту категорию могут включаться также осадок сточных вод.</w:t>
      </w:r>
    </w:p>
    <w:p w:rsidR="001C1703" w:rsidRPr="000938B3" w:rsidRDefault="001C1703" w:rsidP="000938B3">
      <w:pPr>
        <w:spacing w:line="360" w:lineRule="auto"/>
      </w:pPr>
      <w:r w:rsidRPr="000938B3">
        <w:t>В твёрдых отходах свыше половины органики, в том числе пищевых отходов, которые легко разлагаются, образуя необходимый растениям гумус.</w:t>
      </w:r>
    </w:p>
    <w:p w:rsidR="001C1703" w:rsidRPr="000938B3" w:rsidRDefault="001C1703" w:rsidP="000938B3">
      <w:pPr>
        <w:spacing w:line="360" w:lineRule="auto"/>
      </w:pPr>
      <w:r w:rsidRPr="000938B3">
        <w:t xml:space="preserve">Около 40 % от образующихся в домашних условиях отходов – это бумага и картон, около 12 % стекла, пластмассы – 5 %, резины и кожи – около 3 %, алюминия – около 1 %, пищевых отходов – примерно 21 %, железа и его сплавов – около 10 %, древесины – примерно 5 %. </w:t>
      </w:r>
    </w:p>
    <w:p w:rsidR="001C1703" w:rsidRPr="000938B3" w:rsidRDefault="001C1703" w:rsidP="000938B3">
      <w:pPr>
        <w:spacing w:line="360" w:lineRule="auto"/>
      </w:pPr>
      <w:r w:rsidRPr="000938B3">
        <w:rPr>
          <w:b/>
        </w:rPr>
        <w:t>Мусор</w:t>
      </w:r>
      <w:r w:rsidRPr="000938B3">
        <w:t xml:space="preserve"> – это совокупность твёрдых бытовых отходов и отбросов, образующихся в бытовых условиях. Синоним – твёрдые бытовые отходы (ТБО).</w:t>
      </w:r>
    </w:p>
    <w:p w:rsidR="00916F1B" w:rsidRPr="000938B3" w:rsidRDefault="001C1703" w:rsidP="000938B3">
      <w:pPr>
        <w:spacing w:line="360" w:lineRule="auto"/>
      </w:pPr>
      <w:r w:rsidRPr="000938B3">
        <w:lastRenderedPageBreak/>
        <w:t>На территории России накоплено около 80 млрд. тонн только твёрдых отходов, токсичных отходов – 1,6 млрд. тонн.</w:t>
      </w:r>
      <w:r w:rsidR="00916F1B" w:rsidRPr="000938B3">
        <w:t xml:space="preserve"> Мусор или твёрдые бытовые отходы – товары, потерявшие потребительские свойства, наибольшая часть отходов потребления. (Википедия)</w:t>
      </w:r>
      <w:r w:rsidR="00916F1B" w:rsidRPr="000938B3">
        <w:br/>
        <w:t>Состав:</w:t>
      </w:r>
    </w:p>
    <w:p w:rsidR="00916F1B" w:rsidRPr="000938B3" w:rsidRDefault="00916F1B" w:rsidP="000938B3">
      <w:pPr>
        <w:spacing w:line="360" w:lineRule="auto"/>
      </w:pPr>
      <w:r w:rsidRPr="000938B3">
        <w:t>В составе ТБО в настоящее время преобладают следующие компоненты:</w:t>
      </w:r>
    </w:p>
    <w:p w:rsidR="00916F1B" w:rsidRPr="000938B3" w:rsidRDefault="00916F1B" w:rsidP="000938B3">
      <w:pPr>
        <w:spacing w:line="360" w:lineRule="auto"/>
      </w:pPr>
      <w:r w:rsidRPr="000938B3">
        <w:t>Бумага, пластмассы, пищевые и растительные отходы, различные металлы (цветные и чёрные), стекло, текстиль.</w:t>
      </w:r>
    </w:p>
    <w:p w:rsidR="00916F1B" w:rsidRPr="000938B3" w:rsidRDefault="00916F1B" w:rsidP="000938B3">
      <w:pPr>
        <w:spacing w:line="360" w:lineRule="auto"/>
      </w:pPr>
      <w:r w:rsidRPr="000938B3">
        <w:t>Состав ТБО отличается в разных странах, городах. Состав ТБО зависит от многих факторов, включая благосостояние населения, климат и благоустройство. Он может меняться в зависимости от сезона, погодных условий. На состав мусора существенно влияет система сбора в городе стеклотары, макулатуры и т. д.</w:t>
      </w:r>
    </w:p>
    <w:p w:rsidR="00517B7A" w:rsidRPr="00B7491A" w:rsidRDefault="00517B7A" w:rsidP="00B7491A">
      <w:pPr>
        <w:pStyle w:val="2"/>
        <w:spacing w:line="360" w:lineRule="auto"/>
        <w:ind w:firstLine="0"/>
        <w:jc w:val="center"/>
        <w:rPr>
          <w:b w:val="0"/>
          <w:i w:val="0"/>
          <w:sz w:val="24"/>
          <w:szCs w:val="24"/>
        </w:rPr>
      </w:pPr>
      <w:r w:rsidRPr="00B7491A">
        <w:rPr>
          <w:i w:val="0"/>
          <w:sz w:val="24"/>
          <w:szCs w:val="24"/>
        </w:rPr>
        <w:t>Влияние отходов на окружающую среду.</w:t>
      </w:r>
    </w:p>
    <w:p w:rsidR="00B7491A" w:rsidRDefault="00B7491A" w:rsidP="000938B3">
      <w:pPr>
        <w:spacing w:line="360" w:lineRule="auto"/>
      </w:pPr>
      <w:r>
        <w:t xml:space="preserve">    </w:t>
      </w:r>
      <w:r w:rsidR="00517B7A" w:rsidRPr="000938B3">
        <w:t xml:space="preserve">Ежедневно мы потребляем множество продуктов, что приводит к накапливанию таких отходов, как консервные банки, пакеты, бутылки, бумага и т. д. </w:t>
      </w:r>
    </w:p>
    <w:p w:rsidR="00517B7A" w:rsidRPr="000938B3" w:rsidRDefault="00B7491A" w:rsidP="00B7491A">
      <w:pPr>
        <w:spacing w:line="360" w:lineRule="auto"/>
        <w:ind w:firstLine="567"/>
      </w:pPr>
      <w:r>
        <w:t xml:space="preserve">    </w:t>
      </w:r>
      <w:r w:rsidR="00517B7A" w:rsidRPr="000938B3">
        <w:t xml:space="preserve">В некоторых странах семья из четырёх человек собирает ежедневно около трёх килограммов отходов. Представьте, сколько отходов скапливается каждый день в городе, </w:t>
      </w:r>
      <w:r>
        <w:t xml:space="preserve"> </w:t>
      </w:r>
      <w:r w:rsidR="00517B7A" w:rsidRPr="000938B3">
        <w:t>насчитывающем несколько тысяч или миллионов жителей.</w:t>
      </w:r>
    </w:p>
    <w:p w:rsidR="00092CD0" w:rsidRPr="000938B3" w:rsidRDefault="00B7491A" w:rsidP="000938B3">
      <w:pPr>
        <w:spacing w:line="360" w:lineRule="auto"/>
      </w:pPr>
      <w:r>
        <w:t xml:space="preserve">            </w:t>
      </w:r>
      <w:r w:rsidR="00517B7A" w:rsidRPr="000938B3">
        <w:t>Пищевые отходы нельзя ни накапливать, ни бросать на землю, поскольку бактерии, имеющиеся в атмосфере, способствуют разложению остатков мяса, рыбы и фруктов и вызывают гниение.</w:t>
      </w:r>
      <w:r w:rsidR="00092CD0" w:rsidRPr="000938B3">
        <w:br/>
      </w:r>
      <w:r>
        <w:t xml:space="preserve">           </w:t>
      </w:r>
      <w:r w:rsidR="00092CD0" w:rsidRPr="000938B3">
        <w:t>Вокруг всех населённых пунктов образуются свалки.</w:t>
      </w:r>
      <w:r w:rsidR="00092CD0" w:rsidRPr="000938B3">
        <w:br/>
      </w:r>
      <w:r>
        <w:rPr>
          <w:b/>
        </w:rPr>
        <w:t xml:space="preserve">     </w:t>
      </w:r>
      <w:r w:rsidR="00092CD0" w:rsidRPr="000938B3">
        <w:rPr>
          <w:b/>
        </w:rPr>
        <w:t>Свалка</w:t>
      </w:r>
      <w:r w:rsidR="00092CD0" w:rsidRPr="000938B3">
        <w:t xml:space="preserve"> – это место, куда свозят все образующиеся в результате жизнедеятельности отходы.</w:t>
      </w:r>
    </w:p>
    <w:p w:rsidR="00092CD0" w:rsidRPr="000938B3" w:rsidRDefault="00092CD0" w:rsidP="000938B3">
      <w:pPr>
        <w:spacing w:line="360" w:lineRule="auto"/>
      </w:pPr>
      <w:r w:rsidRPr="000938B3">
        <w:t>Имеются контролируемые свалки, где хранят твёрдые отходы, получаемые от населения и с промышленных предприятий. Через некоторое время накопившиеся там отбросы спрессовываются слоями. Свалки должны находиться под строжайшим контролем, чтобы избежать распространения болезней и загрязнения окружающей среды.</w:t>
      </w:r>
    </w:p>
    <w:p w:rsidR="00F502AA" w:rsidRPr="000938B3" w:rsidRDefault="00B7491A" w:rsidP="000938B3">
      <w:pPr>
        <w:spacing w:line="360" w:lineRule="auto"/>
      </w:pPr>
      <w:r>
        <w:t xml:space="preserve">    </w:t>
      </w:r>
      <w:r w:rsidR="00092CD0" w:rsidRPr="000938B3">
        <w:t xml:space="preserve">Что происходит со свалками спустя некоторое время? На свалках нельзя накапливать отходы бесконечно. Поэтому по </w:t>
      </w:r>
      <w:proofErr w:type="gramStart"/>
      <w:r w:rsidR="00092CD0" w:rsidRPr="000938B3">
        <w:t>прошествии</w:t>
      </w:r>
      <w:proofErr w:type="gramEnd"/>
      <w:r w:rsidR="00092CD0" w:rsidRPr="000938B3">
        <w:t xml:space="preserve"> нескольких лет их необходимо ликвидировать. Так твёрдые отходы должны быть покрыты очень толстым слоем земли с соблюдением всех мер предосторожности, чтобы не произошло отравление окружающей среды в случае проливных дождей, и не было угрозы загрязнения подземных рек. Некоторое время спустя этот участок земли может превратиться в лес или парк отдыха. В других случаях на территории свалки строят промышленные предприятия по переработке отходов, где их превращают в полезные продукты, а так же, газ или электричество.</w:t>
      </w:r>
      <w:r w:rsidR="00092CD0" w:rsidRPr="000938B3">
        <w:rPr>
          <w:color w:val="FF0000"/>
        </w:rPr>
        <w:t xml:space="preserve"> </w:t>
      </w:r>
      <w:r w:rsidR="00F502AA" w:rsidRPr="000938B3">
        <w:rPr>
          <w:color w:val="FF0000"/>
        </w:rPr>
        <w:br/>
      </w:r>
      <w:r>
        <w:t xml:space="preserve">    </w:t>
      </w:r>
      <w:r w:rsidR="00F502AA" w:rsidRPr="000938B3">
        <w:t xml:space="preserve">Главная опасность открытых свалок – это их доступность в течение нескольких лет, из-за чего отходы дождём и снегом разлагаются на составляющие, в том числе и токсичные, которые </w:t>
      </w:r>
      <w:r w:rsidR="00F502AA" w:rsidRPr="000938B3">
        <w:lastRenderedPageBreak/>
        <w:t>попадают затем в грунтовые воды, и загрязняют их, если под территорией свалки нет водонепроницаемого экрана. Над свалками зачастую загрязнён и атмосферный воздух. Гниющая органика выделяет метан, окислы азота, сероводород и другие отравляющие газы.</w:t>
      </w:r>
    </w:p>
    <w:p w:rsidR="00B7491A" w:rsidRDefault="00B7491A" w:rsidP="000938B3">
      <w:pPr>
        <w:spacing w:line="360" w:lineRule="auto"/>
      </w:pPr>
      <w:r>
        <w:t xml:space="preserve">   </w:t>
      </w:r>
      <w:r w:rsidR="00F502AA" w:rsidRPr="000938B3">
        <w:t xml:space="preserve">Свалки бытовых отходов служат источником пищи синантропным видам — переносчикам инфекции, прежде всего, крысам. Банки, бутылки и прочие ёмкости с </w:t>
      </w:r>
      <w:proofErr w:type="gramStart"/>
      <w:r w:rsidR="00F502AA" w:rsidRPr="000938B3">
        <w:t>остатками органики</w:t>
      </w:r>
      <w:proofErr w:type="gramEnd"/>
      <w:r w:rsidR="00F502AA" w:rsidRPr="000938B3">
        <w:t xml:space="preserve"> могут играть роль ловушек для диких животных, для насекомых. 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rPr>
          <w:b/>
        </w:rPr>
        <w:t xml:space="preserve"> Борьба с мусором.  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ab/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 xml:space="preserve">      Ученые считают, что какого-то одного эффективного способа борьбы с мусором нет, и не может быть в принципе.  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 xml:space="preserve">        Многие считают, что самый эффективный метод борьбы с мусором – это сжигание. Но мусор ни в коем случае нельзя сжигать. В огне и дыме таких костров образуются химические вещества, многие из которых чрезвычайно опасны для человека. С дымом эти вещества легко переносятся на огромные расстояния. Через окна и даже кондиционеры ядовитые вещества проникают к нам в дом, оседают на продуктах питания, на одежде и коже. Наконец, они попадают в наш организм через легкие. Оставшаяся после сжигания мусора ядовитая зола разносится ветром, вымывается в грунтовые воды.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ab/>
        <w:t>Сжигать мусор недопустимо. Тем самым мы создаем угрозу своей жизни и жизни других людей и наносим вред окружающей среде. Этот запрет должен быть абсолютным!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ab/>
        <w:t>Вот некоторые цифры: при сжигании 1 тонны твердых отходов образуется 320 кг шлаков, 30 кг летучей золы, 6 тыс. м</w:t>
      </w:r>
      <w:r w:rsidRPr="000938B3">
        <w:rPr>
          <w:vertAlign w:val="superscript"/>
        </w:rPr>
        <w:t>3</w:t>
      </w:r>
      <w:r w:rsidRPr="000938B3">
        <w:t xml:space="preserve"> дымовых газов, содержащих оксиды серы, азота, фтористый водород.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ab/>
        <w:t>Мы еще долго можем ждать, когда в нашей стране построят достаточное количество мусороперерабатывающих предприятий, которые будут перерабатывать мусор самым эффективным и безопасным способом.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ab/>
      </w:r>
      <w:r w:rsidRPr="000938B3">
        <w:rPr>
          <w:b/>
        </w:rPr>
        <w:t>Что же делать?</w:t>
      </w:r>
      <w:r w:rsidRPr="000938B3">
        <w:t xml:space="preserve"> </w:t>
      </w:r>
      <w:r w:rsidRPr="000938B3">
        <w:rPr>
          <w:b/>
        </w:rPr>
        <w:t>Есть ли надежда на победу в «борьбе» с мусором?</w:t>
      </w:r>
      <w:r w:rsidRPr="000938B3">
        <w:t xml:space="preserve"> 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 xml:space="preserve">       В мире уже налажен</w:t>
      </w:r>
      <w:r w:rsidRPr="000938B3">
        <w:rPr>
          <w:u w:val="single"/>
        </w:rPr>
        <w:t xml:space="preserve"> сбор вторичного сырья. </w:t>
      </w:r>
      <w:r w:rsidRPr="000938B3">
        <w:t xml:space="preserve">В большинстве  развитых стран используются  отдельные контейнеры для разных видов мусора: пищевых отходов, стекла, бумаги, опасных веществ и др.  Это значительно экономит средства при их переработке. Пищевые отходы, например, перерабатываются значительно легче, с меньшими затратами энергии и средств, а непищевые требуют более глубокой переработки. Кроме того, отдельные виды мусора (бумага, стекло, металл) можно не уничтожать, а перерабатывать в полезные вещи. Мусору можно и нужно давать «вторую жизнь».  </w:t>
      </w:r>
    </w:p>
    <w:p w:rsidR="00AE6703" w:rsidRPr="000938B3" w:rsidRDefault="00AE6703" w:rsidP="00AE6703">
      <w:pPr>
        <w:tabs>
          <w:tab w:val="left" w:pos="720"/>
        </w:tabs>
        <w:spacing w:line="360" w:lineRule="auto"/>
      </w:pPr>
      <w:r w:rsidRPr="000938B3">
        <w:t xml:space="preserve">      У нас в стране такой опыт проводится в Москве с 2005 года. Однако попытки приучить население к такому сбору отходов особого результата пока не дают.</w:t>
      </w:r>
    </w:p>
    <w:p w:rsidR="00B7491A" w:rsidRDefault="00B7491A" w:rsidP="000938B3">
      <w:pPr>
        <w:spacing w:line="360" w:lineRule="auto"/>
      </w:pPr>
    </w:p>
    <w:p w:rsidR="00B7491A" w:rsidRDefault="00B7491A" w:rsidP="000938B3">
      <w:pPr>
        <w:spacing w:line="360" w:lineRule="auto"/>
      </w:pPr>
    </w:p>
    <w:p w:rsidR="00B7491A" w:rsidRDefault="00B7491A" w:rsidP="000938B3">
      <w:pPr>
        <w:spacing w:line="360" w:lineRule="auto"/>
      </w:pPr>
    </w:p>
    <w:p w:rsidR="00B7491A" w:rsidRDefault="00B7491A" w:rsidP="000938B3">
      <w:pPr>
        <w:spacing w:line="360" w:lineRule="auto"/>
      </w:pPr>
    </w:p>
    <w:p w:rsidR="00B7491A" w:rsidRDefault="00B7491A" w:rsidP="000938B3">
      <w:pPr>
        <w:spacing w:line="360" w:lineRule="auto"/>
      </w:pPr>
    </w:p>
    <w:p w:rsidR="00B7491A" w:rsidRDefault="00B7491A" w:rsidP="000938B3">
      <w:pPr>
        <w:spacing w:line="360" w:lineRule="auto"/>
      </w:pPr>
    </w:p>
    <w:p w:rsidR="00B7491A" w:rsidRDefault="002E75D2" w:rsidP="00B7491A">
      <w:pPr>
        <w:spacing w:line="360" w:lineRule="auto"/>
        <w:jc w:val="center"/>
        <w:rPr>
          <w:b/>
          <w:sz w:val="28"/>
          <w:szCs w:val="28"/>
        </w:rPr>
      </w:pPr>
      <w:r w:rsidRPr="00B7491A">
        <w:rPr>
          <w:b/>
          <w:sz w:val="28"/>
          <w:szCs w:val="28"/>
        </w:rPr>
        <w:t xml:space="preserve">Методы и методика </w:t>
      </w:r>
      <w:r w:rsidR="00E212E1" w:rsidRPr="00B7491A">
        <w:rPr>
          <w:b/>
          <w:sz w:val="28"/>
          <w:szCs w:val="28"/>
        </w:rPr>
        <w:t xml:space="preserve"> исследования.</w:t>
      </w:r>
    </w:p>
    <w:p w:rsidR="000938B3" w:rsidRPr="000938B3" w:rsidRDefault="00B7491A" w:rsidP="000938B3">
      <w:pPr>
        <w:numPr>
          <w:ilvl w:val="0"/>
          <w:numId w:val="6"/>
        </w:numPr>
        <w:spacing w:line="360" w:lineRule="auto"/>
        <w:jc w:val="center"/>
      </w:pPr>
      <w:r w:rsidRPr="00B7491A">
        <w:rPr>
          <w:b/>
          <w:sz w:val="28"/>
          <w:szCs w:val="28"/>
        </w:rPr>
        <w:t>Исследование сохранения мусора в воде и почве.</w:t>
      </w:r>
      <w:r w:rsidR="002E75D2" w:rsidRPr="00B7491A">
        <w:rPr>
          <w:b/>
          <w:sz w:val="28"/>
          <w:szCs w:val="28"/>
        </w:rPr>
        <w:br/>
      </w:r>
      <w:r>
        <w:t xml:space="preserve">      </w:t>
      </w:r>
      <w:r w:rsidR="000938B3" w:rsidRPr="000938B3">
        <w:t>Известно,  что скорость разложения обычной бумаги в природных условиях около 2-х лет, металлической консервной банки – около 90, полиэтиленового пакета – около 200 лет, а стеклянной банки – около 1000 лет, а большинство пластиков не разлагаются.</w:t>
      </w:r>
    </w:p>
    <w:p w:rsidR="000938B3" w:rsidRPr="000938B3" w:rsidRDefault="000938B3" w:rsidP="000938B3">
      <w:pPr>
        <w:tabs>
          <w:tab w:val="left" w:pos="720"/>
        </w:tabs>
        <w:spacing w:line="360" w:lineRule="auto"/>
      </w:pPr>
      <w:r w:rsidRPr="000938B3">
        <w:t>Эти цифры я могу подтвердить своим исследованием: как долго сохраняется мусор в воде и почве.</w:t>
      </w:r>
    </w:p>
    <w:p w:rsidR="000938B3" w:rsidRPr="000938B3" w:rsidRDefault="000938B3" w:rsidP="000938B3">
      <w:pPr>
        <w:tabs>
          <w:tab w:val="left" w:pos="720"/>
        </w:tabs>
        <w:jc w:val="both"/>
      </w:pPr>
      <w:r w:rsidRPr="000938B3">
        <w:t>Поместим мусор из разных материалов</w:t>
      </w:r>
    </w:p>
    <w:p w:rsidR="000938B3" w:rsidRPr="000938B3" w:rsidRDefault="00E75BFD" w:rsidP="000938B3">
      <w:pPr>
        <w:tabs>
          <w:tab w:val="left" w:pos="720"/>
        </w:tabs>
        <w:jc w:val="both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62pt;margin-top:12pt;width:36pt;height:27pt;rotation:180;z-index:251638272">
            <v:fill opacity="0"/>
          </v:shape>
        </w:pict>
      </w:r>
      <w:r>
        <w:rPr>
          <w:noProof/>
        </w:rPr>
        <w:pict>
          <v:shape id="_x0000_s1026" type="#_x0000_t5" style="position:absolute;left:0;text-align:left;margin-left:0;margin-top:9.25pt;width:36pt;height:27pt;z-index:251637248">
            <v:fill opacity="0"/>
          </v:shape>
        </w:pict>
      </w:r>
    </w:p>
    <w:p w:rsidR="000938B3" w:rsidRPr="000938B3" w:rsidRDefault="000938B3" w:rsidP="000938B3">
      <w:pPr>
        <w:tabs>
          <w:tab w:val="left" w:pos="720"/>
        </w:tabs>
        <w:jc w:val="both"/>
      </w:pPr>
      <w:r w:rsidRPr="000938B3">
        <w:t xml:space="preserve">   </w:t>
      </w:r>
      <w:r w:rsidRPr="000938B3">
        <w:tab/>
        <w:t xml:space="preserve"> - бумага</w:t>
      </w:r>
      <w:r w:rsidRPr="000938B3">
        <w:tab/>
      </w:r>
      <w:r w:rsidRPr="000938B3">
        <w:tab/>
      </w:r>
      <w:r w:rsidRPr="000938B3">
        <w:tab/>
        <w:t xml:space="preserve">       - металл</w:t>
      </w:r>
    </w:p>
    <w:p w:rsidR="000938B3" w:rsidRPr="000938B3" w:rsidRDefault="00E75BFD" w:rsidP="000938B3">
      <w:pPr>
        <w:tabs>
          <w:tab w:val="left" w:pos="720"/>
        </w:tabs>
        <w:ind w:left="360"/>
        <w:jc w:val="both"/>
      </w:pPr>
      <w:r>
        <w:rPr>
          <w:noProof/>
        </w:rPr>
        <w:pict>
          <v:rect id="_x0000_s1071" style="position:absolute;left:0;text-align:left;margin-left:0;margin-top:14.3pt;width:36pt;height:27pt;z-index:251676160">
            <v:fill opacity="0"/>
          </v:rect>
        </w:pict>
      </w:r>
    </w:p>
    <w:p w:rsidR="000938B3" w:rsidRPr="000938B3" w:rsidRDefault="00E75BFD" w:rsidP="000938B3">
      <w:pPr>
        <w:tabs>
          <w:tab w:val="left" w:pos="720"/>
        </w:tabs>
        <w:jc w:val="both"/>
      </w:pPr>
      <w:r>
        <w:rPr>
          <w:noProof/>
        </w:rPr>
        <w:pict>
          <v:oval id="_x0000_s1028" style="position:absolute;left:0;text-align:left;margin-left:171pt;margin-top:7.2pt;width:36pt;height:36pt;z-index:251639296">
            <v:fill opacity="0"/>
          </v:oval>
        </w:pict>
      </w:r>
      <w:r w:rsidR="000938B3" w:rsidRPr="000938B3">
        <w:t xml:space="preserve">             - пластик</w:t>
      </w: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  <w:r w:rsidRPr="000938B3">
        <w:tab/>
      </w:r>
      <w:r w:rsidRPr="000938B3">
        <w:tab/>
      </w:r>
      <w:r w:rsidRPr="000938B3">
        <w:tab/>
      </w:r>
      <w:r w:rsidRPr="000938B3">
        <w:tab/>
      </w:r>
      <w:r w:rsidRPr="000938B3">
        <w:tab/>
        <w:t xml:space="preserve">  </w:t>
      </w:r>
      <w:proofErr w:type="gramStart"/>
      <w:r w:rsidRPr="000938B3">
        <w:t>С</w:t>
      </w:r>
      <w:proofErr w:type="gramEnd"/>
      <w:r w:rsidRPr="000938B3">
        <w:t xml:space="preserve">       - стекло</w:t>
      </w: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  <w:r w:rsidRPr="000938B3">
        <w:t xml:space="preserve">- в емкость с водой </w:t>
      </w: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  <w:r w:rsidRPr="000938B3">
        <w:t>- в емкость с почвой</w:t>
      </w: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  <w:r w:rsidRPr="000938B3">
        <w:t>Посмотрим, что происходит с мусором:</w:t>
      </w: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</w:p>
    <w:p w:rsidR="000938B3" w:rsidRPr="000938B3" w:rsidRDefault="000938B3" w:rsidP="000938B3">
      <w:pPr>
        <w:tabs>
          <w:tab w:val="left" w:pos="720"/>
        </w:tabs>
      </w:pPr>
      <w:r w:rsidRPr="000938B3">
        <w:rPr>
          <w:b/>
          <w:u w:val="single"/>
        </w:rPr>
        <w:t>в воде</w:t>
      </w:r>
    </w:p>
    <w:p w:rsidR="000938B3" w:rsidRPr="000938B3" w:rsidRDefault="000938B3" w:rsidP="000938B3">
      <w:pPr>
        <w:tabs>
          <w:tab w:val="left" w:pos="720"/>
        </w:tabs>
        <w:ind w:left="360"/>
        <w:jc w:val="both"/>
      </w:pPr>
    </w:p>
    <w:p w:rsidR="000938B3" w:rsidRPr="000938B3" w:rsidRDefault="000938B3" w:rsidP="000938B3">
      <w:pPr>
        <w:tabs>
          <w:tab w:val="left" w:pos="720"/>
        </w:tabs>
        <w:ind w:left="360"/>
        <w:jc w:val="both"/>
        <w:rPr>
          <w:u w:val="single"/>
        </w:rPr>
      </w:pPr>
      <w:r w:rsidRPr="000938B3">
        <w:t xml:space="preserve">              </w:t>
      </w:r>
      <w:r w:rsidRPr="000938B3">
        <w:rPr>
          <w:u w:val="single"/>
        </w:rPr>
        <w:t>Сразу</w:t>
      </w:r>
    </w:p>
    <w:p w:rsidR="000938B3" w:rsidRPr="000938B3" w:rsidRDefault="00E75BFD" w:rsidP="000938B3">
      <w:pPr>
        <w:tabs>
          <w:tab w:val="left" w:pos="720"/>
        </w:tabs>
        <w:ind w:left="360"/>
        <w:jc w:val="both"/>
      </w:pPr>
      <w:r>
        <w:rPr>
          <w:noProof/>
        </w:rPr>
        <w:pict>
          <v:shape id="_x0000_s1036" type="#_x0000_t5" style="position:absolute;left:0;text-align:left;margin-left:180pt;margin-top:10.1pt;width:36pt;height:27pt;z-index:251647488">
            <v:fill opacity="0"/>
          </v:shape>
        </w:pict>
      </w:r>
    </w:p>
    <w:p w:rsidR="000938B3" w:rsidRPr="000938B3" w:rsidRDefault="00E75BFD" w:rsidP="000938B3">
      <w:pPr>
        <w:tabs>
          <w:tab w:val="left" w:pos="720"/>
        </w:tabs>
        <w:ind w:left="360"/>
        <w:jc w:val="center"/>
      </w:pPr>
      <w:r>
        <w:rPr>
          <w:noProof/>
        </w:rPr>
        <w:pict>
          <v:group id="_x0000_s1050" style="position:absolute;left:0;text-align:left;margin-left:30pt;margin-top:15pt;width:135pt;height:90pt;z-index:251661824" coordorigin="2061,5994" coordsize="2700,1800">
            <v:line id="_x0000_s1051" style="position:absolute" from="2061,5994" to="2601,7794"/>
            <v:line id="_x0000_s1052" style="position:absolute" from="2601,7794" to="4221,7794"/>
            <v:line id="_x0000_s1053" style="position:absolute;flip:y" from="4221,5994" to="4761,7794"/>
            <v:shape id="_x0000_s1054" type="#_x0000_t5" style="position:absolute;left:2241;top:5994;width:540;height:360">
              <v:fill opacity="0"/>
            </v:shape>
            <v:rect id="_x0000_s1055" style="position:absolute;left:3861;top:5994;width:360;height:360">
              <v:fill opacity="0"/>
            </v:rect>
            <v:oval id="_x0000_s1056" style="position:absolute;left:2601;top:7434;width:360;height:360">
              <v:fill opacity="0"/>
            </v:oval>
            <v:shape id="_x0000_s1057" type="#_x0000_t5" style="position:absolute;left:3681;top:7434;width:360;height:360;rotation:180">
              <v:fill opacity="0"/>
            </v:shape>
          </v:group>
        </w:pict>
      </w:r>
      <w:r w:rsidR="000938B3" w:rsidRPr="000938B3">
        <w:t>- намокла</w:t>
      </w:r>
    </w:p>
    <w:p w:rsidR="000938B3" w:rsidRPr="000938B3" w:rsidRDefault="00E75BFD" w:rsidP="000938B3">
      <w:pPr>
        <w:tabs>
          <w:tab w:val="left" w:pos="720"/>
        </w:tabs>
        <w:ind w:left="360"/>
        <w:jc w:val="both"/>
      </w:pPr>
      <w:r>
        <w:rPr>
          <w:noProof/>
        </w:rPr>
        <w:pict>
          <v:rect id="_x0000_s1047" style="position:absolute;left:0;text-align:left;margin-left:180pt;margin-top:13.9pt;width:27pt;height:27pt;z-index:251658752">
            <v:fill opacity="0"/>
          </v:rect>
        </w:pict>
      </w:r>
    </w:p>
    <w:p w:rsidR="000938B3" w:rsidRPr="000938B3" w:rsidRDefault="000938B3" w:rsidP="000938B3">
      <w:pPr>
        <w:jc w:val="both"/>
      </w:pPr>
      <w:r w:rsidRPr="000938B3">
        <w:t xml:space="preserve">               </w:t>
      </w:r>
      <w:r w:rsidRPr="000938B3">
        <w:tab/>
      </w:r>
      <w:r w:rsidRPr="000938B3">
        <w:tab/>
      </w:r>
      <w:r w:rsidRPr="000938B3">
        <w:tab/>
      </w:r>
      <w:r w:rsidRPr="000938B3">
        <w:tab/>
      </w:r>
      <w:r w:rsidRPr="000938B3">
        <w:tab/>
        <w:t xml:space="preserve">    - остался на поверхности без изменений</w:t>
      </w:r>
    </w:p>
    <w:p w:rsidR="000938B3" w:rsidRPr="000938B3" w:rsidRDefault="000938B3" w:rsidP="000938B3"/>
    <w:p w:rsidR="000938B3" w:rsidRPr="000938B3" w:rsidRDefault="00B87A4D" w:rsidP="000938B3">
      <w:pPr>
        <w:tabs>
          <w:tab w:val="left" w:pos="5250"/>
        </w:tabs>
        <w:ind w:firstLine="1416"/>
      </w:pPr>
      <w:r>
        <w:rPr>
          <w:noProof/>
        </w:rPr>
        <w:pict>
          <v:oval id="_x0000_s1038" style="position:absolute;left:0;text-align:left;margin-left:198pt;margin-top:4.8pt;width:27pt;height:27pt;z-index:251649536;mso-position-horizontal-relative:text;mso-position-vertical-relative:text">
            <v:fill opacity="0"/>
          </v:oval>
        </w:pict>
      </w:r>
      <w:r>
        <w:rPr>
          <w:noProof/>
        </w:rPr>
        <w:pict>
          <v:shape id="_x0000_s1037" type="#_x0000_t5" style="position:absolute;left:0;text-align:left;margin-left:153pt;margin-top:4.8pt;width:36pt;height:27pt;rotation:180;z-index:251648512">
            <v:fill opacity="0"/>
          </v:shape>
        </w:pict>
      </w:r>
      <w:r w:rsidR="000938B3" w:rsidRPr="000938B3">
        <w:t xml:space="preserve">                                                    - опустились на дно, не изменились</w:t>
      </w:r>
    </w:p>
    <w:p w:rsidR="000938B3" w:rsidRPr="000938B3" w:rsidRDefault="000938B3" w:rsidP="000938B3">
      <w:pPr>
        <w:tabs>
          <w:tab w:val="left" w:pos="5250"/>
        </w:tabs>
        <w:ind w:firstLine="1416"/>
      </w:pPr>
    </w:p>
    <w:p w:rsidR="000938B3" w:rsidRPr="000938B3" w:rsidRDefault="000938B3" w:rsidP="000938B3">
      <w:pPr>
        <w:tabs>
          <w:tab w:val="left" w:pos="5250"/>
        </w:tabs>
        <w:ind w:firstLine="1416"/>
      </w:pPr>
    </w:p>
    <w:p w:rsidR="000938B3" w:rsidRPr="000938B3" w:rsidRDefault="000938B3" w:rsidP="000938B3">
      <w:pPr>
        <w:tabs>
          <w:tab w:val="left" w:pos="5250"/>
        </w:tabs>
      </w:pPr>
      <w:r w:rsidRPr="000938B3">
        <w:t xml:space="preserve">           </w:t>
      </w:r>
    </w:p>
    <w:p w:rsidR="000938B3" w:rsidRPr="000938B3" w:rsidRDefault="000938B3" w:rsidP="000938B3">
      <w:pPr>
        <w:tabs>
          <w:tab w:val="left" w:pos="1080"/>
          <w:tab w:val="left" w:pos="5250"/>
        </w:tabs>
      </w:pPr>
      <w:r w:rsidRPr="000938B3">
        <w:t xml:space="preserve">  </w:t>
      </w:r>
      <w:r w:rsidRPr="000938B3">
        <w:tab/>
      </w:r>
    </w:p>
    <w:p w:rsidR="000938B3" w:rsidRPr="000938B3" w:rsidRDefault="000938B3" w:rsidP="000938B3">
      <w:pPr>
        <w:tabs>
          <w:tab w:val="left" w:pos="1080"/>
          <w:tab w:val="left" w:pos="5250"/>
        </w:tabs>
        <w:rPr>
          <w:u w:val="single"/>
        </w:rPr>
      </w:pPr>
      <w:r w:rsidRPr="000938B3">
        <w:rPr>
          <w:u w:val="single"/>
        </w:rPr>
        <w:t>Через 1 неделю</w:t>
      </w:r>
    </w:p>
    <w:p w:rsidR="000938B3" w:rsidRPr="000938B3" w:rsidRDefault="00E75BFD" w:rsidP="000938B3">
      <w:pPr>
        <w:tabs>
          <w:tab w:val="left" w:pos="5250"/>
        </w:tabs>
        <w:ind w:firstLine="1416"/>
      </w:pPr>
      <w:r>
        <w:rPr>
          <w:noProof/>
        </w:rPr>
        <w:pict>
          <v:oval id="_x0000_s1049" style="position:absolute;left:0;text-align:left;margin-left:225pt;margin-top:83.15pt;width:27pt;height:27pt;z-index:251660800">
            <v:fill opacity="0"/>
          </v:oval>
        </w:pict>
      </w:r>
      <w:r>
        <w:rPr>
          <w:noProof/>
        </w:rPr>
        <w:pict>
          <v:shape id="_x0000_s1048" type="#_x0000_t5" style="position:absolute;left:0;text-align:left;margin-left:180pt;margin-top:83.15pt;width:36pt;height:27pt;rotation:180;z-index:251659776">
            <v:fill opacity="0"/>
          </v:shape>
        </w:pict>
      </w:r>
      <w:r>
        <w:rPr>
          <w:noProof/>
        </w:rPr>
        <w:pict>
          <v:shape id="_x0000_s1046" type="#_x0000_t5" style="position:absolute;left:0;text-align:left;margin-left:180pt;margin-top:11.15pt;width:36pt;height:27pt;z-index:251657728">
            <v:fill opacity="0"/>
          </v:shape>
        </w:pict>
      </w:r>
      <w:r>
        <w:rPr>
          <w:noProof/>
        </w:rPr>
        <w:pict>
          <v:shape id="_x0000_s1042" type="#_x0000_t5" style="position:absolute;left:0;text-align:left;margin-left:63pt;margin-top:74.15pt;width:27pt;height:18pt;z-index:251653632">
            <v:fill opacity="0"/>
          </v:shape>
        </w:pict>
      </w:r>
      <w:r>
        <w:rPr>
          <w:noProof/>
        </w:rPr>
        <w:pict>
          <v:shape id="_x0000_s1045" type="#_x0000_t5" style="position:absolute;left:0;text-align:left;margin-left:99pt;margin-top:92.15pt;width:18pt;height:18pt;rotation:180;z-index:251656704">
            <v:fill opacity="0"/>
          </v:shape>
        </w:pict>
      </w:r>
      <w:r>
        <w:rPr>
          <w:noProof/>
        </w:rPr>
        <w:pict>
          <v:oval id="_x0000_s1044" style="position:absolute;left:0;text-align:left;margin-left:45pt;margin-top:92.15pt;width:18pt;height:18pt;z-index:251655680">
            <v:fill opacity="0"/>
          </v:oval>
        </w:pict>
      </w:r>
      <w:r>
        <w:rPr>
          <w:noProof/>
        </w:rPr>
        <w:pict>
          <v:rect id="_x0000_s1043" style="position:absolute;left:0;text-align:left;margin-left:108pt;margin-top:20.15pt;width:18pt;height:18pt;z-index:251654656">
            <v:fill opacity="0"/>
          </v:rect>
        </w:pict>
      </w:r>
      <w:r>
        <w:rPr>
          <w:noProof/>
        </w:rPr>
        <w:pict>
          <v:line id="_x0000_s1041" style="position:absolute;left:0;text-align:left;flip:y;z-index:251652608" from="126pt,20.15pt" to="153pt,110.15pt"/>
        </w:pict>
      </w:r>
      <w:r>
        <w:rPr>
          <w:noProof/>
        </w:rPr>
        <w:pict>
          <v:line id="_x0000_s1040" style="position:absolute;left:0;text-align:left;z-index:251651584" from="45pt,110.15pt" to="126pt,110.15pt"/>
        </w:pict>
      </w:r>
      <w:r>
        <w:rPr>
          <w:noProof/>
        </w:rPr>
        <w:pict>
          <v:line id="_x0000_s1039" style="position:absolute;left:0;text-align:left;z-index:251650560" from="18pt,20.15pt" to="45pt,110.15pt"/>
        </w:pict>
      </w:r>
    </w:p>
    <w:p w:rsidR="000938B3" w:rsidRPr="000938B3" w:rsidRDefault="000938B3" w:rsidP="000938B3">
      <w:pPr>
        <w:tabs>
          <w:tab w:val="left" w:pos="720"/>
        </w:tabs>
        <w:ind w:left="360"/>
        <w:jc w:val="center"/>
      </w:pPr>
      <w:r w:rsidRPr="000938B3">
        <w:t xml:space="preserve">                                       - намокла, опустилась на дно</w:t>
      </w:r>
    </w:p>
    <w:p w:rsidR="000938B3" w:rsidRPr="000938B3" w:rsidRDefault="00E75BFD" w:rsidP="000938B3">
      <w:pPr>
        <w:tabs>
          <w:tab w:val="left" w:pos="720"/>
        </w:tabs>
        <w:ind w:left="360"/>
        <w:jc w:val="both"/>
      </w:pPr>
      <w:r>
        <w:rPr>
          <w:noProof/>
        </w:rPr>
        <w:pict>
          <v:rect id="_x0000_s1059" style="position:absolute;left:0;text-align:left;margin-left:180pt;margin-top:14.95pt;width:27pt;height:27pt;z-index:251663872">
            <v:fill opacity="0"/>
          </v:rect>
        </w:pict>
      </w:r>
    </w:p>
    <w:p w:rsidR="000938B3" w:rsidRPr="000938B3" w:rsidRDefault="000938B3" w:rsidP="000938B3">
      <w:pPr>
        <w:jc w:val="both"/>
      </w:pPr>
      <w:r w:rsidRPr="000938B3">
        <w:t xml:space="preserve">               </w:t>
      </w:r>
      <w:r w:rsidRPr="000938B3">
        <w:tab/>
      </w:r>
      <w:r w:rsidRPr="000938B3">
        <w:tab/>
      </w:r>
      <w:r w:rsidRPr="000938B3">
        <w:tab/>
      </w:r>
      <w:r w:rsidRPr="000938B3">
        <w:tab/>
      </w:r>
      <w:r w:rsidRPr="000938B3">
        <w:tab/>
        <w:t xml:space="preserve">    - не изменился</w:t>
      </w:r>
    </w:p>
    <w:p w:rsidR="000938B3" w:rsidRPr="000938B3" w:rsidRDefault="000938B3" w:rsidP="000938B3"/>
    <w:p w:rsidR="000938B3" w:rsidRPr="000938B3" w:rsidRDefault="000938B3" w:rsidP="000938B3">
      <w:pPr>
        <w:tabs>
          <w:tab w:val="left" w:pos="5250"/>
        </w:tabs>
        <w:ind w:firstLine="1416"/>
      </w:pPr>
      <w:r w:rsidRPr="000938B3">
        <w:t xml:space="preserve">                                                    - не изменились</w:t>
      </w:r>
    </w:p>
    <w:p w:rsidR="000938B3" w:rsidRPr="000938B3" w:rsidRDefault="000938B3" w:rsidP="000938B3">
      <w:pPr>
        <w:tabs>
          <w:tab w:val="left" w:pos="5250"/>
        </w:tabs>
        <w:ind w:firstLine="1416"/>
      </w:pPr>
    </w:p>
    <w:p w:rsidR="000938B3" w:rsidRPr="000938B3" w:rsidRDefault="000938B3" w:rsidP="000938B3">
      <w:pPr>
        <w:jc w:val="center"/>
      </w:pPr>
    </w:p>
    <w:p w:rsidR="000938B3" w:rsidRPr="000938B3" w:rsidRDefault="000938B3" w:rsidP="000938B3"/>
    <w:p w:rsidR="000938B3" w:rsidRPr="00B87A4D" w:rsidRDefault="000938B3" w:rsidP="000938B3">
      <w:pPr>
        <w:tabs>
          <w:tab w:val="left" w:pos="1095"/>
        </w:tabs>
      </w:pPr>
      <w:r w:rsidRPr="000938B3">
        <w:rPr>
          <w:u w:val="single"/>
        </w:rPr>
        <w:t>Через 1 месяц</w:t>
      </w:r>
    </w:p>
    <w:p w:rsidR="000938B3" w:rsidRPr="000938B3" w:rsidRDefault="000938B3" w:rsidP="000938B3">
      <w:pPr>
        <w:tabs>
          <w:tab w:val="left" w:pos="1095"/>
        </w:tabs>
      </w:pPr>
    </w:p>
    <w:p w:rsidR="000938B3" w:rsidRPr="000938B3" w:rsidRDefault="00E75BFD" w:rsidP="000938B3">
      <w:pPr>
        <w:tabs>
          <w:tab w:val="left" w:pos="1095"/>
        </w:tabs>
      </w:pPr>
      <w:r>
        <w:rPr>
          <w:noProof/>
        </w:rPr>
        <w:pict>
          <v:oval id="_x0000_s1061" style="position:absolute;margin-left:234pt;margin-top:68.05pt;width:27pt;height:27pt;z-index:251665920">
            <v:fill opacity="0"/>
          </v:oval>
        </w:pict>
      </w:r>
      <w:r>
        <w:rPr>
          <w:noProof/>
        </w:rPr>
        <w:pict>
          <v:shape id="_x0000_s1060" type="#_x0000_t5" style="position:absolute;margin-left:189pt;margin-top:59.05pt;width:36pt;height:27pt;rotation:180;z-index:251664896">
            <v:fill opacity="0"/>
          </v:shape>
        </w:pict>
      </w:r>
      <w:r>
        <w:rPr>
          <w:noProof/>
        </w:rPr>
        <w:pict>
          <v:shape id="_x0000_s1058" type="#_x0000_t5" style="position:absolute;margin-left:189pt;margin-top:14.05pt;width:36pt;height:27pt;z-index:251662848">
            <v:fill opacity="0"/>
          </v:shape>
        </w:pict>
      </w:r>
      <w:r>
        <w:rPr>
          <w:noProof/>
        </w:rPr>
        <w:pict>
          <v:shape id="_x0000_s1032" type="#_x0000_t5" style="position:absolute;margin-left:81pt;margin-top:95.05pt;width:27pt;height:18pt;z-index:251643392">
            <v:fill opacity="0"/>
          </v:shape>
        </w:pict>
      </w:r>
      <w:r>
        <w:rPr>
          <w:noProof/>
        </w:rPr>
        <w:pict>
          <v:shape id="_x0000_s1035" type="#_x0000_t5" style="position:absolute;margin-left:108pt;margin-top:95.05pt;width:18pt;height:18pt;rotation:180;z-index:251646464">
            <v:fill opacity="0"/>
          </v:shape>
        </w:pict>
      </w:r>
      <w:r>
        <w:rPr>
          <w:noProof/>
        </w:rPr>
        <w:pict>
          <v:oval id="_x0000_s1034" style="position:absolute;margin-left:54pt;margin-top:95.05pt;width:18pt;height:18pt;z-index:251645440">
            <v:fill opacity="0"/>
          </v:oval>
        </w:pict>
      </w:r>
      <w:r>
        <w:rPr>
          <w:noProof/>
        </w:rPr>
        <w:pict>
          <v:rect id="_x0000_s1033" style="position:absolute;margin-left:117pt;margin-top:23.05pt;width:18pt;height:18pt;z-index:251644416">
            <v:fill opacity="0"/>
          </v:rect>
        </w:pict>
      </w:r>
      <w:r>
        <w:rPr>
          <w:noProof/>
        </w:rPr>
        <w:pict>
          <v:line id="_x0000_s1031" style="position:absolute;flip:y;z-index:251642368" from="135pt,23.05pt" to="162pt,113.05pt"/>
        </w:pict>
      </w:r>
      <w:r>
        <w:rPr>
          <w:noProof/>
        </w:rPr>
        <w:pict>
          <v:line id="_x0000_s1030" style="position:absolute;z-index:251641344" from="54pt,113.05pt" to="135pt,113.05pt"/>
        </w:pict>
      </w:r>
      <w:r>
        <w:rPr>
          <w:noProof/>
        </w:rPr>
        <w:pict>
          <v:line id="_x0000_s1029" style="position:absolute;z-index:251640320" from="27pt,23.05pt" to="54pt,113.05pt"/>
        </w:pict>
      </w:r>
    </w:p>
    <w:p w:rsidR="000938B3" w:rsidRPr="000938B3" w:rsidRDefault="000938B3" w:rsidP="000938B3">
      <w:pPr>
        <w:jc w:val="center"/>
      </w:pPr>
      <w:r w:rsidRPr="000938B3">
        <w:t xml:space="preserve">                                           - начала распадаться</w:t>
      </w:r>
    </w:p>
    <w:p w:rsidR="000938B3" w:rsidRPr="000938B3" w:rsidRDefault="000938B3" w:rsidP="000938B3"/>
    <w:p w:rsidR="000938B3" w:rsidRPr="000938B3" w:rsidRDefault="000938B3" w:rsidP="000938B3"/>
    <w:p w:rsidR="000938B3" w:rsidRPr="000938B3" w:rsidRDefault="000938B3" w:rsidP="000938B3"/>
    <w:p w:rsidR="000938B3" w:rsidRPr="000938B3" w:rsidRDefault="00E75BFD" w:rsidP="000938B3">
      <w:pPr>
        <w:tabs>
          <w:tab w:val="left" w:pos="5520"/>
        </w:tabs>
      </w:pPr>
      <w:r>
        <w:rPr>
          <w:noProof/>
        </w:rPr>
        <w:pict>
          <v:rect id="_x0000_s1062" style="position:absolute;margin-left:198pt;margin-top:14.55pt;width:27pt;height:27pt;z-index:251666944">
            <v:fill opacity="0"/>
          </v:rect>
        </w:pict>
      </w:r>
      <w:r w:rsidR="000938B3" w:rsidRPr="000938B3">
        <w:tab/>
        <w:t>- ничего не изменилось</w:t>
      </w:r>
    </w:p>
    <w:p w:rsidR="000938B3" w:rsidRPr="000938B3" w:rsidRDefault="000938B3" w:rsidP="000938B3">
      <w:pPr>
        <w:tabs>
          <w:tab w:val="left" w:pos="5520"/>
        </w:tabs>
      </w:pPr>
    </w:p>
    <w:p w:rsidR="000938B3" w:rsidRPr="000938B3" w:rsidRDefault="000938B3" w:rsidP="000938B3">
      <w:pPr>
        <w:tabs>
          <w:tab w:val="left" w:pos="5520"/>
        </w:tabs>
        <w:jc w:val="center"/>
      </w:pPr>
    </w:p>
    <w:p w:rsidR="000938B3" w:rsidRPr="000938B3" w:rsidRDefault="000938B3" w:rsidP="000938B3">
      <w:pPr>
        <w:tabs>
          <w:tab w:val="left" w:pos="5520"/>
        </w:tabs>
        <w:jc w:val="center"/>
        <w:rPr>
          <w:b/>
          <w:u w:val="single"/>
        </w:rPr>
      </w:pPr>
    </w:p>
    <w:p w:rsidR="000938B3" w:rsidRPr="000938B3" w:rsidRDefault="000938B3" w:rsidP="000938B3">
      <w:pPr>
        <w:tabs>
          <w:tab w:val="left" w:pos="5520"/>
        </w:tabs>
        <w:jc w:val="center"/>
        <w:rPr>
          <w:b/>
          <w:u w:val="single"/>
        </w:rPr>
      </w:pPr>
    </w:p>
    <w:p w:rsidR="000938B3" w:rsidRPr="000938B3" w:rsidRDefault="000938B3" w:rsidP="000938B3">
      <w:pPr>
        <w:tabs>
          <w:tab w:val="left" w:pos="5520"/>
        </w:tabs>
        <w:jc w:val="center"/>
        <w:rPr>
          <w:b/>
          <w:u w:val="single"/>
        </w:rPr>
      </w:pPr>
      <w:r w:rsidRPr="000938B3">
        <w:rPr>
          <w:b/>
          <w:u w:val="single"/>
        </w:rPr>
        <w:t>В почве</w:t>
      </w:r>
    </w:p>
    <w:p w:rsidR="000938B3" w:rsidRPr="000938B3" w:rsidRDefault="000938B3" w:rsidP="000938B3">
      <w:pPr>
        <w:tabs>
          <w:tab w:val="left" w:pos="5520"/>
        </w:tabs>
        <w:jc w:val="center"/>
        <w:rPr>
          <w:b/>
          <w:u w:val="single"/>
        </w:rPr>
      </w:pPr>
    </w:p>
    <w:p w:rsidR="000938B3" w:rsidRPr="000938B3" w:rsidRDefault="000938B3" w:rsidP="000938B3">
      <w:pPr>
        <w:tabs>
          <w:tab w:val="left" w:pos="3555"/>
          <w:tab w:val="center" w:pos="4677"/>
          <w:tab w:val="left" w:pos="5520"/>
        </w:tabs>
        <w:rPr>
          <w:u w:val="single"/>
        </w:rPr>
      </w:pPr>
      <w:r w:rsidRPr="000938B3">
        <w:tab/>
      </w:r>
      <w:r w:rsidRPr="000938B3">
        <w:rPr>
          <w:u w:val="single"/>
        </w:rPr>
        <w:t>Сразу:</w:t>
      </w:r>
    </w:p>
    <w:p w:rsidR="000938B3" w:rsidRPr="000938B3" w:rsidRDefault="000938B3" w:rsidP="000938B3">
      <w:pPr>
        <w:tabs>
          <w:tab w:val="left" w:pos="3555"/>
          <w:tab w:val="center" w:pos="4677"/>
          <w:tab w:val="left" w:pos="5520"/>
        </w:tabs>
        <w:rPr>
          <w:u w:val="single"/>
        </w:rPr>
      </w:pPr>
      <w:r w:rsidRPr="000938B3">
        <w:t>без изменений</w:t>
      </w:r>
      <w:r w:rsidRPr="000938B3">
        <w:tab/>
      </w:r>
    </w:p>
    <w:p w:rsidR="000938B3" w:rsidRPr="000938B3" w:rsidRDefault="000938B3" w:rsidP="000938B3">
      <w:pPr>
        <w:tabs>
          <w:tab w:val="left" w:pos="3555"/>
          <w:tab w:val="center" w:pos="4677"/>
          <w:tab w:val="left" w:pos="5520"/>
        </w:tabs>
      </w:pPr>
    </w:p>
    <w:p w:rsidR="000938B3" w:rsidRPr="000938B3" w:rsidRDefault="000938B3" w:rsidP="000938B3">
      <w:pPr>
        <w:tabs>
          <w:tab w:val="left" w:pos="3555"/>
          <w:tab w:val="center" w:pos="4677"/>
          <w:tab w:val="left" w:pos="5520"/>
        </w:tabs>
      </w:pPr>
    </w:p>
    <w:p w:rsidR="000938B3" w:rsidRPr="000938B3" w:rsidRDefault="00E75BFD" w:rsidP="000938B3">
      <w:pPr>
        <w:tabs>
          <w:tab w:val="left" w:pos="3555"/>
          <w:tab w:val="center" w:pos="4677"/>
          <w:tab w:val="left" w:pos="5520"/>
        </w:tabs>
        <w:rPr>
          <w:u w:val="single"/>
        </w:rPr>
      </w:pPr>
      <w:r>
        <w:rPr>
          <w:noProof/>
        </w:rPr>
        <w:pict>
          <v:rect id="_x0000_s1067" style="position:absolute;margin-left:18pt;margin-top:21.8pt;width:27pt;height:27pt;z-index:251672064">
            <v:fill opacity="0"/>
          </v:rect>
        </w:pict>
      </w:r>
      <w:r>
        <w:rPr>
          <w:noProof/>
        </w:rPr>
        <w:pict>
          <v:line id="_x0000_s1066" style="position:absolute;z-index:251671040" from="0,12.8pt" to="135pt,12.8pt"/>
        </w:pict>
      </w:r>
      <w:r>
        <w:rPr>
          <w:noProof/>
        </w:rPr>
        <w:pict>
          <v:line id="_x0000_s1065" style="position:absolute;flip:y;z-index:251670016" from="108pt,12.8pt" to="135pt,102.8pt"/>
        </w:pict>
      </w:r>
      <w:r>
        <w:rPr>
          <w:noProof/>
        </w:rPr>
        <w:pict>
          <v:line id="_x0000_s1064" style="position:absolute;z-index:251668992" from="27pt,102.8pt" to="108pt,102.8pt"/>
        </w:pict>
      </w:r>
      <w:r>
        <w:rPr>
          <w:noProof/>
        </w:rPr>
        <w:pict>
          <v:line id="_x0000_s1063" style="position:absolute;z-index:251667968" from="0,12.8pt" to="27pt,102.8pt"/>
        </w:pict>
      </w:r>
      <w:r w:rsidR="000938B3" w:rsidRPr="000938B3">
        <w:tab/>
      </w:r>
      <w:r w:rsidR="000938B3" w:rsidRPr="000938B3">
        <w:rPr>
          <w:u w:val="single"/>
        </w:rPr>
        <w:t>Через 1 неделю:</w:t>
      </w:r>
    </w:p>
    <w:p w:rsidR="000938B3" w:rsidRPr="000938B3" w:rsidRDefault="00E75BFD" w:rsidP="000938B3">
      <w:pPr>
        <w:tabs>
          <w:tab w:val="left" w:pos="3555"/>
          <w:tab w:val="center" w:pos="4677"/>
          <w:tab w:val="left" w:pos="5520"/>
        </w:tabs>
      </w:pPr>
      <w:r>
        <w:rPr>
          <w:noProof/>
        </w:rPr>
        <w:pict>
          <v:group id="_x0000_s1077" style="position:absolute;margin-left:162pt;margin-top:8.25pt;width:1in;height:99pt;z-index:251678208" coordorigin="5121,2934" coordsize="1440,1980">
            <v:rect id="_x0000_s1078" style="position:absolute;left:6021;top:3654;width:540;height:540">
              <v:fill opacity="0"/>
            </v:rect>
            <v:shape id="_x0000_s1079" type="#_x0000_t5" style="position:absolute;left:5121;top:3654;width:720;height:540;rotation:180">
              <v:fill opacity="0"/>
            </v:shape>
            <v:oval id="_x0000_s1080" style="position:absolute;left:5481;top:4374;width:540;height:540">
              <v:fill opacity="0"/>
            </v:oval>
            <v:shape id="_x0000_s1081" type="#_x0000_t5" style="position:absolute;left:5121;top:2934;width:720;height:540">
              <v:fill opacity="0"/>
            </v:shape>
          </v:group>
        </w:pict>
      </w:r>
      <w:r>
        <w:rPr>
          <w:noProof/>
        </w:rPr>
        <w:pict>
          <v:shape id="_x0000_s1069" type="#_x0000_t5" style="position:absolute;margin-left:81pt;margin-top:8.25pt;width:36pt;height:27pt;rotation:180;z-index:251674112">
            <v:fill opacity="0"/>
          </v:shape>
        </w:pict>
      </w:r>
      <w:r>
        <w:rPr>
          <w:noProof/>
        </w:rPr>
        <w:pict>
          <v:shape id="_x0000_s1070" type="#_x0000_t5" style="position:absolute;margin-left:63pt;margin-top:45.5pt;width:36pt;height:27pt;z-index:251675136">
            <v:fill opacity="0"/>
          </v:shape>
        </w:pict>
      </w:r>
      <w:r>
        <w:rPr>
          <w:noProof/>
        </w:rPr>
        <w:pict>
          <v:oval id="_x0000_s1068" style="position:absolute;margin-left:27pt;margin-top:45.5pt;width:27pt;height:27pt;z-index:251673088">
            <v:fill opacity="0"/>
          </v:oval>
        </w:pict>
      </w:r>
      <w:r w:rsidR="000938B3" w:rsidRPr="000938B3">
        <w:tab/>
      </w:r>
    </w:p>
    <w:p w:rsidR="000938B3" w:rsidRPr="000938B3" w:rsidRDefault="000938B3" w:rsidP="000938B3">
      <w:pPr>
        <w:jc w:val="center"/>
      </w:pPr>
      <w:r w:rsidRPr="000938B3">
        <w:t xml:space="preserve">                                          - практически не изменилась</w:t>
      </w:r>
    </w:p>
    <w:p w:rsidR="000938B3" w:rsidRPr="000938B3" w:rsidRDefault="000938B3" w:rsidP="000938B3"/>
    <w:p w:rsidR="000938B3" w:rsidRPr="000938B3" w:rsidRDefault="000938B3" w:rsidP="000938B3"/>
    <w:p w:rsidR="000938B3" w:rsidRPr="000938B3" w:rsidRDefault="000938B3" w:rsidP="000938B3">
      <w:pPr>
        <w:tabs>
          <w:tab w:val="left" w:pos="5253"/>
        </w:tabs>
      </w:pPr>
      <w:r w:rsidRPr="000938B3">
        <w:tab/>
        <w:t>- без изменений</w:t>
      </w:r>
    </w:p>
    <w:p w:rsidR="000938B3" w:rsidRPr="000938B3" w:rsidRDefault="000938B3" w:rsidP="000938B3">
      <w:pPr>
        <w:tabs>
          <w:tab w:val="left" w:pos="5253"/>
        </w:tabs>
      </w:pPr>
    </w:p>
    <w:p w:rsidR="000938B3" w:rsidRPr="000938B3" w:rsidRDefault="000938B3" w:rsidP="000938B3">
      <w:pPr>
        <w:tabs>
          <w:tab w:val="left" w:pos="5253"/>
        </w:tabs>
      </w:pPr>
    </w:p>
    <w:p w:rsidR="000938B3" w:rsidRPr="000938B3" w:rsidRDefault="000938B3" w:rsidP="000938B3">
      <w:pPr>
        <w:tabs>
          <w:tab w:val="left" w:pos="5253"/>
        </w:tabs>
      </w:pPr>
      <w:r w:rsidRPr="000938B3">
        <w:tab/>
      </w:r>
    </w:p>
    <w:p w:rsidR="000938B3" w:rsidRPr="000938B3" w:rsidRDefault="000938B3" w:rsidP="000938B3">
      <w:pPr>
        <w:tabs>
          <w:tab w:val="left" w:pos="3600"/>
          <w:tab w:val="left" w:pos="3780"/>
          <w:tab w:val="left" w:pos="5253"/>
        </w:tabs>
        <w:rPr>
          <w:u w:val="single"/>
        </w:rPr>
      </w:pPr>
      <w:r w:rsidRPr="000938B3">
        <w:tab/>
      </w:r>
      <w:r w:rsidRPr="000938B3">
        <w:rPr>
          <w:u w:val="single"/>
        </w:rPr>
        <w:t>Через 1 месяц:</w:t>
      </w:r>
    </w:p>
    <w:p w:rsidR="000938B3" w:rsidRPr="000938B3" w:rsidRDefault="000938B3" w:rsidP="000938B3">
      <w:pPr>
        <w:tabs>
          <w:tab w:val="left" w:pos="3600"/>
          <w:tab w:val="left" w:pos="3780"/>
          <w:tab w:val="left" w:pos="5253"/>
        </w:tabs>
      </w:pPr>
      <w:r w:rsidRPr="000938B3">
        <w:tab/>
      </w:r>
      <w:r w:rsidRPr="000938B3">
        <w:tab/>
      </w:r>
    </w:p>
    <w:p w:rsidR="000938B3" w:rsidRPr="000938B3" w:rsidRDefault="00E75BFD" w:rsidP="000938B3">
      <w:pPr>
        <w:jc w:val="center"/>
      </w:pPr>
      <w:r>
        <w:rPr>
          <w:noProof/>
        </w:rPr>
        <w:pict>
          <v:group id="_x0000_s1072" style="position:absolute;left:0;text-align:left;margin-left:162pt;margin-top:.25pt;width:1in;height:99pt;z-index:251677184" coordorigin="5121,2934" coordsize="1440,1980">
            <v:rect id="_x0000_s1073" style="position:absolute;left:6021;top:3654;width:540;height:540">
              <v:fill opacity="0"/>
            </v:rect>
            <v:shape id="_x0000_s1074" type="#_x0000_t5" style="position:absolute;left:5121;top:3654;width:720;height:540;rotation:180">
              <v:fill opacity="0"/>
            </v:shape>
            <v:oval id="_x0000_s1075" style="position:absolute;left:5481;top:4374;width:540;height:540">
              <v:fill opacity="0"/>
            </v:oval>
            <v:shape id="_x0000_s1076" type="#_x0000_t5" style="position:absolute;left:5121;top:2934;width:720;height:540">
              <v:fill opacity="0"/>
            </v:shape>
          </v:group>
        </w:pict>
      </w:r>
      <w:r w:rsidR="000938B3" w:rsidRPr="000938B3">
        <w:t xml:space="preserve">                                             - незначительно изменилась</w:t>
      </w:r>
    </w:p>
    <w:p w:rsidR="000938B3" w:rsidRPr="000938B3" w:rsidRDefault="000938B3" w:rsidP="000938B3"/>
    <w:p w:rsidR="000938B3" w:rsidRPr="000938B3" w:rsidRDefault="000938B3" w:rsidP="000938B3"/>
    <w:p w:rsidR="000938B3" w:rsidRPr="000938B3" w:rsidRDefault="000938B3" w:rsidP="000938B3">
      <w:pPr>
        <w:tabs>
          <w:tab w:val="left" w:pos="5357"/>
        </w:tabs>
      </w:pPr>
      <w:r w:rsidRPr="000938B3">
        <w:tab/>
        <w:t>- без изменений</w:t>
      </w:r>
    </w:p>
    <w:p w:rsidR="000938B3" w:rsidRPr="000938B3" w:rsidRDefault="000938B3" w:rsidP="000938B3">
      <w:pPr>
        <w:tabs>
          <w:tab w:val="left" w:pos="5357"/>
        </w:tabs>
      </w:pPr>
    </w:p>
    <w:p w:rsidR="000938B3" w:rsidRPr="000938B3" w:rsidRDefault="000938B3" w:rsidP="000938B3">
      <w:pPr>
        <w:tabs>
          <w:tab w:val="left" w:pos="5357"/>
        </w:tabs>
      </w:pPr>
    </w:p>
    <w:p w:rsidR="000938B3" w:rsidRPr="000938B3" w:rsidRDefault="000938B3" w:rsidP="000938B3">
      <w:pPr>
        <w:tabs>
          <w:tab w:val="left" w:pos="5357"/>
        </w:tabs>
      </w:pPr>
    </w:p>
    <w:p w:rsidR="00B7491A" w:rsidRDefault="000938B3" w:rsidP="000938B3">
      <w:pPr>
        <w:tabs>
          <w:tab w:val="left" w:pos="720"/>
        </w:tabs>
        <w:spacing w:line="360" w:lineRule="auto"/>
      </w:pPr>
      <w:r w:rsidRPr="000938B3">
        <w:t xml:space="preserve">     Страшно подумать, что ожидает нас в скором будущем: мы окажемся заложниками самих себя, мы окружим себя горами мусора.</w:t>
      </w:r>
      <w:r w:rsidR="00B7491A" w:rsidRPr="00B7491A">
        <w:t xml:space="preserve"> </w:t>
      </w:r>
    </w:p>
    <w:p w:rsidR="000938B3" w:rsidRPr="00B7491A" w:rsidRDefault="00B7491A" w:rsidP="00B7491A">
      <w:pPr>
        <w:tabs>
          <w:tab w:val="left" w:pos="720"/>
        </w:tabs>
        <w:spacing w:line="360" w:lineRule="auto"/>
        <w:jc w:val="center"/>
      </w:pPr>
      <w:r w:rsidRPr="00B7491A">
        <w:rPr>
          <w:b/>
          <w:sz w:val="28"/>
          <w:szCs w:val="28"/>
        </w:rPr>
        <w:t>2. Метод визуального наблюдения, взвешивание.</w:t>
      </w:r>
      <w:r w:rsidRPr="00B7491A">
        <w:br/>
      </w:r>
    </w:p>
    <w:p w:rsidR="00B7491A" w:rsidRDefault="00B7491A" w:rsidP="00B7491A">
      <w:pPr>
        <w:spacing w:line="360" w:lineRule="auto"/>
      </w:pPr>
      <w:r>
        <w:t xml:space="preserve">    </w:t>
      </w:r>
      <w:r w:rsidR="00B90E1E" w:rsidRPr="000938B3">
        <w:t>Каждый день в течение</w:t>
      </w:r>
      <w:r w:rsidR="003D4A97" w:rsidRPr="000938B3">
        <w:t xml:space="preserve"> одной недели сортируются, взвешиваются и записываются бытовы</w:t>
      </w:r>
      <w:r>
        <w:t>е отходы одной семьи в составе 4</w:t>
      </w:r>
      <w:r w:rsidR="003D4A97" w:rsidRPr="000938B3">
        <w:t>–х человек. Затем подсчитывается  общая масса каждой категории бытовых отходов и масса отходов за месяц и год.</w:t>
      </w:r>
      <w:r w:rsidR="003D4A97" w:rsidRPr="000938B3">
        <w:br/>
      </w:r>
    </w:p>
    <w:p w:rsidR="00B7491A" w:rsidRDefault="00B7491A" w:rsidP="00B7491A">
      <w:pPr>
        <w:spacing w:line="360" w:lineRule="auto"/>
      </w:pPr>
    </w:p>
    <w:p w:rsidR="00B7491A" w:rsidRDefault="00B7491A" w:rsidP="00B7491A">
      <w:pPr>
        <w:spacing w:line="360" w:lineRule="auto"/>
      </w:pPr>
    </w:p>
    <w:p w:rsidR="00B7491A" w:rsidRDefault="00B7491A" w:rsidP="00B7491A">
      <w:pPr>
        <w:spacing w:line="360" w:lineRule="auto"/>
      </w:pPr>
    </w:p>
    <w:p w:rsidR="00B7491A" w:rsidRDefault="00B7491A" w:rsidP="00B7491A">
      <w:pPr>
        <w:spacing w:line="360" w:lineRule="auto"/>
      </w:pPr>
    </w:p>
    <w:p w:rsidR="00B7491A" w:rsidRDefault="00B7491A" w:rsidP="00B7491A">
      <w:pPr>
        <w:spacing w:line="360" w:lineRule="auto"/>
      </w:pPr>
    </w:p>
    <w:p w:rsidR="00B7491A" w:rsidRDefault="00B7491A" w:rsidP="00B7491A">
      <w:pPr>
        <w:spacing w:line="360" w:lineRule="auto"/>
      </w:pPr>
    </w:p>
    <w:p w:rsidR="00B7491A" w:rsidRDefault="00B7491A" w:rsidP="00B7491A">
      <w:pPr>
        <w:spacing w:line="360" w:lineRule="auto"/>
      </w:pPr>
    </w:p>
    <w:p w:rsidR="00AE6703" w:rsidRDefault="00AE6703" w:rsidP="00B7491A">
      <w:pPr>
        <w:spacing w:line="360" w:lineRule="auto"/>
        <w:jc w:val="center"/>
        <w:rPr>
          <w:b/>
          <w:sz w:val="28"/>
          <w:szCs w:val="28"/>
        </w:rPr>
      </w:pPr>
    </w:p>
    <w:p w:rsidR="00AE6703" w:rsidRDefault="00AE6703" w:rsidP="00B7491A">
      <w:pPr>
        <w:spacing w:line="360" w:lineRule="auto"/>
        <w:jc w:val="center"/>
        <w:rPr>
          <w:b/>
          <w:sz w:val="28"/>
          <w:szCs w:val="28"/>
        </w:rPr>
      </w:pPr>
    </w:p>
    <w:p w:rsidR="00AE6703" w:rsidRDefault="00E212E1" w:rsidP="00B7491A">
      <w:pPr>
        <w:spacing w:line="360" w:lineRule="auto"/>
        <w:jc w:val="center"/>
        <w:rPr>
          <w:b/>
          <w:sz w:val="28"/>
          <w:szCs w:val="28"/>
        </w:rPr>
      </w:pPr>
      <w:r w:rsidRPr="00B7491A">
        <w:rPr>
          <w:b/>
          <w:sz w:val="28"/>
          <w:szCs w:val="28"/>
        </w:rPr>
        <w:lastRenderedPageBreak/>
        <w:t>Результаты исследования</w:t>
      </w:r>
      <w:r w:rsidR="00F502AA" w:rsidRPr="00B7491A">
        <w:rPr>
          <w:b/>
          <w:sz w:val="28"/>
          <w:szCs w:val="28"/>
        </w:rPr>
        <w:t>.</w:t>
      </w:r>
    </w:p>
    <w:p w:rsidR="00B33AD2" w:rsidRPr="000938B3" w:rsidRDefault="00F502AA" w:rsidP="00B7491A">
      <w:pPr>
        <w:spacing w:line="360" w:lineRule="auto"/>
        <w:jc w:val="center"/>
      </w:pPr>
      <w:r w:rsidRPr="00B7491A">
        <w:rPr>
          <w:b/>
          <w:sz w:val="28"/>
          <w:szCs w:val="28"/>
        </w:rPr>
        <w:br/>
      </w:r>
      <w:r w:rsidR="00B7491A">
        <w:t>1. За неделю 1 семья в составе 4</w:t>
      </w:r>
      <w:r w:rsidR="00B33AD2" w:rsidRPr="000938B3">
        <w:t>–х человек производит</w:t>
      </w:r>
      <w:r w:rsidR="00A13AF2" w:rsidRPr="000938B3">
        <w:t xml:space="preserve"> бытовых отходов массой </w:t>
      </w:r>
      <w:r w:rsidR="00B7491A">
        <w:t>11100</w:t>
      </w:r>
      <w:r w:rsidR="00A13AF2" w:rsidRPr="000938B3">
        <w:t>г</w:t>
      </w:r>
      <w:r w:rsidR="00AE6703">
        <w:t>:</w:t>
      </w:r>
      <w:r w:rsidR="00B33AD2" w:rsidRPr="000938B3">
        <w:br/>
        <w:t xml:space="preserve">Пищевые отходы – </w:t>
      </w:r>
      <w:r w:rsidR="00B7491A">
        <w:t>47</w:t>
      </w:r>
      <w:r w:rsidR="00B33AD2" w:rsidRPr="000938B3">
        <w:t>00г</w:t>
      </w:r>
      <w:r w:rsidR="00B33AD2" w:rsidRPr="000938B3">
        <w:br/>
        <w:t xml:space="preserve">Бумажные отходы- </w:t>
      </w:r>
      <w:r w:rsidR="00B7491A">
        <w:t>231</w:t>
      </w:r>
      <w:r w:rsidR="00B33AD2" w:rsidRPr="000938B3">
        <w:t>0г</w:t>
      </w:r>
    </w:p>
    <w:p w:rsidR="00AE6703" w:rsidRDefault="00B33AD2" w:rsidP="00B7491A">
      <w:pPr>
        <w:spacing w:line="360" w:lineRule="auto"/>
      </w:pPr>
      <w:proofErr w:type="gramStart"/>
      <w:r w:rsidRPr="000938B3">
        <w:t>Металлы – 1 кон</w:t>
      </w:r>
      <w:r w:rsidR="000B2E53" w:rsidRPr="000938B3">
        <w:t>сервная банка, 2 батарейки, фольга</w:t>
      </w:r>
      <w:r w:rsidR="00B7491A">
        <w:t>, болты, гвозди, банка из под кофе, ключ-25</w:t>
      </w:r>
      <w:r w:rsidR="00A13AF2" w:rsidRPr="000938B3">
        <w:t>00г</w:t>
      </w:r>
      <w:r w:rsidR="00A13AF2" w:rsidRPr="000938B3">
        <w:br/>
        <w:t>Синтетические матер</w:t>
      </w:r>
      <w:r w:rsidR="00A95BB3" w:rsidRPr="000938B3">
        <w:t>и</w:t>
      </w:r>
      <w:r w:rsidR="00B7491A">
        <w:t>алы- 10</w:t>
      </w:r>
      <w:r w:rsidR="00A13AF2" w:rsidRPr="000938B3">
        <w:t xml:space="preserve"> полиэтиленовых пак</w:t>
      </w:r>
      <w:r w:rsidR="00B7491A">
        <w:t>е</w:t>
      </w:r>
      <w:r w:rsidR="00A13AF2" w:rsidRPr="000938B3">
        <w:t>тов,</w:t>
      </w:r>
      <w:r w:rsidR="00AE6703">
        <w:t>2</w:t>
      </w:r>
      <w:r w:rsidR="00A13AF2" w:rsidRPr="000938B3">
        <w:t xml:space="preserve"> пластиковые бутылки,</w:t>
      </w:r>
      <w:r w:rsidR="00AE6703">
        <w:t>32 стакана от йогурта, 7</w:t>
      </w:r>
      <w:r w:rsidR="00A13AF2" w:rsidRPr="000938B3">
        <w:t xml:space="preserve"> упаковок от продуктов, 1 пластмассовый флакон, тюбик от зубной пасты</w:t>
      </w:r>
      <w:r w:rsidR="00AE6703">
        <w:t>, мыльница- 15</w:t>
      </w:r>
      <w:r w:rsidR="00A13AF2" w:rsidRPr="000938B3">
        <w:t>00г</w:t>
      </w:r>
      <w:r w:rsidR="00AE6703">
        <w:t>.</w:t>
      </w:r>
      <w:proofErr w:type="gramEnd"/>
      <w:r w:rsidR="00AE6703">
        <w:br/>
        <w:t>Стекло -39</w:t>
      </w:r>
      <w:r w:rsidR="00A13AF2" w:rsidRPr="000938B3">
        <w:t>0г</w:t>
      </w:r>
      <w:r w:rsidR="001C1703" w:rsidRPr="000938B3">
        <w:br/>
      </w:r>
      <w:r w:rsidR="00A13AF2" w:rsidRPr="000938B3">
        <w:t xml:space="preserve">2. За месяц масса бытовых отходов 1 семьи </w:t>
      </w:r>
      <w:r w:rsidR="00AE6703">
        <w:t>будет равна 444</w:t>
      </w:r>
      <w:r w:rsidR="00A13AF2" w:rsidRPr="000938B3">
        <w:t>00г=</w:t>
      </w:r>
      <w:r w:rsidR="00AE6703">
        <w:t>44</w:t>
      </w:r>
      <w:r w:rsidR="00A13AF2" w:rsidRPr="000938B3">
        <w:t>кг</w:t>
      </w:r>
      <w:r w:rsidR="00AE6703">
        <w:t>400 г.</w:t>
      </w:r>
      <w:r w:rsidR="00A13AF2" w:rsidRPr="000938B3">
        <w:br/>
        <w:t>3. За год масса бытовых о</w:t>
      </w:r>
      <w:r w:rsidR="00AE6703">
        <w:t>тходов 1 семьи будет равна = 532 кг 800 г</w:t>
      </w:r>
      <w:r w:rsidR="00A13AF2" w:rsidRPr="000938B3">
        <w:t>.</w:t>
      </w:r>
      <w:r w:rsidR="00A13AF2" w:rsidRPr="000938B3">
        <w:br/>
      </w:r>
      <w:r w:rsidR="00957037" w:rsidRPr="000938B3">
        <w:t xml:space="preserve">4. Количество жителей  </w:t>
      </w:r>
      <w:r w:rsidR="00AE6703">
        <w:t xml:space="preserve">города </w:t>
      </w:r>
      <w:proofErr w:type="spellStart"/>
      <w:r w:rsidR="00AE6703">
        <w:t>Городовиковск</w:t>
      </w:r>
      <w:proofErr w:type="spellEnd"/>
      <w:r w:rsidR="00957037" w:rsidRPr="000938B3">
        <w:t xml:space="preserve"> </w:t>
      </w:r>
      <w:r w:rsidR="00AE6703">
        <w:t>-  9684</w:t>
      </w:r>
      <w:r w:rsidR="00957037" w:rsidRPr="000938B3">
        <w:t xml:space="preserve">   человек</w:t>
      </w:r>
      <w:r w:rsidR="00A41194" w:rsidRPr="000938B3">
        <w:t xml:space="preserve"> </w:t>
      </w:r>
      <w:r w:rsidR="00AE6703">
        <w:t>а</w:t>
      </w:r>
      <w:r w:rsidR="00957037" w:rsidRPr="000938B3">
        <w:t xml:space="preserve">, тогда масса </w:t>
      </w:r>
      <w:proofErr w:type="gramStart"/>
      <w:r w:rsidR="00957037" w:rsidRPr="000938B3">
        <w:t xml:space="preserve">бытовых отходов, производимых всеми жителями </w:t>
      </w:r>
      <w:r w:rsidR="00AE6703">
        <w:t>города</w:t>
      </w:r>
      <w:r w:rsidR="00957037" w:rsidRPr="000938B3">
        <w:t xml:space="preserve"> </w:t>
      </w:r>
      <w:r w:rsidR="00A95BB3" w:rsidRPr="000938B3">
        <w:t xml:space="preserve">за неделю </w:t>
      </w:r>
      <w:r w:rsidR="00957037" w:rsidRPr="000938B3">
        <w:t>будет</w:t>
      </w:r>
      <w:proofErr w:type="gramEnd"/>
      <w:r w:rsidR="00957037" w:rsidRPr="000938B3">
        <w:t xml:space="preserve"> </w:t>
      </w:r>
      <w:r w:rsidR="00A41194" w:rsidRPr="000938B3">
        <w:t xml:space="preserve">приблизительно </w:t>
      </w:r>
      <w:r w:rsidR="00AE6703">
        <w:t>26892</w:t>
      </w:r>
      <w:r w:rsidR="000B2E53" w:rsidRPr="000938B3">
        <w:t xml:space="preserve"> кг. За месяц </w:t>
      </w:r>
      <w:r w:rsidR="00AE6703">
        <w:t>- 107568</w:t>
      </w:r>
      <w:r w:rsidR="000B2E53" w:rsidRPr="000938B3">
        <w:t xml:space="preserve"> кг=</w:t>
      </w:r>
      <w:r w:rsidR="00AE6703">
        <w:t>107т568</w:t>
      </w:r>
      <w:r w:rsidR="000B2E53" w:rsidRPr="000938B3">
        <w:t>кг</w:t>
      </w:r>
      <w:r w:rsidR="00A13AF2" w:rsidRPr="000938B3">
        <w:br/>
      </w: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AE6703" w:rsidRDefault="00AE6703" w:rsidP="00B7491A">
      <w:pPr>
        <w:spacing w:line="360" w:lineRule="auto"/>
      </w:pPr>
    </w:p>
    <w:p w:rsidR="002605FB" w:rsidRDefault="002605FB" w:rsidP="00AE6703">
      <w:pPr>
        <w:spacing w:line="360" w:lineRule="auto"/>
        <w:jc w:val="center"/>
        <w:rPr>
          <w:b/>
          <w:sz w:val="28"/>
          <w:szCs w:val="28"/>
        </w:rPr>
      </w:pPr>
      <w:r w:rsidRPr="00AE6703">
        <w:rPr>
          <w:b/>
          <w:sz w:val="28"/>
          <w:szCs w:val="28"/>
        </w:rPr>
        <w:lastRenderedPageBreak/>
        <w:t>Выводы.</w:t>
      </w:r>
    </w:p>
    <w:p w:rsidR="00AE6703" w:rsidRPr="00AE6703" w:rsidRDefault="00AE6703" w:rsidP="00AE6703">
      <w:pPr>
        <w:spacing w:line="360" w:lineRule="auto"/>
        <w:jc w:val="center"/>
        <w:rPr>
          <w:b/>
          <w:sz w:val="28"/>
          <w:szCs w:val="28"/>
        </w:rPr>
      </w:pPr>
    </w:p>
    <w:p w:rsidR="000938B3" w:rsidRPr="000938B3" w:rsidRDefault="002605FB" w:rsidP="00B7491A">
      <w:pPr>
        <w:numPr>
          <w:ilvl w:val="0"/>
          <w:numId w:val="3"/>
        </w:numPr>
        <w:spacing w:line="360" w:lineRule="auto"/>
      </w:pPr>
      <w:r w:rsidRPr="000938B3">
        <w:t>По полученным результатам исследования можно сделать вывод о том, что в бытовых отходах 1 семь</w:t>
      </w:r>
      <w:r w:rsidR="00AE6703">
        <w:t>и преобладают пищевые отходы (47</w:t>
      </w:r>
      <w:r w:rsidRPr="000938B3">
        <w:t>00г</w:t>
      </w:r>
      <w:r w:rsidR="000B2E53" w:rsidRPr="000938B3">
        <w:t xml:space="preserve"> за неделю</w:t>
      </w:r>
      <w:r w:rsidRPr="000938B3">
        <w:t xml:space="preserve">), </w:t>
      </w:r>
      <w:r w:rsidR="00C0614B" w:rsidRPr="000938B3">
        <w:t>часть которых</w:t>
      </w:r>
      <w:r w:rsidRPr="000938B3">
        <w:t xml:space="preserve"> можно использовать на корм домашним животным, а другая часть</w:t>
      </w:r>
      <w:r w:rsidR="00C0614B" w:rsidRPr="000938B3">
        <w:t xml:space="preserve"> может полностью перегнивать</w:t>
      </w:r>
      <w:r w:rsidRPr="000938B3">
        <w:t xml:space="preserve"> в природе.</w:t>
      </w:r>
      <w:r w:rsidRPr="000938B3">
        <w:br/>
        <w:t xml:space="preserve">2. На </w:t>
      </w:r>
      <w:r w:rsidR="00AE6703">
        <w:t>втором месте бумажные отходы (231</w:t>
      </w:r>
      <w:r w:rsidRPr="000938B3">
        <w:t>0г</w:t>
      </w:r>
      <w:r w:rsidR="00C0614B" w:rsidRPr="000938B3">
        <w:t>), которые легко утилизируются</w:t>
      </w:r>
      <w:r w:rsidRPr="000938B3">
        <w:t>, т. к. бумага легко сжигается и быстро перегнивает в почве</w:t>
      </w:r>
      <w:proofErr w:type="gramStart"/>
      <w:r w:rsidRPr="000938B3">
        <w:t>.</w:t>
      </w:r>
      <w:proofErr w:type="gramEnd"/>
      <w:r w:rsidRPr="000938B3">
        <w:t xml:space="preserve"> ( </w:t>
      </w:r>
      <w:proofErr w:type="gramStart"/>
      <w:r w:rsidRPr="000938B3">
        <w:t>д</w:t>
      </w:r>
      <w:proofErr w:type="gramEnd"/>
      <w:r w:rsidRPr="000938B3">
        <w:t>о 1 месяца). 3. На третьем м</w:t>
      </w:r>
      <w:r w:rsidR="00AE6703">
        <w:t>есте синтетические материалы (15</w:t>
      </w:r>
      <w:r w:rsidRPr="000938B3">
        <w:t>00г)- это самые опасные бытовые отходы, т. к. трудно утилизируются. При их сжигании выделяются ядовитые газы, в почве перегнивают очень длительное время или вообще не сгнивают.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 xml:space="preserve">      Вывод очевиден. Нужно изменить образ жизни человека, его отношение к серьезной проблеме.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 xml:space="preserve">     Чистота начинается с нас самих, с наших отношений к окружающей среде, с того места, где мы живем, работаем, учимся. Владимир Солоухин в своей повести «Приговор» писал: «Я убежден, что если вы утром из своего окна каждый день будете видеть красивое дерево, красивую улицу, красивый дом, красивый пейзаж, хотя бы и городской, вы будете себя чувствовать лучше и проживете дольше».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 xml:space="preserve">                                                                                                                               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ab/>
      </w:r>
    </w:p>
    <w:p w:rsidR="000938B3" w:rsidRDefault="000938B3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E229FB" w:rsidRPr="000938B3" w:rsidRDefault="00E229FB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0938B3" w:rsidRPr="000938B3" w:rsidRDefault="000938B3" w:rsidP="00B7491A">
      <w:pPr>
        <w:tabs>
          <w:tab w:val="left" w:pos="720"/>
        </w:tabs>
        <w:spacing w:line="360" w:lineRule="auto"/>
        <w:rPr>
          <w:b/>
          <w:u w:val="single"/>
        </w:rPr>
      </w:pPr>
    </w:p>
    <w:p w:rsidR="000938B3" w:rsidRPr="00E229FB" w:rsidRDefault="000938B3" w:rsidP="00E229FB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E229FB">
        <w:rPr>
          <w:b/>
          <w:sz w:val="28"/>
          <w:szCs w:val="28"/>
        </w:rPr>
        <w:lastRenderedPageBreak/>
        <w:t>Заключение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 xml:space="preserve">      Изучив теоретический материал по теме «Бытовой мусор», проведя свои   исследования, я пришла к выводу: проблему мусора  нужно решать сейчас и начинать надо, прежде всего, с себя, со своей квартиры, школы, двора. Пусть с малых, но конкретных дел.  Для себя я составила памятку «Что может сделать один?»</w:t>
      </w:r>
    </w:p>
    <w:p w:rsidR="000938B3" w:rsidRPr="000938B3" w:rsidRDefault="000938B3" w:rsidP="00B7491A">
      <w:pPr>
        <w:tabs>
          <w:tab w:val="left" w:pos="720"/>
        </w:tabs>
        <w:spacing w:line="360" w:lineRule="auto"/>
        <w:jc w:val="center"/>
      </w:pPr>
      <w:r w:rsidRPr="000938B3">
        <w:t>ПАМЯТКА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систематически проводи уборку территории около школы, дома;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не бросай, куда попало мусор;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не оставляй мусор в лесу, около водоема, на месте отдыха;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собирай и сдавай макулатуру (сохраняя при этом природные ресурсы);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сдавай стеклотару, металлолом;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экономно используй тетради, бумагу (например, оборотную сторону);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аккуратно обращайся с учебниками, книгами;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бережно относись к вещам, чтобы они дольше служили нам;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 xml:space="preserve">отдай вещи, которые не носишь, </w:t>
      </w:r>
      <w:proofErr w:type="gramStart"/>
      <w:r w:rsidRPr="000938B3">
        <w:t>нуждающимся</w:t>
      </w:r>
      <w:proofErr w:type="gramEnd"/>
      <w:r w:rsidRPr="000938B3">
        <w:t>;</w:t>
      </w:r>
    </w:p>
    <w:p w:rsidR="000938B3" w:rsidRP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при приготовлении пищи старайся не превращать в отходы полезные продукты;</w:t>
      </w:r>
    </w:p>
    <w:p w:rsidR="000938B3" w:rsidRDefault="000938B3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дай вещи «вторую жизнь» (см. приложение)</w:t>
      </w:r>
      <w:r w:rsidR="00E229FB">
        <w:t>;</w:t>
      </w:r>
    </w:p>
    <w:p w:rsidR="00E229FB" w:rsidRDefault="00E229FB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Для уменьшения массы пищевых отходов использовать часть бытовых отходов на корм домашним животным, как</w:t>
      </w:r>
      <w:r>
        <w:t xml:space="preserve"> удобрения для комнатных цветов;</w:t>
      </w:r>
    </w:p>
    <w:p w:rsidR="00E229FB" w:rsidRPr="000938B3" w:rsidRDefault="00E229FB" w:rsidP="00B7491A">
      <w:pPr>
        <w:numPr>
          <w:ilvl w:val="0"/>
          <w:numId w:val="4"/>
        </w:numPr>
        <w:tabs>
          <w:tab w:val="left" w:pos="720"/>
        </w:tabs>
        <w:spacing w:line="360" w:lineRule="auto"/>
      </w:pPr>
      <w:r w:rsidRPr="000938B3">
        <w:t>Вторично использовать стеклянную тару для консервации</w:t>
      </w:r>
      <w:r>
        <w:t>.</w:t>
      </w:r>
      <w:r w:rsidRPr="000938B3">
        <w:br/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 xml:space="preserve">      Если каждый из нас будет выполнять эти правила, я думаю, что окружающий нас мир станет чуточку чище.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 xml:space="preserve">       Давайте же вместе будем следить за тем, чтобы в н</w:t>
      </w:r>
      <w:r w:rsidR="00E229FB">
        <w:t xml:space="preserve">ашем городе </w:t>
      </w:r>
      <w:r w:rsidRPr="000938B3">
        <w:t xml:space="preserve"> всегда был п</w:t>
      </w:r>
      <w:r w:rsidR="00E229FB">
        <w:t>орядок: чистые дома</w:t>
      </w:r>
      <w:r w:rsidRPr="000938B3">
        <w:t xml:space="preserve">, улицы и переулки.   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  <w:r w:rsidRPr="000938B3">
        <w:t xml:space="preserve">       Завтрашний день Земли будет таким, каким мы  создадим его сегодня. Будем же беречь нашу Землю! Другой планеты у нас не будет!</w:t>
      </w:r>
    </w:p>
    <w:p w:rsidR="000938B3" w:rsidRPr="000938B3" w:rsidRDefault="000938B3" w:rsidP="00B7491A">
      <w:pPr>
        <w:tabs>
          <w:tab w:val="left" w:pos="720"/>
        </w:tabs>
        <w:spacing w:line="360" w:lineRule="auto"/>
      </w:pPr>
    </w:p>
    <w:p w:rsidR="000938B3" w:rsidRPr="000938B3" w:rsidRDefault="000938B3" w:rsidP="00B7491A">
      <w:pPr>
        <w:tabs>
          <w:tab w:val="left" w:pos="720"/>
        </w:tabs>
        <w:spacing w:line="360" w:lineRule="auto"/>
      </w:pPr>
    </w:p>
    <w:p w:rsidR="00E229FB" w:rsidRDefault="00863CC4" w:rsidP="00B7491A">
      <w:pPr>
        <w:spacing w:line="360" w:lineRule="auto"/>
        <w:ind w:left="720"/>
      </w:pPr>
      <w:r w:rsidRPr="000938B3">
        <w:br/>
      </w:r>
    </w:p>
    <w:p w:rsidR="00E229FB" w:rsidRDefault="00E229FB" w:rsidP="00B7491A">
      <w:pPr>
        <w:spacing w:line="360" w:lineRule="auto"/>
        <w:ind w:left="720"/>
      </w:pPr>
    </w:p>
    <w:p w:rsidR="00E229FB" w:rsidRDefault="00E229FB" w:rsidP="00B7491A">
      <w:pPr>
        <w:spacing w:line="360" w:lineRule="auto"/>
        <w:ind w:left="720"/>
      </w:pPr>
    </w:p>
    <w:p w:rsidR="00E229FB" w:rsidRDefault="00E229FB" w:rsidP="00B7491A">
      <w:pPr>
        <w:spacing w:line="360" w:lineRule="auto"/>
        <w:ind w:left="720"/>
      </w:pPr>
    </w:p>
    <w:p w:rsidR="00E229FB" w:rsidRDefault="00E229FB" w:rsidP="00B7491A">
      <w:pPr>
        <w:spacing w:line="360" w:lineRule="auto"/>
        <w:ind w:left="720"/>
      </w:pPr>
    </w:p>
    <w:p w:rsidR="00E229FB" w:rsidRPr="00E229FB" w:rsidRDefault="00E229FB" w:rsidP="00E229FB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литературы.</w:t>
      </w:r>
    </w:p>
    <w:p w:rsidR="00E229FB" w:rsidRDefault="00E229FB" w:rsidP="00B7491A">
      <w:pPr>
        <w:spacing w:line="360" w:lineRule="auto"/>
        <w:ind w:left="720"/>
      </w:pPr>
    </w:p>
    <w:p w:rsidR="001C1703" w:rsidRPr="00E229FB" w:rsidRDefault="001C1703" w:rsidP="00E229FB">
      <w:pPr>
        <w:spacing w:line="360" w:lineRule="auto"/>
        <w:rPr>
          <w:sz w:val="28"/>
          <w:szCs w:val="28"/>
        </w:rPr>
      </w:pPr>
      <w:r w:rsidRPr="00E229FB">
        <w:rPr>
          <w:sz w:val="28"/>
          <w:szCs w:val="28"/>
        </w:rPr>
        <w:t xml:space="preserve">1. </w:t>
      </w:r>
      <w:proofErr w:type="spellStart"/>
      <w:r w:rsidRPr="00E229FB">
        <w:rPr>
          <w:sz w:val="28"/>
          <w:szCs w:val="28"/>
        </w:rPr>
        <w:t>Самкова</w:t>
      </w:r>
      <w:proofErr w:type="spellEnd"/>
      <w:r w:rsidRPr="00E229FB">
        <w:rPr>
          <w:sz w:val="28"/>
          <w:szCs w:val="28"/>
        </w:rPr>
        <w:t xml:space="preserve"> В. А. Город и бытовые отходы. /Биология в школе.№3, 2002.</w:t>
      </w:r>
    </w:p>
    <w:p w:rsidR="001C1703" w:rsidRDefault="001C1703" w:rsidP="00B7491A">
      <w:pPr>
        <w:spacing w:line="360" w:lineRule="auto"/>
        <w:rPr>
          <w:sz w:val="28"/>
          <w:szCs w:val="28"/>
        </w:rPr>
      </w:pPr>
      <w:r w:rsidRPr="00E229FB">
        <w:rPr>
          <w:sz w:val="28"/>
          <w:szCs w:val="28"/>
        </w:rPr>
        <w:t>2. Мусор беда нашей планеты. /Биология в школе, №3, 2005.</w:t>
      </w:r>
      <w:r w:rsidR="00B90E1E" w:rsidRPr="00E229FB">
        <w:rPr>
          <w:sz w:val="28"/>
          <w:szCs w:val="28"/>
        </w:rPr>
        <w:br/>
        <w:t>3.</w:t>
      </w:r>
      <w:r w:rsidR="007B1C5D" w:rsidRPr="00E229FB">
        <w:rPr>
          <w:sz w:val="28"/>
          <w:szCs w:val="28"/>
        </w:rPr>
        <w:t>Большая э</w:t>
      </w:r>
      <w:r w:rsidR="00BF5B30" w:rsidRPr="00E229FB">
        <w:rPr>
          <w:sz w:val="28"/>
          <w:szCs w:val="28"/>
        </w:rPr>
        <w:t xml:space="preserve">нциклопедия  Кирилла и </w:t>
      </w:r>
      <w:proofErr w:type="spellStart"/>
      <w:r w:rsidR="00BF5B30" w:rsidRPr="00E229FB">
        <w:rPr>
          <w:sz w:val="28"/>
          <w:szCs w:val="28"/>
        </w:rPr>
        <w:t>Мефодия</w:t>
      </w:r>
      <w:proofErr w:type="spellEnd"/>
      <w:r w:rsidR="00E43D3C" w:rsidRPr="00E229FB">
        <w:rPr>
          <w:sz w:val="28"/>
          <w:szCs w:val="28"/>
        </w:rPr>
        <w:t xml:space="preserve"> </w:t>
      </w:r>
      <w:r w:rsidR="00BF5B30" w:rsidRPr="00E229FB">
        <w:rPr>
          <w:sz w:val="28"/>
          <w:szCs w:val="28"/>
        </w:rPr>
        <w:t xml:space="preserve">- </w:t>
      </w:r>
      <w:r w:rsidR="007B1C5D" w:rsidRPr="00E229FB">
        <w:rPr>
          <w:sz w:val="28"/>
          <w:szCs w:val="28"/>
        </w:rPr>
        <w:t>электронное издание.</w:t>
      </w:r>
      <w:r w:rsidR="00BF5B30" w:rsidRPr="00E229FB">
        <w:rPr>
          <w:sz w:val="28"/>
          <w:szCs w:val="28"/>
        </w:rPr>
        <w:br/>
        <w:t>4</w:t>
      </w:r>
      <w:r w:rsidR="00BF5B30" w:rsidRPr="00E229FB">
        <w:rPr>
          <w:color w:val="000000"/>
          <w:sz w:val="28"/>
          <w:szCs w:val="28"/>
        </w:rPr>
        <w:t xml:space="preserve">. </w:t>
      </w:r>
      <w:hyperlink r:id="rId8" w:history="1">
        <w:r w:rsidR="00BF5B30" w:rsidRPr="00E229FB">
          <w:rPr>
            <w:rStyle w:val="a7"/>
            <w:color w:val="000000"/>
            <w:sz w:val="28"/>
            <w:szCs w:val="28"/>
          </w:rPr>
          <w:t>http://ru.wikipedia.org/wiki/-</w:t>
        </w:r>
      </w:hyperlink>
      <w:r w:rsidR="00BF5B30" w:rsidRPr="00E229FB">
        <w:rPr>
          <w:sz w:val="28"/>
          <w:szCs w:val="28"/>
        </w:rPr>
        <w:t xml:space="preserve"> свободная энциклопедия.</w:t>
      </w:r>
      <w:r w:rsidRPr="00E229FB">
        <w:rPr>
          <w:sz w:val="28"/>
          <w:szCs w:val="28"/>
        </w:rPr>
        <w:br/>
      </w: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Default="00E229FB" w:rsidP="00B7491A">
      <w:pPr>
        <w:spacing w:line="360" w:lineRule="auto"/>
        <w:rPr>
          <w:sz w:val="28"/>
          <w:szCs w:val="28"/>
        </w:rPr>
      </w:pPr>
    </w:p>
    <w:p w:rsidR="00E229FB" w:rsidRPr="00E229FB" w:rsidRDefault="00E229FB" w:rsidP="00B7491A">
      <w:pPr>
        <w:spacing w:line="360" w:lineRule="auto"/>
        <w:rPr>
          <w:sz w:val="28"/>
          <w:szCs w:val="28"/>
        </w:rPr>
      </w:pPr>
    </w:p>
    <w:p w:rsidR="00E212E1" w:rsidRPr="000938B3" w:rsidRDefault="00E212E1" w:rsidP="00E229FB">
      <w:pPr>
        <w:spacing w:line="360" w:lineRule="auto"/>
        <w:jc w:val="center"/>
      </w:pPr>
      <w:r w:rsidRPr="000938B3">
        <w:lastRenderedPageBreak/>
        <w:br/>
      </w:r>
      <w:r w:rsidR="00E43D3C" w:rsidRPr="00E229FB">
        <w:rPr>
          <w:b/>
          <w:sz w:val="28"/>
          <w:szCs w:val="28"/>
        </w:rPr>
        <w:t xml:space="preserve"> </w:t>
      </w:r>
      <w:r w:rsidRPr="00E229FB">
        <w:rPr>
          <w:b/>
          <w:sz w:val="28"/>
          <w:szCs w:val="28"/>
        </w:rPr>
        <w:t>Приложени</w:t>
      </w:r>
      <w:r w:rsidR="00E229FB">
        <w:rPr>
          <w:b/>
          <w:sz w:val="28"/>
          <w:szCs w:val="28"/>
        </w:rPr>
        <w:t>я.</w:t>
      </w:r>
      <w:r w:rsidRPr="00E229FB">
        <w:br/>
      </w:r>
      <w:r w:rsidR="00E43D3C" w:rsidRPr="000938B3">
        <w:t xml:space="preserve">1. </w:t>
      </w:r>
      <w:r w:rsidRPr="000938B3">
        <w:t xml:space="preserve">Таблица. </w:t>
      </w:r>
      <w:r w:rsidR="00E43D3C" w:rsidRPr="000938B3">
        <w:t xml:space="preserve">Бытовые отходы одной семьи за неделю. </w:t>
      </w:r>
      <w:r w:rsidRPr="000938B3">
        <w:br/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775"/>
        <w:gridCol w:w="2073"/>
        <w:gridCol w:w="1250"/>
        <w:gridCol w:w="1933"/>
        <w:gridCol w:w="1239"/>
        <w:gridCol w:w="965"/>
      </w:tblGrid>
      <w:tr w:rsidR="00E212E1" w:rsidRPr="000938B3" w:rsidTr="00DE3313">
        <w:tc>
          <w:tcPr>
            <w:tcW w:w="637" w:type="dxa"/>
            <w:tcBorders>
              <w:tl2br w:val="single" w:sz="4" w:space="0" w:color="auto"/>
            </w:tcBorders>
          </w:tcPr>
          <w:p w:rsidR="00E212E1" w:rsidRPr="000938B3" w:rsidRDefault="00E212E1" w:rsidP="00B7491A">
            <w:pPr>
              <w:spacing w:line="360" w:lineRule="auto"/>
            </w:pPr>
            <w:r w:rsidRPr="000938B3">
              <w:t>Дни</w:t>
            </w:r>
          </w:p>
        </w:tc>
        <w:tc>
          <w:tcPr>
            <w:tcW w:w="1775" w:type="dxa"/>
          </w:tcPr>
          <w:p w:rsidR="00E212E1" w:rsidRPr="000938B3" w:rsidRDefault="00E212E1" w:rsidP="00B7491A">
            <w:pPr>
              <w:spacing w:line="360" w:lineRule="auto"/>
            </w:pPr>
            <w:r w:rsidRPr="000938B3">
              <w:t>Пищевые отходы</w:t>
            </w:r>
          </w:p>
        </w:tc>
        <w:tc>
          <w:tcPr>
            <w:tcW w:w="2073" w:type="dxa"/>
          </w:tcPr>
          <w:p w:rsidR="00E212E1" w:rsidRPr="000938B3" w:rsidRDefault="00E212E1" w:rsidP="00B7491A">
            <w:pPr>
              <w:spacing w:line="360" w:lineRule="auto"/>
            </w:pPr>
            <w:r w:rsidRPr="000938B3">
              <w:t>Различные виды бумаги</w:t>
            </w:r>
          </w:p>
        </w:tc>
        <w:tc>
          <w:tcPr>
            <w:tcW w:w="1250" w:type="dxa"/>
          </w:tcPr>
          <w:p w:rsidR="00E212E1" w:rsidRPr="000938B3" w:rsidRDefault="00E212E1" w:rsidP="00B7491A">
            <w:pPr>
              <w:spacing w:line="360" w:lineRule="auto"/>
            </w:pPr>
            <w:r w:rsidRPr="000938B3">
              <w:t xml:space="preserve">Металл (в </w:t>
            </w:r>
            <w:r w:rsidR="00092CD0" w:rsidRPr="000938B3">
              <w:t>том числе фольга)</w:t>
            </w:r>
          </w:p>
        </w:tc>
        <w:tc>
          <w:tcPr>
            <w:tcW w:w="1933" w:type="dxa"/>
          </w:tcPr>
          <w:p w:rsidR="00E212E1" w:rsidRPr="000938B3" w:rsidRDefault="00E212E1" w:rsidP="00B7491A">
            <w:pPr>
              <w:spacing w:line="360" w:lineRule="auto"/>
            </w:pPr>
            <w:r w:rsidRPr="000938B3">
              <w:t>Синтетические упаковочные материалы</w:t>
            </w:r>
          </w:p>
        </w:tc>
        <w:tc>
          <w:tcPr>
            <w:tcW w:w="1239" w:type="dxa"/>
          </w:tcPr>
          <w:p w:rsidR="00E212E1" w:rsidRPr="000938B3" w:rsidRDefault="00E212E1" w:rsidP="00B7491A">
            <w:pPr>
              <w:spacing w:line="360" w:lineRule="auto"/>
            </w:pPr>
            <w:r w:rsidRPr="000938B3">
              <w:t>Стекло, фарфор, фаянс.</w:t>
            </w: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  <w:r w:rsidRPr="000938B3">
              <w:t>Другие отходы</w:t>
            </w: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E212E1" w:rsidP="00B7491A">
            <w:pPr>
              <w:spacing w:line="360" w:lineRule="auto"/>
            </w:pPr>
            <w:r w:rsidRPr="000938B3">
              <w:t>1.</w:t>
            </w:r>
          </w:p>
        </w:tc>
        <w:tc>
          <w:tcPr>
            <w:tcW w:w="1775" w:type="dxa"/>
          </w:tcPr>
          <w:p w:rsidR="00E067B5" w:rsidRPr="000938B3" w:rsidRDefault="002F27F2" w:rsidP="00B7491A">
            <w:pPr>
              <w:spacing w:line="360" w:lineRule="auto"/>
            </w:pPr>
            <w:r w:rsidRPr="000938B3">
              <w:t xml:space="preserve">Скорлупа </w:t>
            </w:r>
            <w:r w:rsidR="00E229FB">
              <w:t>6</w:t>
            </w:r>
            <w:r w:rsidR="00F66B78" w:rsidRPr="000938B3">
              <w:t xml:space="preserve"> </w:t>
            </w:r>
            <w:r w:rsidRPr="000938B3">
              <w:t>яиц, луковая шелуха, косточки от вишни, к</w:t>
            </w:r>
            <w:r w:rsidR="00E229FB">
              <w:t>артофельные очистки, огрызки от яблок</w:t>
            </w:r>
            <w:r w:rsidRPr="000938B3">
              <w:t xml:space="preserve">, </w:t>
            </w:r>
            <w:r w:rsidR="00E229FB">
              <w:t>5</w:t>
            </w:r>
            <w:r w:rsidRPr="000938B3">
              <w:t xml:space="preserve"> пакетиков чая.</w:t>
            </w:r>
          </w:p>
          <w:p w:rsidR="00E212E1" w:rsidRPr="000938B3" w:rsidRDefault="00E229FB" w:rsidP="00B7491A">
            <w:pPr>
              <w:spacing w:line="360" w:lineRule="auto"/>
            </w:pPr>
            <w:r>
              <w:t>(900</w:t>
            </w:r>
            <w:r w:rsidR="00E067B5" w:rsidRPr="000938B3">
              <w:t>г)</w:t>
            </w:r>
            <w:r w:rsidR="002F27F2" w:rsidRPr="000938B3">
              <w:t xml:space="preserve"> </w:t>
            </w:r>
          </w:p>
        </w:tc>
        <w:tc>
          <w:tcPr>
            <w:tcW w:w="2073" w:type="dxa"/>
          </w:tcPr>
          <w:p w:rsidR="00E212E1" w:rsidRPr="000938B3" w:rsidRDefault="00E229FB" w:rsidP="00E229FB">
            <w:pPr>
              <w:spacing w:line="360" w:lineRule="auto"/>
            </w:pPr>
            <w:r>
              <w:t xml:space="preserve">Коробка от </w:t>
            </w:r>
            <w:proofErr w:type="spellStart"/>
            <w:r>
              <w:t>пылесоса</w:t>
            </w:r>
            <w:proofErr w:type="gramStart"/>
            <w:r>
              <w:t>,ж</w:t>
            </w:r>
            <w:proofErr w:type="gramEnd"/>
            <w:r>
              <w:t>урнал</w:t>
            </w:r>
            <w:proofErr w:type="spellEnd"/>
            <w:r w:rsidR="002F27F2" w:rsidRPr="000938B3">
              <w:t xml:space="preserve">, </w:t>
            </w:r>
            <w:r w:rsidR="00F66B78" w:rsidRPr="000938B3">
              <w:t>салфетки</w:t>
            </w:r>
            <w:r>
              <w:br/>
              <w:t>(1150</w:t>
            </w:r>
            <w:r w:rsidR="00B33AD2" w:rsidRPr="000938B3">
              <w:t xml:space="preserve"> г)</w:t>
            </w:r>
          </w:p>
        </w:tc>
        <w:tc>
          <w:tcPr>
            <w:tcW w:w="1250" w:type="dxa"/>
          </w:tcPr>
          <w:p w:rsidR="00E212E1" w:rsidRDefault="002F27F2" w:rsidP="00B7491A">
            <w:pPr>
              <w:spacing w:line="360" w:lineRule="auto"/>
            </w:pPr>
            <w:r w:rsidRPr="000938B3">
              <w:t xml:space="preserve">Банка от </w:t>
            </w:r>
            <w:r w:rsidR="00E229FB">
              <w:t>сайры</w:t>
            </w:r>
          </w:p>
          <w:p w:rsidR="00E229FB" w:rsidRPr="000938B3" w:rsidRDefault="00E229FB" w:rsidP="00B7491A">
            <w:pPr>
              <w:spacing w:line="360" w:lineRule="auto"/>
            </w:pPr>
            <w:r>
              <w:t>(80 г.)</w:t>
            </w:r>
          </w:p>
        </w:tc>
        <w:tc>
          <w:tcPr>
            <w:tcW w:w="1933" w:type="dxa"/>
          </w:tcPr>
          <w:p w:rsidR="00E212E1" w:rsidRPr="000938B3" w:rsidRDefault="00E229FB" w:rsidP="00E229FB">
            <w:pPr>
              <w:spacing w:line="360" w:lineRule="auto"/>
            </w:pPr>
            <w:r>
              <w:t>тюбик от крема</w:t>
            </w:r>
            <w:proofErr w:type="gramStart"/>
            <w:r>
              <w:t xml:space="preserve"> </w:t>
            </w:r>
            <w:r w:rsidR="002F27F2" w:rsidRPr="000938B3">
              <w:t>,</w:t>
            </w:r>
            <w:proofErr w:type="gramEnd"/>
            <w:r w:rsidR="002F27F2" w:rsidRPr="000938B3">
              <w:t xml:space="preserve"> упаковка от </w:t>
            </w:r>
            <w:r>
              <w:t xml:space="preserve"> майонеза, 2 пласт. бутылки</w:t>
            </w:r>
            <w:r w:rsidR="002F27F2" w:rsidRPr="000938B3">
              <w:t>, 2 пакета</w:t>
            </w:r>
          </w:p>
        </w:tc>
        <w:tc>
          <w:tcPr>
            <w:tcW w:w="1239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2F27F2" w:rsidP="00B7491A">
            <w:pPr>
              <w:spacing w:line="360" w:lineRule="auto"/>
            </w:pPr>
            <w:r w:rsidRPr="000938B3">
              <w:t xml:space="preserve">2. </w:t>
            </w:r>
          </w:p>
        </w:tc>
        <w:tc>
          <w:tcPr>
            <w:tcW w:w="1775" w:type="dxa"/>
          </w:tcPr>
          <w:p w:rsidR="00E212E1" w:rsidRPr="000938B3" w:rsidRDefault="002F27F2" w:rsidP="00B7491A">
            <w:pPr>
              <w:spacing w:line="360" w:lineRule="auto"/>
            </w:pPr>
            <w:r w:rsidRPr="000938B3">
              <w:t>Картофельные, морковные</w:t>
            </w:r>
            <w:r w:rsidR="00F66B78" w:rsidRPr="000938B3">
              <w:t xml:space="preserve"> и </w:t>
            </w:r>
            <w:r w:rsidRPr="000938B3">
              <w:t xml:space="preserve"> капустные очистки, ягоды, луковая шелуха, </w:t>
            </w:r>
            <w:r w:rsidR="00F66B78" w:rsidRPr="000938B3">
              <w:t>4 пакетика чая</w:t>
            </w:r>
            <w:r w:rsidR="00E229FB">
              <w:t xml:space="preserve">, косточки от сливы. </w:t>
            </w:r>
            <w:proofErr w:type="gramStart"/>
            <w:r w:rsidR="00E229FB">
              <w:t xml:space="preserve">( </w:t>
            </w:r>
            <w:proofErr w:type="gramEnd"/>
            <w:r w:rsidR="00E229FB">
              <w:t>7</w:t>
            </w:r>
            <w:r w:rsidR="00E067B5" w:rsidRPr="000938B3">
              <w:t>00г)</w:t>
            </w:r>
          </w:p>
        </w:tc>
        <w:tc>
          <w:tcPr>
            <w:tcW w:w="2073" w:type="dxa"/>
          </w:tcPr>
          <w:p w:rsidR="00E212E1" w:rsidRPr="000938B3" w:rsidRDefault="00F66B78" w:rsidP="00E229FB">
            <w:pPr>
              <w:spacing w:line="360" w:lineRule="auto"/>
            </w:pPr>
            <w:r w:rsidRPr="000938B3">
              <w:t>3</w:t>
            </w:r>
            <w:r w:rsidR="002F27F2" w:rsidRPr="000938B3">
              <w:t xml:space="preserve"> коробочки</w:t>
            </w:r>
            <w:r w:rsidRPr="000938B3">
              <w:t xml:space="preserve">, тетрадь, фантики. </w:t>
            </w:r>
            <w:r w:rsidR="00B33AD2" w:rsidRPr="000938B3">
              <w:t>С</w:t>
            </w:r>
            <w:r w:rsidRPr="000938B3">
              <w:t>алфетки</w:t>
            </w:r>
            <w:r w:rsidR="00E229FB">
              <w:t xml:space="preserve"> (12</w:t>
            </w:r>
            <w:r w:rsidR="00B33AD2" w:rsidRPr="000938B3">
              <w:t>0г)</w:t>
            </w:r>
          </w:p>
        </w:tc>
        <w:tc>
          <w:tcPr>
            <w:tcW w:w="1250" w:type="dxa"/>
          </w:tcPr>
          <w:p w:rsidR="00E212E1" w:rsidRDefault="00B33AD2" w:rsidP="00B7491A">
            <w:pPr>
              <w:spacing w:line="360" w:lineRule="auto"/>
            </w:pPr>
            <w:r w:rsidRPr="000938B3">
              <w:t>Фольга</w:t>
            </w:r>
          </w:p>
          <w:p w:rsidR="00E229FB" w:rsidRPr="000938B3" w:rsidRDefault="00E229FB" w:rsidP="00B7491A">
            <w:pPr>
              <w:spacing w:line="360" w:lineRule="auto"/>
            </w:pPr>
            <w:r>
              <w:t>(90 г.)</w:t>
            </w:r>
          </w:p>
        </w:tc>
        <w:tc>
          <w:tcPr>
            <w:tcW w:w="1933" w:type="dxa"/>
          </w:tcPr>
          <w:p w:rsidR="00E212E1" w:rsidRPr="000938B3" w:rsidRDefault="00857456" w:rsidP="00B7491A">
            <w:pPr>
              <w:spacing w:line="360" w:lineRule="auto"/>
            </w:pPr>
            <w:r>
              <w:t>2 стакана от йогурта</w:t>
            </w:r>
            <w:r w:rsidR="002F27F2" w:rsidRPr="000938B3">
              <w:t>, флакон от шампуня</w:t>
            </w:r>
            <w:r w:rsidR="00F66B78" w:rsidRPr="000938B3">
              <w:t>, 1 пакет</w:t>
            </w:r>
          </w:p>
        </w:tc>
        <w:tc>
          <w:tcPr>
            <w:tcW w:w="1239" w:type="dxa"/>
          </w:tcPr>
          <w:p w:rsidR="00E212E1" w:rsidRDefault="00857456" w:rsidP="00B7491A">
            <w:pPr>
              <w:spacing w:line="360" w:lineRule="auto"/>
            </w:pPr>
            <w:r>
              <w:t>2 лампочки</w:t>
            </w:r>
          </w:p>
          <w:p w:rsidR="00857456" w:rsidRPr="000938B3" w:rsidRDefault="00857456" w:rsidP="00B7491A">
            <w:pPr>
              <w:spacing w:line="360" w:lineRule="auto"/>
            </w:pPr>
            <w:r>
              <w:t>(50 г.)</w:t>
            </w: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t>3</w:t>
            </w:r>
          </w:p>
        </w:tc>
        <w:tc>
          <w:tcPr>
            <w:tcW w:w="1775" w:type="dxa"/>
          </w:tcPr>
          <w:p w:rsidR="00E212E1" w:rsidRPr="000938B3" w:rsidRDefault="00F66B78" w:rsidP="00857456">
            <w:pPr>
              <w:spacing w:line="360" w:lineRule="auto"/>
            </w:pPr>
            <w:r w:rsidRPr="000938B3">
              <w:t>4 пакета чая, скорлупа 4 яиц</w:t>
            </w:r>
            <w:r w:rsidR="00857456">
              <w:t>, огрызки от яблок. (1000 г.</w:t>
            </w:r>
            <w:r w:rsidR="00E067B5" w:rsidRPr="000938B3">
              <w:t>)</w:t>
            </w:r>
          </w:p>
        </w:tc>
        <w:tc>
          <w:tcPr>
            <w:tcW w:w="2073" w:type="dxa"/>
          </w:tcPr>
          <w:p w:rsidR="00E212E1" w:rsidRPr="000938B3" w:rsidRDefault="00857456" w:rsidP="00857456">
            <w:pPr>
              <w:spacing w:line="360" w:lineRule="auto"/>
            </w:pPr>
            <w:r>
              <w:t>Салфетки, газета, тетрадь</w:t>
            </w:r>
            <w:r w:rsidR="00B33AD2" w:rsidRPr="000938B3">
              <w:t>(</w:t>
            </w:r>
            <w:r>
              <w:t>31</w:t>
            </w:r>
            <w:r w:rsidR="00B33AD2" w:rsidRPr="000938B3">
              <w:t>0г)</w:t>
            </w:r>
          </w:p>
        </w:tc>
        <w:tc>
          <w:tcPr>
            <w:tcW w:w="1250" w:type="dxa"/>
          </w:tcPr>
          <w:p w:rsidR="00E212E1" w:rsidRDefault="00857456" w:rsidP="00B7491A">
            <w:pPr>
              <w:spacing w:line="360" w:lineRule="auto"/>
            </w:pPr>
            <w:r>
              <w:t>2 батарейки</w:t>
            </w:r>
          </w:p>
          <w:p w:rsidR="00857456" w:rsidRPr="000938B3" w:rsidRDefault="00857456" w:rsidP="00B7491A">
            <w:pPr>
              <w:spacing w:line="360" w:lineRule="auto"/>
            </w:pPr>
            <w:r>
              <w:t>(30 г.)</w:t>
            </w:r>
          </w:p>
        </w:tc>
        <w:tc>
          <w:tcPr>
            <w:tcW w:w="1933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t>3 пакета, упаковка от каши</w:t>
            </w:r>
            <w:r w:rsidR="00857456">
              <w:t xml:space="preserve">, пакет из </w:t>
            </w:r>
            <w:proofErr w:type="gramStart"/>
            <w:r w:rsidR="00857456">
              <w:t>под</w:t>
            </w:r>
            <w:proofErr w:type="gramEnd"/>
            <w:r w:rsidR="00857456">
              <w:t xml:space="preserve"> кефира</w:t>
            </w:r>
          </w:p>
        </w:tc>
        <w:tc>
          <w:tcPr>
            <w:tcW w:w="1239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t>4</w:t>
            </w:r>
          </w:p>
        </w:tc>
        <w:tc>
          <w:tcPr>
            <w:tcW w:w="1775" w:type="dxa"/>
          </w:tcPr>
          <w:p w:rsidR="00E212E1" w:rsidRPr="000938B3" w:rsidRDefault="00857456" w:rsidP="00857456">
            <w:pPr>
              <w:spacing w:line="360" w:lineRule="auto"/>
            </w:pPr>
            <w:r>
              <w:t xml:space="preserve">Кожура от апельсина, </w:t>
            </w:r>
            <w:r w:rsidR="00F66B78" w:rsidRPr="000938B3">
              <w:t xml:space="preserve">луковая шелуха, сухой </w:t>
            </w:r>
            <w:r w:rsidR="00F66B78" w:rsidRPr="000938B3">
              <w:lastRenderedPageBreak/>
              <w:t>хлеб</w:t>
            </w:r>
            <w:r w:rsidR="00E067B5" w:rsidRPr="000938B3">
              <w:t>, ко</w:t>
            </w:r>
            <w:r>
              <w:t xml:space="preserve">сти. </w:t>
            </w:r>
            <w:r>
              <w:br/>
              <w:t>(44</w:t>
            </w:r>
            <w:r w:rsidR="00E067B5" w:rsidRPr="000938B3">
              <w:t>0г)</w:t>
            </w:r>
          </w:p>
        </w:tc>
        <w:tc>
          <w:tcPr>
            <w:tcW w:w="2073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lastRenderedPageBreak/>
              <w:t>Газета, салфетки</w:t>
            </w:r>
          </w:p>
          <w:p w:rsidR="00B33AD2" w:rsidRPr="000938B3" w:rsidRDefault="00857456" w:rsidP="00B7491A">
            <w:pPr>
              <w:spacing w:line="360" w:lineRule="auto"/>
            </w:pPr>
            <w:r>
              <w:t>(160</w:t>
            </w:r>
            <w:r w:rsidR="00B33AD2" w:rsidRPr="000938B3">
              <w:t>г)</w:t>
            </w:r>
          </w:p>
        </w:tc>
        <w:tc>
          <w:tcPr>
            <w:tcW w:w="1250" w:type="dxa"/>
          </w:tcPr>
          <w:p w:rsidR="00E212E1" w:rsidRDefault="00857456" w:rsidP="00B7491A">
            <w:pPr>
              <w:spacing w:line="360" w:lineRule="auto"/>
            </w:pPr>
            <w:r>
              <w:t>Машинный ключ, гвозди</w:t>
            </w:r>
          </w:p>
          <w:p w:rsidR="00857456" w:rsidRPr="000938B3" w:rsidRDefault="00857456" w:rsidP="00B7491A">
            <w:pPr>
              <w:spacing w:line="360" w:lineRule="auto"/>
            </w:pPr>
            <w:r>
              <w:t>(1000 г.)</w:t>
            </w:r>
          </w:p>
        </w:tc>
        <w:tc>
          <w:tcPr>
            <w:tcW w:w="1933" w:type="dxa"/>
          </w:tcPr>
          <w:p w:rsidR="00E212E1" w:rsidRPr="000938B3" w:rsidRDefault="00857456" w:rsidP="00857456">
            <w:pPr>
              <w:spacing w:line="360" w:lineRule="auto"/>
            </w:pPr>
            <w:proofErr w:type="gramStart"/>
            <w:r>
              <w:t>Пакет из под горячего шоколада</w:t>
            </w:r>
            <w:r w:rsidR="00F66B78" w:rsidRPr="000938B3">
              <w:t xml:space="preserve">, 2 пакета, </w:t>
            </w:r>
            <w:r>
              <w:t xml:space="preserve">флакон </w:t>
            </w:r>
            <w:r>
              <w:lastRenderedPageBreak/>
              <w:t>от шампуня</w:t>
            </w:r>
            <w:proofErr w:type="gramEnd"/>
          </w:p>
        </w:tc>
        <w:tc>
          <w:tcPr>
            <w:tcW w:w="1239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lastRenderedPageBreak/>
              <w:t>1 бутылка</w:t>
            </w:r>
            <w:r w:rsidR="00F502AA" w:rsidRPr="000938B3">
              <w:br/>
              <w:t>300 г</w:t>
            </w: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lastRenderedPageBreak/>
              <w:t>5</w:t>
            </w:r>
          </w:p>
        </w:tc>
        <w:tc>
          <w:tcPr>
            <w:tcW w:w="1775" w:type="dxa"/>
          </w:tcPr>
          <w:p w:rsidR="00E212E1" w:rsidRPr="000938B3" w:rsidRDefault="000F7AD4" w:rsidP="00B7491A">
            <w:pPr>
              <w:spacing w:line="360" w:lineRule="auto"/>
            </w:pPr>
            <w:r w:rsidRPr="000938B3">
              <w:t>4</w:t>
            </w:r>
            <w:r w:rsidR="00E067B5" w:rsidRPr="000938B3">
              <w:t xml:space="preserve"> пакета чая, </w:t>
            </w:r>
            <w:proofErr w:type="spellStart"/>
            <w:r w:rsidR="00E067B5" w:rsidRPr="000938B3">
              <w:t>кожурки</w:t>
            </w:r>
            <w:proofErr w:type="spellEnd"/>
            <w:r w:rsidR="00E067B5" w:rsidRPr="000938B3">
              <w:t xml:space="preserve"> о</w:t>
            </w:r>
            <w:r w:rsidR="00857456">
              <w:t>т семечек, кожура апельсина. (21</w:t>
            </w:r>
            <w:r w:rsidR="00E067B5" w:rsidRPr="000938B3">
              <w:t>0г)</w:t>
            </w:r>
          </w:p>
        </w:tc>
        <w:tc>
          <w:tcPr>
            <w:tcW w:w="2073" w:type="dxa"/>
          </w:tcPr>
          <w:p w:rsidR="00E212E1" w:rsidRPr="000938B3" w:rsidRDefault="00B33AD2" w:rsidP="00B7491A">
            <w:pPr>
              <w:spacing w:line="360" w:lineRule="auto"/>
            </w:pPr>
            <w:r w:rsidRPr="000938B3">
              <w:t>С</w:t>
            </w:r>
            <w:r w:rsidR="00F66B78" w:rsidRPr="000938B3">
              <w:t>алфетки</w:t>
            </w:r>
            <w:r w:rsidR="00857456">
              <w:t>, рамка для фотографий (18</w:t>
            </w:r>
            <w:r w:rsidRPr="000938B3">
              <w:t>0г)</w:t>
            </w:r>
          </w:p>
        </w:tc>
        <w:tc>
          <w:tcPr>
            <w:tcW w:w="1250" w:type="dxa"/>
          </w:tcPr>
          <w:p w:rsidR="00857456" w:rsidRDefault="00857456" w:rsidP="00857456">
            <w:pPr>
              <w:spacing w:line="360" w:lineRule="auto"/>
            </w:pPr>
            <w:r>
              <w:t xml:space="preserve"> Банка </w:t>
            </w:r>
            <w:proofErr w:type="gramStart"/>
            <w:r>
              <w:t>из</w:t>
            </w:r>
            <w:proofErr w:type="gramEnd"/>
            <w:r>
              <w:t xml:space="preserve"> под кофе</w:t>
            </w:r>
          </w:p>
          <w:p w:rsidR="00E212E1" w:rsidRPr="000938B3" w:rsidRDefault="00857456" w:rsidP="00857456">
            <w:pPr>
              <w:spacing w:line="360" w:lineRule="auto"/>
            </w:pPr>
            <w:r>
              <w:t>(50 г.)</w:t>
            </w:r>
            <w:r w:rsidR="00F66B78" w:rsidRPr="000938B3">
              <w:t xml:space="preserve"> </w:t>
            </w:r>
          </w:p>
        </w:tc>
        <w:tc>
          <w:tcPr>
            <w:tcW w:w="1933" w:type="dxa"/>
          </w:tcPr>
          <w:p w:rsidR="00E212E1" w:rsidRPr="000938B3" w:rsidRDefault="00E067B5" w:rsidP="00B7491A">
            <w:pPr>
              <w:spacing w:line="360" w:lineRule="auto"/>
            </w:pPr>
            <w:r w:rsidRPr="000938B3">
              <w:t>1 пакет</w:t>
            </w:r>
            <w:r w:rsidR="00857456">
              <w:t>, мыльница</w:t>
            </w:r>
          </w:p>
        </w:tc>
        <w:tc>
          <w:tcPr>
            <w:tcW w:w="1239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t>6</w:t>
            </w:r>
          </w:p>
        </w:tc>
        <w:tc>
          <w:tcPr>
            <w:tcW w:w="1775" w:type="dxa"/>
          </w:tcPr>
          <w:p w:rsidR="00E212E1" w:rsidRPr="000938B3" w:rsidRDefault="00F66B78" w:rsidP="00B7491A">
            <w:pPr>
              <w:spacing w:line="360" w:lineRule="auto"/>
            </w:pPr>
            <w:r w:rsidRPr="000938B3">
              <w:t>Кости от рыбы, сухой хлеб, 4 пакета чая</w:t>
            </w:r>
            <w:r w:rsidR="00857456">
              <w:t xml:space="preserve">, высохшее растение. </w:t>
            </w:r>
            <w:proofErr w:type="gramStart"/>
            <w:r w:rsidR="00857456">
              <w:t xml:space="preserve">( </w:t>
            </w:r>
            <w:proofErr w:type="gramEnd"/>
            <w:r w:rsidR="00857456">
              <w:t>45</w:t>
            </w:r>
            <w:r w:rsidR="00E067B5" w:rsidRPr="000938B3">
              <w:t>0 г)</w:t>
            </w:r>
          </w:p>
        </w:tc>
        <w:tc>
          <w:tcPr>
            <w:tcW w:w="2073" w:type="dxa"/>
          </w:tcPr>
          <w:p w:rsidR="00E212E1" w:rsidRPr="000938B3" w:rsidRDefault="001C1703" w:rsidP="00857456">
            <w:pPr>
              <w:spacing w:line="360" w:lineRule="auto"/>
            </w:pPr>
            <w:r w:rsidRPr="000938B3">
              <w:t>С</w:t>
            </w:r>
            <w:r w:rsidR="000F7AD4" w:rsidRPr="000938B3">
              <w:t>алфетки</w:t>
            </w:r>
            <w:r w:rsidRPr="000938B3">
              <w:t xml:space="preserve"> фантики</w:t>
            </w:r>
            <w:r w:rsidR="00857456">
              <w:t>, тетрадь, газеты</w:t>
            </w:r>
            <w:r w:rsidRPr="000938B3">
              <w:t>.</w:t>
            </w:r>
            <w:r w:rsidR="00B33AD2" w:rsidRPr="000938B3">
              <w:t>(</w:t>
            </w:r>
            <w:r w:rsidR="00857456">
              <w:t>19</w:t>
            </w:r>
            <w:r w:rsidR="00B33AD2" w:rsidRPr="000938B3">
              <w:t>0г)</w:t>
            </w:r>
          </w:p>
        </w:tc>
        <w:tc>
          <w:tcPr>
            <w:tcW w:w="1250" w:type="dxa"/>
          </w:tcPr>
          <w:p w:rsidR="00E212E1" w:rsidRDefault="00857456" w:rsidP="00B7491A">
            <w:pPr>
              <w:spacing w:line="360" w:lineRule="auto"/>
            </w:pPr>
            <w:r>
              <w:t>Болты, фольга</w:t>
            </w:r>
          </w:p>
          <w:p w:rsidR="00857456" w:rsidRPr="000938B3" w:rsidRDefault="00857456" w:rsidP="00B7491A">
            <w:pPr>
              <w:spacing w:line="360" w:lineRule="auto"/>
            </w:pPr>
            <w:r>
              <w:t>(1000 г.)</w:t>
            </w:r>
          </w:p>
        </w:tc>
        <w:tc>
          <w:tcPr>
            <w:tcW w:w="1933" w:type="dxa"/>
          </w:tcPr>
          <w:p w:rsidR="00E212E1" w:rsidRPr="000938B3" w:rsidRDefault="00E067B5" w:rsidP="00B7491A">
            <w:pPr>
              <w:spacing w:line="360" w:lineRule="auto"/>
            </w:pPr>
            <w:r w:rsidRPr="000938B3">
              <w:t>Пласт</w:t>
            </w:r>
            <w:proofErr w:type="gramStart"/>
            <w:r w:rsidRPr="000938B3">
              <w:t>.</w:t>
            </w:r>
            <w:proofErr w:type="gramEnd"/>
            <w:r w:rsidRPr="000938B3">
              <w:t xml:space="preserve"> </w:t>
            </w:r>
            <w:proofErr w:type="gramStart"/>
            <w:r w:rsidRPr="000938B3">
              <w:t>б</w:t>
            </w:r>
            <w:proofErr w:type="gramEnd"/>
            <w:r w:rsidR="00F66B78" w:rsidRPr="000938B3">
              <w:t xml:space="preserve">утылка, упаковка, </w:t>
            </w:r>
            <w:r w:rsidR="000F7AD4" w:rsidRPr="000938B3">
              <w:t>2 пакета</w:t>
            </w:r>
          </w:p>
        </w:tc>
        <w:tc>
          <w:tcPr>
            <w:tcW w:w="1239" w:type="dxa"/>
          </w:tcPr>
          <w:p w:rsidR="00E212E1" w:rsidRPr="000938B3" w:rsidRDefault="000F7AD4" w:rsidP="00B7491A">
            <w:pPr>
              <w:spacing w:line="360" w:lineRule="auto"/>
            </w:pPr>
            <w:r w:rsidRPr="000938B3">
              <w:t>Стеклянная ампула</w:t>
            </w: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0F7AD4" w:rsidP="00B7491A">
            <w:pPr>
              <w:spacing w:line="360" w:lineRule="auto"/>
            </w:pPr>
            <w:r w:rsidRPr="000938B3">
              <w:t>7</w:t>
            </w:r>
          </w:p>
        </w:tc>
        <w:tc>
          <w:tcPr>
            <w:tcW w:w="1775" w:type="dxa"/>
          </w:tcPr>
          <w:p w:rsidR="00E212E1" w:rsidRPr="000938B3" w:rsidRDefault="00092CD0" w:rsidP="00B7491A">
            <w:pPr>
              <w:spacing w:line="360" w:lineRule="auto"/>
            </w:pPr>
            <w:r w:rsidRPr="000938B3">
              <w:t>4 пакета чая</w:t>
            </w:r>
            <w:r w:rsidR="00E067B5" w:rsidRPr="000938B3">
              <w:t xml:space="preserve"> огрызок от яблока</w:t>
            </w:r>
            <w:r w:rsidR="00857456">
              <w:t>, скорлупа от грецких орехов</w:t>
            </w:r>
            <w:r w:rsidR="00E067B5" w:rsidRPr="000938B3">
              <w:t xml:space="preserve">. (100г) </w:t>
            </w:r>
          </w:p>
        </w:tc>
        <w:tc>
          <w:tcPr>
            <w:tcW w:w="2073" w:type="dxa"/>
          </w:tcPr>
          <w:p w:rsidR="00E212E1" w:rsidRPr="000938B3" w:rsidRDefault="001C1703" w:rsidP="00B7491A">
            <w:pPr>
              <w:spacing w:line="360" w:lineRule="auto"/>
            </w:pPr>
            <w:r w:rsidRPr="000938B3">
              <w:t>С</w:t>
            </w:r>
            <w:r w:rsidR="000F7AD4" w:rsidRPr="000938B3">
              <w:t>алфетки</w:t>
            </w:r>
            <w:r w:rsidRPr="000938B3">
              <w:t xml:space="preserve">, </w:t>
            </w:r>
            <w:r w:rsidR="00092CD0" w:rsidRPr="000938B3">
              <w:t>фантики</w:t>
            </w:r>
            <w:r w:rsidR="00B33AD2" w:rsidRPr="000938B3">
              <w:t xml:space="preserve"> (100г)</w:t>
            </w:r>
          </w:p>
        </w:tc>
        <w:tc>
          <w:tcPr>
            <w:tcW w:w="1250" w:type="dxa"/>
          </w:tcPr>
          <w:p w:rsidR="00E212E1" w:rsidRPr="000938B3" w:rsidRDefault="00B33AD2" w:rsidP="00B7491A">
            <w:pPr>
              <w:spacing w:line="360" w:lineRule="auto"/>
            </w:pPr>
            <w:r w:rsidRPr="000938B3">
              <w:t>Фольга</w:t>
            </w:r>
          </w:p>
        </w:tc>
        <w:tc>
          <w:tcPr>
            <w:tcW w:w="1933" w:type="dxa"/>
          </w:tcPr>
          <w:p w:rsidR="00E212E1" w:rsidRPr="000938B3" w:rsidRDefault="00092CD0" w:rsidP="00B7491A">
            <w:pPr>
              <w:spacing w:line="360" w:lineRule="auto"/>
            </w:pPr>
            <w:r w:rsidRPr="000938B3">
              <w:t>Стакан от йогурта</w:t>
            </w:r>
            <w:r w:rsidR="00E067B5" w:rsidRPr="000938B3">
              <w:t>, 2 пакета.</w:t>
            </w:r>
          </w:p>
        </w:tc>
        <w:tc>
          <w:tcPr>
            <w:tcW w:w="1239" w:type="dxa"/>
          </w:tcPr>
          <w:p w:rsidR="00E212E1" w:rsidRPr="000938B3" w:rsidRDefault="000F7AD4" w:rsidP="00B7491A">
            <w:pPr>
              <w:spacing w:line="360" w:lineRule="auto"/>
            </w:pPr>
            <w:r w:rsidRPr="000938B3">
              <w:t>Стеклянная ампула</w:t>
            </w: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E067B5" w:rsidP="00B7491A">
            <w:pPr>
              <w:spacing w:line="360" w:lineRule="auto"/>
            </w:pPr>
            <w:r w:rsidRPr="000938B3">
              <w:t>Итого</w:t>
            </w:r>
          </w:p>
        </w:tc>
        <w:tc>
          <w:tcPr>
            <w:tcW w:w="1775" w:type="dxa"/>
          </w:tcPr>
          <w:p w:rsidR="00E212E1" w:rsidRPr="000938B3" w:rsidRDefault="00E067B5" w:rsidP="00B7491A">
            <w:pPr>
              <w:spacing w:line="360" w:lineRule="auto"/>
            </w:pPr>
            <w:r w:rsidRPr="000938B3">
              <w:t>3400г</w:t>
            </w:r>
          </w:p>
        </w:tc>
        <w:tc>
          <w:tcPr>
            <w:tcW w:w="2073" w:type="dxa"/>
          </w:tcPr>
          <w:p w:rsidR="00E212E1" w:rsidRPr="000938B3" w:rsidRDefault="00B33AD2" w:rsidP="00B7491A">
            <w:pPr>
              <w:spacing w:line="360" w:lineRule="auto"/>
            </w:pPr>
            <w:r w:rsidRPr="000938B3">
              <w:t>1200г</w:t>
            </w:r>
          </w:p>
        </w:tc>
        <w:tc>
          <w:tcPr>
            <w:tcW w:w="1250" w:type="dxa"/>
          </w:tcPr>
          <w:p w:rsidR="00E212E1" w:rsidRPr="000938B3" w:rsidRDefault="00A13AF2" w:rsidP="00B7491A">
            <w:pPr>
              <w:spacing w:line="360" w:lineRule="auto"/>
            </w:pPr>
            <w:r w:rsidRPr="000938B3">
              <w:t>400г</w:t>
            </w:r>
          </w:p>
        </w:tc>
        <w:tc>
          <w:tcPr>
            <w:tcW w:w="1933" w:type="dxa"/>
          </w:tcPr>
          <w:p w:rsidR="00E212E1" w:rsidRPr="000938B3" w:rsidRDefault="00E067B5" w:rsidP="00B7491A">
            <w:pPr>
              <w:spacing w:line="360" w:lineRule="auto"/>
            </w:pPr>
            <w:r w:rsidRPr="000938B3">
              <w:t xml:space="preserve">14 полиэтиленовых пакетов, </w:t>
            </w:r>
            <w:r w:rsidR="00F502AA" w:rsidRPr="000938B3">
              <w:t>3 пластиковые бутылки, 2 стакана от йогурта, 5 упаковок от продуктов, 1 пластмассовый флакон, тюбик от зубной пасты</w:t>
            </w:r>
          </w:p>
        </w:tc>
        <w:tc>
          <w:tcPr>
            <w:tcW w:w="1239" w:type="dxa"/>
          </w:tcPr>
          <w:p w:rsidR="00E212E1" w:rsidRPr="000938B3" w:rsidRDefault="00A13AF2" w:rsidP="00B7491A">
            <w:pPr>
              <w:spacing w:line="360" w:lineRule="auto"/>
            </w:pPr>
            <w:r w:rsidRPr="000938B3">
              <w:t>900г</w:t>
            </w: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  <w:tr w:rsidR="00E212E1" w:rsidRPr="000938B3" w:rsidTr="00DE3313">
        <w:tc>
          <w:tcPr>
            <w:tcW w:w="637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1775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2073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1250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1933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1239" w:type="dxa"/>
          </w:tcPr>
          <w:p w:rsidR="00E212E1" w:rsidRPr="000938B3" w:rsidRDefault="00E212E1" w:rsidP="00B7491A">
            <w:pPr>
              <w:spacing w:line="360" w:lineRule="auto"/>
            </w:pPr>
          </w:p>
        </w:tc>
        <w:tc>
          <w:tcPr>
            <w:tcW w:w="965" w:type="dxa"/>
          </w:tcPr>
          <w:p w:rsidR="00E212E1" w:rsidRPr="000938B3" w:rsidRDefault="00E212E1" w:rsidP="00B7491A">
            <w:pPr>
              <w:spacing w:line="360" w:lineRule="auto"/>
            </w:pPr>
          </w:p>
        </w:tc>
      </w:tr>
    </w:tbl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C16930" w:rsidP="0051504A">
      <w:pPr>
        <w:pStyle w:val="2"/>
        <w:ind w:firstLine="0"/>
        <w:jc w:val="left"/>
        <w:rPr>
          <w:sz w:val="24"/>
          <w:szCs w:val="24"/>
        </w:rPr>
      </w:pPr>
      <w:r w:rsidRPr="000938B3">
        <w:rPr>
          <w:sz w:val="24"/>
          <w:szCs w:val="24"/>
        </w:rPr>
        <w:t>. Диаграммы</w:t>
      </w:r>
      <w:r w:rsidRPr="000938B3">
        <w:rPr>
          <w:sz w:val="24"/>
          <w:szCs w:val="24"/>
        </w:rPr>
        <w:br/>
      </w:r>
      <w:r w:rsidR="00E43D3C" w:rsidRPr="000938B3">
        <w:rPr>
          <w:sz w:val="24"/>
          <w:szCs w:val="24"/>
        </w:rPr>
        <w:br/>
      </w:r>
      <w:r w:rsidRPr="000938B3">
        <w:rPr>
          <w:sz w:val="24"/>
          <w:szCs w:val="24"/>
        </w:rPr>
        <w:t>Диаграмма 1. Бытовые отходы нашей семьи за</w:t>
      </w:r>
      <w:r w:rsidR="0051504A">
        <w:rPr>
          <w:sz w:val="24"/>
          <w:szCs w:val="24"/>
        </w:rPr>
        <w:t xml:space="preserve"> неделю.</w:t>
      </w:r>
      <w:r w:rsidRPr="000938B3">
        <w:rPr>
          <w:sz w:val="24"/>
          <w:szCs w:val="24"/>
        </w:rPr>
        <w:t xml:space="preserve"> </w:t>
      </w:r>
    </w:p>
    <w:p w:rsidR="0051504A" w:rsidRDefault="0051504A" w:rsidP="0051504A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5086350"/>
            <wp:effectExtent l="0" t="0" r="0" b="0"/>
            <wp:docPr id="59" name="Объект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504A" w:rsidRDefault="0051504A" w:rsidP="0051504A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51504A" w:rsidRDefault="0051504A" w:rsidP="0051504A">
      <w:pPr>
        <w:pStyle w:val="2"/>
        <w:ind w:firstLine="0"/>
        <w:jc w:val="left"/>
        <w:rPr>
          <w:sz w:val="24"/>
          <w:szCs w:val="24"/>
        </w:rPr>
      </w:pPr>
    </w:p>
    <w:p w:rsidR="00C16930" w:rsidRPr="0051504A" w:rsidRDefault="00863CC4" w:rsidP="0051504A">
      <w:pPr>
        <w:pStyle w:val="2"/>
        <w:ind w:firstLine="0"/>
        <w:jc w:val="left"/>
        <w:rPr>
          <w:sz w:val="24"/>
          <w:szCs w:val="24"/>
        </w:rPr>
      </w:pPr>
      <w:r w:rsidRPr="000938B3">
        <w:rPr>
          <w:sz w:val="24"/>
          <w:szCs w:val="24"/>
        </w:rPr>
        <w:br/>
      </w:r>
      <w:r w:rsidR="00C16930" w:rsidRPr="0051504A">
        <w:rPr>
          <w:sz w:val="24"/>
          <w:szCs w:val="24"/>
        </w:rPr>
        <w:t>Диаграмма 2. Масса бытовых отходов за  неделю, месяц и год.</w:t>
      </w:r>
      <w:r w:rsidR="00C16930" w:rsidRPr="0051504A">
        <w:rPr>
          <w:sz w:val="24"/>
          <w:szCs w:val="24"/>
        </w:rPr>
        <w:br/>
      </w:r>
    </w:p>
    <w:p w:rsidR="00C16930" w:rsidRPr="000938B3" w:rsidRDefault="0051504A" w:rsidP="00C16930">
      <w:pPr>
        <w:rPr>
          <w:b/>
        </w:rPr>
      </w:pPr>
      <w:r>
        <w:rPr>
          <w:noProof/>
        </w:rPr>
        <w:drawing>
          <wp:inline distT="0" distB="0" distL="0" distR="0">
            <wp:extent cx="6838950" cy="5219700"/>
            <wp:effectExtent l="0" t="0" r="0" b="0"/>
            <wp:docPr id="54" name="Объект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C16930" w:rsidP="00863CC4">
      <w:r w:rsidRPr="0051504A">
        <w:rPr>
          <w:b/>
          <w:i/>
          <w:sz w:val="28"/>
          <w:szCs w:val="28"/>
        </w:rPr>
        <w:t xml:space="preserve">Диаграмма 3. Масса бытовых отходов, производимых жителями </w:t>
      </w:r>
      <w:r w:rsidR="0051504A">
        <w:rPr>
          <w:b/>
          <w:i/>
          <w:sz w:val="28"/>
          <w:szCs w:val="28"/>
        </w:rPr>
        <w:t xml:space="preserve">города </w:t>
      </w:r>
      <w:proofErr w:type="spellStart"/>
      <w:r w:rsidR="0051504A">
        <w:rPr>
          <w:b/>
          <w:i/>
          <w:sz w:val="28"/>
          <w:szCs w:val="28"/>
        </w:rPr>
        <w:t>Городовиковск</w:t>
      </w:r>
      <w:proofErr w:type="spellEnd"/>
      <w:r w:rsidRPr="0051504A">
        <w:rPr>
          <w:b/>
          <w:i/>
          <w:sz w:val="28"/>
          <w:szCs w:val="28"/>
        </w:rPr>
        <w:t>.</w:t>
      </w:r>
      <w:r w:rsidRPr="0051504A">
        <w:rPr>
          <w:b/>
          <w:i/>
          <w:sz w:val="28"/>
          <w:szCs w:val="28"/>
        </w:rPr>
        <w:br/>
      </w:r>
      <w:r w:rsidRPr="000938B3">
        <w:br/>
      </w:r>
      <w:r w:rsidR="0051504A">
        <w:rPr>
          <w:noProof/>
        </w:rPr>
        <w:drawing>
          <wp:inline distT="0" distB="0" distL="0" distR="0">
            <wp:extent cx="6134100" cy="3924300"/>
            <wp:effectExtent l="0" t="0" r="0" b="0"/>
            <wp:docPr id="49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43D3C" w:rsidRPr="000938B3">
        <w:t xml:space="preserve">10.3. </w:t>
      </w:r>
    </w:p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B87A4D" w:rsidRDefault="00B87A4D" w:rsidP="0051504A">
      <w:pPr>
        <w:jc w:val="center"/>
        <w:rPr>
          <w:b/>
          <w:sz w:val="28"/>
          <w:szCs w:val="28"/>
        </w:rPr>
      </w:pPr>
    </w:p>
    <w:p w:rsidR="00B87A4D" w:rsidRDefault="00B87A4D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образования и науки РФ</w:t>
      </w:r>
    </w:p>
    <w:p w:rsidR="0051504A" w:rsidRDefault="0051504A" w:rsidP="00515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образования, культуры и науки РК</w:t>
      </w:r>
    </w:p>
    <w:p w:rsidR="0051504A" w:rsidRDefault="0051504A" w:rsidP="00515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51504A" w:rsidRDefault="0051504A" w:rsidP="00515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Городовиковская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№3»</w:t>
      </w: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Default="0051504A" w:rsidP="0051504A">
      <w:pPr>
        <w:rPr>
          <w:b/>
          <w:sz w:val="28"/>
          <w:szCs w:val="28"/>
        </w:rPr>
      </w:pPr>
    </w:p>
    <w:p w:rsidR="0051504A" w:rsidRDefault="0051504A" w:rsidP="0051504A">
      <w:pPr>
        <w:jc w:val="center"/>
        <w:rPr>
          <w:b/>
          <w:sz w:val="28"/>
          <w:szCs w:val="28"/>
        </w:rPr>
      </w:pPr>
    </w:p>
    <w:p w:rsidR="0051504A" w:rsidRPr="0051504A" w:rsidRDefault="0051504A" w:rsidP="0051504A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>Исследовательская работа</w:t>
      </w:r>
    </w:p>
    <w:p w:rsidR="0051504A" w:rsidRPr="0051504A" w:rsidRDefault="0051504A" w:rsidP="0051504A">
      <w:pPr>
        <w:jc w:val="center"/>
        <w:rPr>
          <w:rFonts w:ascii="Monotype Corsiva" w:hAnsi="Monotype Corsiva"/>
          <w:b/>
          <w:color w:val="0070C0"/>
          <w:sz w:val="96"/>
          <w:szCs w:val="96"/>
        </w:rPr>
      </w:pPr>
      <w:r w:rsidRPr="0051504A">
        <w:rPr>
          <w:rFonts w:ascii="Monotype Corsiva" w:hAnsi="Monotype Corsiva"/>
          <w:b/>
          <w:color w:val="0070C0"/>
          <w:sz w:val="96"/>
          <w:szCs w:val="96"/>
        </w:rPr>
        <w:t>«Влияние бытовых отходов на окружающую среду»</w:t>
      </w:r>
    </w:p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515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51504A" w:rsidRDefault="0051504A" w:rsidP="00515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Дубровная Елена,</w:t>
      </w:r>
    </w:p>
    <w:p w:rsidR="0051504A" w:rsidRDefault="0051504A" w:rsidP="00515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учащаяся 8 «а» класса </w:t>
      </w:r>
    </w:p>
    <w:p w:rsidR="0051504A" w:rsidRDefault="0051504A" w:rsidP="00515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 «</w:t>
      </w:r>
      <w:proofErr w:type="spellStart"/>
      <w:r>
        <w:rPr>
          <w:b/>
          <w:sz w:val="28"/>
          <w:szCs w:val="28"/>
        </w:rPr>
        <w:t>Городовиковская</w:t>
      </w:r>
      <w:proofErr w:type="spellEnd"/>
      <w:r>
        <w:rPr>
          <w:b/>
          <w:sz w:val="28"/>
          <w:szCs w:val="28"/>
        </w:rPr>
        <w:t xml:space="preserve"> СОШ №3».</w:t>
      </w:r>
    </w:p>
    <w:p w:rsidR="0051504A" w:rsidRDefault="0051504A" w:rsidP="0051504A">
      <w:pPr>
        <w:jc w:val="right"/>
        <w:rPr>
          <w:b/>
          <w:sz w:val="28"/>
          <w:szCs w:val="28"/>
        </w:rPr>
      </w:pPr>
    </w:p>
    <w:p w:rsidR="0051504A" w:rsidRDefault="0051504A" w:rsidP="0051504A">
      <w:pPr>
        <w:jc w:val="right"/>
        <w:rPr>
          <w:b/>
          <w:sz w:val="28"/>
          <w:szCs w:val="28"/>
        </w:rPr>
      </w:pPr>
    </w:p>
    <w:p w:rsidR="0051504A" w:rsidRDefault="0051504A" w:rsidP="00515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51504A" w:rsidRDefault="0051504A" w:rsidP="0051504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Мусралеева</w:t>
      </w:r>
      <w:proofErr w:type="spellEnd"/>
      <w:r>
        <w:rPr>
          <w:b/>
          <w:sz w:val="28"/>
          <w:szCs w:val="28"/>
        </w:rPr>
        <w:t xml:space="preserve"> Т. Б.,</w:t>
      </w:r>
    </w:p>
    <w:p w:rsidR="0051504A" w:rsidRDefault="0051504A" w:rsidP="00515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биологии </w:t>
      </w:r>
    </w:p>
    <w:p w:rsidR="0051504A" w:rsidRPr="0051504A" w:rsidRDefault="0051504A" w:rsidP="00515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Городовикоская</w:t>
      </w:r>
      <w:proofErr w:type="spellEnd"/>
      <w:r>
        <w:rPr>
          <w:b/>
          <w:sz w:val="28"/>
          <w:szCs w:val="28"/>
        </w:rPr>
        <w:t xml:space="preserve"> СОШ №3</w:t>
      </w:r>
    </w:p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863CC4"/>
    <w:p w:rsidR="0051504A" w:rsidRDefault="0051504A" w:rsidP="0051504A">
      <w:pPr>
        <w:jc w:val="center"/>
      </w:pPr>
    </w:p>
    <w:p w:rsidR="0051504A" w:rsidRDefault="0051504A" w:rsidP="0051504A">
      <w:pPr>
        <w:jc w:val="center"/>
      </w:pPr>
    </w:p>
    <w:p w:rsidR="0051504A" w:rsidRDefault="0051504A" w:rsidP="0051504A">
      <w:pPr>
        <w:jc w:val="center"/>
      </w:pPr>
    </w:p>
    <w:p w:rsidR="0051504A" w:rsidRDefault="0051504A" w:rsidP="0051504A">
      <w:pPr>
        <w:jc w:val="center"/>
      </w:pPr>
    </w:p>
    <w:p w:rsidR="0051504A" w:rsidRDefault="0051504A" w:rsidP="0051504A">
      <w:pPr>
        <w:jc w:val="center"/>
      </w:pPr>
    </w:p>
    <w:p w:rsidR="0051504A" w:rsidRDefault="0051504A" w:rsidP="0051504A">
      <w:pPr>
        <w:jc w:val="center"/>
      </w:pPr>
    </w:p>
    <w:p w:rsidR="0051504A" w:rsidRPr="0051504A" w:rsidRDefault="0051504A" w:rsidP="00515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Городовиковск</w:t>
      </w:r>
      <w:proofErr w:type="spellEnd"/>
      <w:r>
        <w:rPr>
          <w:b/>
          <w:sz w:val="28"/>
          <w:szCs w:val="28"/>
        </w:rPr>
        <w:t xml:space="preserve"> – 2010 г.</w:t>
      </w:r>
    </w:p>
    <w:sectPr w:rsidR="0051504A" w:rsidRPr="0051504A" w:rsidSect="0051504A">
      <w:footerReference w:type="even" r:id="rId12"/>
      <w:footerReference w:type="default" r:id="rId13"/>
      <w:pgSz w:w="11906" w:h="16838"/>
      <w:pgMar w:top="426" w:right="850" w:bottom="284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FD" w:rsidRDefault="00E75BFD">
      <w:r>
        <w:separator/>
      </w:r>
    </w:p>
  </w:endnote>
  <w:endnote w:type="continuationSeparator" w:id="0">
    <w:p w:rsidR="00E75BFD" w:rsidRDefault="00E7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30" w:rsidRDefault="00BF5B30" w:rsidP="00EE6D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5B30" w:rsidRDefault="00BF5B30" w:rsidP="001C17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30" w:rsidRDefault="00BF5B30" w:rsidP="005150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FD" w:rsidRDefault="00E75BFD">
      <w:r>
        <w:separator/>
      </w:r>
    </w:p>
  </w:footnote>
  <w:footnote w:type="continuationSeparator" w:id="0">
    <w:p w:rsidR="00E75BFD" w:rsidRDefault="00E7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21E"/>
    <w:multiLevelType w:val="hybridMultilevel"/>
    <w:tmpl w:val="188C35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5488"/>
    <w:multiLevelType w:val="hybridMultilevel"/>
    <w:tmpl w:val="6B6A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60BB"/>
    <w:multiLevelType w:val="hybridMultilevel"/>
    <w:tmpl w:val="40D45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D25CD9"/>
    <w:multiLevelType w:val="hybridMultilevel"/>
    <w:tmpl w:val="548E3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E4FF9"/>
    <w:multiLevelType w:val="hybridMultilevel"/>
    <w:tmpl w:val="5880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35E94"/>
    <w:multiLevelType w:val="hybridMultilevel"/>
    <w:tmpl w:val="F9327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80F"/>
    <w:rsid w:val="00092CD0"/>
    <w:rsid w:val="000938B3"/>
    <w:rsid w:val="000B2E53"/>
    <w:rsid w:val="000F7AD4"/>
    <w:rsid w:val="00142785"/>
    <w:rsid w:val="00187F92"/>
    <w:rsid w:val="001B3CF3"/>
    <w:rsid w:val="001C1703"/>
    <w:rsid w:val="002605FB"/>
    <w:rsid w:val="002E75D2"/>
    <w:rsid w:val="002F27F2"/>
    <w:rsid w:val="003C7B54"/>
    <w:rsid w:val="003D4A97"/>
    <w:rsid w:val="00481279"/>
    <w:rsid w:val="00494A4E"/>
    <w:rsid w:val="004B54C0"/>
    <w:rsid w:val="004D680D"/>
    <w:rsid w:val="0050023F"/>
    <w:rsid w:val="0051504A"/>
    <w:rsid w:val="00517B7A"/>
    <w:rsid w:val="00686AE6"/>
    <w:rsid w:val="007B1C5D"/>
    <w:rsid w:val="00857456"/>
    <w:rsid w:val="00863CC4"/>
    <w:rsid w:val="00916F1B"/>
    <w:rsid w:val="00957037"/>
    <w:rsid w:val="00A11426"/>
    <w:rsid w:val="00A13AF2"/>
    <w:rsid w:val="00A41194"/>
    <w:rsid w:val="00A95BB3"/>
    <w:rsid w:val="00AB6C94"/>
    <w:rsid w:val="00AC5B01"/>
    <w:rsid w:val="00AE6703"/>
    <w:rsid w:val="00B33AD2"/>
    <w:rsid w:val="00B7491A"/>
    <w:rsid w:val="00B87A4D"/>
    <w:rsid w:val="00B90E1E"/>
    <w:rsid w:val="00BF5B30"/>
    <w:rsid w:val="00C0614B"/>
    <w:rsid w:val="00C16930"/>
    <w:rsid w:val="00D8580F"/>
    <w:rsid w:val="00DE3313"/>
    <w:rsid w:val="00DF21F5"/>
    <w:rsid w:val="00E067B5"/>
    <w:rsid w:val="00E212E1"/>
    <w:rsid w:val="00E229FB"/>
    <w:rsid w:val="00E43D3C"/>
    <w:rsid w:val="00E75BFD"/>
    <w:rsid w:val="00EE6D28"/>
    <w:rsid w:val="00F502AA"/>
    <w:rsid w:val="00F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C1703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2785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E2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C17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1703"/>
  </w:style>
  <w:style w:type="character" w:styleId="a7">
    <w:name w:val="Hyperlink"/>
    <w:basedOn w:val="a0"/>
    <w:rsid w:val="00BF5B3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15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04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7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-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Лист1!$A$1:$E$1</c:f>
              <c:strCache>
                <c:ptCount val="5"/>
                <c:pt idx="0">
                  <c:v>пищевые</c:v>
                </c:pt>
                <c:pt idx="1">
                  <c:v>бумага</c:v>
                </c:pt>
                <c:pt idx="2">
                  <c:v>металл</c:v>
                </c:pt>
                <c:pt idx="3">
                  <c:v>синтетич</c:v>
                </c:pt>
                <c:pt idx="4">
                  <c:v>стекло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4700</c:v>
                </c:pt>
                <c:pt idx="1">
                  <c:v>2310</c:v>
                </c:pt>
                <c:pt idx="2">
                  <c:v>2500</c:v>
                </c:pt>
                <c:pt idx="3">
                  <c:v>1500</c:v>
                </c:pt>
                <c:pt idx="4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60896"/>
        <c:axId val="67762432"/>
      </c:barChart>
      <c:catAx>
        <c:axId val="6776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67762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76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7760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9885503442506"/>
          <c:y val="0.37942124575369662"/>
          <c:w val="0.1167049336224274"/>
          <c:h val="7.073932967539148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674418604651189E-2"/>
          <c:y val="7.9545454545454544E-2"/>
          <c:w val="0.76976744186046508"/>
          <c:h val="0.7689393939393941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неделя</c:v>
                </c:pt>
                <c:pt idx="1">
                  <c:v>месяц</c:v>
                </c:pt>
                <c:pt idx="2">
                  <c:v>год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11.1</c:v>
                </c:pt>
                <c:pt idx="1">
                  <c:v>44.4</c:v>
                </c:pt>
                <c:pt idx="2">
                  <c:v>532.79999999999995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414272"/>
        <c:axId val="67698688"/>
      </c:barChart>
      <c:catAx>
        <c:axId val="6741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769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69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741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96762841145827"/>
          <c:y val="0.43717278510231855"/>
          <c:w val="0.10355983547560232"/>
          <c:h val="6.544512953341524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16171617161721"/>
          <c:y val="5.6650246305418719E-2"/>
          <c:w val="0.75247524752475281"/>
          <c:h val="0.8300492610837441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Лист1!$A$1:$B$1</c:f>
              <c:strCache>
                <c:ptCount val="2"/>
                <c:pt idx="0">
                  <c:v>Неделя</c:v>
                </c:pt>
                <c:pt idx="1">
                  <c:v>Месяц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26.891999999999999</c:v>
                </c:pt>
                <c:pt idx="1">
                  <c:v>107.568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0336"/>
        <c:axId val="73811072"/>
      </c:barChart>
      <c:catAx>
        <c:axId val="6771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381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8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771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78881227558815"/>
          <c:y val="0.44088657647085616"/>
          <c:w val="0.10561061744894251"/>
          <c:h val="6.157641201096186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Чебаркульский районный центр детского творчества</vt:lpstr>
    </vt:vector>
  </TitlesOfParts>
  <Company/>
  <LinksUpToDate>false</LinksUpToDate>
  <CharactersWithSpaces>17626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Чебаркульский районный центр детского творчества</dc:title>
  <dc:subject/>
  <dc:creator>меа</dc:creator>
  <cp:keywords/>
  <dc:description/>
  <cp:lastModifiedBy>1234</cp:lastModifiedBy>
  <cp:revision>3</cp:revision>
  <cp:lastPrinted>2010-10-18T11:06:00Z</cp:lastPrinted>
  <dcterms:created xsi:type="dcterms:W3CDTF">2009-03-09T08:10:00Z</dcterms:created>
  <dcterms:modified xsi:type="dcterms:W3CDTF">2013-02-13T07:44:00Z</dcterms:modified>
</cp:coreProperties>
</file>