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39" w:rsidRDefault="00CD0D4E" w:rsidP="00CD0D4E">
      <w:pPr>
        <w:pStyle w:val="theader"/>
        <w:spacing w:before="0" w:beforeAutospacing="0"/>
        <w:jc w:val="center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Творческий отчёт по п</w:t>
      </w:r>
      <w:r w:rsidR="00AF5839" w:rsidRPr="00AF5839">
        <w:rPr>
          <w:rFonts w:asciiTheme="majorHAnsi" w:hAnsiTheme="majorHAnsi"/>
          <w:sz w:val="30"/>
          <w:szCs w:val="30"/>
        </w:rPr>
        <w:t>роект</w:t>
      </w:r>
      <w:r>
        <w:rPr>
          <w:rFonts w:asciiTheme="majorHAnsi" w:hAnsiTheme="majorHAnsi"/>
          <w:sz w:val="30"/>
          <w:szCs w:val="30"/>
        </w:rPr>
        <w:t>у</w:t>
      </w:r>
      <w:r w:rsidR="00AF5839" w:rsidRPr="00AF5839">
        <w:rPr>
          <w:rFonts w:asciiTheme="majorHAnsi" w:hAnsiTheme="majorHAnsi"/>
          <w:sz w:val="30"/>
          <w:szCs w:val="30"/>
        </w:rPr>
        <w:t xml:space="preserve"> озеленения </w:t>
      </w:r>
      <w:r>
        <w:rPr>
          <w:rFonts w:asciiTheme="majorHAnsi" w:hAnsiTheme="majorHAnsi"/>
          <w:sz w:val="30"/>
          <w:szCs w:val="30"/>
        </w:rPr>
        <w:t xml:space="preserve">и благоустройства </w:t>
      </w:r>
      <w:r w:rsidR="00AF5839" w:rsidRPr="00AF5839">
        <w:rPr>
          <w:rFonts w:asciiTheme="majorHAnsi" w:hAnsiTheme="majorHAnsi"/>
          <w:sz w:val="30"/>
          <w:szCs w:val="30"/>
        </w:rPr>
        <w:t xml:space="preserve">территории </w:t>
      </w:r>
      <w:r>
        <w:rPr>
          <w:rFonts w:asciiTheme="majorHAnsi" w:hAnsiTheme="majorHAnsi"/>
          <w:sz w:val="30"/>
          <w:szCs w:val="30"/>
        </w:rPr>
        <w:t>ГОАУ</w:t>
      </w:r>
      <w:r w:rsidR="00AF5839" w:rsidRPr="00AF5839">
        <w:rPr>
          <w:rFonts w:asciiTheme="majorHAnsi" w:hAnsiTheme="majorHAnsi"/>
          <w:sz w:val="30"/>
          <w:szCs w:val="30"/>
        </w:rPr>
        <w:t xml:space="preserve"> Детского дома №7 г. Белогорска</w:t>
      </w:r>
      <w:r>
        <w:rPr>
          <w:rFonts w:asciiTheme="majorHAnsi" w:hAnsiTheme="majorHAnsi"/>
          <w:sz w:val="30"/>
          <w:szCs w:val="30"/>
        </w:rPr>
        <w:t xml:space="preserve"> </w:t>
      </w:r>
      <w:r w:rsidR="00AF5839" w:rsidRPr="00AF5839">
        <w:rPr>
          <w:rFonts w:asciiTheme="majorHAnsi" w:hAnsiTheme="majorHAnsi"/>
          <w:sz w:val="30"/>
          <w:szCs w:val="30"/>
        </w:rPr>
        <w:t>«</w:t>
      </w:r>
      <w:r>
        <w:rPr>
          <w:rFonts w:asciiTheme="majorHAnsi" w:hAnsiTheme="majorHAnsi"/>
          <w:sz w:val="30"/>
          <w:szCs w:val="30"/>
        </w:rPr>
        <w:t>П</w:t>
      </w:r>
      <w:r w:rsidRPr="00AF5839">
        <w:rPr>
          <w:rFonts w:asciiTheme="majorHAnsi" w:hAnsiTheme="majorHAnsi"/>
          <w:sz w:val="30"/>
          <w:szCs w:val="30"/>
        </w:rPr>
        <w:t>о тропинкам сказок</w:t>
      </w:r>
      <w:r w:rsidR="00AF5839" w:rsidRPr="00AF5839">
        <w:rPr>
          <w:rFonts w:asciiTheme="majorHAnsi" w:hAnsiTheme="majorHAnsi"/>
          <w:sz w:val="30"/>
          <w:szCs w:val="30"/>
        </w:rPr>
        <w:t>»</w:t>
      </w:r>
    </w:p>
    <w:p w:rsidR="00AF5839" w:rsidRDefault="00AF5839" w:rsidP="00A8166F">
      <w:pPr>
        <w:pStyle w:val="theader"/>
        <w:spacing w:before="0" w:beforeAutospacing="0"/>
        <w:jc w:val="center"/>
        <w:rPr>
          <w:rFonts w:asciiTheme="majorHAnsi" w:hAnsiTheme="majorHAnsi"/>
          <w:sz w:val="24"/>
        </w:rPr>
      </w:pPr>
    </w:p>
    <w:p w:rsidR="0098292B" w:rsidRPr="00434AFC" w:rsidRDefault="0098292B" w:rsidP="0098292B">
      <w:pPr>
        <w:spacing w:after="120" w:line="240" w:lineRule="auto"/>
        <w:jc w:val="both"/>
        <w:rPr>
          <w:rFonts w:asciiTheme="majorHAnsi" w:eastAsia="Times New Roman" w:hAnsiTheme="majorHAnsi" w:cs="Arial"/>
          <w:sz w:val="26"/>
          <w:szCs w:val="26"/>
        </w:rPr>
      </w:pPr>
      <w:r w:rsidRPr="00434AFC">
        <w:rPr>
          <w:rFonts w:asciiTheme="majorHAnsi" w:eastAsia="Times New Roman" w:hAnsiTheme="majorHAnsi" w:cs="Arial"/>
          <w:sz w:val="26"/>
          <w:szCs w:val="26"/>
        </w:rPr>
        <w:t>История ландшафтной архитектуры неразрывно связана с историей человеческой цивилиз</w:t>
      </w:r>
      <w:r w:rsidRPr="00434AFC">
        <w:rPr>
          <w:rFonts w:asciiTheme="majorHAnsi" w:eastAsia="Times New Roman" w:hAnsiTheme="majorHAnsi" w:cs="Arial"/>
          <w:sz w:val="26"/>
          <w:szCs w:val="26"/>
        </w:rPr>
        <w:t>а</w:t>
      </w:r>
      <w:r w:rsidRPr="00434AFC">
        <w:rPr>
          <w:rFonts w:asciiTheme="majorHAnsi" w:eastAsia="Times New Roman" w:hAnsiTheme="majorHAnsi" w:cs="Arial"/>
          <w:sz w:val="26"/>
          <w:szCs w:val="26"/>
        </w:rPr>
        <w:t>ции. Не будет большим преувеличением сказать, что как только человек научился творить, создавать своими руками окружающий мир, преобразовывать то, что дарит природа – нач</w:t>
      </w:r>
      <w:r w:rsidRPr="00434AFC">
        <w:rPr>
          <w:rFonts w:asciiTheme="majorHAnsi" w:eastAsia="Times New Roman" w:hAnsiTheme="majorHAnsi" w:cs="Arial"/>
          <w:sz w:val="26"/>
          <w:szCs w:val="26"/>
        </w:rPr>
        <w:t>а</w:t>
      </w:r>
      <w:r w:rsidRPr="00434AFC">
        <w:rPr>
          <w:rFonts w:asciiTheme="majorHAnsi" w:eastAsia="Times New Roman" w:hAnsiTheme="majorHAnsi" w:cs="Arial"/>
          <w:sz w:val="26"/>
          <w:szCs w:val="26"/>
        </w:rPr>
        <w:t>лась эра ландшафтной архитектуры. Первые проекты рукотворного ландшафта - укрепление территории вокруг жилища, создание систем орошения – выполняли прикладные, практич</w:t>
      </w:r>
      <w:r w:rsidRPr="00434AFC">
        <w:rPr>
          <w:rFonts w:asciiTheme="majorHAnsi" w:eastAsia="Times New Roman" w:hAnsiTheme="majorHAnsi" w:cs="Arial"/>
          <w:sz w:val="26"/>
          <w:szCs w:val="26"/>
        </w:rPr>
        <w:t>е</w:t>
      </w:r>
      <w:r w:rsidRPr="00434AFC">
        <w:rPr>
          <w:rFonts w:asciiTheme="majorHAnsi" w:eastAsia="Times New Roman" w:hAnsiTheme="majorHAnsi" w:cs="Arial"/>
          <w:sz w:val="26"/>
          <w:szCs w:val="26"/>
        </w:rPr>
        <w:t>ские и даже стратегические задачи: они помогали сохранить жизнь. Но постепенно прагмат</w:t>
      </w:r>
      <w:r w:rsidRPr="00434AFC">
        <w:rPr>
          <w:rFonts w:asciiTheme="majorHAnsi" w:eastAsia="Times New Roman" w:hAnsiTheme="majorHAnsi" w:cs="Arial"/>
          <w:sz w:val="26"/>
          <w:szCs w:val="26"/>
        </w:rPr>
        <w:t>и</w:t>
      </w:r>
      <w:r w:rsidRPr="00434AFC">
        <w:rPr>
          <w:rFonts w:asciiTheme="majorHAnsi" w:eastAsia="Times New Roman" w:hAnsiTheme="majorHAnsi" w:cs="Arial"/>
          <w:sz w:val="26"/>
          <w:szCs w:val="26"/>
        </w:rPr>
        <w:t>ческие цели умело дополнялись задачами эстетическими, проекты ландшафтной архитект</w:t>
      </w:r>
      <w:r w:rsidRPr="00434AFC">
        <w:rPr>
          <w:rFonts w:asciiTheme="majorHAnsi" w:eastAsia="Times New Roman" w:hAnsiTheme="majorHAnsi" w:cs="Arial"/>
          <w:sz w:val="26"/>
          <w:szCs w:val="26"/>
        </w:rPr>
        <w:t>у</w:t>
      </w:r>
      <w:r w:rsidRPr="00434AFC">
        <w:rPr>
          <w:rFonts w:asciiTheme="majorHAnsi" w:eastAsia="Times New Roman" w:hAnsiTheme="majorHAnsi" w:cs="Arial"/>
          <w:sz w:val="26"/>
          <w:szCs w:val="26"/>
        </w:rPr>
        <w:t>ры превращались в настоящие произведения искусства. Развитие ландшафтной архитектуры всегда основывалось на развитии науки, техники и искусства.</w:t>
      </w:r>
    </w:p>
    <w:p w:rsidR="0098292B" w:rsidRPr="00434AFC" w:rsidRDefault="0098292B" w:rsidP="0098292B">
      <w:pPr>
        <w:spacing w:after="120" w:line="240" w:lineRule="auto"/>
        <w:jc w:val="both"/>
        <w:rPr>
          <w:rFonts w:asciiTheme="majorHAnsi" w:eastAsia="Times New Roman" w:hAnsiTheme="majorHAnsi" w:cs="Arial"/>
          <w:sz w:val="26"/>
          <w:szCs w:val="26"/>
        </w:rPr>
      </w:pPr>
      <w:r w:rsidRPr="00434AFC">
        <w:rPr>
          <w:rFonts w:asciiTheme="majorHAnsi" w:eastAsia="Times New Roman" w:hAnsiTheme="majorHAnsi" w:cs="Arial"/>
          <w:bCs/>
          <w:sz w:val="26"/>
          <w:szCs w:val="26"/>
        </w:rPr>
        <w:t>История ландшафтной архитектуры</w:t>
      </w:r>
      <w:r w:rsidRPr="00434AFC">
        <w:rPr>
          <w:rFonts w:asciiTheme="majorHAnsi" w:eastAsia="Times New Roman" w:hAnsiTheme="majorHAnsi" w:cs="Arial"/>
          <w:sz w:val="26"/>
          <w:szCs w:val="26"/>
        </w:rPr>
        <w:t xml:space="preserve"> – ярчайшее свидетельство достижений цивилизации, с самых древнейших времен. За, казалось бы, молодым понятием «ландшафтная архитектура» (конец XIX в.) хранится знание и великолепие, по меньшей мере, 10 тысяч лет! Долины Ме</w:t>
      </w:r>
      <w:r w:rsidRPr="00434AFC">
        <w:rPr>
          <w:rFonts w:asciiTheme="majorHAnsi" w:eastAsia="Times New Roman" w:hAnsiTheme="majorHAnsi" w:cs="Arial"/>
          <w:sz w:val="26"/>
          <w:szCs w:val="26"/>
        </w:rPr>
        <w:t>ж</w:t>
      </w:r>
      <w:r w:rsidRPr="00434AFC">
        <w:rPr>
          <w:rFonts w:asciiTheme="majorHAnsi" w:eastAsia="Times New Roman" w:hAnsiTheme="majorHAnsi" w:cs="Arial"/>
          <w:sz w:val="26"/>
          <w:szCs w:val="26"/>
        </w:rPr>
        <w:t xml:space="preserve">дуречья, Индия, Китай, Греция, Рим, Эфиопия – истоки, родина сегодняшних архитектурных стилей и направлений в </w:t>
      </w:r>
      <w:hyperlink r:id="rId7" w:history="1">
        <w:r w:rsidRPr="00434AFC">
          <w:rPr>
            <w:rFonts w:asciiTheme="majorHAnsi" w:eastAsia="Times New Roman" w:hAnsiTheme="majorHAnsi" w:cs="Arial"/>
            <w:sz w:val="26"/>
            <w:szCs w:val="26"/>
          </w:rPr>
          <w:t>ландшафтном дизайне</w:t>
        </w:r>
      </w:hyperlink>
      <w:r w:rsidRPr="00434AFC">
        <w:rPr>
          <w:rFonts w:asciiTheme="majorHAnsi" w:eastAsia="Times New Roman" w:hAnsiTheme="majorHAnsi" w:cs="Arial"/>
          <w:sz w:val="26"/>
          <w:szCs w:val="26"/>
        </w:rPr>
        <w:t>. Сначала земледелие, а потом градостро</w:t>
      </w:r>
      <w:r w:rsidRPr="00434AFC">
        <w:rPr>
          <w:rFonts w:asciiTheme="majorHAnsi" w:eastAsia="Times New Roman" w:hAnsiTheme="majorHAnsi" w:cs="Arial"/>
          <w:sz w:val="26"/>
          <w:szCs w:val="26"/>
        </w:rPr>
        <w:t>и</w:t>
      </w:r>
      <w:r w:rsidRPr="00434AFC">
        <w:rPr>
          <w:rFonts w:asciiTheme="majorHAnsi" w:eastAsia="Times New Roman" w:hAnsiTheme="majorHAnsi" w:cs="Arial"/>
          <w:sz w:val="26"/>
          <w:szCs w:val="26"/>
        </w:rPr>
        <w:t>тельство и садоводство непрестанно влияли на формирование ландшафтной архитектуры как науки и искусства. Чудеса света - Висячие сады Семирамиды (VII в. до н. э.), Колосс Родо</w:t>
      </w:r>
      <w:r w:rsidRPr="00434AFC">
        <w:rPr>
          <w:rFonts w:asciiTheme="majorHAnsi" w:eastAsia="Times New Roman" w:hAnsiTheme="majorHAnsi" w:cs="Arial"/>
          <w:sz w:val="26"/>
          <w:szCs w:val="26"/>
        </w:rPr>
        <w:t>с</w:t>
      </w:r>
      <w:r w:rsidRPr="00434AFC">
        <w:rPr>
          <w:rFonts w:asciiTheme="majorHAnsi" w:eastAsia="Times New Roman" w:hAnsiTheme="majorHAnsi" w:cs="Arial"/>
          <w:sz w:val="26"/>
          <w:szCs w:val="26"/>
        </w:rPr>
        <w:t>ский (III в. до н. э.) – свидетельствуют о величии замыслов инженеров и дизайнеров, о знач</w:t>
      </w:r>
      <w:r w:rsidRPr="00434AFC">
        <w:rPr>
          <w:rFonts w:asciiTheme="majorHAnsi" w:eastAsia="Times New Roman" w:hAnsiTheme="majorHAnsi" w:cs="Arial"/>
          <w:sz w:val="26"/>
          <w:szCs w:val="26"/>
        </w:rPr>
        <w:t>и</w:t>
      </w:r>
      <w:r w:rsidRPr="00434AFC">
        <w:rPr>
          <w:rFonts w:asciiTheme="majorHAnsi" w:eastAsia="Times New Roman" w:hAnsiTheme="majorHAnsi" w:cs="Arial"/>
          <w:sz w:val="26"/>
          <w:szCs w:val="26"/>
        </w:rPr>
        <w:t>мости и ценности ландшафтной архитектуры для современников и потомков. Десятки и со</w:t>
      </w:r>
      <w:r w:rsidRPr="00434AFC">
        <w:rPr>
          <w:rFonts w:asciiTheme="majorHAnsi" w:eastAsia="Times New Roman" w:hAnsiTheme="majorHAnsi" w:cs="Arial"/>
          <w:sz w:val="26"/>
          <w:szCs w:val="26"/>
        </w:rPr>
        <w:t>т</w:t>
      </w:r>
      <w:r w:rsidRPr="00434AFC">
        <w:rPr>
          <w:rFonts w:asciiTheme="majorHAnsi" w:eastAsia="Times New Roman" w:hAnsiTheme="majorHAnsi" w:cs="Arial"/>
          <w:sz w:val="26"/>
          <w:szCs w:val="26"/>
        </w:rPr>
        <w:t>ни лет многие проекты вызываю</w:t>
      </w:r>
      <w:r>
        <w:rPr>
          <w:rFonts w:asciiTheme="majorHAnsi" w:eastAsia="Times New Roman" w:hAnsiTheme="majorHAnsi" w:cs="Arial"/>
          <w:sz w:val="26"/>
          <w:szCs w:val="26"/>
        </w:rPr>
        <w:t>т</w:t>
      </w:r>
      <w:r w:rsidRPr="00434AFC">
        <w:rPr>
          <w:rFonts w:asciiTheme="majorHAnsi" w:eastAsia="Times New Roman" w:hAnsiTheme="majorHAnsi" w:cs="Arial"/>
          <w:sz w:val="26"/>
          <w:szCs w:val="26"/>
        </w:rPr>
        <w:t xml:space="preserve"> восторг и восхищение, становятся важнейшими культу</w:t>
      </w:r>
      <w:r w:rsidRPr="00434AFC">
        <w:rPr>
          <w:rFonts w:asciiTheme="majorHAnsi" w:eastAsia="Times New Roman" w:hAnsiTheme="majorHAnsi" w:cs="Arial"/>
          <w:sz w:val="26"/>
          <w:szCs w:val="26"/>
        </w:rPr>
        <w:t>р</w:t>
      </w:r>
      <w:r w:rsidRPr="00434AFC">
        <w:rPr>
          <w:rFonts w:asciiTheme="majorHAnsi" w:eastAsia="Times New Roman" w:hAnsiTheme="majorHAnsi" w:cs="Arial"/>
          <w:sz w:val="26"/>
          <w:szCs w:val="26"/>
        </w:rPr>
        <w:t>ными сокровищами планеты.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Безусловно, каждая эпоха и каждая цивилизация внесла свои достижения и свое мирово</w:t>
      </w:r>
      <w:r w:rsidRPr="0098292B">
        <w:rPr>
          <w:rFonts w:asciiTheme="majorHAnsi" w:hAnsiTheme="majorHAnsi" w:cs="Arial"/>
          <w:b w:val="0"/>
        </w:rPr>
        <w:t>с</w:t>
      </w:r>
      <w:r w:rsidRPr="0098292B">
        <w:rPr>
          <w:rFonts w:asciiTheme="majorHAnsi" w:hAnsiTheme="majorHAnsi" w:cs="Arial"/>
          <w:b w:val="0"/>
        </w:rPr>
        <w:t>приятие в развитие ландшафтной архитектуры. Древняя Греция – Афины, Олимпия, Алекса</w:t>
      </w:r>
      <w:r w:rsidRPr="0098292B">
        <w:rPr>
          <w:rFonts w:asciiTheme="majorHAnsi" w:hAnsiTheme="majorHAnsi" w:cs="Arial"/>
          <w:b w:val="0"/>
        </w:rPr>
        <w:t>н</w:t>
      </w:r>
      <w:r w:rsidRPr="0098292B">
        <w:rPr>
          <w:rFonts w:asciiTheme="majorHAnsi" w:hAnsiTheme="majorHAnsi" w:cs="Arial"/>
          <w:b w:val="0"/>
        </w:rPr>
        <w:t>дрия - дала миру понимание гармонии и единения естественного ландшафта и искусственно созданных архитектурных форм. Греческие сады в учебных заведениях служат соединител</w:t>
      </w:r>
      <w:r w:rsidRPr="0098292B">
        <w:rPr>
          <w:rFonts w:asciiTheme="majorHAnsi" w:hAnsiTheme="majorHAnsi" w:cs="Arial"/>
          <w:b w:val="0"/>
        </w:rPr>
        <w:t>ь</w:t>
      </w:r>
      <w:r w:rsidRPr="0098292B">
        <w:rPr>
          <w:rFonts w:asciiTheme="majorHAnsi" w:hAnsiTheme="majorHAnsi" w:cs="Arial"/>
          <w:b w:val="0"/>
        </w:rPr>
        <w:t>ной тканью между логическим знанием и непосредственным восприятием мира; Акрополь венчает скалы, подчеркивая композицию, созданную самой природой. Древний Рим предл</w:t>
      </w:r>
      <w:r w:rsidRPr="0098292B">
        <w:rPr>
          <w:rFonts w:asciiTheme="majorHAnsi" w:hAnsiTheme="majorHAnsi" w:cs="Arial"/>
          <w:b w:val="0"/>
        </w:rPr>
        <w:t>а</w:t>
      </w:r>
      <w:r w:rsidRPr="0098292B">
        <w:rPr>
          <w:rFonts w:asciiTheme="majorHAnsi" w:hAnsiTheme="majorHAnsi" w:cs="Arial"/>
          <w:b w:val="0"/>
        </w:rPr>
        <w:t>гает свое понимание мира - архитектурные решения отражают власть и силу человека, по</w:t>
      </w:r>
      <w:r w:rsidRPr="0098292B">
        <w:rPr>
          <w:rFonts w:asciiTheme="majorHAnsi" w:hAnsiTheme="majorHAnsi" w:cs="Arial"/>
          <w:b w:val="0"/>
        </w:rPr>
        <w:t>д</w:t>
      </w:r>
      <w:r w:rsidRPr="0098292B">
        <w:rPr>
          <w:rFonts w:asciiTheme="majorHAnsi" w:hAnsiTheme="majorHAnsi" w:cs="Arial"/>
          <w:b w:val="0"/>
        </w:rPr>
        <w:t>чиняющего природные пейзажи. Фонтаны и многочисленные каскады, аллеи со скульптур</w:t>
      </w:r>
      <w:r w:rsidRPr="0098292B">
        <w:rPr>
          <w:rFonts w:asciiTheme="majorHAnsi" w:hAnsiTheme="majorHAnsi" w:cs="Arial"/>
          <w:b w:val="0"/>
        </w:rPr>
        <w:t>а</w:t>
      </w:r>
      <w:r w:rsidRPr="0098292B">
        <w:rPr>
          <w:rFonts w:asciiTheme="majorHAnsi" w:hAnsiTheme="majorHAnsi" w:cs="Arial"/>
          <w:b w:val="0"/>
        </w:rPr>
        <w:t>ми и скамьями, и даже сады и бассейны в термах – все свидетельствует о пышном расцвете искусства ландшафтного дизайна.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Ландшафтная архитектура древних цивилизаций – фундамент сегодняшних творений. Вел</w:t>
      </w:r>
      <w:r w:rsidRPr="0098292B">
        <w:rPr>
          <w:rFonts w:asciiTheme="majorHAnsi" w:hAnsiTheme="majorHAnsi" w:cs="Arial"/>
          <w:b w:val="0"/>
        </w:rPr>
        <w:t>и</w:t>
      </w:r>
      <w:r w:rsidRPr="0098292B">
        <w:rPr>
          <w:rFonts w:asciiTheme="majorHAnsi" w:hAnsiTheme="majorHAnsi" w:cs="Arial"/>
          <w:b w:val="0"/>
        </w:rPr>
        <w:t>чие десятков мировых проектов умело воплощается в сотнях тысяч индивидуальных, изя</w:t>
      </w:r>
      <w:r w:rsidRPr="0098292B">
        <w:rPr>
          <w:rFonts w:asciiTheme="majorHAnsi" w:hAnsiTheme="majorHAnsi" w:cs="Arial"/>
          <w:b w:val="0"/>
        </w:rPr>
        <w:t>щ</w:t>
      </w:r>
      <w:r w:rsidRPr="0098292B">
        <w:rPr>
          <w:rFonts w:asciiTheme="majorHAnsi" w:hAnsiTheme="majorHAnsi" w:cs="Arial"/>
          <w:b w:val="0"/>
        </w:rPr>
        <w:t>ных и качественных ландшафтных решениях XXI века.</w:t>
      </w:r>
    </w:p>
    <w:p w:rsidR="0098292B" w:rsidRPr="00433468" w:rsidRDefault="0098292B" w:rsidP="0098292B">
      <w:pPr>
        <w:spacing w:after="120" w:line="240" w:lineRule="auto"/>
        <w:jc w:val="both"/>
        <w:rPr>
          <w:rFonts w:asciiTheme="majorHAnsi" w:eastAsia="Times New Roman" w:hAnsiTheme="majorHAnsi" w:cs="Arial"/>
          <w:sz w:val="26"/>
          <w:szCs w:val="26"/>
        </w:rPr>
      </w:pPr>
      <w:r w:rsidRPr="00433468">
        <w:rPr>
          <w:rFonts w:asciiTheme="majorHAnsi" w:eastAsia="Times New Roman" w:hAnsiTheme="majorHAnsi" w:cs="Arial"/>
          <w:b/>
          <w:bCs/>
          <w:sz w:val="26"/>
          <w:szCs w:val="26"/>
        </w:rPr>
        <w:t>Ландшафтный дизайн</w:t>
      </w:r>
      <w:r w:rsidRPr="00433468">
        <w:rPr>
          <w:rFonts w:asciiTheme="majorHAnsi" w:eastAsia="Times New Roman" w:hAnsiTheme="majorHAnsi" w:cs="Arial"/>
          <w:sz w:val="26"/>
          <w:szCs w:val="26"/>
        </w:rPr>
        <w:t xml:space="preserve"> – симбиоз науки, технологий и искусства. На протяжении десятков веков он не только не теряет значимости в жизни человека, но еще усиливает свое влияние и расширяет сферы использования, инструментарий, методики и стили, создает новые комп</w:t>
      </w:r>
      <w:r w:rsidRPr="00433468">
        <w:rPr>
          <w:rFonts w:asciiTheme="majorHAnsi" w:eastAsia="Times New Roman" w:hAnsiTheme="majorHAnsi" w:cs="Arial"/>
          <w:sz w:val="26"/>
          <w:szCs w:val="26"/>
        </w:rPr>
        <w:t>о</w:t>
      </w:r>
      <w:r w:rsidRPr="00433468">
        <w:rPr>
          <w:rFonts w:asciiTheme="majorHAnsi" w:eastAsia="Times New Roman" w:hAnsiTheme="majorHAnsi" w:cs="Arial"/>
          <w:sz w:val="26"/>
          <w:szCs w:val="26"/>
        </w:rPr>
        <w:t>зиционные идеи. Технический прогресс оказал огромное влияние на среду существования человека, - природа из естественной обыденности превратилась в драгоценность и роскошь. Живая красота начинает цениться с каждым годом все выше и выше, и человечество прид</w:t>
      </w:r>
      <w:r w:rsidRPr="00433468">
        <w:rPr>
          <w:rFonts w:asciiTheme="majorHAnsi" w:eastAsia="Times New Roman" w:hAnsiTheme="majorHAnsi" w:cs="Arial"/>
          <w:sz w:val="26"/>
          <w:szCs w:val="26"/>
        </w:rPr>
        <w:t>у</w:t>
      </w:r>
      <w:r w:rsidRPr="00433468">
        <w:rPr>
          <w:rFonts w:asciiTheme="majorHAnsi" w:eastAsia="Times New Roman" w:hAnsiTheme="majorHAnsi" w:cs="Arial"/>
          <w:sz w:val="26"/>
          <w:szCs w:val="26"/>
        </w:rPr>
        <w:t>мывает новые возможности, чтобы хоть ненадолго окружить себя этим даром.</w:t>
      </w:r>
    </w:p>
    <w:p w:rsid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433468">
        <w:rPr>
          <w:rFonts w:asciiTheme="majorHAnsi" w:eastAsia="FranklinGothic-Book" w:hAnsiTheme="majorHAnsi" w:cs="FranklinGothic-Book"/>
          <w:b w:val="0"/>
        </w:rPr>
        <w:t>В настоящее время вопрос оптимизации окружающей среды как среды обитания человека крайне актуален. Санитарно-гигиеническая комфортность - главный критерий её оценки. Одним из эффективных средств улучшения окружающей среды является озеленение. Роль зелёных насаждений в снижении негативного воздействия окружающей среды на человека заключается в их способности нивелировать неблагоприятные для человека факторы пр</w:t>
      </w:r>
      <w:r w:rsidRPr="00433468">
        <w:rPr>
          <w:rFonts w:asciiTheme="majorHAnsi" w:eastAsia="FranklinGothic-Book" w:hAnsiTheme="majorHAnsi" w:cs="FranklinGothic-Book"/>
          <w:b w:val="0"/>
        </w:rPr>
        <w:t>и</w:t>
      </w:r>
      <w:r w:rsidRPr="00433468">
        <w:rPr>
          <w:rFonts w:asciiTheme="majorHAnsi" w:eastAsia="FranklinGothic-Book" w:hAnsiTheme="majorHAnsi" w:cs="FranklinGothic-Book"/>
          <w:b w:val="0"/>
        </w:rPr>
        <w:t xml:space="preserve">родного и техногенного происхождения. </w:t>
      </w:r>
      <w:r w:rsidRPr="00433468">
        <w:rPr>
          <w:rFonts w:asciiTheme="majorHAnsi" w:hAnsiTheme="majorHAnsi"/>
          <w:b w:val="0"/>
        </w:rPr>
        <w:t xml:space="preserve">Умело подобранные деревья, кустарники, газоны и </w:t>
      </w:r>
      <w:r w:rsidRPr="00433468">
        <w:rPr>
          <w:rFonts w:asciiTheme="majorHAnsi" w:hAnsiTheme="majorHAnsi"/>
          <w:b w:val="0"/>
        </w:rPr>
        <w:lastRenderedPageBreak/>
        <w:t>цветники украшают территорию учреждения, придают ей уют. Красота зелени вызывает п</w:t>
      </w:r>
      <w:r w:rsidRPr="00433468">
        <w:rPr>
          <w:rFonts w:asciiTheme="majorHAnsi" w:hAnsiTheme="majorHAnsi"/>
          <w:b w:val="0"/>
        </w:rPr>
        <w:t>о</w:t>
      </w:r>
      <w:r w:rsidRPr="00433468">
        <w:rPr>
          <w:rFonts w:asciiTheme="majorHAnsi" w:hAnsiTheme="majorHAnsi"/>
          <w:b w:val="0"/>
        </w:rPr>
        <w:t>ложительные эмоции, благотворно воздействует на здоровье и психику человека. Установл</w:t>
      </w:r>
      <w:r w:rsidRPr="00433468">
        <w:rPr>
          <w:rFonts w:asciiTheme="majorHAnsi" w:hAnsiTheme="majorHAnsi"/>
          <w:b w:val="0"/>
        </w:rPr>
        <w:t>е</w:t>
      </w:r>
      <w:r w:rsidRPr="00433468">
        <w:rPr>
          <w:rFonts w:asciiTheme="majorHAnsi" w:hAnsiTheme="majorHAnsi"/>
          <w:b w:val="0"/>
        </w:rPr>
        <w:t>но, что результативность умственной деятельности в значительной степени зависит от кр</w:t>
      </w:r>
      <w:r w:rsidRPr="00433468">
        <w:rPr>
          <w:rFonts w:asciiTheme="majorHAnsi" w:hAnsiTheme="majorHAnsi"/>
          <w:b w:val="0"/>
        </w:rPr>
        <w:t>а</w:t>
      </w:r>
      <w:r w:rsidRPr="00433468">
        <w:rPr>
          <w:rFonts w:asciiTheme="majorHAnsi" w:hAnsiTheme="majorHAnsi"/>
          <w:b w:val="0"/>
        </w:rPr>
        <w:t>соты ландшафтов, окружающих человека, от его близости к природе.</w:t>
      </w:r>
    </w:p>
    <w:p w:rsid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2330CC">
        <w:rPr>
          <w:rFonts w:asciiTheme="majorHAnsi" w:hAnsiTheme="majorHAnsi"/>
          <w:b w:val="0"/>
        </w:rPr>
        <w:t>Видеть с детства красоту и беречь её должен каждый ребёнок. Двор детского дома — эт</w:t>
      </w:r>
      <w:r w:rsidRPr="002330CC">
        <w:rPr>
          <w:rFonts w:asciiTheme="majorHAnsi" w:hAnsiTheme="majorHAnsi"/>
          <w:b w:val="0"/>
          <w:bCs w:val="0"/>
        </w:rPr>
        <w:t>о те</w:t>
      </w:r>
      <w:r w:rsidRPr="002330CC">
        <w:rPr>
          <w:rFonts w:asciiTheme="majorHAnsi" w:hAnsiTheme="majorHAnsi"/>
          <w:b w:val="0"/>
          <w:bCs w:val="0"/>
        </w:rPr>
        <w:t>р</w:t>
      </w:r>
      <w:r w:rsidRPr="002330CC">
        <w:rPr>
          <w:rFonts w:asciiTheme="majorHAnsi" w:hAnsiTheme="majorHAnsi"/>
          <w:b w:val="0"/>
          <w:bCs w:val="0"/>
        </w:rPr>
        <w:t>ритория детства. Для ребё</w:t>
      </w:r>
      <w:r w:rsidRPr="002330CC">
        <w:rPr>
          <w:rFonts w:asciiTheme="majorHAnsi" w:hAnsiTheme="majorHAnsi"/>
          <w:b w:val="0"/>
        </w:rPr>
        <w:t>нка, для его формирования очень важно, в каком окружении про</w:t>
      </w:r>
      <w:r w:rsidRPr="002330CC">
        <w:rPr>
          <w:rFonts w:asciiTheme="majorHAnsi" w:hAnsiTheme="majorHAnsi"/>
          <w:b w:val="0"/>
        </w:rPr>
        <w:t>й</w:t>
      </w:r>
      <w:r w:rsidRPr="002330CC">
        <w:rPr>
          <w:rFonts w:asciiTheme="majorHAnsi" w:hAnsiTheme="majorHAnsi"/>
          <w:b w:val="0"/>
        </w:rPr>
        <w:t>дут самые важные периоды его жизни. Задача взрослых,</w:t>
      </w:r>
      <w:r w:rsidRPr="002330CC">
        <w:rPr>
          <w:rFonts w:asciiTheme="majorHAnsi" w:hAnsiTheme="majorHAnsi"/>
          <w:b w:val="0"/>
          <w:bCs w:val="0"/>
        </w:rPr>
        <w:t xml:space="preserve"> как понимаем её</w:t>
      </w:r>
      <w:r w:rsidRPr="002330CC">
        <w:rPr>
          <w:rFonts w:asciiTheme="majorHAnsi" w:hAnsiTheme="majorHAnsi"/>
          <w:b w:val="0"/>
        </w:rPr>
        <w:t xml:space="preserve"> мы, — сделать эту территорию безопасной, уютной, красивой.</w:t>
      </w:r>
    </w:p>
    <w:p w:rsid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2330CC">
        <w:rPr>
          <w:rFonts w:asciiTheme="majorHAnsi" w:hAnsiTheme="majorHAnsi"/>
          <w:b w:val="0"/>
        </w:rPr>
        <w:t>Именно поэтому творческой группой педагогов – Андреевой С.Н., Василенко Т.Н., Воробьёвой Л.А., Котоян Н.Б.</w:t>
      </w:r>
      <w:r>
        <w:rPr>
          <w:rFonts w:asciiTheme="majorHAnsi" w:hAnsiTheme="majorHAnsi"/>
          <w:b w:val="0"/>
        </w:rPr>
        <w:t xml:space="preserve">, Корниенко Т.И., Поповой Т.М. </w:t>
      </w:r>
      <w:r w:rsidRPr="002330CC">
        <w:rPr>
          <w:rFonts w:asciiTheme="majorHAnsi" w:hAnsiTheme="majorHAnsi"/>
          <w:b w:val="0"/>
        </w:rPr>
        <w:t>под руководством Сучковой Т.Н. реализуется проект озеленения</w:t>
      </w:r>
      <w:r>
        <w:rPr>
          <w:rFonts w:asciiTheme="majorHAnsi" w:hAnsiTheme="majorHAnsi"/>
          <w:b w:val="0"/>
        </w:rPr>
        <w:t xml:space="preserve"> и благоустройства территории</w:t>
      </w:r>
      <w:r w:rsidRPr="002330CC">
        <w:rPr>
          <w:rFonts w:asciiTheme="majorHAnsi" w:hAnsiTheme="majorHAnsi"/>
          <w:b w:val="0"/>
        </w:rPr>
        <w:t xml:space="preserve"> «По тропинкам сказок».</w:t>
      </w:r>
    </w:p>
    <w:p w:rsid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</w:rPr>
        <w:t>Ц</w:t>
      </w:r>
      <w:r w:rsidRPr="00AF5839">
        <w:rPr>
          <w:rFonts w:asciiTheme="majorHAnsi" w:hAnsiTheme="majorHAnsi"/>
        </w:rPr>
        <w:t xml:space="preserve">ель проекта: </w:t>
      </w:r>
      <w:r w:rsidRPr="0098292B">
        <w:rPr>
          <w:rFonts w:asciiTheme="majorHAnsi" w:hAnsiTheme="majorHAnsi"/>
          <w:b w:val="0"/>
        </w:rPr>
        <w:t>создание комфортных условий для организации экологического и эстетич</w:t>
      </w:r>
      <w:r w:rsidRPr="0098292B">
        <w:rPr>
          <w:rFonts w:asciiTheme="majorHAnsi" w:hAnsiTheme="majorHAnsi"/>
          <w:b w:val="0"/>
        </w:rPr>
        <w:t>е</w:t>
      </w:r>
      <w:r w:rsidRPr="0098292B">
        <w:rPr>
          <w:rFonts w:asciiTheme="majorHAnsi" w:hAnsiTheme="majorHAnsi"/>
          <w:b w:val="0"/>
        </w:rPr>
        <w:t>ского воспитания детей и их отдыха.</w:t>
      </w:r>
    </w:p>
    <w:p w:rsidR="0098292B" w:rsidRPr="00AF5839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AF5839">
        <w:rPr>
          <w:rFonts w:asciiTheme="majorHAnsi" w:hAnsiTheme="majorHAnsi"/>
          <w:sz w:val="26"/>
          <w:szCs w:val="26"/>
        </w:rPr>
        <w:t xml:space="preserve">Для достижения поставленной цели необходимо выделить следующие  </w:t>
      </w:r>
      <w:r w:rsidRPr="00AF5839">
        <w:rPr>
          <w:rFonts w:asciiTheme="majorHAnsi" w:hAnsiTheme="majorHAnsi"/>
          <w:b/>
          <w:sz w:val="26"/>
          <w:szCs w:val="26"/>
        </w:rPr>
        <w:t>задачи:</w:t>
      </w:r>
    </w:p>
    <w:p w:rsidR="0098292B" w:rsidRPr="00AF5839" w:rsidRDefault="0098292B" w:rsidP="0098292B">
      <w:pPr>
        <w:pStyle w:val="text"/>
        <w:numPr>
          <w:ilvl w:val="0"/>
          <w:numId w:val="21"/>
        </w:numPr>
        <w:spacing w:before="0" w:beforeAutospacing="0" w:after="120" w:afterAutospacing="0"/>
        <w:jc w:val="both"/>
        <w:rPr>
          <w:rFonts w:asciiTheme="majorHAnsi" w:hAnsiTheme="majorHAnsi"/>
          <w:sz w:val="26"/>
          <w:szCs w:val="26"/>
        </w:rPr>
      </w:pPr>
      <w:r w:rsidRPr="00AF5839">
        <w:rPr>
          <w:rFonts w:asciiTheme="majorHAnsi" w:hAnsiTheme="majorHAnsi"/>
          <w:sz w:val="26"/>
          <w:szCs w:val="26"/>
        </w:rPr>
        <w:t>комплексное благоустройство территории Детского дома;</w:t>
      </w:r>
    </w:p>
    <w:p w:rsidR="0098292B" w:rsidRPr="0098292B" w:rsidRDefault="0098292B" w:rsidP="0098292B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98292B">
        <w:rPr>
          <w:rFonts w:asciiTheme="majorHAnsi" w:hAnsiTheme="majorHAnsi"/>
          <w:sz w:val="26"/>
          <w:szCs w:val="26"/>
        </w:rPr>
        <w:t>знакомство с искусством ландшафтного дизайна и разработка рекомендаций и пре</w:t>
      </w:r>
      <w:r w:rsidRPr="0098292B">
        <w:rPr>
          <w:rFonts w:asciiTheme="majorHAnsi" w:hAnsiTheme="majorHAnsi"/>
          <w:sz w:val="26"/>
          <w:szCs w:val="26"/>
        </w:rPr>
        <w:t>д</w:t>
      </w:r>
      <w:r w:rsidRPr="0098292B">
        <w:rPr>
          <w:rFonts w:asciiTheme="majorHAnsi" w:hAnsiTheme="majorHAnsi"/>
          <w:sz w:val="26"/>
          <w:szCs w:val="26"/>
        </w:rPr>
        <w:t>ложений по озеленению территории детского дома;</w:t>
      </w:r>
    </w:p>
    <w:p w:rsidR="0098292B" w:rsidRPr="0098292B" w:rsidRDefault="0098292B" w:rsidP="0098292B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98292B">
        <w:rPr>
          <w:rFonts w:asciiTheme="majorHAnsi" w:hAnsiTheme="majorHAnsi"/>
          <w:sz w:val="26"/>
          <w:szCs w:val="26"/>
        </w:rPr>
        <w:t>подборка растений для оформления территории и ознакомление с агротехническими приёмами их выращивания;</w:t>
      </w:r>
    </w:p>
    <w:p w:rsidR="0098292B" w:rsidRPr="00AF5839" w:rsidRDefault="0098292B" w:rsidP="0098292B">
      <w:pPr>
        <w:pStyle w:val="text"/>
        <w:numPr>
          <w:ilvl w:val="0"/>
          <w:numId w:val="21"/>
        </w:numPr>
        <w:spacing w:before="0" w:beforeAutospacing="0" w:after="120" w:afterAutospacing="0"/>
        <w:jc w:val="both"/>
        <w:rPr>
          <w:rFonts w:asciiTheme="majorHAnsi" w:hAnsiTheme="majorHAnsi"/>
          <w:sz w:val="26"/>
          <w:szCs w:val="26"/>
        </w:rPr>
      </w:pPr>
      <w:r w:rsidRPr="00AF5839">
        <w:rPr>
          <w:rFonts w:asciiTheme="majorHAnsi" w:hAnsiTheme="majorHAnsi"/>
          <w:sz w:val="26"/>
          <w:szCs w:val="26"/>
        </w:rPr>
        <w:t>создание на территории учреждения условий для всестороннего развития воспитанн</w:t>
      </w:r>
      <w:r w:rsidRPr="00AF5839">
        <w:rPr>
          <w:rFonts w:asciiTheme="majorHAnsi" w:hAnsiTheme="majorHAnsi"/>
          <w:sz w:val="26"/>
          <w:szCs w:val="26"/>
        </w:rPr>
        <w:t>и</w:t>
      </w:r>
      <w:r w:rsidRPr="00AF5839">
        <w:rPr>
          <w:rFonts w:asciiTheme="majorHAnsi" w:hAnsiTheme="majorHAnsi"/>
          <w:sz w:val="26"/>
          <w:szCs w:val="26"/>
        </w:rPr>
        <w:t>ков и их отдыха;</w:t>
      </w:r>
    </w:p>
    <w:p w:rsidR="0098292B" w:rsidRPr="0098292B" w:rsidRDefault="0098292B" w:rsidP="0098292B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98292B">
        <w:rPr>
          <w:rFonts w:asciiTheme="majorHAnsi" w:hAnsiTheme="majorHAnsi"/>
          <w:sz w:val="26"/>
          <w:szCs w:val="26"/>
        </w:rPr>
        <w:t>способствование формированию активной жизненной позиции воспитанников в пр</w:t>
      </w:r>
      <w:r w:rsidRPr="0098292B">
        <w:rPr>
          <w:rFonts w:asciiTheme="majorHAnsi" w:hAnsiTheme="majorHAnsi"/>
          <w:sz w:val="26"/>
          <w:szCs w:val="26"/>
        </w:rPr>
        <w:t>о</w:t>
      </w:r>
      <w:r w:rsidRPr="0098292B">
        <w:rPr>
          <w:rFonts w:asciiTheme="majorHAnsi" w:hAnsiTheme="majorHAnsi"/>
          <w:sz w:val="26"/>
          <w:szCs w:val="26"/>
        </w:rPr>
        <w:t>цессе практической деятельности по организации содержательного досуга, летнего о</w:t>
      </w:r>
      <w:r w:rsidRPr="0098292B">
        <w:rPr>
          <w:rFonts w:asciiTheme="majorHAnsi" w:hAnsiTheme="majorHAnsi"/>
          <w:sz w:val="26"/>
          <w:szCs w:val="26"/>
        </w:rPr>
        <w:t>т</w:t>
      </w:r>
      <w:r w:rsidRPr="0098292B">
        <w:rPr>
          <w:rFonts w:asciiTheme="majorHAnsi" w:hAnsiTheme="majorHAnsi"/>
          <w:sz w:val="26"/>
          <w:szCs w:val="26"/>
        </w:rPr>
        <w:t>дыха;</w:t>
      </w:r>
    </w:p>
    <w:p w:rsidR="0098292B" w:rsidRPr="0098292B" w:rsidRDefault="0098292B" w:rsidP="0098292B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98292B">
        <w:rPr>
          <w:rFonts w:asciiTheme="majorHAnsi" w:hAnsiTheme="majorHAnsi"/>
          <w:sz w:val="26"/>
          <w:szCs w:val="26"/>
        </w:rPr>
        <w:t>способствование экологическому просвещению воспитанников детского дома и разв</w:t>
      </w:r>
      <w:r w:rsidRPr="0098292B">
        <w:rPr>
          <w:rFonts w:asciiTheme="majorHAnsi" w:hAnsiTheme="majorHAnsi"/>
          <w:sz w:val="26"/>
          <w:szCs w:val="26"/>
        </w:rPr>
        <w:t>и</w:t>
      </w:r>
      <w:r w:rsidRPr="0098292B">
        <w:rPr>
          <w:rFonts w:asciiTheme="majorHAnsi" w:hAnsiTheme="majorHAnsi"/>
          <w:sz w:val="26"/>
          <w:szCs w:val="26"/>
        </w:rPr>
        <w:t>тию их творческих и коммуникативных способностей;</w:t>
      </w:r>
    </w:p>
    <w:p w:rsidR="0098292B" w:rsidRDefault="0098292B" w:rsidP="0098292B">
      <w:pPr>
        <w:pStyle w:val="text"/>
        <w:numPr>
          <w:ilvl w:val="0"/>
          <w:numId w:val="21"/>
        </w:numPr>
        <w:spacing w:before="0" w:beforeAutospacing="0" w:after="120" w:afterAutospacing="0"/>
        <w:jc w:val="both"/>
        <w:rPr>
          <w:rFonts w:asciiTheme="majorHAnsi" w:hAnsiTheme="majorHAnsi"/>
          <w:sz w:val="26"/>
          <w:szCs w:val="26"/>
        </w:rPr>
      </w:pPr>
      <w:r w:rsidRPr="00AF5839">
        <w:rPr>
          <w:rFonts w:asciiTheme="majorHAnsi" w:hAnsiTheme="majorHAnsi"/>
          <w:sz w:val="26"/>
          <w:szCs w:val="26"/>
        </w:rPr>
        <w:t>эстетическое оформление территории, внедрение современных технологий создания клумб, цветников, вертикального озеленения;</w:t>
      </w:r>
    </w:p>
    <w:p w:rsidR="0098292B" w:rsidRDefault="0098292B" w:rsidP="0098292B">
      <w:pPr>
        <w:pStyle w:val="text"/>
        <w:numPr>
          <w:ilvl w:val="0"/>
          <w:numId w:val="21"/>
        </w:numPr>
        <w:spacing w:before="0" w:beforeAutospacing="0" w:after="120" w:afterAutospacing="0"/>
        <w:jc w:val="both"/>
        <w:rPr>
          <w:rFonts w:asciiTheme="majorHAnsi" w:hAnsiTheme="majorHAnsi"/>
          <w:sz w:val="26"/>
          <w:szCs w:val="26"/>
        </w:rPr>
      </w:pPr>
      <w:r w:rsidRPr="0098292B">
        <w:rPr>
          <w:rFonts w:asciiTheme="majorHAnsi" w:hAnsiTheme="majorHAnsi"/>
          <w:sz w:val="26"/>
          <w:szCs w:val="26"/>
        </w:rPr>
        <w:t>активное включение воспитанников всех возрастов в социальную практику, в общес</w:t>
      </w:r>
      <w:r w:rsidRPr="0098292B">
        <w:rPr>
          <w:rFonts w:asciiTheme="majorHAnsi" w:hAnsiTheme="majorHAnsi"/>
          <w:sz w:val="26"/>
          <w:szCs w:val="26"/>
        </w:rPr>
        <w:t>т</w:t>
      </w:r>
      <w:r w:rsidRPr="0098292B">
        <w:rPr>
          <w:rFonts w:asciiTheme="majorHAnsi" w:hAnsiTheme="majorHAnsi"/>
          <w:sz w:val="26"/>
          <w:szCs w:val="26"/>
        </w:rPr>
        <w:t>венно-значимую посильную обслуживающую деятельность через проведение разли</w:t>
      </w:r>
      <w:r w:rsidRPr="0098292B">
        <w:rPr>
          <w:rFonts w:asciiTheme="majorHAnsi" w:hAnsiTheme="majorHAnsi"/>
          <w:sz w:val="26"/>
          <w:szCs w:val="26"/>
        </w:rPr>
        <w:t>ч</w:t>
      </w:r>
      <w:r w:rsidRPr="0098292B">
        <w:rPr>
          <w:rFonts w:asciiTheme="majorHAnsi" w:hAnsiTheme="majorHAnsi"/>
          <w:sz w:val="26"/>
          <w:szCs w:val="26"/>
        </w:rPr>
        <w:t>ных акций по благоустройству территорий.</w:t>
      </w:r>
    </w:p>
    <w:p w:rsidR="0098292B" w:rsidRDefault="0098292B" w:rsidP="0098292B">
      <w:pPr>
        <w:pStyle w:val="text"/>
        <w:spacing w:before="0" w:beforeAutospacing="0" w:after="120" w:afterAutospacing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Работа над реализацией проекта ведётся под девизом:</w:t>
      </w:r>
      <w:r w:rsidRPr="00AF5839">
        <w:rPr>
          <w:rFonts w:asciiTheme="majorHAnsi" w:hAnsiTheme="majorHAnsi"/>
          <w:b/>
          <w:sz w:val="26"/>
          <w:szCs w:val="26"/>
        </w:rPr>
        <w:t xml:space="preserve"> </w:t>
      </w:r>
      <w:r w:rsidRPr="00AF5839">
        <w:rPr>
          <w:rFonts w:asciiTheme="majorHAnsi" w:hAnsiTheme="majorHAnsi"/>
          <w:sz w:val="26"/>
          <w:szCs w:val="26"/>
        </w:rPr>
        <w:t>«Чтобы дом наш стал лучше, чтобы дом наш стал краше, мы должны приложить все усилия наши».</w:t>
      </w:r>
    </w:p>
    <w:p w:rsidR="0098292B" w:rsidRDefault="0098292B" w:rsidP="0098292B">
      <w:pPr>
        <w:pStyle w:val="text"/>
        <w:spacing w:before="0" w:beforeAutospacing="0" w:after="120" w:afterAutospacing="0"/>
        <w:jc w:val="both"/>
        <w:rPr>
          <w:rFonts w:asciiTheme="majorHAnsi" w:hAnsiTheme="majorHAnsi"/>
          <w:sz w:val="26"/>
          <w:szCs w:val="26"/>
        </w:rPr>
      </w:pPr>
      <w:r w:rsidRPr="00FB6793">
        <w:rPr>
          <w:rFonts w:asciiTheme="majorHAnsi" w:hAnsiTheme="majorHAnsi"/>
          <w:sz w:val="26"/>
          <w:szCs w:val="26"/>
        </w:rPr>
        <w:t>Основная гипотеза проекта:</w:t>
      </w:r>
      <w:r w:rsidRPr="00AF5839">
        <w:rPr>
          <w:rFonts w:asciiTheme="majorHAnsi" w:hAnsiTheme="majorHAnsi"/>
          <w:sz w:val="26"/>
          <w:szCs w:val="26"/>
        </w:rPr>
        <w:t xml:space="preserve"> </w:t>
      </w:r>
      <w:r w:rsidRPr="00AF5839">
        <w:rPr>
          <w:rFonts w:asciiTheme="majorHAnsi" w:hAnsiTheme="majorHAnsi"/>
          <w:color w:val="222222"/>
          <w:spacing w:val="-6"/>
          <w:sz w:val="26"/>
          <w:szCs w:val="26"/>
        </w:rPr>
        <w:t>модернизация прилегающей к Детскому дому территории позити</w:t>
      </w:r>
      <w:r w:rsidRPr="00AF5839">
        <w:rPr>
          <w:rFonts w:asciiTheme="majorHAnsi" w:hAnsiTheme="majorHAnsi"/>
          <w:color w:val="222222"/>
          <w:spacing w:val="-6"/>
          <w:sz w:val="26"/>
          <w:szCs w:val="26"/>
        </w:rPr>
        <w:t>в</w:t>
      </w:r>
      <w:r w:rsidRPr="00AF5839">
        <w:rPr>
          <w:rFonts w:asciiTheme="majorHAnsi" w:hAnsiTheme="majorHAnsi"/>
          <w:color w:val="222222"/>
          <w:spacing w:val="-6"/>
          <w:sz w:val="26"/>
          <w:szCs w:val="26"/>
        </w:rPr>
        <w:t xml:space="preserve">но отразится </w:t>
      </w:r>
      <w:r w:rsidRPr="00AF5839">
        <w:rPr>
          <w:rFonts w:asciiTheme="majorHAnsi" w:hAnsiTheme="majorHAnsi"/>
          <w:color w:val="222222"/>
          <w:sz w:val="26"/>
          <w:szCs w:val="26"/>
        </w:rPr>
        <w:t xml:space="preserve">на развитии эстетического восприятия окружающей среды и культуре </w:t>
      </w:r>
      <w:r w:rsidRPr="00AF5839">
        <w:rPr>
          <w:rFonts w:asciiTheme="majorHAnsi" w:hAnsiTheme="majorHAnsi"/>
          <w:color w:val="222222"/>
          <w:spacing w:val="-6"/>
          <w:sz w:val="26"/>
          <w:szCs w:val="26"/>
        </w:rPr>
        <w:t>повед</w:t>
      </w:r>
      <w:r w:rsidRPr="00AF5839">
        <w:rPr>
          <w:rFonts w:asciiTheme="majorHAnsi" w:hAnsiTheme="majorHAnsi"/>
          <w:color w:val="222222"/>
          <w:spacing w:val="-6"/>
          <w:sz w:val="26"/>
          <w:szCs w:val="26"/>
        </w:rPr>
        <w:t>е</w:t>
      </w:r>
      <w:r w:rsidRPr="00AF5839">
        <w:rPr>
          <w:rFonts w:asciiTheme="majorHAnsi" w:hAnsiTheme="majorHAnsi"/>
          <w:color w:val="222222"/>
          <w:spacing w:val="-6"/>
          <w:sz w:val="26"/>
          <w:szCs w:val="26"/>
        </w:rPr>
        <w:t>ния воспитанников</w:t>
      </w:r>
      <w:r w:rsidRPr="00AF5839">
        <w:rPr>
          <w:rFonts w:asciiTheme="majorHAnsi" w:hAnsiTheme="majorHAnsi"/>
          <w:sz w:val="26"/>
          <w:szCs w:val="26"/>
        </w:rPr>
        <w:t xml:space="preserve">, позволит улучшить условия отдыха </w:t>
      </w:r>
      <w:r>
        <w:rPr>
          <w:rFonts w:asciiTheme="majorHAnsi" w:hAnsiTheme="majorHAnsi"/>
          <w:sz w:val="26"/>
          <w:szCs w:val="26"/>
        </w:rPr>
        <w:t>наших ребят</w:t>
      </w:r>
      <w:r w:rsidRPr="00AF5839">
        <w:rPr>
          <w:rFonts w:asciiTheme="majorHAnsi" w:hAnsiTheme="majorHAnsi"/>
          <w:sz w:val="26"/>
          <w:szCs w:val="26"/>
        </w:rPr>
        <w:t xml:space="preserve"> и приучит их бережно относиться к природе.   </w:t>
      </w:r>
    </w:p>
    <w:p w:rsidR="0098292B" w:rsidRPr="00FB6793" w:rsidRDefault="0098292B" w:rsidP="0098292B">
      <w:pPr>
        <w:pStyle w:val="a6"/>
        <w:spacing w:before="0" w:beforeAutospacing="0" w:after="120" w:afterAutospacing="0"/>
        <w:jc w:val="both"/>
        <w:rPr>
          <w:rFonts w:asciiTheme="majorHAnsi" w:hAnsiTheme="majorHAnsi"/>
          <w:b/>
          <w:sz w:val="26"/>
          <w:szCs w:val="26"/>
        </w:rPr>
      </w:pPr>
      <w:r>
        <w:rPr>
          <w:rStyle w:val="a7"/>
          <w:rFonts w:asciiTheme="majorHAnsi" w:hAnsiTheme="majorHAnsi"/>
          <w:b w:val="0"/>
          <w:sz w:val="26"/>
          <w:szCs w:val="26"/>
        </w:rPr>
        <w:t>Участниками</w:t>
      </w:r>
      <w:r w:rsidRPr="00FB6793">
        <w:rPr>
          <w:rStyle w:val="a7"/>
          <w:rFonts w:asciiTheme="majorHAnsi" w:hAnsiTheme="majorHAnsi"/>
          <w:b w:val="0"/>
          <w:sz w:val="26"/>
          <w:szCs w:val="26"/>
        </w:rPr>
        <w:t xml:space="preserve"> и исполнител</w:t>
      </w:r>
      <w:r>
        <w:rPr>
          <w:rStyle w:val="a7"/>
          <w:rFonts w:asciiTheme="majorHAnsi" w:hAnsiTheme="majorHAnsi"/>
          <w:b w:val="0"/>
          <w:sz w:val="26"/>
          <w:szCs w:val="26"/>
        </w:rPr>
        <w:t>ями проекта озеленения территории учреждения являются:</w:t>
      </w:r>
    </w:p>
    <w:p w:rsidR="0098292B" w:rsidRPr="00AF5839" w:rsidRDefault="0098292B" w:rsidP="0098292B">
      <w:pPr>
        <w:pStyle w:val="a6"/>
        <w:numPr>
          <w:ilvl w:val="0"/>
          <w:numId w:val="14"/>
        </w:numPr>
        <w:spacing w:before="0" w:beforeAutospacing="0" w:after="120" w:afterAutospacing="0"/>
        <w:ind w:left="0" w:firstLine="0"/>
        <w:jc w:val="both"/>
        <w:rPr>
          <w:rFonts w:asciiTheme="majorHAnsi" w:hAnsiTheme="majorHAnsi"/>
          <w:sz w:val="26"/>
          <w:szCs w:val="26"/>
        </w:rPr>
      </w:pPr>
      <w:r w:rsidRPr="00AF5839">
        <w:rPr>
          <w:rFonts w:asciiTheme="majorHAnsi" w:hAnsiTheme="majorHAnsi"/>
          <w:sz w:val="26"/>
          <w:szCs w:val="26"/>
        </w:rPr>
        <w:t xml:space="preserve">инициативная </w:t>
      </w:r>
      <w:r>
        <w:rPr>
          <w:rFonts w:asciiTheme="majorHAnsi" w:hAnsiTheme="majorHAnsi"/>
          <w:sz w:val="26"/>
          <w:szCs w:val="26"/>
        </w:rPr>
        <w:t xml:space="preserve">творческая </w:t>
      </w:r>
      <w:r w:rsidRPr="00AF5839">
        <w:rPr>
          <w:rFonts w:asciiTheme="majorHAnsi" w:hAnsiTheme="majorHAnsi"/>
          <w:sz w:val="26"/>
          <w:szCs w:val="26"/>
        </w:rPr>
        <w:t>группа воспитателей ГОУ Детского дома №7:</w:t>
      </w:r>
    </w:p>
    <w:p w:rsidR="0098292B" w:rsidRPr="00AF5839" w:rsidRDefault="0098292B" w:rsidP="0098292B">
      <w:pPr>
        <w:pStyle w:val="a6"/>
        <w:numPr>
          <w:ilvl w:val="0"/>
          <w:numId w:val="14"/>
        </w:numPr>
        <w:spacing w:before="0" w:beforeAutospacing="0" w:after="120" w:afterAutospacing="0"/>
        <w:ind w:left="0" w:firstLine="0"/>
        <w:jc w:val="both"/>
        <w:rPr>
          <w:rFonts w:asciiTheme="majorHAnsi" w:hAnsiTheme="majorHAnsi"/>
          <w:sz w:val="26"/>
          <w:szCs w:val="26"/>
        </w:rPr>
      </w:pPr>
      <w:r w:rsidRPr="00AF5839">
        <w:rPr>
          <w:rFonts w:asciiTheme="majorHAnsi" w:hAnsiTheme="majorHAnsi"/>
          <w:sz w:val="26"/>
          <w:szCs w:val="26"/>
        </w:rPr>
        <w:t xml:space="preserve">воспитатели групп </w:t>
      </w:r>
      <w:r>
        <w:rPr>
          <w:rFonts w:asciiTheme="majorHAnsi" w:hAnsiTheme="majorHAnsi"/>
          <w:sz w:val="26"/>
          <w:szCs w:val="26"/>
        </w:rPr>
        <w:t xml:space="preserve">и </w:t>
      </w:r>
      <w:r w:rsidRPr="00AF5839">
        <w:rPr>
          <w:rFonts w:asciiTheme="majorHAnsi" w:hAnsiTheme="majorHAnsi"/>
          <w:sz w:val="26"/>
          <w:szCs w:val="26"/>
        </w:rPr>
        <w:t>воспитанники ГОУ Детского дома №7:</w:t>
      </w:r>
    </w:p>
    <w:p w:rsidR="0098292B" w:rsidRPr="00492587" w:rsidRDefault="0098292B" w:rsidP="0098292B">
      <w:pPr>
        <w:pStyle w:val="a3"/>
        <w:numPr>
          <w:ilvl w:val="0"/>
          <w:numId w:val="14"/>
        </w:numPr>
        <w:spacing w:after="120" w:line="240" w:lineRule="auto"/>
        <w:ind w:left="0" w:firstLine="0"/>
        <w:jc w:val="both"/>
        <w:rPr>
          <w:rFonts w:asciiTheme="majorHAnsi" w:hAnsiTheme="majorHAnsi"/>
          <w:sz w:val="26"/>
          <w:szCs w:val="26"/>
        </w:rPr>
      </w:pPr>
      <w:r w:rsidRPr="00492587">
        <w:rPr>
          <w:rFonts w:asciiTheme="majorHAnsi" w:hAnsiTheme="majorHAnsi"/>
          <w:sz w:val="26"/>
          <w:szCs w:val="26"/>
        </w:rPr>
        <w:t>частные лица и фирмы-партнёры.</w:t>
      </w:r>
    </w:p>
    <w:p w:rsidR="0098292B" w:rsidRDefault="0098292B" w:rsidP="0098292B">
      <w:pPr>
        <w:pStyle w:val="text"/>
        <w:spacing w:before="0" w:beforeAutospacing="0" w:after="120" w:afterAutospacing="0"/>
        <w:jc w:val="both"/>
        <w:rPr>
          <w:rFonts w:asciiTheme="majorHAnsi" w:hAnsiTheme="majorHAnsi"/>
          <w:sz w:val="26"/>
          <w:szCs w:val="26"/>
        </w:rPr>
      </w:pPr>
      <w:r w:rsidRPr="00AF5839">
        <w:rPr>
          <w:rFonts w:asciiTheme="majorHAnsi" w:hAnsiTheme="majorHAnsi"/>
          <w:sz w:val="26"/>
          <w:szCs w:val="26"/>
        </w:rPr>
        <w:t>Проект получил поддержку администрации ГОУ Детского дома №7, населения микрорайона «База-57» и микрорайона «Ю</w:t>
      </w:r>
      <w:r>
        <w:rPr>
          <w:rFonts w:asciiTheme="majorHAnsi" w:hAnsiTheme="majorHAnsi"/>
          <w:sz w:val="26"/>
          <w:szCs w:val="26"/>
        </w:rPr>
        <w:t>жный», администрации МОУ СОШ №5, руководства и сотрудн</w:t>
      </w:r>
      <w:r>
        <w:rPr>
          <w:rFonts w:asciiTheme="majorHAnsi" w:hAnsiTheme="majorHAnsi"/>
          <w:sz w:val="26"/>
          <w:szCs w:val="26"/>
        </w:rPr>
        <w:t>и</w:t>
      </w:r>
      <w:r>
        <w:rPr>
          <w:rFonts w:asciiTheme="majorHAnsi" w:hAnsiTheme="majorHAnsi"/>
          <w:sz w:val="26"/>
          <w:szCs w:val="26"/>
        </w:rPr>
        <w:t>ков фирмы «Ростелеком».</w:t>
      </w:r>
    </w:p>
    <w:p w:rsidR="0098292B" w:rsidRPr="00146CDD" w:rsidRDefault="0098292B" w:rsidP="0098292B">
      <w:pPr>
        <w:spacing w:after="120" w:line="240" w:lineRule="auto"/>
        <w:jc w:val="both"/>
        <w:rPr>
          <w:rStyle w:val="a7"/>
          <w:rFonts w:asciiTheme="majorHAnsi" w:hAnsiTheme="majorHAnsi"/>
          <w:b w:val="0"/>
          <w:bCs w:val="0"/>
          <w:sz w:val="26"/>
          <w:szCs w:val="26"/>
        </w:rPr>
      </w:pPr>
      <w:r w:rsidRPr="00146CDD">
        <w:rPr>
          <w:rStyle w:val="a7"/>
          <w:rFonts w:asciiTheme="majorHAnsi" w:hAnsiTheme="majorHAnsi"/>
          <w:b w:val="0"/>
          <w:bCs w:val="0"/>
          <w:sz w:val="26"/>
          <w:szCs w:val="26"/>
        </w:rPr>
        <w:lastRenderedPageBreak/>
        <w:t>По проекту были запланированы следующие виды деятельности: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146CDD">
        <w:rPr>
          <w:rFonts w:asciiTheme="majorHAnsi" w:hAnsiTheme="majorHAnsi"/>
          <w:sz w:val="26"/>
          <w:szCs w:val="26"/>
        </w:rPr>
        <w:t>- Изучение литературы, консультации со специалистами (по необходимости)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146CDD">
        <w:rPr>
          <w:rFonts w:asciiTheme="majorHAnsi" w:hAnsiTheme="majorHAnsi"/>
          <w:sz w:val="26"/>
          <w:szCs w:val="26"/>
        </w:rPr>
        <w:t>- Разработка рекомендаций и предложений по оформлению территории и инструкции по о</w:t>
      </w:r>
      <w:r w:rsidRPr="00146CDD">
        <w:rPr>
          <w:rFonts w:asciiTheme="majorHAnsi" w:hAnsiTheme="majorHAnsi"/>
          <w:sz w:val="26"/>
          <w:szCs w:val="26"/>
        </w:rPr>
        <w:t>х</w:t>
      </w:r>
      <w:r w:rsidRPr="00146CDD">
        <w:rPr>
          <w:rFonts w:asciiTheme="majorHAnsi" w:hAnsiTheme="majorHAnsi"/>
          <w:sz w:val="26"/>
          <w:szCs w:val="26"/>
        </w:rPr>
        <w:t>ране труда при проведении работ по благоустройству двора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146CDD">
        <w:rPr>
          <w:rFonts w:asciiTheme="majorHAnsi" w:hAnsiTheme="majorHAnsi"/>
          <w:sz w:val="26"/>
          <w:szCs w:val="26"/>
        </w:rPr>
        <w:t>- Выпуск печатной продукции - бюллетень «Причудливый мир природы» и «Секреты садов</w:t>
      </w:r>
      <w:r w:rsidRPr="00146CDD">
        <w:rPr>
          <w:rFonts w:asciiTheme="majorHAnsi" w:hAnsiTheme="majorHAnsi"/>
          <w:sz w:val="26"/>
          <w:szCs w:val="26"/>
        </w:rPr>
        <w:t>о</w:t>
      </w:r>
      <w:r w:rsidRPr="00146CDD">
        <w:rPr>
          <w:rFonts w:asciiTheme="majorHAnsi" w:hAnsiTheme="majorHAnsi"/>
          <w:sz w:val="26"/>
          <w:szCs w:val="26"/>
        </w:rPr>
        <w:t>го дизайна», листовки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146CDD">
        <w:rPr>
          <w:rFonts w:asciiTheme="majorHAnsi" w:hAnsiTheme="majorHAnsi"/>
          <w:sz w:val="26"/>
          <w:szCs w:val="26"/>
        </w:rPr>
        <w:t>- Мониторинг сформированности экологического сознания воспитанников. Анкетирование проводится в начале и в конце учебного года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146CDD">
        <w:rPr>
          <w:rFonts w:asciiTheme="majorHAnsi" w:hAnsiTheme="majorHAnsi"/>
          <w:sz w:val="26"/>
          <w:szCs w:val="26"/>
        </w:rPr>
        <w:t>- Посадка  кустарников и деревьев  - сосна, слива, красная и чёрная смородина, серебристый тополь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146CDD">
        <w:rPr>
          <w:rFonts w:asciiTheme="majorHAnsi" w:hAnsiTheme="majorHAnsi"/>
          <w:sz w:val="26"/>
          <w:szCs w:val="26"/>
        </w:rPr>
        <w:t>- Работа клуба «ЭКОС»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146CDD">
        <w:rPr>
          <w:rFonts w:asciiTheme="majorHAnsi" w:hAnsiTheme="majorHAnsi"/>
          <w:sz w:val="26"/>
          <w:szCs w:val="26"/>
        </w:rPr>
        <w:t>- Цикл занятий для младших воспитанников (</w:t>
      </w:r>
      <w:r w:rsidRPr="00146CDD">
        <w:rPr>
          <w:rFonts w:asciiTheme="majorHAnsi" w:hAnsiTheme="majorHAnsi"/>
          <w:sz w:val="26"/>
          <w:szCs w:val="26"/>
          <w:lang w:val="en-US"/>
        </w:rPr>
        <w:t>I</w:t>
      </w:r>
      <w:r w:rsidRPr="00146CDD">
        <w:rPr>
          <w:rFonts w:asciiTheme="majorHAnsi" w:hAnsiTheme="majorHAnsi"/>
          <w:sz w:val="26"/>
          <w:szCs w:val="26"/>
        </w:rPr>
        <w:t xml:space="preserve"> группа) «Путешествие в страну Экологию»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146CDD">
        <w:rPr>
          <w:rFonts w:asciiTheme="majorHAnsi" w:hAnsiTheme="majorHAnsi"/>
          <w:sz w:val="26"/>
          <w:szCs w:val="26"/>
        </w:rPr>
        <w:t>- Социологический опрос населения микрорайона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146CDD">
        <w:rPr>
          <w:rFonts w:asciiTheme="majorHAnsi" w:hAnsiTheme="majorHAnsi"/>
          <w:sz w:val="26"/>
          <w:szCs w:val="26"/>
        </w:rPr>
        <w:t>- Публикация материала в СМИ об экологических проблемах микрорайона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hAnsiTheme="majorHAnsi"/>
          <w:color w:val="2E2E2E"/>
          <w:spacing w:val="-2"/>
          <w:sz w:val="26"/>
          <w:szCs w:val="26"/>
        </w:rPr>
      </w:pPr>
      <w:r w:rsidRPr="00146CDD">
        <w:rPr>
          <w:rFonts w:asciiTheme="majorHAnsi" w:hAnsiTheme="majorHAnsi"/>
          <w:color w:val="2E2E2E"/>
          <w:spacing w:val="-2"/>
          <w:sz w:val="26"/>
          <w:szCs w:val="26"/>
        </w:rPr>
        <w:t>- Изготовление садовых скульптур, беседки, мостиков, переносных цветочных контейнеров, скамеек, пергол и арок для вертикального озеленения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eastAsia="Times New Roman" w:hAnsiTheme="majorHAnsi" w:cs="Tahoma"/>
          <w:sz w:val="26"/>
          <w:szCs w:val="26"/>
        </w:rPr>
      </w:pPr>
      <w:r w:rsidRPr="00146CDD">
        <w:rPr>
          <w:rFonts w:asciiTheme="majorHAnsi" w:eastAsia="Times New Roman" w:hAnsiTheme="majorHAnsi" w:cs="Tahoma"/>
          <w:sz w:val="26"/>
          <w:szCs w:val="26"/>
        </w:rPr>
        <w:t>- Покупка семян цветочных и овощных культур, выращивание цветочной рассады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146CDD">
        <w:rPr>
          <w:rFonts w:asciiTheme="majorHAnsi" w:eastAsia="Times New Roman" w:hAnsiTheme="majorHAnsi" w:cs="Tahoma"/>
          <w:sz w:val="26"/>
          <w:szCs w:val="26"/>
        </w:rPr>
        <w:t>- Разбивка и закладка рассадника</w:t>
      </w:r>
    </w:p>
    <w:p w:rsidR="0098292B" w:rsidRPr="00146CDD" w:rsidRDefault="0098292B" w:rsidP="0098292B">
      <w:pPr>
        <w:spacing w:after="120" w:line="240" w:lineRule="auto"/>
        <w:jc w:val="both"/>
        <w:rPr>
          <w:rFonts w:asciiTheme="majorHAnsi" w:eastAsia="Times New Roman" w:hAnsiTheme="majorHAnsi" w:cs="Tahoma"/>
          <w:sz w:val="26"/>
          <w:szCs w:val="26"/>
        </w:rPr>
      </w:pPr>
      <w:r w:rsidRPr="00146CDD">
        <w:rPr>
          <w:rFonts w:asciiTheme="majorHAnsi" w:eastAsia="Times New Roman" w:hAnsiTheme="majorHAnsi" w:cs="Tahoma"/>
          <w:sz w:val="26"/>
          <w:szCs w:val="26"/>
        </w:rPr>
        <w:t>- Посадка огорода</w:t>
      </w:r>
    </w:p>
    <w:p w:rsidR="0098292B" w:rsidRPr="00146CDD" w:rsidRDefault="0098292B" w:rsidP="0098292B">
      <w:pPr>
        <w:pStyle w:val="a6"/>
        <w:spacing w:before="0" w:beforeAutospacing="0" w:after="120" w:afterAutospacing="0"/>
        <w:jc w:val="both"/>
        <w:rPr>
          <w:rFonts w:asciiTheme="majorHAnsi" w:hAnsiTheme="majorHAnsi"/>
          <w:color w:val="2E2E2E"/>
          <w:spacing w:val="-2"/>
          <w:sz w:val="26"/>
          <w:szCs w:val="26"/>
        </w:rPr>
      </w:pPr>
      <w:r w:rsidRPr="00146CDD">
        <w:rPr>
          <w:rFonts w:asciiTheme="majorHAnsi" w:hAnsiTheme="majorHAnsi"/>
          <w:color w:val="2E2E2E"/>
          <w:spacing w:val="-2"/>
          <w:sz w:val="26"/>
          <w:szCs w:val="26"/>
        </w:rPr>
        <w:t>- Создание и благоустройство отдела лекарственных растений и другие виды деятельности</w:t>
      </w:r>
    </w:p>
    <w:p w:rsidR="0098292B" w:rsidRDefault="0098292B" w:rsidP="0098292B">
      <w:pPr>
        <w:pStyle w:val="text"/>
        <w:spacing w:before="0" w:beforeAutospacing="0" w:after="120" w:afterAutospacing="0"/>
        <w:jc w:val="both"/>
        <w:rPr>
          <w:rFonts w:asciiTheme="majorHAnsi" w:hAnsiTheme="majorHAnsi"/>
          <w:color w:val="2E2E2E"/>
          <w:spacing w:val="-2"/>
          <w:sz w:val="26"/>
          <w:szCs w:val="26"/>
        </w:rPr>
      </w:pPr>
      <w:r w:rsidRPr="00146CDD">
        <w:rPr>
          <w:rFonts w:asciiTheme="majorHAnsi" w:hAnsiTheme="majorHAnsi"/>
          <w:color w:val="2E2E2E"/>
          <w:spacing w:val="-2"/>
          <w:sz w:val="26"/>
          <w:szCs w:val="26"/>
        </w:rPr>
        <w:t>- Разбивка новых клумб на территории учреждения</w:t>
      </w:r>
    </w:p>
    <w:p w:rsidR="0098292B" w:rsidRPr="0083681D" w:rsidRDefault="0098292B" w:rsidP="0098292B">
      <w:pPr>
        <w:spacing w:after="12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323232"/>
          <w:spacing w:val="6"/>
          <w:sz w:val="26"/>
          <w:szCs w:val="26"/>
        </w:rPr>
        <w:t>Вся деятельность, направленная на реализацию программы подчинена одной общей идее</w:t>
      </w:r>
      <w:r w:rsidRPr="00C00291">
        <w:rPr>
          <w:rFonts w:asciiTheme="majorHAnsi" w:hAnsiTheme="majorHAnsi"/>
          <w:color w:val="323232"/>
          <w:spacing w:val="6"/>
          <w:sz w:val="26"/>
          <w:szCs w:val="26"/>
        </w:rPr>
        <w:t>:</w:t>
      </w:r>
      <w:r w:rsidRPr="00C00291">
        <w:rPr>
          <w:rFonts w:asciiTheme="majorHAnsi" w:hAnsiTheme="majorHAnsi"/>
          <w:b/>
          <w:sz w:val="26"/>
          <w:szCs w:val="26"/>
        </w:rPr>
        <w:t xml:space="preserve"> «Детский дом – наш дом, нам заботиться о нём»</w:t>
      </w:r>
      <w:r>
        <w:rPr>
          <w:rFonts w:asciiTheme="majorHAnsi" w:hAnsiTheme="majorHAnsi"/>
          <w:b/>
          <w:sz w:val="26"/>
          <w:szCs w:val="26"/>
        </w:rPr>
        <w:t>.</w:t>
      </w:r>
      <w:r w:rsidRPr="009D5C72">
        <w:rPr>
          <w:rFonts w:asciiTheme="majorHAnsi" w:eastAsia="Times New Roman" w:hAnsiTheme="majorHAnsi" w:cs="Arial"/>
          <w:sz w:val="26"/>
          <w:szCs w:val="26"/>
        </w:rPr>
        <w:t xml:space="preserve"> В целом территори</w:t>
      </w:r>
      <w:r>
        <w:rPr>
          <w:rFonts w:asciiTheme="majorHAnsi" w:eastAsia="Times New Roman" w:hAnsiTheme="majorHAnsi" w:cs="Arial"/>
          <w:sz w:val="26"/>
          <w:szCs w:val="26"/>
        </w:rPr>
        <w:t>я детского дома достаточно большая, и составляет четь более одного гектара. Именно поэтому она</w:t>
      </w:r>
      <w:r w:rsidRPr="009D5C72">
        <w:rPr>
          <w:rFonts w:asciiTheme="majorHAnsi" w:eastAsia="Times New Roman" w:hAnsiTheme="majorHAnsi" w:cs="Arial"/>
          <w:sz w:val="26"/>
          <w:szCs w:val="26"/>
        </w:rPr>
        <w:t xml:space="preserve"> поделена на </w:t>
      </w:r>
      <w:r>
        <w:rPr>
          <w:rFonts w:asciiTheme="majorHAnsi" w:eastAsia="Times New Roman" w:hAnsiTheme="majorHAnsi" w:cs="Arial"/>
          <w:sz w:val="26"/>
          <w:szCs w:val="26"/>
        </w:rPr>
        <w:t xml:space="preserve">отдельные небольшие </w:t>
      </w:r>
      <w:r w:rsidRPr="009D5C72">
        <w:rPr>
          <w:rFonts w:asciiTheme="majorHAnsi" w:eastAsia="Times New Roman" w:hAnsiTheme="majorHAnsi" w:cs="Arial"/>
          <w:sz w:val="26"/>
          <w:szCs w:val="26"/>
        </w:rPr>
        <w:t>участки, которые закреплены за определёнными группами восп</w:t>
      </w:r>
      <w:r w:rsidRPr="009D5C72">
        <w:rPr>
          <w:rFonts w:asciiTheme="majorHAnsi" w:eastAsia="Times New Roman" w:hAnsiTheme="majorHAnsi" w:cs="Arial"/>
          <w:sz w:val="26"/>
          <w:szCs w:val="26"/>
        </w:rPr>
        <w:t>и</w:t>
      </w:r>
      <w:r w:rsidRPr="009D5C72">
        <w:rPr>
          <w:rFonts w:asciiTheme="majorHAnsi" w:eastAsia="Times New Roman" w:hAnsiTheme="majorHAnsi" w:cs="Arial"/>
          <w:sz w:val="26"/>
          <w:szCs w:val="26"/>
        </w:rPr>
        <w:t xml:space="preserve">танников. </w:t>
      </w:r>
      <w:r>
        <w:rPr>
          <w:rFonts w:asciiTheme="majorHAnsi" w:eastAsia="Times New Roman" w:hAnsiTheme="majorHAnsi" w:cs="Arial"/>
          <w:sz w:val="26"/>
          <w:szCs w:val="26"/>
        </w:rPr>
        <w:t>Следует сказать, что фронтальная работа по озеленению и благоустройству терр</w:t>
      </w:r>
      <w:r>
        <w:rPr>
          <w:rFonts w:asciiTheme="majorHAnsi" w:eastAsia="Times New Roman" w:hAnsiTheme="majorHAnsi" w:cs="Arial"/>
          <w:sz w:val="26"/>
          <w:szCs w:val="26"/>
        </w:rPr>
        <w:t>и</w:t>
      </w:r>
      <w:r>
        <w:rPr>
          <w:rFonts w:asciiTheme="majorHAnsi" w:eastAsia="Times New Roman" w:hAnsiTheme="majorHAnsi" w:cs="Arial"/>
          <w:sz w:val="26"/>
          <w:szCs w:val="26"/>
        </w:rPr>
        <w:t>тории учреждения велась постоянно и до того момента, как появился наш проект. И только в 2009-2010 учебном году воспитанниками каждой группы под руководством педагогов были созданы и начали реализацию 7 подпроектов озеленения и благоустройства – «Спор красок», «Весёлые Смешарики», «Островок Мечты», «По сказкам Пушкина», «В гостях у Лунтика», «У медведя во бору», «За околицей», которые были объединены общей идеей – путешествие в сказку. Так и появился один большой общий проект озеленения территории учреждения – «По тропинкам сказок».</w:t>
      </w:r>
    </w:p>
    <w:p w:rsidR="0098292B" w:rsidRDefault="0098292B" w:rsidP="0098292B">
      <w:pPr>
        <w:pStyle w:val="text"/>
        <w:spacing w:before="0" w:beforeAutospacing="0" w:after="120" w:afterAutospacing="0"/>
        <w:jc w:val="both"/>
        <w:rPr>
          <w:rFonts w:asciiTheme="majorHAnsi" w:hAnsiTheme="majorHAnsi" w:cs="Arial"/>
          <w:sz w:val="26"/>
          <w:szCs w:val="26"/>
        </w:rPr>
      </w:pPr>
      <w:r w:rsidRPr="008D30C2">
        <w:rPr>
          <w:rFonts w:asciiTheme="majorHAnsi" w:hAnsiTheme="majorHAnsi" w:cs="Arial"/>
          <w:sz w:val="26"/>
          <w:szCs w:val="26"/>
        </w:rPr>
        <w:t xml:space="preserve">Давайте ещё раз посмотрим, как проходила </w:t>
      </w:r>
      <w:r>
        <w:rPr>
          <w:rFonts w:asciiTheme="majorHAnsi" w:hAnsiTheme="majorHAnsi" w:cs="Arial"/>
          <w:sz w:val="26"/>
          <w:szCs w:val="26"/>
        </w:rPr>
        <w:t xml:space="preserve">и фронтальная </w:t>
      </w:r>
      <w:r w:rsidRPr="008D30C2">
        <w:rPr>
          <w:rFonts w:asciiTheme="majorHAnsi" w:hAnsiTheme="majorHAnsi" w:cs="Arial"/>
          <w:sz w:val="26"/>
          <w:szCs w:val="26"/>
        </w:rPr>
        <w:t xml:space="preserve">работа </w:t>
      </w:r>
      <w:r>
        <w:rPr>
          <w:rFonts w:asciiTheme="majorHAnsi" w:hAnsiTheme="majorHAnsi" w:cs="Arial"/>
          <w:sz w:val="26"/>
          <w:szCs w:val="26"/>
        </w:rPr>
        <w:t>по озеленению и благоус</w:t>
      </w:r>
      <w:r>
        <w:rPr>
          <w:rFonts w:asciiTheme="majorHAnsi" w:hAnsiTheme="majorHAnsi" w:cs="Arial"/>
          <w:sz w:val="26"/>
          <w:szCs w:val="26"/>
        </w:rPr>
        <w:t>т</w:t>
      </w:r>
      <w:r>
        <w:rPr>
          <w:rFonts w:asciiTheme="majorHAnsi" w:hAnsiTheme="majorHAnsi" w:cs="Arial"/>
          <w:sz w:val="26"/>
          <w:szCs w:val="26"/>
        </w:rPr>
        <w:t xml:space="preserve">ройству и работа </w:t>
      </w:r>
      <w:r w:rsidRPr="008D30C2">
        <w:rPr>
          <w:rFonts w:asciiTheme="majorHAnsi" w:hAnsiTheme="majorHAnsi" w:cs="Arial"/>
          <w:sz w:val="26"/>
          <w:szCs w:val="26"/>
        </w:rPr>
        <w:t>на</w:t>
      </w:r>
      <w:r>
        <w:rPr>
          <w:rFonts w:asciiTheme="majorHAnsi" w:hAnsiTheme="majorHAnsi" w:cs="Arial"/>
          <w:sz w:val="26"/>
          <w:szCs w:val="26"/>
        </w:rPr>
        <w:t>д</w:t>
      </w:r>
      <w:r w:rsidRPr="008D30C2">
        <w:rPr>
          <w:rFonts w:asciiTheme="majorHAnsi" w:hAnsiTheme="majorHAnsi" w:cs="Arial"/>
          <w:sz w:val="26"/>
          <w:szCs w:val="26"/>
        </w:rPr>
        <w:t xml:space="preserve"> проектом.</w:t>
      </w:r>
    </w:p>
    <w:p w:rsidR="0098292B" w:rsidRPr="0098292B" w:rsidRDefault="0098292B" w:rsidP="0098292B">
      <w:pPr>
        <w:pStyle w:val="text"/>
        <w:numPr>
          <w:ilvl w:val="0"/>
          <w:numId w:val="20"/>
        </w:numPr>
        <w:spacing w:before="0" w:beforeAutospacing="0" w:after="120" w:afterAutospacing="0"/>
        <w:jc w:val="both"/>
        <w:rPr>
          <w:rFonts w:asciiTheme="majorHAnsi" w:hAnsiTheme="majorHAnsi"/>
          <w:sz w:val="26"/>
          <w:szCs w:val="26"/>
        </w:rPr>
      </w:pPr>
      <w:r w:rsidRPr="00A8166F">
        <w:rPr>
          <w:rFonts w:asciiTheme="majorHAnsi" w:hAnsiTheme="majorHAnsi" w:cs="Arial"/>
          <w:b/>
          <w:sz w:val="26"/>
          <w:szCs w:val="26"/>
        </w:rPr>
        <w:t xml:space="preserve">Так </w:t>
      </w:r>
      <w:r>
        <w:rPr>
          <w:rFonts w:asciiTheme="majorHAnsi" w:hAnsiTheme="majorHAnsi" w:cs="Arial"/>
          <w:b/>
          <w:sz w:val="26"/>
          <w:szCs w:val="26"/>
        </w:rPr>
        <w:t>выглядели когда-то наши участки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 w:rsidRPr="00CC272C">
        <w:rPr>
          <w:rFonts w:asciiTheme="majorHAnsi" w:hAnsiTheme="majorHAnsi" w:cs="Arial"/>
        </w:rPr>
        <w:t>Разбивка новых клумб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 w:rsidRPr="00CC272C">
        <w:rPr>
          <w:rFonts w:asciiTheme="majorHAnsi" w:hAnsiTheme="majorHAnsi" w:cs="Arial"/>
        </w:rPr>
        <w:t>Изготовление садовых скульптур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 w:rsidRPr="00CC272C">
        <w:rPr>
          <w:rFonts w:asciiTheme="majorHAnsi" w:hAnsiTheme="majorHAnsi" w:cs="Arial"/>
        </w:rPr>
        <w:t>Постройка сруба колодца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 w:rsidRPr="00CC272C">
        <w:rPr>
          <w:rFonts w:asciiTheme="majorHAnsi" w:hAnsiTheme="majorHAnsi" w:cs="Arial"/>
        </w:rPr>
        <w:t>Вот такой у нас получился Лесовик!!!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 w:rsidRPr="00CC272C">
        <w:rPr>
          <w:rFonts w:asciiTheme="majorHAnsi" w:hAnsiTheme="majorHAnsi" w:cs="Arial"/>
        </w:rPr>
        <w:t>Высадка цветочной рассады совместно с сотрудниками фирмы «Ростелеком»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 w:rsidRPr="00CC272C">
        <w:rPr>
          <w:rFonts w:asciiTheme="majorHAnsi" w:hAnsiTheme="majorHAnsi" w:cs="Arial"/>
        </w:rPr>
        <w:t>Уход за цветами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С</w:t>
      </w:r>
      <w:r w:rsidRPr="00CC272C">
        <w:rPr>
          <w:rFonts w:asciiTheme="majorHAnsi" w:hAnsiTheme="majorHAnsi" w:cs="Arial"/>
        </w:rPr>
        <w:t>убботники по уборке территории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«Спор красок»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«Весёлые Смешарики»</w:t>
      </w:r>
      <w:r w:rsidRPr="0098292B">
        <w:rPr>
          <w:rFonts w:asciiTheme="majorHAnsi" w:hAnsiTheme="majorHAnsi" w:cs="Arial"/>
        </w:rPr>
        <w:t xml:space="preserve"> 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«Островок Мечты»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«По сказкам Пушкина»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«В гостях у Лунтика»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«За околицей»</w:t>
      </w:r>
    </w:p>
    <w:p w:rsidR="0098292B" w:rsidRDefault="0098292B" w:rsidP="0098292B">
      <w:pPr>
        <w:pStyle w:val="theader"/>
        <w:numPr>
          <w:ilvl w:val="0"/>
          <w:numId w:val="20"/>
        </w:numPr>
        <w:spacing w:before="0" w:beforeAutospacing="0" w:after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«У медведя во бору»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В 2009-2010 учебном году нами был создан отдел лекарственных растений «В гостях у Айб</w:t>
      </w:r>
      <w:r w:rsidRPr="0098292B">
        <w:rPr>
          <w:rFonts w:asciiTheme="majorHAnsi" w:hAnsiTheme="majorHAnsi" w:cs="Arial"/>
          <w:b w:val="0"/>
        </w:rPr>
        <w:t>о</w:t>
      </w:r>
      <w:r w:rsidRPr="0098292B">
        <w:rPr>
          <w:rFonts w:asciiTheme="majorHAnsi" w:hAnsiTheme="majorHAnsi" w:cs="Arial"/>
          <w:b w:val="0"/>
        </w:rPr>
        <w:t>лита».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На огороде высажены не только картофель, но и овощные культуры – патиссоны, кабачки, лук репчатый и батун, кукуруза, фасоль, укроп, свекла, редька чёрная.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В целом, оформление двора детского дома на данный момент включает в себя различные приёмы озеленения и садово-паркового дизайна, в нём используется как горизонтальный, так и вертикальный вид озеленения. На территории двора разбиты 20 цветочных клумб, 2 рабатки, рокарий, 2 каменистые горки, сухой ручей. Кроме того, для выращивания цветочных и лекарственных растений используются переносные контейнеры.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В прошлом году было высажено 13 видов цветочных растений.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На территории учреждения в данный момент произрастает 18 видов древесно-кустарниковых растений (3 из них были высажены в прошедшем учебном году).</w:t>
      </w:r>
    </w:p>
    <w:p w:rsid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Отдел лекарственных растений «В гостях у Айболита» насчитывает 17 видов растений.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 xml:space="preserve">Своеобразным итогом всей проделанной работы  стало </w:t>
      </w:r>
      <w:r w:rsidRPr="0098292B">
        <w:rPr>
          <w:rFonts w:asciiTheme="majorHAnsi" w:hAnsiTheme="majorHAnsi" w:cs="Arial"/>
          <w:b w:val="0"/>
          <w:lang w:val="en-US"/>
        </w:rPr>
        <w:t>I</w:t>
      </w:r>
      <w:r w:rsidRPr="0098292B">
        <w:rPr>
          <w:rFonts w:asciiTheme="majorHAnsi" w:hAnsiTheme="majorHAnsi" w:cs="Arial"/>
          <w:b w:val="0"/>
        </w:rPr>
        <w:t xml:space="preserve"> место в областном смотре-конкурсе на лучший школьный двор в номинации «Лучший школьный двор учреждения интернатного типа».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Проект находится в стадии активной реализации и устойчиво функционирует, имеет дост</w:t>
      </w:r>
      <w:r w:rsidRPr="0098292B">
        <w:rPr>
          <w:rFonts w:asciiTheme="majorHAnsi" w:hAnsiTheme="majorHAnsi" w:cs="Arial"/>
          <w:b w:val="0"/>
        </w:rPr>
        <w:t>а</w:t>
      </w:r>
      <w:r w:rsidRPr="0098292B">
        <w:rPr>
          <w:rFonts w:asciiTheme="majorHAnsi" w:hAnsiTheme="majorHAnsi" w:cs="Arial"/>
          <w:b w:val="0"/>
        </w:rPr>
        <w:t>точно проработанную и чёткую структуру, постоянно развивается. В рамках проекта появл</w:t>
      </w:r>
      <w:r w:rsidRPr="0098292B">
        <w:rPr>
          <w:rFonts w:asciiTheme="majorHAnsi" w:hAnsiTheme="majorHAnsi" w:cs="Arial"/>
          <w:b w:val="0"/>
        </w:rPr>
        <w:t>я</w:t>
      </w:r>
      <w:r w:rsidRPr="0098292B">
        <w:rPr>
          <w:rFonts w:asciiTheme="majorHAnsi" w:hAnsiTheme="majorHAnsi" w:cs="Arial"/>
          <w:b w:val="0"/>
        </w:rPr>
        <w:t>ются новые инициативы, способствующие его развитию и углублению. И теперь давайте п</w:t>
      </w:r>
      <w:r w:rsidRPr="0098292B">
        <w:rPr>
          <w:rFonts w:asciiTheme="majorHAnsi" w:hAnsiTheme="majorHAnsi" w:cs="Arial"/>
          <w:b w:val="0"/>
        </w:rPr>
        <w:t>о</w:t>
      </w:r>
      <w:r w:rsidRPr="0098292B">
        <w:rPr>
          <w:rFonts w:asciiTheme="majorHAnsi" w:hAnsiTheme="majorHAnsi" w:cs="Arial"/>
          <w:b w:val="0"/>
        </w:rPr>
        <w:t>говорим о том, что конкретно сделано в ходе реализации проекта в этом текущем году и что ещё предстоит сделать.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В сентябре текущего года для учащихся младших классов МОУ СОШ №5 было проведено три экскурсии по территории учреждения. Хочется отметить, что экскурсии для малышей пров</w:t>
      </w:r>
      <w:r w:rsidRPr="0098292B">
        <w:rPr>
          <w:rFonts w:asciiTheme="majorHAnsi" w:hAnsiTheme="majorHAnsi" w:cs="Arial"/>
          <w:b w:val="0"/>
        </w:rPr>
        <w:t>о</w:t>
      </w:r>
      <w:r w:rsidRPr="0098292B">
        <w:rPr>
          <w:rFonts w:asciiTheme="majorHAnsi" w:hAnsiTheme="majorHAnsi" w:cs="Arial"/>
          <w:b w:val="0"/>
        </w:rPr>
        <w:t>дила наша воспитанница, учащаяся 4-го класса Аверьянова Алина.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Воспитанники детского дома, посещающие занятия клуба «ЭКОС», побывали на экскурсии на Белогорской станции  юных натуралистов, которую провела для нас педагог Сафронова Д</w:t>
      </w:r>
      <w:r w:rsidRPr="0098292B">
        <w:rPr>
          <w:rFonts w:asciiTheme="majorHAnsi" w:hAnsiTheme="majorHAnsi" w:cs="Arial"/>
          <w:b w:val="0"/>
        </w:rPr>
        <w:t>а</w:t>
      </w:r>
      <w:r w:rsidRPr="0098292B">
        <w:rPr>
          <w:rFonts w:asciiTheme="majorHAnsi" w:hAnsiTheme="majorHAnsi" w:cs="Arial"/>
          <w:b w:val="0"/>
        </w:rPr>
        <w:t>рья Ивановна. В ходе этой экскурсии  наши ребята смогли увидеть много интересного и п</w:t>
      </w:r>
      <w:r w:rsidRPr="0098292B">
        <w:rPr>
          <w:rFonts w:asciiTheme="majorHAnsi" w:hAnsiTheme="majorHAnsi" w:cs="Arial"/>
          <w:b w:val="0"/>
        </w:rPr>
        <w:t>о</w:t>
      </w:r>
      <w:r w:rsidRPr="0098292B">
        <w:rPr>
          <w:rFonts w:asciiTheme="majorHAnsi" w:hAnsiTheme="majorHAnsi" w:cs="Arial"/>
          <w:b w:val="0"/>
        </w:rPr>
        <w:t>лезного для себя.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О своей работе над реализацией проекта мы рассказали в статье «Путешествие в сказку», к</w:t>
      </w:r>
      <w:r w:rsidRPr="0098292B">
        <w:rPr>
          <w:rFonts w:asciiTheme="majorHAnsi" w:hAnsiTheme="majorHAnsi" w:cs="Arial"/>
          <w:b w:val="0"/>
        </w:rPr>
        <w:t>о</w:t>
      </w:r>
      <w:r w:rsidRPr="0098292B">
        <w:rPr>
          <w:rFonts w:asciiTheme="majorHAnsi" w:hAnsiTheme="majorHAnsi" w:cs="Arial"/>
          <w:b w:val="0"/>
        </w:rPr>
        <w:t>торая была опубликована в белогорском еженедельнике «Просто ГАЗЕТА» (№ 41 от 13 се</w:t>
      </w:r>
      <w:r w:rsidRPr="0098292B">
        <w:rPr>
          <w:rFonts w:asciiTheme="majorHAnsi" w:hAnsiTheme="majorHAnsi" w:cs="Arial"/>
          <w:b w:val="0"/>
        </w:rPr>
        <w:t>н</w:t>
      </w:r>
      <w:r w:rsidRPr="0098292B">
        <w:rPr>
          <w:rFonts w:asciiTheme="majorHAnsi" w:hAnsiTheme="majorHAnsi" w:cs="Arial"/>
          <w:b w:val="0"/>
        </w:rPr>
        <w:t>тября 2001 года).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В течение осени ребятами совместно с педагогами тоже было выполнено немало работы:  выкопали картофель; собрали лекарственное сырьё; высадили саженцы сосны, малины, сл</w:t>
      </w:r>
      <w:r w:rsidRPr="0098292B">
        <w:rPr>
          <w:rFonts w:asciiTheme="majorHAnsi" w:hAnsiTheme="majorHAnsi" w:cs="Arial"/>
          <w:b w:val="0"/>
        </w:rPr>
        <w:t>и</w:t>
      </w:r>
      <w:r w:rsidRPr="0098292B">
        <w:rPr>
          <w:rFonts w:asciiTheme="majorHAnsi" w:hAnsiTheme="majorHAnsi" w:cs="Arial"/>
          <w:b w:val="0"/>
        </w:rPr>
        <w:t>вы; наши незаменимые добровольные помощники помогли построить рассадник; и уже поздней осенью внесли на огород органические удобрения.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lastRenderedPageBreak/>
        <w:t>Работая над проектом, мы хотим добиться того, чтобы весь наш участок, во-первых, выглядел как единое целое, а во-вторых, чтобы он органично совмещал в себе и красоту, и полезность – удобство, комфорт и практичность.</w:t>
      </w:r>
    </w:p>
    <w:p w:rsidR="0098292B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eastAsia="Times New Roman" w:hAnsiTheme="majorHAnsi" w:cs="Arial"/>
          <w:sz w:val="26"/>
          <w:szCs w:val="26"/>
        </w:rPr>
        <w:t xml:space="preserve">Мы считаем, что добиться этого можно, используя в оформлении участка </w:t>
      </w:r>
      <w:r>
        <w:rPr>
          <w:rFonts w:asciiTheme="majorHAnsi" w:hAnsiTheme="majorHAnsi"/>
          <w:sz w:val="26"/>
          <w:szCs w:val="26"/>
        </w:rPr>
        <w:t>такой</w:t>
      </w:r>
      <w:r w:rsidRPr="00360689">
        <w:rPr>
          <w:rFonts w:asciiTheme="majorHAnsi" w:hAnsiTheme="majorHAnsi"/>
          <w:sz w:val="26"/>
          <w:szCs w:val="26"/>
        </w:rPr>
        <w:t xml:space="preserve"> распростр</w:t>
      </w:r>
      <w:r w:rsidRPr="00360689">
        <w:rPr>
          <w:rFonts w:asciiTheme="majorHAnsi" w:hAnsiTheme="majorHAnsi"/>
          <w:sz w:val="26"/>
          <w:szCs w:val="26"/>
        </w:rPr>
        <w:t>а</w:t>
      </w:r>
      <w:r w:rsidRPr="00360689">
        <w:rPr>
          <w:rFonts w:asciiTheme="majorHAnsi" w:hAnsiTheme="majorHAnsi"/>
          <w:sz w:val="26"/>
          <w:szCs w:val="26"/>
        </w:rPr>
        <w:t>нённы</w:t>
      </w:r>
      <w:r>
        <w:rPr>
          <w:rFonts w:asciiTheme="majorHAnsi" w:hAnsiTheme="majorHAnsi"/>
          <w:sz w:val="26"/>
          <w:szCs w:val="26"/>
        </w:rPr>
        <w:t>й</w:t>
      </w:r>
      <w:r w:rsidRPr="00360689">
        <w:rPr>
          <w:rFonts w:asciiTheme="majorHAnsi" w:hAnsiTheme="majorHAnsi"/>
          <w:sz w:val="26"/>
          <w:szCs w:val="26"/>
        </w:rPr>
        <w:t xml:space="preserve"> элемент современного ландшафтного дизай</w:t>
      </w:r>
      <w:r>
        <w:rPr>
          <w:rFonts w:asciiTheme="majorHAnsi" w:hAnsiTheme="majorHAnsi"/>
          <w:sz w:val="26"/>
          <w:szCs w:val="26"/>
        </w:rPr>
        <w:t xml:space="preserve">на, как </w:t>
      </w:r>
      <w:r w:rsidRPr="00360689">
        <w:rPr>
          <w:rFonts w:asciiTheme="majorHAnsi" w:hAnsiTheme="majorHAnsi"/>
          <w:sz w:val="26"/>
          <w:szCs w:val="26"/>
        </w:rPr>
        <w:t xml:space="preserve">малые архитектурные формы. </w:t>
      </w:r>
    </w:p>
    <w:p w:rsidR="0098292B" w:rsidRPr="0041660B" w:rsidRDefault="0098292B" w:rsidP="0098292B">
      <w:p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1027BF">
        <w:rPr>
          <w:rFonts w:asciiTheme="majorHAnsi" w:hAnsiTheme="majorHAnsi"/>
          <w:sz w:val="26"/>
          <w:szCs w:val="26"/>
        </w:rPr>
        <w:t>К ним относятся разнообразные беседки, всевозможные арки, перголы, трельяжи, декор</w:t>
      </w:r>
      <w:r w:rsidRPr="001027BF">
        <w:rPr>
          <w:rFonts w:asciiTheme="majorHAnsi" w:hAnsiTheme="majorHAnsi"/>
          <w:sz w:val="26"/>
          <w:szCs w:val="26"/>
        </w:rPr>
        <w:t>а</w:t>
      </w:r>
      <w:r w:rsidRPr="001027BF">
        <w:rPr>
          <w:rFonts w:asciiTheme="majorHAnsi" w:hAnsiTheme="majorHAnsi"/>
          <w:sz w:val="26"/>
          <w:szCs w:val="26"/>
        </w:rPr>
        <w:t>тивные колодцы, садовые скамейки и мостики, террасы, декоративные скульптуры из камня, металла или дерева, водоёмы, фонтаны и прочее. Особое место занимают разнообразные элементы детской тематики – это и сказочные теремочки, и песочницы, и скамейки в виде животного, и разнообразные шалаши, и скворечники – всё это представляет собой малые а</w:t>
      </w:r>
      <w:r w:rsidRPr="001027BF">
        <w:rPr>
          <w:rFonts w:asciiTheme="majorHAnsi" w:hAnsiTheme="majorHAnsi"/>
          <w:sz w:val="26"/>
          <w:szCs w:val="26"/>
        </w:rPr>
        <w:t>р</w:t>
      </w:r>
      <w:r w:rsidRPr="001027BF">
        <w:rPr>
          <w:rFonts w:asciiTheme="majorHAnsi" w:hAnsiTheme="majorHAnsi"/>
          <w:sz w:val="26"/>
          <w:szCs w:val="26"/>
        </w:rPr>
        <w:t>хитектурные формы.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/>
          <w:b w:val="0"/>
        </w:rPr>
        <w:t xml:space="preserve">Именно эти декоративные элементы, </w:t>
      </w:r>
      <w:r w:rsidRPr="0098292B">
        <w:rPr>
          <w:rFonts w:asciiTheme="majorHAnsi" w:hAnsiTheme="majorHAnsi" w:cs="Arial"/>
          <w:b w:val="0"/>
        </w:rPr>
        <w:t xml:space="preserve">которые сами по себе служат украшением озеленяемой территории и </w:t>
      </w:r>
      <w:r w:rsidRPr="0098292B">
        <w:rPr>
          <w:rFonts w:asciiTheme="majorHAnsi" w:hAnsiTheme="majorHAnsi"/>
          <w:b w:val="0"/>
        </w:rPr>
        <w:t>придают участку неповторимость и индивидуальность. А при условии их ум</w:t>
      </w:r>
      <w:r w:rsidRPr="0098292B">
        <w:rPr>
          <w:rFonts w:asciiTheme="majorHAnsi" w:hAnsiTheme="majorHAnsi"/>
          <w:b w:val="0"/>
        </w:rPr>
        <w:t>е</w:t>
      </w:r>
      <w:r w:rsidRPr="0098292B">
        <w:rPr>
          <w:rFonts w:asciiTheme="majorHAnsi" w:hAnsiTheme="majorHAnsi"/>
          <w:b w:val="0"/>
        </w:rPr>
        <w:t>лого подбора, можно добиться создания  завершённой композиции участка, связав воедино все его отдельные части.</w:t>
      </w:r>
    </w:p>
    <w:p w:rsidR="0098292B" w:rsidRDefault="0098292B" w:rsidP="0098292B">
      <w:pPr>
        <w:spacing w:after="120" w:line="240" w:lineRule="auto"/>
        <w:jc w:val="both"/>
        <w:rPr>
          <w:rFonts w:asciiTheme="majorHAnsi" w:eastAsia="Times New Roman" w:hAnsiTheme="majorHAnsi" w:cs="Arial"/>
          <w:sz w:val="26"/>
          <w:szCs w:val="26"/>
        </w:rPr>
      </w:pPr>
      <w:r>
        <w:rPr>
          <w:rFonts w:asciiTheme="majorHAnsi" w:eastAsia="Times New Roman" w:hAnsiTheme="majorHAnsi" w:cs="Arial"/>
          <w:sz w:val="26"/>
          <w:szCs w:val="26"/>
        </w:rPr>
        <w:t>С приходом весны на территории будут установлены – беседка, декоративные мостики, пе</w:t>
      </w:r>
      <w:r>
        <w:rPr>
          <w:rFonts w:asciiTheme="majorHAnsi" w:eastAsia="Times New Roman" w:hAnsiTheme="majorHAnsi" w:cs="Arial"/>
          <w:sz w:val="26"/>
          <w:szCs w:val="26"/>
        </w:rPr>
        <w:t>р</w:t>
      </w:r>
      <w:r>
        <w:rPr>
          <w:rFonts w:asciiTheme="majorHAnsi" w:eastAsia="Times New Roman" w:hAnsiTheme="majorHAnsi" w:cs="Arial"/>
          <w:sz w:val="26"/>
          <w:szCs w:val="26"/>
        </w:rPr>
        <w:t>гола, арка, контейнеры с сетчатыми рамами для вертикального озеленения, переносные ко</w:t>
      </w:r>
      <w:r>
        <w:rPr>
          <w:rFonts w:asciiTheme="majorHAnsi" w:eastAsia="Times New Roman" w:hAnsiTheme="majorHAnsi" w:cs="Arial"/>
          <w:sz w:val="26"/>
          <w:szCs w:val="26"/>
        </w:rPr>
        <w:t>н</w:t>
      </w:r>
      <w:r>
        <w:rPr>
          <w:rFonts w:asciiTheme="majorHAnsi" w:eastAsia="Times New Roman" w:hAnsiTheme="majorHAnsi" w:cs="Arial"/>
          <w:sz w:val="26"/>
          <w:szCs w:val="26"/>
        </w:rPr>
        <w:t>тейнеры и клумбы для цветочных и лекарственных растений, садовые скамейки, в том числе и скамейки в виде животных  -  всё это уже изготовлено руками педагогов, воспитанников и, конечно же, наших добровольных незаменимых и безвозмездных помощников – Литвинцева Андрея Анатольевича и Попова Юрия Васильевича.</w:t>
      </w:r>
    </w:p>
    <w:p w:rsidR="0098292B" w:rsidRDefault="0098292B" w:rsidP="0098292B">
      <w:pPr>
        <w:spacing w:after="120" w:line="240" w:lineRule="auto"/>
        <w:jc w:val="both"/>
        <w:rPr>
          <w:rFonts w:asciiTheme="majorHAnsi" w:eastAsia="Times New Roman" w:hAnsiTheme="majorHAnsi" w:cs="Arial"/>
          <w:sz w:val="26"/>
          <w:szCs w:val="26"/>
        </w:rPr>
      </w:pPr>
      <w:r>
        <w:rPr>
          <w:rFonts w:asciiTheme="majorHAnsi" w:eastAsia="Times New Roman" w:hAnsiTheme="majorHAnsi" w:cs="Arial"/>
          <w:sz w:val="26"/>
          <w:szCs w:val="26"/>
        </w:rPr>
        <w:t xml:space="preserve">В  ходе реализации проекта в этом году мы планируем: </w:t>
      </w:r>
    </w:p>
    <w:p w:rsidR="0098292B" w:rsidRDefault="0098292B" w:rsidP="0098292B">
      <w:pPr>
        <w:spacing w:after="120" w:line="240" w:lineRule="auto"/>
        <w:jc w:val="both"/>
        <w:rPr>
          <w:rFonts w:asciiTheme="majorHAnsi" w:eastAsia="Times New Roman" w:hAnsiTheme="majorHAnsi" w:cs="Arial"/>
          <w:sz w:val="26"/>
          <w:szCs w:val="26"/>
        </w:rPr>
      </w:pPr>
      <w:r>
        <w:rPr>
          <w:rFonts w:asciiTheme="majorHAnsi" w:eastAsia="Times New Roman" w:hAnsiTheme="majorHAnsi" w:cs="Arial"/>
          <w:sz w:val="26"/>
          <w:szCs w:val="26"/>
        </w:rPr>
        <w:t xml:space="preserve">- разбить длинную клумбу под окнами </w:t>
      </w:r>
      <w:r>
        <w:rPr>
          <w:rFonts w:asciiTheme="majorHAnsi" w:eastAsia="Times New Roman" w:hAnsiTheme="majorHAnsi" w:cs="Arial"/>
          <w:sz w:val="26"/>
          <w:szCs w:val="26"/>
          <w:lang w:val="en-US"/>
        </w:rPr>
        <w:t>I</w:t>
      </w:r>
      <w:r w:rsidRPr="00003247">
        <w:rPr>
          <w:rFonts w:asciiTheme="majorHAnsi" w:eastAsia="Times New Roman" w:hAnsiTheme="majorHAnsi" w:cs="Arial"/>
          <w:sz w:val="26"/>
          <w:szCs w:val="26"/>
        </w:rPr>
        <w:t xml:space="preserve"> </w:t>
      </w:r>
      <w:r>
        <w:rPr>
          <w:rFonts w:asciiTheme="majorHAnsi" w:eastAsia="Times New Roman" w:hAnsiTheme="majorHAnsi" w:cs="Arial"/>
          <w:sz w:val="26"/>
          <w:szCs w:val="26"/>
        </w:rPr>
        <w:t>группы, и три небольших приствольных клумбы из камня;</w:t>
      </w:r>
    </w:p>
    <w:p w:rsidR="0098292B" w:rsidRDefault="0098292B" w:rsidP="0098292B">
      <w:pPr>
        <w:spacing w:after="120" w:line="240" w:lineRule="auto"/>
        <w:jc w:val="both"/>
        <w:rPr>
          <w:rFonts w:asciiTheme="majorHAnsi" w:eastAsia="Times New Roman" w:hAnsiTheme="majorHAnsi" w:cs="Arial"/>
          <w:sz w:val="26"/>
          <w:szCs w:val="26"/>
        </w:rPr>
      </w:pPr>
      <w:r>
        <w:rPr>
          <w:rFonts w:asciiTheme="majorHAnsi" w:eastAsia="Times New Roman" w:hAnsiTheme="majorHAnsi" w:cs="Arial"/>
          <w:sz w:val="26"/>
          <w:szCs w:val="26"/>
        </w:rPr>
        <w:t>- установить две композиции из спилариев для вертикального озеленения;</w:t>
      </w:r>
    </w:p>
    <w:p w:rsidR="0098292B" w:rsidRDefault="0098292B" w:rsidP="0098292B">
      <w:pPr>
        <w:spacing w:after="120" w:line="240" w:lineRule="auto"/>
        <w:jc w:val="both"/>
        <w:rPr>
          <w:rFonts w:asciiTheme="majorHAnsi" w:eastAsia="Times New Roman" w:hAnsiTheme="majorHAnsi" w:cs="Arial"/>
          <w:sz w:val="26"/>
          <w:szCs w:val="26"/>
        </w:rPr>
      </w:pPr>
      <w:r>
        <w:rPr>
          <w:rFonts w:asciiTheme="majorHAnsi" w:eastAsia="Times New Roman" w:hAnsiTheme="majorHAnsi" w:cs="Arial"/>
          <w:sz w:val="26"/>
          <w:szCs w:val="26"/>
        </w:rPr>
        <w:t>- доделать начатые осенью дорожку из спилариев и водоём, которые будут находиться в о</w:t>
      </w:r>
      <w:r>
        <w:rPr>
          <w:rFonts w:asciiTheme="majorHAnsi" w:eastAsia="Times New Roman" w:hAnsiTheme="majorHAnsi" w:cs="Arial"/>
          <w:sz w:val="26"/>
          <w:szCs w:val="26"/>
        </w:rPr>
        <w:t>т</w:t>
      </w:r>
      <w:r>
        <w:rPr>
          <w:rFonts w:asciiTheme="majorHAnsi" w:eastAsia="Times New Roman" w:hAnsiTheme="majorHAnsi" w:cs="Arial"/>
          <w:sz w:val="26"/>
          <w:szCs w:val="26"/>
        </w:rPr>
        <w:t>деле лекарственных растений.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Кроме того в озеленении будут использованы новые красивоцветущие и декоративно-лиственными растения – астильба, хоста, виноград девичий, эремурус, клематис, декорати</w:t>
      </w:r>
      <w:r w:rsidRPr="0098292B">
        <w:rPr>
          <w:rFonts w:asciiTheme="majorHAnsi" w:hAnsiTheme="majorHAnsi" w:cs="Arial"/>
          <w:b w:val="0"/>
        </w:rPr>
        <w:t>в</w:t>
      </w:r>
      <w:r w:rsidRPr="0098292B">
        <w:rPr>
          <w:rFonts w:asciiTheme="majorHAnsi" w:hAnsiTheme="majorHAnsi" w:cs="Arial"/>
          <w:b w:val="0"/>
        </w:rPr>
        <w:t>ный лук, цинерария приморская и т.д. Таким образом, мы сможем расширить видовое разн</w:t>
      </w:r>
      <w:r w:rsidRPr="0098292B">
        <w:rPr>
          <w:rFonts w:asciiTheme="majorHAnsi" w:hAnsiTheme="majorHAnsi" w:cs="Arial"/>
          <w:b w:val="0"/>
        </w:rPr>
        <w:t>о</w:t>
      </w:r>
      <w:r w:rsidRPr="0098292B">
        <w:rPr>
          <w:rFonts w:asciiTheme="majorHAnsi" w:hAnsiTheme="majorHAnsi" w:cs="Arial"/>
          <w:b w:val="0"/>
        </w:rPr>
        <w:t>образие растений на территории учреждения.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 w:cs="Arial"/>
          <w:b w:val="0"/>
        </w:rPr>
        <w:t>Мы очень надеемся, что со временем территории нашего большого общего дома станет я</w:t>
      </w:r>
      <w:r w:rsidRPr="0098292B">
        <w:rPr>
          <w:rFonts w:asciiTheme="majorHAnsi" w:hAnsiTheme="majorHAnsi" w:cs="Arial"/>
          <w:b w:val="0"/>
        </w:rPr>
        <w:t>р</w:t>
      </w:r>
      <w:r w:rsidRPr="0098292B">
        <w:rPr>
          <w:rFonts w:asciiTheme="majorHAnsi" w:hAnsiTheme="majorHAnsi" w:cs="Arial"/>
          <w:b w:val="0"/>
        </w:rPr>
        <w:t>кой, сказочной и комфортной, чтобы и нашим детям, и всем работникам  учреждения было приятно здесь отдыхать, трудиться и творить, и будет вызывать восхищение всех, кто прих</w:t>
      </w:r>
      <w:r w:rsidRPr="0098292B">
        <w:rPr>
          <w:rFonts w:asciiTheme="majorHAnsi" w:hAnsiTheme="majorHAnsi" w:cs="Arial"/>
          <w:b w:val="0"/>
        </w:rPr>
        <w:t>о</w:t>
      </w:r>
      <w:r w:rsidRPr="0098292B">
        <w:rPr>
          <w:rFonts w:asciiTheme="majorHAnsi" w:hAnsiTheme="majorHAnsi" w:cs="Arial"/>
          <w:b w:val="0"/>
        </w:rPr>
        <w:t>дит к нам в гости.</w:t>
      </w:r>
    </w:p>
    <w:p w:rsidR="0098292B" w:rsidRDefault="0098292B" w:rsidP="0098292B">
      <w:pPr>
        <w:pStyle w:val="a6"/>
        <w:spacing w:before="0" w:beforeAutospacing="0" w:after="120" w:afterAutospacing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Заканчивая свой рассказ о работе над проектом, мы не можем не сказать и об одной из пр</w:t>
      </w:r>
      <w:r>
        <w:rPr>
          <w:rFonts w:asciiTheme="majorHAnsi" w:hAnsiTheme="majorHAnsi"/>
          <w:sz w:val="26"/>
          <w:szCs w:val="26"/>
        </w:rPr>
        <w:t>о</w:t>
      </w:r>
      <w:r>
        <w:rPr>
          <w:rFonts w:asciiTheme="majorHAnsi" w:hAnsiTheme="majorHAnsi"/>
          <w:sz w:val="26"/>
          <w:szCs w:val="26"/>
        </w:rPr>
        <w:t xml:space="preserve">блем, которую пытаемся решить уже второй год. </w:t>
      </w:r>
      <w:r w:rsidRPr="006D69C5">
        <w:rPr>
          <w:rFonts w:asciiTheme="majorHAnsi" w:hAnsiTheme="majorHAnsi"/>
          <w:sz w:val="26"/>
          <w:szCs w:val="26"/>
        </w:rPr>
        <w:t xml:space="preserve">Педагоги, работающие над реализацией этого проекта – люди инициативные и творческие. Мы </w:t>
      </w:r>
      <w:r>
        <w:rPr>
          <w:rFonts w:asciiTheme="majorHAnsi" w:hAnsiTheme="majorHAnsi"/>
          <w:sz w:val="26"/>
          <w:szCs w:val="26"/>
        </w:rPr>
        <w:t>хотим</w:t>
      </w:r>
      <w:r w:rsidRPr="006D69C5">
        <w:rPr>
          <w:rFonts w:asciiTheme="majorHAnsi" w:hAnsiTheme="majorHAnsi"/>
          <w:sz w:val="26"/>
          <w:szCs w:val="26"/>
        </w:rPr>
        <w:t xml:space="preserve"> обустроить территорию так, чтобы детский дом стал для каждого ребёнка действительно домом, чтобы он не выглядел серым безликим зданием, чтобы  каждый ребёнок мог чувствовать себя здесь комфортно. Д</w:t>
      </w:r>
      <w:r w:rsidRPr="006D69C5">
        <w:rPr>
          <w:rFonts w:asciiTheme="majorHAnsi" w:hAnsiTheme="majorHAnsi"/>
          <w:sz w:val="26"/>
          <w:szCs w:val="26"/>
        </w:rPr>
        <w:t>е</w:t>
      </w:r>
      <w:r w:rsidRPr="006D69C5">
        <w:rPr>
          <w:rFonts w:asciiTheme="majorHAnsi" w:hAnsiTheme="majorHAnsi"/>
          <w:sz w:val="26"/>
          <w:szCs w:val="26"/>
        </w:rPr>
        <w:t xml:space="preserve">ти с удовольствием помогают взрослым – </w:t>
      </w:r>
      <w:r>
        <w:rPr>
          <w:rFonts w:asciiTheme="majorHAnsi" w:hAnsiTheme="majorHAnsi"/>
          <w:sz w:val="26"/>
          <w:szCs w:val="26"/>
        </w:rPr>
        <w:t xml:space="preserve">очень многое они </w:t>
      </w:r>
      <w:r w:rsidRPr="006D69C5">
        <w:rPr>
          <w:rFonts w:asciiTheme="majorHAnsi" w:hAnsiTheme="majorHAnsi"/>
          <w:sz w:val="26"/>
          <w:szCs w:val="26"/>
        </w:rPr>
        <w:t>дела</w:t>
      </w:r>
      <w:r>
        <w:rPr>
          <w:rFonts w:asciiTheme="majorHAnsi" w:hAnsiTheme="majorHAnsi"/>
          <w:sz w:val="26"/>
          <w:szCs w:val="26"/>
        </w:rPr>
        <w:t>ют своими руками</w:t>
      </w:r>
      <w:r w:rsidRPr="006D69C5">
        <w:rPr>
          <w:rFonts w:asciiTheme="majorHAnsi" w:hAnsiTheme="majorHAnsi"/>
          <w:sz w:val="26"/>
          <w:szCs w:val="26"/>
        </w:rPr>
        <w:t>, весной высаживают цветочную рассаду, поливают, пропалывают, убирают территорию, стараются беречь то, что сделано. За два года работы над проектом территория учреждения начала п</w:t>
      </w:r>
      <w:r w:rsidRPr="006D69C5">
        <w:rPr>
          <w:rFonts w:asciiTheme="majorHAnsi" w:hAnsiTheme="majorHAnsi"/>
          <w:sz w:val="26"/>
          <w:szCs w:val="26"/>
        </w:rPr>
        <w:t>о</w:t>
      </w:r>
      <w:r w:rsidRPr="006D69C5">
        <w:rPr>
          <w:rFonts w:asciiTheme="majorHAnsi" w:hAnsiTheme="majorHAnsi"/>
          <w:sz w:val="26"/>
          <w:szCs w:val="26"/>
        </w:rPr>
        <w:t xml:space="preserve">тихоньку превращаться, не побоюсь </w:t>
      </w:r>
      <w:r>
        <w:rPr>
          <w:rFonts w:asciiTheme="majorHAnsi" w:hAnsiTheme="majorHAnsi"/>
          <w:sz w:val="26"/>
          <w:szCs w:val="26"/>
        </w:rPr>
        <w:t xml:space="preserve">сказать </w:t>
      </w:r>
      <w:r w:rsidRPr="006D69C5">
        <w:rPr>
          <w:rFonts w:asciiTheme="majorHAnsi" w:hAnsiTheme="majorHAnsi"/>
          <w:sz w:val="26"/>
          <w:szCs w:val="26"/>
        </w:rPr>
        <w:t>этого слова, в сказку. И мы, и дети радуемся, гл</w:t>
      </w:r>
      <w:r w:rsidRPr="006D69C5">
        <w:rPr>
          <w:rFonts w:asciiTheme="majorHAnsi" w:hAnsiTheme="majorHAnsi"/>
          <w:sz w:val="26"/>
          <w:szCs w:val="26"/>
        </w:rPr>
        <w:t>я</w:t>
      </w:r>
      <w:r w:rsidRPr="006D69C5">
        <w:rPr>
          <w:rFonts w:asciiTheme="majorHAnsi" w:hAnsiTheme="majorHAnsi"/>
          <w:sz w:val="26"/>
          <w:szCs w:val="26"/>
        </w:rPr>
        <w:t>дя на то, каким красивым и уютным становится наш двор. И в то же время нам обидно за н</w:t>
      </w:r>
      <w:r w:rsidRPr="006D69C5">
        <w:rPr>
          <w:rFonts w:asciiTheme="majorHAnsi" w:hAnsiTheme="majorHAnsi"/>
          <w:sz w:val="26"/>
          <w:szCs w:val="26"/>
        </w:rPr>
        <w:t>а</w:t>
      </w:r>
      <w:r w:rsidRPr="006D69C5">
        <w:rPr>
          <w:rFonts w:asciiTheme="majorHAnsi" w:hAnsiTheme="majorHAnsi"/>
          <w:sz w:val="26"/>
          <w:szCs w:val="26"/>
        </w:rPr>
        <w:t>ших детей. Детский дом расположен в районе «Базы-57», рядом – частные дома, а, следов</w:t>
      </w:r>
      <w:r w:rsidRPr="006D69C5">
        <w:rPr>
          <w:rFonts w:asciiTheme="majorHAnsi" w:hAnsiTheme="majorHAnsi"/>
          <w:sz w:val="26"/>
          <w:szCs w:val="26"/>
        </w:rPr>
        <w:t>а</w:t>
      </w:r>
      <w:r w:rsidRPr="006D69C5">
        <w:rPr>
          <w:rFonts w:asciiTheme="majorHAnsi" w:hAnsiTheme="majorHAnsi"/>
          <w:sz w:val="26"/>
          <w:szCs w:val="26"/>
        </w:rPr>
        <w:lastRenderedPageBreak/>
        <w:t>тельно, мно</w:t>
      </w:r>
      <w:r>
        <w:rPr>
          <w:rFonts w:asciiTheme="majorHAnsi" w:hAnsiTheme="majorHAnsi"/>
          <w:sz w:val="26"/>
          <w:szCs w:val="26"/>
        </w:rPr>
        <w:t xml:space="preserve">го свалок. </w:t>
      </w:r>
      <w:r w:rsidRPr="006D69C5">
        <w:rPr>
          <w:rFonts w:asciiTheme="majorHAnsi" w:hAnsiTheme="majorHAnsi"/>
          <w:sz w:val="26"/>
          <w:szCs w:val="26"/>
        </w:rPr>
        <w:t xml:space="preserve"> При малейшем ветре территория покрывается большим количеством бумажек, пакетов и т.п. «летающего» мусора, а убирают всё это наши дети. 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/>
          <w:b w:val="0"/>
        </w:rPr>
        <w:t>В апреле прошлого года мы написали обращение в Роспотребнадзор, под которым подпис</w:t>
      </w:r>
      <w:r w:rsidRPr="0098292B">
        <w:rPr>
          <w:rFonts w:asciiTheme="majorHAnsi" w:hAnsiTheme="majorHAnsi"/>
          <w:b w:val="0"/>
        </w:rPr>
        <w:t>а</w:t>
      </w:r>
      <w:r w:rsidRPr="0098292B">
        <w:rPr>
          <w:rFonts w:asciiTheme="majorHAnsi" w:hAnsiTheme="majorHAnsi"/>
          <w:b w:val="0"/>
        </w:rPr>
        <w:t xml:space="preserve">лись воспитанники и работники учреждения. В ответ пришло письмо, уведомлявшее о том, что (цитирую) </w:t>
      </w:r>
      <w:r w:rsidRPr="0098292B">
        <w:rPr>
          <w:rFonts w:asciiTheme="majorHAnsi" w:hAnsiTheme="majorHAnsi"/>
          <w:b w:val="0"/>
          <w:i/>
        </w:rPr>
        <w:t>«копия нашего обращения была направлена в Управление ЖКХ Администрации г. Белогорска для рассмотрения в пределах компетенции и принятия мер с последующим пр</w:t>
      </w:r>
      <w:r w:rsidRPr="0098292B">
        <w:rPr>
          <w:rFonts w:asciiTheme="majorHAnsi" w:hAnsiTheme="majorHAnsi"/>
          <w:b w:val="0"/>
          <w:i/>
        </w:rPr>
        <w:t>е</w:t>
      </w:r>
      <w:r w:rsidRPr="0098292B">
        <w:rPr>
          <w:rFonts w:asciiTheme="majorHAnsi" w:hAnsiTheme="majorHAnsi"/>
          <w:b w:val="0"/>
          <w:i/>
        </w:rPr>
        <w:t xml:space="preserve">доставлением ответа в Ваш адрес, а также представления информации в Территориальный отдел Управления Роспотребнадзора по Амурской области о проведённых мероприятиях по ликвидации несанкционированных свалок». </w:t>
      </w:r>
      <w:r w:rsidRPr="0098292B">
        <w:rPr>
          <w:rFonts w:asciiTheme="majorHAnsi" w:hAnsiTheme="majorHAnsi"/>
          <w:b w:val="0"/>
        </w:rPr>
        <w:t>На этом всё и закончилось, а воз и ныне там.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/>
          <w:b w:val="0"/>
        </w:rPr>
        <w:t>В этом году мы решили провести небольшой социологический опрос жителей нашего микр</w:t>
      </w:r>
      <w:r w:rsidRPr="0098292B">
        <w:rPr>
          <w:rFonts w:asciiTheme="majorHAnsi" w:hAnsiTheme="majorHAnsi"/>
          <w:b w:val="0"/>
        </w:rPr>
        <w:t>о</w:t>
      </w:r>
      <w:r w:rsidRPr="0098292B">
        <w:rPr>
          <w:rFonts w:asciiTheme="majorHAnsi" w:hAnsiTheme="majorHAnsi"/>
          <w:b w:val="0"/>
        </w:rPr>
        <w:t>района и узнать у них о том, существует ли у нас проблема несанкционированных свалок, а заодно узнать, как они относятся к вопросам озеленения и благоустройства.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/>
          <w:b w:val="0"/>
        </w:rPr>
        <w:t>Наши девочки, которые посещают клуб «ЭКОС», провели анкетирование. Каждому жителю микрорайона, участвовавшему в опросе, они раздавали листовки «Чистый город – чистый Мир». Мы проанализировали анкеты, вот что получилось.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 w:cs="Arial"/>
          <w:b w:val="0"/>
        </w:rPr>
      </w:pPr>
      <w:r w:rsidRPr="0098292B">
        <w:rPr>
          <w:rFonts w:asciiTheme="majorHAnsi" w:hAnsiTheme="majorHAnsi"/>
          <w:b w:val="0"/>
        </w:rPr>
        <w:t>В опросе участвовало 30 человек, из них 73% женщин, 27% мужчин.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/>
          <w:b w:val="0"/>
        </w:rPr>
        <w:t>Возраст респондентов: до 20 лет – 13%, от 20-ти до 30-ти лет – 30%, от 30-ти до 40-ка лет – 17%, от 40-ка до 55-ти – 20%, более 55 лет – 20%.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/>
          <w:b w:val="0"/>
        </w:rPr>
        <w:t>Социальное положение опрошенных: рабочие – 43%; пенсионеры – 13%; студенты, служащие, домохозяйки – по 10%; учащиеся и безработные – 7% от числа опрошенных.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/>
          <w:b w:val="0"/>
        </w:rPr>
        <w:t>На вопрос «Считаете ли вы наш микрорайон зелёным?» 67% опрошенных ответили утверд</w:t>
      </w:r>
      <w:r w:rsidRPr="0098292B">
        <w:rPr>
          <w:rFonts w:asciiTheme="majorHAnsi" w:hAnsiTheme="majorHAnsi"/>
          <w:b w:val="0"/>
        </w:rPr>
        <w:t>и</w:t>
      </w:r>
      <w:r w:rsidRPr="0098292B">
        <w:rPr>
          <w:rFonts w:asciiTheme="majorHAnsi" w:hAnsiTheme="majorHAnsi"/>
          <w:b w:val="0"/>
        </w:rPr>
        <w:t>тельно, 23% сказали «нет», а остальные 10% затруднились ответить.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/>
          <w:b w:val="0"/>
        </w:rPr>
        <w:t>На вопрос «Если Вас пригласят участвовать в благоустройстве и озеленении  двора (микр</w:t>
      </w:r>
      <w:r w:rsidRPr="0098292B">
        <w:rPr>
          <w:rFonts w:asciiTheme="majorHAnsi" w:hAnsiTheme="majorHAnsi"/>
          <w:b w:val="0"/>
        </w:rPr>
        <w:t>о</w:t>
      </w:r>
      <w:r w:rsidRPr="0098292B">
        <w:rPr>
          <w:rFonts w:asciiTheme="majorHAnsi" w:hAnsiTheme="majorHAnsi"/>
          <w:b w:val="0"/>
        </w:rPr>
        <w:t>района) пойдёте ли Вы?» утвердительно ответили 90% опрошенных.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/>
          <w:b w:val="0"/>
        </w:rPr>
        <w:t>77% опрошенных высказали свои предложения и пожелания по вопросу того, что необход</w:t>
      </w:r>
      <w:r w:rsidRPr="0098292B">
        <w:rPr>
          <w:rFonts w:asciiTheme="majorHAnsi" w:hAnsiTheme="majorHAnsi"/>
          <w:b w:val="0"/>
        </w:rPr>
        <w:t>и</w:t>
      </w:r>
      <w:r w:rsidRPr="0098292B">
        <w:rPr>
          <w:rFonts w:asciiTheme="majorHAnsi" w:hAnsiTheme="majorHAnsi"/>
          <w:b w:val="0"/>
        </w:rPr>
        <w:t>мо делать для благоустройства и озеленения микрорайона - сделать тротуар; очистить ми</w:t>
      </w:r>
      <w:r w:rsidRPr="0098292B">
        <w:rPr>
          <w:rFonts w:asciiTheme="majorHAnsi" w:hAnsiTheme="majorHAnsi"/>
          <w:b w:val="0"/>
        </w:rPr>
        <w:t>к</w:t>
      </w:r>
      <w:r w:rsidRPr="0098292B">
        <w:rPr>
          <w:rFonts w:asciiTheme="majorHAnsi" w:hAnsiTheme="majorHAnsi"/>
          <w:b w:val="0"/>
        </w:rPr>
        <w:t>рорайон от несанкционированных свалок и мусора, сухой травы; не сорить; во дворах сделать больше клумб; садить больше цветов и молодых деревьев;  принимать активное участие в озеленении и благоустройстве микрорайона. Причём практически все из высказавшихся по</w:t>
      </w:r>
      <w:r w:rsidRPr="0098292B">
        <w:rPr>
          <w:rFonts w:asciiTheme="majorHAnsi" w:hAnsiTheme="majorHAnsi"/>
          <w:b w:val="0"/>
        </w:rPr>
        <w:t>д</w:t>
      </w:r>
      <w:r w:rsidRPr="0098292B">
        <w:rPr>
          <w:rFonts w:asciiTheme="majorHAnsi" w:hAnsiTheme="majorHAnsi"/>
          <w:b w:val="0"/>
        </w:rPr>
        <w:t>чёркивают, не только то, что в микрорайоне существует проблема несанкционированных свалок, но и то, что, прежде всего, нужно не мусорить самим жителям.</w:t>
      </w:r>
    </w:p>
    <w:p w:rsidR="0098292B" w:rsidRP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/>
          <w:b w:val="0"/>
        </w:rPr>
        <w:t>Анализ опроса жителей позволил нам сделать вывод о том, что так называемая «мусорная проблема» актуальна и для нашего микрорайона, и для нашего города, а</w:t>
      </w:r>
      <w:r w:rsidRPr="0098292B">
        <w:rPr>
          <w:rFonts w:asciiTheme="majorHAnsi" w:hAnsiTheme="majorHAnsi" w:cs="Arial"/>
          <w:b w:val="0"/>
        </w:rPr>
        <w:t xml:space="preserve"> белогорском ежен</w:t>
      </w:r>
      <w:r w:rsidRPr="0098292B">
        <w:rPr>
          <w:rFonts w:asciiTheme="majorHAnsi" w:hAnsiTheme="majorHAnsi" w:cs="Arial"/>
          <w:b w:val="0"/>
        </w:rPr>
        <w:t>е</w:t>
      </w:r>
      <w:r w:rsidRPr="0098292B">
        <w:rPr>
          <w:rFonts w:asciiTheme="majorHAnsi" w:hAnsiTheme="majorHAnsi" w:cs="Arial"/>
          <w:b w:val="0"/>
        </w:rPr>
        <w:t>дельнике «Просто ГАЗЕТА» (№10 от 9 марта 2011 года) появилась ещё одна наша статья – «Чистый Мир начинается с чистого города!»</w:t>
      </w:r>
    </w:p>
    <w:p w:rsidR="0098292B" w:rsidRPr="0098292B" w:rsidRDefault="0098292B" w:rsidP="0098292B">
      <w:pPr>
        <w:pStyle w:val="theader"/>
        <w:numPr>
          <w:ilvl w:val="0"/>
          <w:numId w:val="18"/>
        </w:numPr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/>
          <w:b w:val="0"/>
        </w:rPr>
        <w:t>В текущем учебном году в рамках проекта озеленения и благоустройства был реализ</w:t>
      </w:r>
      <w:r w:rsidRPr="0098292B">
        <w:rPr>
          <w:rFonts w:asciiTheme="majorHAnsi" w:hAnsiTheme="majorHAnsi"/>
          <w:b w:val="0"/>
        </w:rPr>
        <w:t>о</w:t>
      </w:r>
      <w:r w:rsidRPr="0098292B">
        <w:rPr>
          <w:rFonts w:asciiTheme="majorHAnsi" w:hAnsiTheme="majorHAnsi"/>
          <w:b w:val="0"/>
        </w:rPr>
        <w:t>ван проект «Снежания».</w:t>
      </w:r>
    </w:p>
    <w:p w:rsidR="0098292B" w:rsidRPr="0098292B" w:rsidRDefault="0098292B" w:rsidP="0098292B">
      <w:pPr>
        <w:pStyle w:val="theader"/>
        <w:numPr>
          <w:ilvl w:val="0"/>
          <w:numId w:val="18"/>
        </w:numPr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/>
          <w:b w:val="0"/>
        </w:rPr>
        <w:t>Инициаторами его создания являлись Василенко Татьяна Николаевна, Котоян Наталья Борисовна, Попова Татьяна Михайловна.</w:t>
      </w:r>
    </w:p>
    <w:p w:rsidR="0098292B" w:rsidRPr="0098292B" w:rsidRDefault="0098292B" w:rsidP="0098292B">
      <w:pPr>
        <w:pStyle w:val="theader"/>
        <w:numPr>
          <w:ilvl w:val="0"/>
          <w:numId w:val="18"/>
        </w:numPr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Fonts w:asciiTheme="majorHAnsi" w:hAnsiTheme="majorHAnsi" w:cs="Arial"/>
          <w:b w:val="0"/>
          <w:lang w:val="en-US"/>
        </w:rPr>
        <w:t>I</w:t>
      </w:r>
      <w:r w:rsidRPr="0098292B">
        <w:rPr>
          <w:rFonts w:asciiTheme="majorHAnsi" w:hAnsiTheme="majorHAnsi" w:cs="Arial"/>
          <w:b w:val="0"/>
        </w:rPr>
        <w:t xml:space="preserve"> место в г</w:t>
      </w:r>
      <w:r w:rsidRPr="0098292B">
        <w:rPr>
          <w:rFonts w:asciiTheme="majorHAnsi" w:hAnsiTheme="majorHAnsi"/>
          <w:b w:val="0"/>
        </w:rPr>
        <w:t>ородском конкурсе «Снежный городок» в номинации «Лучший новогодний городок».</w:t>
      </w:r>
    </w:p>
    <w:p w:rsidR="0098292B" w:rsidRPr="00422403" w:rsidRDefault="0098292B" w:rsidP="0098292B">
      <w:pPr>
        <w:pStyle w:val="a6"/>
        <w:spacing w:before="0" w:beforeAutospacing="0" w:after="120" w:afterAutospacing="0"/>
        <w:jc w:val="both"/>
        <w:rPr>
          <w:rFonts w:asciiTheme="majorHAnsi" w:hAnsiTheme="majorHAnsi" w:cs="Arial"/>
          <w:sz w:val="26"/>
          <w:szCs w:val="26"/>
        </w:rPr>
      </w:pPr>
      <w:r w:rsidRPr="00422403">
        <w:rPr>
          <w:rFonts w:asciiTheme="majorHAnsi" w:hAnsiTheme="majorHAnsi" w:cs="Arial"/>
          <w:sz w:val="26"/>
          <w:szCs w:val="26"/>
        </w:rPr>
        <w:t>Проект находится в стадии активной реализации и устойчиво функционирует, имеет дост</w:t>
      </w:r>
      <w:r w:rsidRPr="00422403">
        <w:rPr>
          <w:rFonts w:asciiTheme="majorHAnsi" w:hAnsiTheme="majorHAnsi" w:cs="Arial"/>
          <w:sz w:val="26"/>
          <w:szCs w:val="26"/>
        </w:rPr>
        <w:t>а</w:t>
      </w:r>
      <w:r w:rsidRPr="00422403">
        <w:rPr>
          <w:rFonts w:asciiTheme="majorHAnsi" w:hAnsiTheme="majorHAnsi" w:cs="Arial"/>
          <w:sz w:val="26"/>
          <w:szCs w:val="26"/>
        </w:rPr>
        <w:t xml:space="preserve">точно проработанную и чёткую структуру, </w:t>
      </w:r>
      <w:r>
        <w:rPr>
          <w:rFonts w:asciiTheme="majorHAnsi" w:hAnsiTheme="majorHAnsi" w:cs="Arial"/>
          <w:sz w:val="26"/>
          <w:szCs w:val="26"/>
        </w:rPr>
        <w:t xml:space="preserve">и что самое важное – проект </w:t>
      </w:r>
      <w:r w:rsidRPr="00422403">
        <w:rPr>
          <w:rFonts w:asciiTheme="majorHAnsi" w:hAnsiTheme="majorHAnsi" w:cs="Arial"/>
          <w:sz w:val="26"/>
          <w:szCs w:val="26"/>
        </w:rPr>
        <w:t>постоянно развивае</w:t>
      </w:r>
      <w:r w:rsidRPr="00422403">
        <w:rPr>
          <w:rFonts w:asciiTheme="majorHAnsi" w:hAnsiTheme="majorHAnsi" w:cs="Arial"/>
          <w:sz w:val="26"/>
          <w:szCs w:val="26"/>
        </w:rPr>
        <w:t>т</w:t>
      </w:r>
      <w:r w:rsidRPr="00422403">
        <w:rPr>
          <w:rFonts w:asciiTheme="majorHAnsi" w:hAnsiTheme="majorHAnsi" w:cs="Arial"/>
          <w:sz w:val="26"/>
          <w:szCs w:val="26"/>
        </w:rPr>
        <w:t>ся. В рамках проекта появляются новые инициативы, способствующие его развитию и углу</w:t>
      </w:r>
      <w:r w:rsidRPr="00422403">
        <w:rPr>
          <w:rFonts w:asciiTheme="majorHAnsi" w:hAnsiTheme="majorHAnsi" w:cs="Arial"/>
          <w:sz w:val="26"/>
          <w:szCs w:val="26"/>
        </w:rPr>
        <w:t>б</w:t>
      </w:r>
      <w:r w:rsidRPr="00422403">
        <w:rPr>
          <w:rFonts w:asciiTheme="majorHAnsi" w:hAnsiTheme="majorHAnsi" w:cs="Arial"/>
          <w:sz w:val="26"/>
          <w:szCs w:val="26"/>
        </w:rPr>
        <w:lastRenderedPageBreak/>
        <w:t xml:space="preserve">лению. </w:t>
      </w:r>
      <w:r>
        <w:rPr>
          <w:rFonts w:asciiTheme="majorHAnsi" w:hAnsiTheme="majorHAnsi" w:cs="Arial"/>
          <w:sz w:val="26"/>
          <w:szCs w:val="26"/>
        </w:rPr>
        <w:t>Но уже сейчас можно говорить о том, что в процессе работы над проектом мы дости</w:t>
      </w:r>
      <w:r>
        <w:rPr>
          <w:rFonts w:asciiTheme="majorHAnsi" w:hAnsiTheme="majorHAnsi" w:cs="Arial"/>
          <w:sz w:val="26"/>
          <w:szCs w:val="26"/>
        </w:rPr>
        <w:t>г</w:t>
      </w:r>
      <w:r>
        <w:rPr>
          <w:rFonts w:asciiTheme="majorHAnsi" w:hAnsiTheme="majorHAnsi" w:cs="Arial"/>
          <w:sz w:val="26"/>
          <w:szCs w:val="26"/>
        </w:rPr>
        <w:t>ли ожидаемых результатов:</w:t>
      </w:r>
    </w:p>
    <w:p w:rsidR="0098292B" w:rsidRPr="0098292B" w:rsidRDefault="0098292B" w:rsidP="0098292B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98292B">
        <w:rPr>
          <w:rFonts w:asciiTheme="majorHAnsi" w:hAnsiTheme="majorHAnsi"/>
          <w:sz w:val="26"/>
          <w:szCs w:val="26"/>
        </w:rPr>
        <w:t>оригинально организована предметно-пространственная среда учреждения;</w:t>
      </w:r>
    </w:p>
    <w:p w:rsidR="0098292B" w:rsidRPr="0098292B" w:rsidRDefault="0098292B" w:rsidP="0098292B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98292B">
        <w:rPr>
          <w:rFonts w:asciiTheme="majorHAnsi" w:hAnsiTheme="majorHAnsi"/>
          <w:sz w:val="26"/>
          <w:szCs w:val="26"/>
        </w:rPr>
        <w:t>сохранены и приумножены рекреационные ресурсы, необходимые для работников и воспитанников детского дома, жителей микрорайона;</w:t>
      </w:r>
    </w:p>
    <w:p w:rsidR="0098292B" w:rsidRPr="0098292B" w:rsidRDefault="0098292B" w:rsidP="0098292B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98292B">
        <w:rPr>
          <w:rFonts w:asciiTheme="majorHAnsi" w:hAnsiTheme="majorHAnsi"/>
          <w:sz w:val="26"/>
          <w:szCs w:val="26"/>
        </w:rPr>
        <w:t>произошло повышение художественной привлекательности детского дома, как образ</w:t>
      </w:r>
      <w:r w:rsidRPr="0098292B">
        <w:rPr>
          <w:rFonts w:asciiTheme="majorHAnsi" w:hAnsiTheme="majorHAnsi"/>
          <w:sz w:val="26"/>
          <w:szCs w:val="26"/>
        </w:rPr>
        <w:t>о</w:t>
      </w:r>
      <w:r w:rsidRPr="0098292B">
        <w:rPr>
          <w:rFonts w:asciiTheme="majorHAnsi" w:hAnsiTheme="majorHAnsi"/>
          <w:sz w:val="26"/>
          <w:szCs w:val="26"/>
        </w:rPr>
        <w:t>вательного учреждения;</w:t>
      </w:r>
    </w:p>
    <w:p w:rsidR="0098292B" w:rsidRPr="0098292B" w:rsidRDefault="0098292B" w:rsidP="0098292B">
      <w:pPr>
        <w:pStyle w:val="a3"/>
        <w:numPr>
          <w:ilvl w:val="0"/>
          <w:numId w:val="19"/>
        </w:numPr>
        <w:spacing w:after="120" w:line="240" w:lineRule="auto"/>
        <w:jc w:val="both"/>
        <w:rPr>
          <w:rFonts w:asciiTheme="majorHAnsi" w:hAnsiTheme="majorHAnsi"/>
          <w:sz w:val="26"/>
          <w:szCs w:val="26"/>
        </w:rPr>
      </w:pPr>
      <w:r w:rsidRPr="0098292B">
        <w:rPr>
          <w:rFonts w:asciiTheme="majorHAnsi" w:hAnsiTheme="majorHAnsi"/>
          <w:sz w:val="26"/>
          <w:szCs w:val="26"/>
        </w:rPr>
        <w:t>в ходе реализации проекта совершенствуются художественные, конструкторские и трудовые умения и навыки как воспитанников, так и педагогов.</w:t>
      </w:r>
    </w:p>
    <w:p w:rsidR="0098292B" w:rsidRDefault="0098292B" w:rsidP="0098292B">
      <w:pPr>
        <w:pStyle w:val="theader"/>
        <w:spacing w:before="0" w:beforeAutospacing="0" w:after="120"/>
        <w:jc w:val="both"/>
        <w:rPr>
          <w:rFonts w:asciiTheme="majorHAnsi" w:hAnsiTheme="majorHAnsi"/>
          <w:b w:val="0"/>
        </w:rPr>
      </w:pPr>
      <w:r w:rsidRPr="0098292B">
        <w:rPr>
          <w:rStyle w:val="a7"/>
          <w:rFonts w:asciiTheme="majorHAnsi" w:hAnsiTheme="majorHAnsi"/>
        </w:rPr>
        <w:t xml:space="preserve">Кроме того, проект озеленения и благоустройства территории «По тропинкам сказок» имеет определённую социальную значимость </w:t>
      </w:r>
      <w:r>
        <w:rPr>
          <w:rStyle w:val="a7"/>
          <w:rFonts w:asciiTheme="majorHAnsi" w:hAnsiTheme="majorHAnsi"/>
        </w:rPr>
        <w:t>–</w:t>
      </w:r>
      <w:r w:rsidRPr="0098292B">
        <w:rPr>
          <w:rStyle w:val="a7"/>
          <w:rFonts w:asciiTheme="majorHAnsi" w:hAnsiTheme="majorHAnsi"/>
        </w:rPr>
        <w:t xml:space="preserve"> </w:t>
      </w:r>
      <w:r w:rsidRPr="0098292B">
        <w:rPr>
          <w:rFonts w:asciiTheme="majorHAnsi" w:hAnsiTheme="majorHAnsi"/>
          <w:b w:val="0"/>
        </w:rPr>
        <w:t>территория Детского дома, расположенная в ми</w:t>
      </w:r>
      <w:r w:rsidRPr="0098292B">
        <w:rPr>
          <w:rFonts w:asciiTheme="majorHAnsi" w:hAnsiTheme="majorHAnsi"/>
          <w:b w:val="0"/>
        </w:rPr>
        <w:t>к</w:t>
      </w:r>
      <w:r w:rsidRPr="0098292B">
        <w:rPr>
          <w:rFonts w:asciiTheme="majorHAnsi" w:hAnsiTheme="majorHAnsi"/>
          <w:b w:val="0"/>
        </w:rPr>
        <w:t>рорайоне «База-57», по соседству с жилыми домами, становится  образцом культуры лан</w:t>
      </w:r>
      <w:r w:rsidRPr="0098292B">
        <w:rPr>
          <w:rFonts w:asciiTheme="majorHAnsi" w:hAnsiTheme="majorHAnsi"/>
          <w:b w:val="0"/>
        </w:rPr>
        <w:t>д</w:t>
      </w:r>
      <w:r w:rsidRPr="0098292B">
        <w:rPr>
          <w:rFonts w:asciiTheme="majorHAnsi" w:hAnsiTheme="majorHAnsi"/>
          <w:b w:val="0"/>
        </w:rPr>
        <w:t>шафтного озеленения и декоративно-художественного оформления территории, доставляет эстетическое удовольствие педагогам и работникам учреждения, воспитанникам, жителям микрорайона.</w:t>
      </w:r>
    </w:p>
    <w:p w:rsidR="00B87690" w:rsidRPr="00B87690" w:rsidRDefault="00B87690" w:rsidP="00B87690">
      <w:pPr>
        <w:pStyle w:val="theader"/>
        <w:spacing w:before="0" w:beforeAutospacing="0" w:after="120"/>
        <w:jc w:val="center"/>
        <w:rPr>
          <w:rFonts w:asciiTheme="majorHAnsi" w:hAnsiTheme="majorHAnsi"/>
          <w:bCs w:val="0"/>
        </w:rPr>
      </w:pPr>
      <w:r w:rsidRPr="00B87690">
        <w:rPr>
          <w:rFonts w:asciiTheme="majorHAnsi" w:hAnsiTheme="majorHAnsi"/>
        </w:rPr>
        <w:t xml:space="preserve">Литература </w:t>
      </w:r>
    </w:p>
    <w:p w:rsidR="0098292B" w:rsidRPr="00500115" w:rsidRDefault="0098292B" w:rsidP="0098292B">
      <w:pPr>
        <w:pStyle w:val="a3"/>
        <w:numPr>
          <w:ilvl w:val="0"/>
          <w:numId w:val="17"/>
        </w:numPr>
        <w:spacing w:after="120" w:line="240" w:lineRule="auto"/>
        <w:ind w:left="459" w:hanging="35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500115">
        <w:rPr>
          <w:rFonts w:asciiTheme="majorHAnsi" w:hAnsiTheme="majorHAnsi"/>
          <w:sz w:val="26"/>
          <w:szCs w:val="26"/>
        </w:rPr>
        <w:t>Агишева Т.А., Сарафанова Н.А., Леванова М.Д.</w:t>
      </w:r>
      <w:r w:rsidRPr="00500115">
        <w:rPr>
          <w:rFonts w:asciiTheme="majorHAnsi" w:hAnsiTheme="majorHAnsi"/>
          <w:b/>
          <w:sz w:val="26"/>
          <w:szCs w:val="26"/>
        </w:rPr>
        <w:t xml:space="preserve"> Современный дизайн участка. </w:t>
      </w:r>
      <w:r w:rsidRPr="00500115">
        <w:rPr>
          <w:rFonts w:asciiTheme="majorHAnsi" w:hAnsiTheme="majorHAnsi"/>
          <w:sz w:val="26"/>
          <w:szCs w:val="26"/>
        </w:rPr>
        <w:t>– Москва: ООО ИКТЦ «ЛАДА», 2008. – 320 с.+24: ил. – (серия «Ваш дом»);</w:t>
      </w:r>
    </w:p>
    <w:p w:rsidR="0098292B" w:rsidRPr="00500115" w:rsidRDefault="0098292B" w:rsidP="0098292B">
      <w:pPr>
        <w:pStyle w:val="a3"/>
        <w:numPr>
          <w:ilvl w:val="0"/>
          <w:numId w:val="17"/>
        </w:numPr>
        <w:spacing w:after="120" w:line="240" w:lineRule="auto"/>
        <w:ind w:left="459" w:hanging="35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500115">
        <w:rPr>
          <w:rFonts w:asciiTheme="majorHAnsi" w:hAnsiTheme="majorHAnsi"/>
          <w:sz w:val="26"/>
          <w:szCs w:val="26"/>
        </w:rPr>
        <w:t xml:space="preserve">Берни Д., Тугуд А. </w:t>
      </w:r>
      <w:r w:rsidRPr="00500115">
        <w:rPr>
          <w:rFonts w:asciiTheme="majorHAnsi" w:hAnsiTheme="majorHAnsi"/>
          <w:b/>
          <w:sz w:val="26"/>
          <w:szCs w:val="26"/>
        </w:rPr>
        <w:t xml:space="preserve">Идеальный сад: советы по планировке, посадке и уходу. </w:t>
      </w:r>
      <w:r w:rsidRPr="00500115">
        <w:rPr>
          <w:rFonts w:asciiTheme="majorHAnsi" w:hAnsiTheme="majorHAnsi"/>
          <w:sz w:val="26"/>
          <w:szCs w:val="26"/>
        </w:rPr>
        <w:t>/Пер. с англ. – Москва: Издательский дом «Ниола 21-й век», 2002. – 400 с.: ил. – («Для дома и семьи»);</w:t>
      </w:r>
    </w:p>
    <w:p w:rsidR="0098292B" w:rsidRPr="00500115" w:rsidRDefault="0098292B" w:rsidP="0098292B">
      <w:pPr>
        <w:pStyle w:val="a3"/>
        <w:numPr>
          <w:ilvl w:val="0"/>
          <w:numId w:val="17"/>
        </w:numPr>
        <w:spacing w:after="120" w:line="240" w:lineRule="auto"/>
        <w:ind w:left="459" w:hanging="35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500115">
        <w:rPr>
          <w:rFonts w:asciiTheme="majorHAnsi" w:hAnsiTheme="majorHAnsi"/>
          <w:sz w:val="26"/>
          <w:szCs w:val="26"/>
        </w:rPr>
        <w:t xml:space="preserve">Воронова О.В. </w:t>
      </w:r>
      <w:r w:rsidRPr="00500115">
        <w:rPr>
          <w:rFonts w:asciiTheme="majorHAnsi" w:hAnsiTheme="majorHAnsi"/>
          <w:b/>
          <w:sz w:val="26"/>
          <w:szCs w:val="26"/>
        </w:rPr>
        <w:t>Сам себе ландшафтный дизайнер.</w:t>
      </w:r>
      <w:r w:rsidRPr="00500115">
        <w:rPr>
          <w:rFonts w:asciiTheme="majorHAnsi" w:hAnsiTheme="majorHAnsi"/>
          <w:sz w:val="26"/>
          <w:szCs w:val="26"/>
        </w:rPr>
        <w:t xml:space="preserve"> /Ольга Воронова. – Москва: Эксмо, 2008. – 184 с.: ил.;</w:t>
      </w:r>
    </w:p>
    <w:p w:rsidR="0098292B" w:rsidRPr="00500115" w:rsidRDefault="0098292B" w:rsidP="0098292B">
      <w:pPr>
        <w:pStyle w:val="a3"/>
        <w:numPr>
          <w:ilvl w:val="0"/>
          <w:numId w:val="17"/>
        </w:numPr>
        <w:spacing w:after="120" w:line="240" w:lineRule="auto"/>
        <w:ind w:left="459" w:hanging="35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500115">
        <w:rPr>
          <w:rFonts w:asciiTheme="majorHAnsi" w:hAnsiTheme="majorHAnsi"/>
          <w:sz w:val="26"/>
          <w:szCs w:val="26"/>
        </w:rPr>
        <w:t xml:space="preserve">Газета </w:t>
      </w:r>
      <w:r w:rsidRPr="00500115">
        <w:rPr>
          <w:rFonts w:asciiTheme="majorHAnsi" w:hAnsiTheme="majorHAnsi"/>
          <w:b/>
          <w:sz w:val="26"/>
          <w:szCs w:val="26"/>
        </w:rPr>
        <w:t>Мои любимые цветы в саду, на балконе, дома.</w:t>
      </w:r>
      <w:r w:rsidRPr="00500115">
        <w:rPr>
          <w:rFonts w:asciiTheme="majorHAnsi" w:hAnsiTheme="majorHAnsi"/>
          <w:sz w:val="26"/>
          <w:szCs w:val="26"/>
        </w:rPr>
        <w:t xml:space="preserve"> – Нижний Новгород: учредитель – ООО «Слог»; </w:t>
      </w:r>
    </w:p>
    <w:p w:rsidR="0098292B" w:rsidRPr="00500115" w:rsidRDefault="0098292B" w:rsidP="0098292B">
      <w:pPr>
        <w:pStyle w:val="a3"/>
        <w:numPr>
          <w:ilvl w:val="0"/>
          <w:numId w:val="17"/>
        </w:numPr>
        <w:spacing w:after="120" w:line="240" w:lineRule="auto"/>
        <w:ind w:left="459" w:hanging="35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500115">
        <w:rPr>
          <w:rFonts w:asciiTheme="majorHAnsi" w:hAnsiTheme="majorHAnsi"/>
          <w:sz w:val="26"/>
          <w:szCs w:val="26"/>
        </w:rPr>
        <w:t xml:space="preserve">Журнал </w:t>
      </w:r>
      <w:r w:rsidRPr="00500115">
        <w:rPr>
          <w:rFonts w:asciiTheme="majorHAnsi" w:hAnsiTheme="majorHAnsi"/>
          <w:b/>
          <w:sz w:val="26"/>
          <w:szCs w:val="26"/>
        </w:rPr>
        <w:t>Комнатные и садовые растения</w:t>
      </w:r>
      <w:r w:rsidRPr="00500115">
        <w:rPr>
          <w:rFonts w:asciiTheme="majorHAnsi" w:hAnsiTheme="majorHAnsi"/>
          <w:sz w:val="26"/>
          <w:szCs w:val="26"/>
        </w:rPr>
        <w:t>. /Русское издание итальянского проекта «</w:t>
      </w:r>
      <w:r w:rsidRPr="00500115">
        <w:rPr>
          <w:rFonts w:asciiTheme="majorHAnsi" w:hAnsiTheme="majorHAnsi"/>
          <w:sz w:val="26"/>
          <w:szCs w:val="26"/>
          <w:lang w:val="en-US"/>
        </w:rPr>
        <w:t>Ve</w:t>
      </w:r>
      <w:r w:rsidRPr="00500115">
        <w:rPr>
          <w:rFonts w:asciiTheme="majorHAnsi" w:hAnsiTheme="majorHAnsi"/>
          <w:sz w:val="26"/>
          <w:szCs w:val="26"/>
          <w:lang w:val="en-US"/>
        </w:rPr>
        <w:t>r</w:t>
      </w:r>
      <w:r w:rsidRPr="00500115">
        <w:rPr>
          <w:rFonts w:asciiTheme="majorHAnsi" w:hAnsiTheme="majorHAnsi"/>
          <w:sz w:val="26"/>
          <w:szCs w:val="26"/>
          <w:lang w:val="en-US"/>
        </w:rPr>
        <w:t>dissimo</w:t>
      </w:r>
      <w:r w:rsidRPr="00500115">
        <w:rPr>
          <w:rFonts w:asciiTheme="majorHAnsi" w:hAnsiTheme="majorHAnsi"/>
          <w:sz w:val="26"/>
          <w:szCs w:val="26"/>
        </w:rPr>
        <w:t>»: ООО «Издательство «Премьера» при участии ООО «Издательство АСТ»;</w:t>
      </w:r>
    </w:p>
    <w:p w:rsidR="0098292B" w:rsidRPr="00500115" w:rsidRDefault="0098292B" w:rsidP="0098292B">
      <w:pPr>
        <w:pStyle w:val="a3"/>
        <w:numPr>
          <w:ilvl w:val="0"/>
          <w:numId w:val="17"/>
        </w:numPr>
        <w:spacing w:after="120" w:line="240" w:lineRule="auto"/>
        <w:ind w:left="459" w:hanging="35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500115">
        <w:rPr>
          <w:rFonts w:asciiTheme="majorHAnsi" w:hAnsiTheme="majorHAnsi"/>
          <w:b/>
          <w:sz w:val="26"/>
          <w:szCs w:val="26"/>
        </w:rPr>
        <w:t>«Идеальный сад, который бережёт ваше время»</w:t>
      </w:r>
      <w:r w:rsidRPr="00500115">
        <w:rPr>
          <w:rFonts w:asciiTheme="majorHAnsi" w:hAnsiTheme="majorHAnsi"/>
          <w:sz w:val="26"/>
          <w:szCs w:val="26"/>
        </w:rPr>
        <w:t xml:space="preserve">/Русское издание </w:t>
      </w:r>
      <w:r w:rsidRPr="00500115">
        <w:rPr>
          <w:rFonts w:asciiTheme="majorHAnsi" w:hAnsiTheme="majorHAnsi"/>
          <w:sz w:val="26"/>
          <w:szCs w:val="26"/>
          <w:lang w:val="en-US"/>
        </w:rPr>
        <w:t>The</w:t>
      </w:r>
      <w:r w:rsidRPr="00500115">
        <w:rPr>
          <w:rFonts w:asciiTheme="majorHAnsi" w:hAnsiTheme="majorHAnsi"/>
          <w:sz w:val="26"/>
          <w:szCs w:val="26"/>
        </w:rPr>
        <w:t xml:space="preserve"> </w:t>
      </w:r>
      <w:r w:rsidRPr="00500115">
        <w:rPr>
          <w:rFonts w:asciiTheme="majorHAnsi" w:hAnsiTheme="majorHAnsi"/>
          <w:sz w:val="26"/>
          <w:szCs w:val="26"/>
          <w:lang w:val="en-US"/>
        </w:rPr>
        <w:t>Time</w:t>
      </w:r>
      <w:r w:rsidRPr="00500115">
        <w:rPr>
          <w:rFonts w:asciiTheme="majorHAnsi" w:hAnsiTheme="majorHAnsi"/>
          <w:sz w:val="26"/>
          <w:szCs w:val="26"/>
        </w:rPr>
        <w:t>-</w:t>
      </w:r>
      <w:r w:rsidRPr="00500115">
        <w:rPr>
          <w:rFonts w:asciiTheme="majorHAnsi" w:hAnsiTheme="majorHAnsi"/>
          <w:sz w:val="26"/>
          <w:szCs w:val="26"/>
          <w:lang w:val="en-US"/>
        </w:rPr>
        <w:t>Saving</w:t>
      </w:r>
      <w:r w:rsidRPr="00500115">
        <w:rPr>
          <w:rFonts w:asciiTheme="majorHAnsi" w:hAnsiTheme="majorHAnsi"/>
          <w:sz w:val="26"/>
          <w:szCs w:val="26"/>
        </w:rPr>
        <w:t>-</w:t>
      </w:r>
      <w:r w:rsidRPr="00500115">
        <w:rPr>
          <w:rFonts w:asciiTheme="majorHAnsi" w:hAnsiTheme="majorHAnsi"/>
          <w:sz w:val="26"/>
          <w:szCs w:val="26"/>
          <w:lang w:val="en-US"/>
        </w:rPr>
        <w:t>Garden</w:t>
      </w:r>
      <w:r w:rsidRPr="00500115">
        <w:rPr>
          <w:rFonts w:asciiTheme="majorHAnsi" w:hAnsiTheme="majorHAnsi"/>
          <w:sz w:val="26"/>
          <w:szCs w:val="26"/>
        </w:rPr>
        <w:t xml:space="preserve"> издательства </w:t>
      </w:r>
      <w:r w:rsidRPr="00500115">
        <w:rPr>
          <w:rFonts w:asciiTheme="majorHAnsi" w:hAnsiTheme="majorHAnsi"/>
          <w:sz w:val="26"/>
          <w:szCs w:val="26"/>
          <w:lang w:val="en-US"/>
        </w:rPr>
        <w:t>The</w:t>
      </w:r>
      <w:r w:rsidRPr="00500115">
        <w:rPr>
          <w:rFonts w:asciiTheme="majorHAnsi" w:hAnsiTheme="majorHAnsi"/>
          <w:sz w:val="26"/>
          <w:szCs w:val="26"/>
        </w:rPr>
        <w:t xml:space="preserve"> </w:t>
      </w:r>
      <w:r w:rsidRPr="00500115">
        <w:rPr>
          <w:rFonts w:asciiTheme="majorHAnsi" w:hAnsiTheme="majorHAnsi"/>
          <w:sz w:val="26"/>
          <w:szCs w:val="26"/>
          <w:lang w:val="en-US"/>
        </w:rPr>
        <w:t>Reader</w:t>
      </w:r>
      <w:r w:rsidRPr="00500115">
        <w:rPr>
          <w:rFonts w:asciiTheme="majorHAnsi" w:hAnsiTheme="majorHAnsi"/>
          <w:sz w:val="26"/>
          <w:szCs w:val="26"/>
        </w:rPr>
        <w:t xml:space="preserve"> </w:t>
      </w:r>
      <w:r w:rsidRPr="00500115">
        <w:rPr>
          <w:rFonts w:asciiTheme="majorHAnsi" w:hAnsiTheme="majorHAnsi"/>
          <w:sz w:val="26"/>
          <w:szCs w:val="26"/>
          <w:lang w:val="en-US"/>
        </w:rPr>
        <w:t>Association</w:t>
      </w:r>
      <w:r w:rsidRPr="00500115">
        <w:rPr>
          <w:rFonts w:asciiTheme="majorHAnsi" w:hAnsiTheme="majorHAnsi"/>
          <w:sz w:val="26"/>
          <w:szCs w:val="26"/>
        </w:rPr>
        <w:t xml:space="preserve"> </w:t>
      </w:r>
      <w:r w:rsidRPr="00500115">
        <w:rPr>
          <w:rFonts w:asciiTheme="majorHAnsi" w:hAnsiTheme="majorHAnsi"/>
          <w:sz w:val="26"/>
          <w:szCs w:val="26"/>
          <w:lang w:val="en-US"/>
        </w:rPr>
        <w:t>Limited</w:t>
      </w:r>
      <w:r w:rsidRPr="00500115">
        <w:rPr>
          <w:rFonts w:asciiTheme="majorHAnsi" w:hAnsiTheme="majorHAnsi"/>
          <w:sz w:val="26"/>
          <w:szCs w:val="26"/>
        </w:rPr>
        <w:t xml:space="preserve">, </w:t>
      </w:r>
      <w:r w:rsidRPr="00500115">
        <w:rPr>
          <w:rFonts w:asciiTheme="majorHAnsi" w:hAnsiTheme="majorHAnsi"/>
          <w:sz w:val="26"/>
          <w:szCs w:val="26"/>
          <w:lang w:val="en-US"/>
        </w:rPr>
        <w:t>London</w:t>
      </w:r>
      <w:r w:rsidRPr="00500115">
        <w:rPr>
          <w:rFonts w:asciiTheme="majorHAnsi" w:hAnsiTheme="majorHAnsi"/>
          <w:sz w:val="26"/>
          <w:szCs w:val="26"/>
        </w:rPr>
        <w:t xml:space="preserve"> – Москва: «ЗАО Издательский Дом Ридерз Дайджест», 2010 – 320 с.:илю;</w:t>
      </w:r>
    </w:p>
    <w:p w:rsidR="0098292B" w:rsidRPr="00500115" w:rsidRDefault="0098292B" w:rsidP="0098292B">
      <w:pPr>
        <w:pStyle w:val="a3"/>
        <w:numPr>
          <w:ilvl w:val="0"/>
          <w:numId w:val="17"/>
        </w:numPr>
        <w:spacing w:after="120" w:line="240" w:lineRule="auto"/>
        <w:ind w:left="459" w:hanging="35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500115">
        <w:rPr>
          <w:rFonts w:asciiTheme="majorHAnsi" w:hAnsiTheme="majorHAnsi"/>
          <w:b/>
          <w:sz w:val="26"/>
          <w:szCs w:val="26"/>
        </w:rPr>
        <w:t>Радость открытий</w:t>
      </w:r>
      <w:r w:rsidRPr="00500115">
        <w:rPr>
          <w:rFonts w:asciiTheme="majorHAnsi" w:hAnsiTheme="majorHAnsi"/>
          <w:sz w:val="26"/>
          <w:szCs w:val="26"/>
        </w:rPr>
        <w:t xml:space="preserve"> (из опыта работы учебного объединения «Кедр» СЮН г. Белогорск) /Сост.: Скороходова Ирина Юрьевна – Благовещенск: Изд-во БГПУ, 2007. – 62 с.;</w:t>
      </w:r>
    </w:p>
    <w:p w:rsidR="0098292B" w:rsidRPr="00500115" w:rsidRDefault="0098292B" w:rsidP="0098292B">
      <w:pPr>
        <w:pStyle w:val="a3"/>
        <w:numPr>
          <w:ilvl w:val="0"/>
          <w:numId w:val="17"/>
        </w:numPr>
        <w:spacing w:after="120" w:line="240" w:lineRule="auto"/>
        <w:ind w:left="459" w:hanging="35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500115">
        <w:rPr>
          <w:rFonts w:asciiTheme="majorHAnsi" w:hAnsiTheme="majorHAnsi"/>
          <w:b/>
          <w:sz w:val="26"/>
          <w:szCs w:val="26"/>
        </w:rPr>
        <w:t>Растения леса</w:t>
      </w:r>
      <w:r w:rsidRPr="00500115">
        <w:rPr>
          <w:rFonts w:asciiTheme="majorHAnsi" w:hAnsiTheme="majorHAnsi"/>
          <w:sz w:val="26"/>
          <w:szCs w:val="26"/>
        </w:rPr>
        <w:t xml:space="preserve"> /Т.А.Козлова, В.И.Сивоглазов. – Москва: Дрофа, 2005. – 63, [1] с.: ил. – (Твой первый атлас-определитель);</w:t>
      </w:r>
    </w:p>
    <w:p w:rsidR="0098292B" w:rsidRPr="00500115" w:rsidRDefault="0098292B" w:rsidP="0098292B">
      <w:pPr>
        <w:pStyle w:val="a3"/>
        <w:numPr>
          <w:ilvl w:val="0"/>
          <w:numId w:val="17"/>
        </w:numPr>
        <w:spacing w:after="120" w:line="240" w:lineRule="auto"/>
        <w:ind w:left="459" w:hanging="35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500115">
        <w:rPr>
          <w:rFonts w:asciiTheme="majorHAnsi" w:hAnsiTheme="majorHAnsi"/>
          <w:sz w:val="26"/>
          <w:szCs w:val="26"/>
        </w:rPr>
        <w:t>Серикова Г.А.</w:t>
      </w:r>
      <w:r w:rsidRPr="00500115">
        <w:rPr>
          <w:rFonts w:asciiTheme="majorHAnsi" w:hAnsiTheme="majorHAnsi"/>
          <w:b/>
          <w:sz w:val="26"/>
          <w:szCs w:val="26"/>
        </w:rPr>
        <w:t xml:space="preserve"> Садовая мебель своими руками. Удачные самоделки </w:t>
      </w:r>
      <w:r w:rsidRPr="00500115">
        <w:rPr>
          <w:rFonts w:asciiTheme="majorHAnsi" w:hAnsiTheme="majorHAnsi"/>
          <w:sz w:val="26"/>
          <w:szCs w:val="26"/>
        </w:rPr>
        <w:t>– Москва: Издател</w:t>
      </w:r>
      <w:r w:rsidRPr="00500115">
        <w:rPr>
          <w:rFonts w:asciiTheme="majorHAnsi" w:hAnsiTheme="majorHAnsi"/>
          <w:sz w:val="26"/>
          <w:szCs w:val="26"/>
        </w:rPr>
        <w:t>ь</w:t>
      </w:r>
      <w:r w:rsidRPr="00500115">
        <w:rPr>
          <w:rFonts w:asciiTheme="majorHAnsi" w:hAnsiTheme="majorHAnsi"/>
          <w:sz w:val="26"/>
          <w:szCs w:val="26"/>
        </w:rPr>
        <w:t>ство Центрполиграф, 2010. – 190, [2] с. – (Мастер-класс);</w:t>
      </w:r>
    </w:p>
    <w:p w:rsidR="0098292B" w:rsidRDefault="0098292B" w:rsidP="0098292B">
      <w:pPr>
        <w:pStyle w:val="a3"/>
        <w:numPr>
          <w:ilvl w:val="0"/>
          <w:numId w:val="17"/>
        </w:numPr>
        <w:spacing w:after="120" w:line="240" w:lineRule="auto"/>
        <w:ind w:left="459" w:hanging="35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500115">
        <w:rPr>
          <w:rFonts w:asciiTheme="majorHAnsi" w:hAnsiTheme="majorHAnsi"/>
          <w:b/>
          <w:sz w:val="26"/>
          <w:szCs w:val="26"/>
        </w:rPr>
        <w:t>Цветы у дома.</w:t>
      </w:r>
      <w:r w:rsidRPr="00500115">
        <w:rPr>
          <w:rFonts w:asciiTheme="majorHAnsi" w:hAnsiTheme="majorHAnsi"/>
          <w:sz w:val="26"/>
          <w:szCs w:val="26"/>
        </w:rPr>
        <w:t xml:space="preserve"> Однолетние красивоцветущие и декоративные растения. /автор-сост. Т.Комзалова. – Смоленск: Русич. – 2004. – 400 с.: ил. – (Книга-помощница);</w:t>
      </w:r>
    </w:p>
    <w:p w:rsidR="0098292B" w:rsidRPr="0098292B" w:rsidRDefault="0098292B" w:rsidP="0098292B">
      <w:pPr>
        <w:pStyle w:val="a3"/>
        <w:numPr>
          <w:ilvl w:val="0"/>
          <w:numId w:val="17"/>
        </w:numPr>
        <w:spacing w:after="120" w:line="240" w:lineRule="auto"/>
        <w:ind w:left="459" w:hanging="357"/>
        <w:contextualSpacing w:val="0"/>
        <w:jc w:val="both"/>
        <w:rPr>
          <w:rFonts w:asciiTheme="majorHAnsi" w:hAnsiTheme="majorHAnsi"/>
          <w:sz w:val="26"/>
          <w:szCs w:val="26"/>
        </w:rPr>
      </w:pPr>
      <w:r w:rsidRPr="0098292B">
        <w:rPr>
          <w:rFonts w:asciiTheme="majorHAnsi" w:hAnsiTheme="majorHAnsi"/>
          <w:b/>
          <w:sz w:val="26"/>
          <w:szCs w:val="26"/>
        </w:rPr>
        <w:t>Школьный дендрарий:</w:t>
      </w:r>
      <w:r w:rsidRPr="0098292B">
        <w:rPr>
          <w:rFonts w:asciiTheme="majorHAnsi" w:hAnsiTheme="majorHAnsi"/>
          <w:sz w:val="26"/>
          <w:szCs w:val="26"/>
        </w:rPr>
        <w:t xml:space="preserve"> методические рекомендации по созданию дендрария и орг</w:t>
      </w:r>
      <w:r w:rsidRPr="0098292B">
        <w:rPr>
          <w:rFonts w:asciiTheme="majorHAnsi" w:hAnsiTheme="majorHAnsi"/>
          <w:sz w:val="26"/>
          <w:szCs w:val="26"/>
        </w:rPr>
        <w:t>а</w:t>
      </w:r>
      <w:r w:rsidRPr="0098292B">
        <w:rPr>
          <w:rFonts w:asciiTheme="majorHAnsi" w:hAnsiTheme="majorHAnsi"/>
          <w:sz w:val="26"/>
          <w:szCs w:val="26"/>
        </w:rPr>
        <w:t>низации работы в нём. /Сост.: М.Д.Васильева. – Благовещенск: Изд-во БГПУ, 2006. – 41 с.</w:t>
      </w:r>
      <w:r w:rsidRPr="0098292B">
        <w:rPr>
          <w:rFonts w:asciiTheme="majorHAnsi" w:hAnsiTheme="majorHAnsi"/>
          <w:b/>
          <w:sz w:val="26"/>
          <w:szCs w:val="26"/>
        </w:rPr>
        <w:t xml:space="preserve"> </w:t>
      </w:r>
    </w:p>
    <w:p w:rsidR="0098292B" w:rsidRPr="0098292B" w:rsidRDefault="0098292B" w:rsidP="0098292B">
      <w:pPr>
        <w:spacing w:after="120" w:line="240" w:lineRule="auto"/>
        <w:ind w:left="102"/>
        <w:jc w:val="both"/>
        <w:rPr>
          <w:rFonts w:asciiTheme="majorHAnsi" w:hAnsiTheme="majorHAnsi"/>
          <w:sz w:val="26"/>
          <w:szCs w:val="26"/>
        </w:rPr>
      </w:pPr>
      <w:r w:rsidRPr="0098292B">
        <w:rPr>
          <w:rFonts w:asciiTheme="majorHAnsi" w:hAnsiTheme="majorHAnsi"/>
          <w:b/>
          <w:sz w:val="26"/>
          <w:szCs w:val="26"/>
        </w:rPr>
        <w:t>Спасибо за внимание</w:t>
      </w:r>
    </w:p>
    <w:p w:rsidR="0055379F" w:rsidRPr="00422403" w:rsidRDefault="0055379F" w:rsidP="00A8166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sectPr w:rsidR="0055379F" w:rsidRPr="00422403" w:rsidSect="00C00291">
      <w:footerReference w:type="default" r:id="rId8"/>
      <w:pgSz w:w="11906" w:h="16838"/>
      <w:pgMar w:top="426" w:right="282" w:bottom="426" w:left="426" w:header="708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A6" w:rsidRDefault="00EF53A6" w:rsidP="00C00291">
      <w:pPr>
        <w:spacing w:after="0" w:line="240" w:lineRule="auto"/>
      </w:pPr>
      <w:r>
        <w:separator/>
      </w:r>
    </w:p>
  </w:endnote>
  <w:endnote w:type="continuationSeparator" w:id="1">
    <w:p w:rsidR="00EF53A6" w:rsidRDefault="00EF53A6" w:rsidP="00C0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AvanteBsNr">
    <w:altName w:val="Century Gothic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_AvanteBsNr" w:hAnsi="a_AvanteBsNr"/>
        <w:b/>
      </w:rPr>
      <w:id w:val="8915204"/>
      <w:docPartObj>
        <w:docPartGallery w:val="Page Numbers (Bottom of Page)"/>
        <w:docPartUnique/>
      </w:docPartObj>
    </w:sdtPr>
    <w:sdtContent>
      <w:sdt>
        <w:sdtPr>
          <w:rPr>
            <w:rFonts w:ascii="a_AvanteBsNr" w:hAnsi="a_AvanteBsNr"/>
            <w:b/>
          </w:rPr>
          <w:id w:val="8915205"/>
          <w:docPartObj>
            <w:docPartGallery w:val="Page Numbers (Top of Page)"/>
            <w:docPartUnique/>
          </w:docPartObj>
        </w:sdtPr>
        <w:sdtContent>
          <w:p w:rsidR="00E41BC0" w:rsidRPr="00C00291" w:rsidRDefault="00E41BC0">
            <w:pPr>
              <w:pStyle w:val="aa"/>
              <w:jc w:val="right"/>
              <w:rPr>
                <w:rFonts w:ascii="a_AvanteBsNr" w:hAnsi="a_AvanteBsNr"/>
                <w:b/>
              </w:rPr>
            </w:pPr>
            <w:r w:rsidRPr="00C00291">
              <w:rPr>
                <w:rFonts w:ascii="a_AvanteBsNr" w:hAnsi="a_AvanteBsNr"/>
                <w:b/>
              </w:rPr>
              <w:t xml:space="preserve">Страница </w:t>
            </w:r>
            <w:r w:rsidR="00D150E4" w:rsidRPr="00C00291">
              <w:rPr>
                <w:rFonts w:ascii="a_AvanteBsNr" w:hAnsi="a_AvanteBsNr"/>
                <w:b/>
                <w:sz w:val="24"/>
                <w:szCs w:val="24"/>
              </w:rPr>
              <w:fldChar w:fldCharType="begin"/>
            </w:r>
            <w:r w:rsidRPr="00C00291">
              <w:rPr>
                <w:rFonts w:ascii="a_AvanteBsNr" w:hAnsi="a_AvanteBsNr"/>
                <w:b/>
              </w:rPr>
              <w:instrText>PAGE</w:instrText>
            </w:r>
            <w:r w:rsidR="00D150E4" w:rsidRPr="00C00291">
              <w:rPr>
                <w:rFonts w:ascii="a_AvanteBsNr" w:hAnsi="a_AvanteBsNr"/>
                <w:b/>
                <w:sz w:val="24"/>
                <w:szCs w:val="24"/>
              </w:rPr>
              <w:fldChar w:fldCharType="separate"/>
            </w:r>
            <w:r w:rsidR="00CD0D4E">
              <w:rPr>
                <w:rFonts w:ascii="a_AvanteBsNr" w:hAnsi="a_AvanteBsNr"/>
                <w:b/>
                <w:noProof/>
              </w:rPr>
              <w:t>1</w:t>
            </w:r>
            <w:r w:rsidR="00D150E4" w:rsidRPr="00C00291">
              <w:rPr>
                <w:rFonts w:ascii="a_AvanteBsNr" w:hAnsi="a_AvanteBsNr"/>
                <w:b/>
                <w:sz w:val="24"/>
                <w:szCs w:val="24"/>
              </w:rPr>
              <w:fldChar w:fldCharType="end"/>
            </w:r>
            <w:r w:rsidRPr="00C00291">
              <w:rPr>
                <w:rFonts w:ascii="a_AvanteBsNr" w:hAnsi="a_AvanteBsNr"/>
                <w:b/>
              </w:rPr>
              <w:t xml:space="preserve"> из </w:t>
            </w:r>
            <w:r w:rsidR="00D150E4" w:rsidRPr="00C00291">
              <w:rPr>
                <w:rFonts w:ascii="a_AvanteBsNr" w:hAnsi="a_AvanteBsNr"/>
                <w:b/>
                <w:sz w:val="24"/>
                <w:szCs w:val="24"/>
              </w:rPr>
              <w:fldChar w:fldCharType="begin"/>
            </w:r>
            <w:r w:rsidRPr="00C00291">
              <w:rPr>
                <w:rFonts w:ascii="a_AvanteBsNr" w:hAnsi="a_AvanteBsNr"/>
                <w:b/>
              </w:rPr>
              <w:instrText>NUMPAGES</w:instrText>
            </w:r>
            <w:r w:rsidR="00D150E4" w:rsidRPr="00C00291">
              <w:rPr>
                <w:rFonts w:ascii="a_AvanteBsNr" w:hAnsi="a_AvanteBsNr"/>
                <w:b/>
                <w:sz w:val="24"/>
                <w:szCs w:val="24"/>
              </w:rPr>
              <w:fldChar w:fldCharType="separate"/>
            </w:r>
            <w:r w:rsidR="00CD0D4E">
              <w:rPr>
                <w:rFonts w:ascii="a_AvanteBsNr" w:hAnsi="a_AvanteBsNr"/>
                <w:b/>
                <w:noProof/>
              </w:rPr>
              <w:t>7</w:t>
            </w:r>
            <w:r w:rsidR="00D150E4" w:rsidRPr="00C00291">
              <w:rPr>
                <w:rFonts w:ascii="a_AvanteBsNr" w:hAnsi="a_AvanteBsN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1BC0" w:rsidRDefault="00E41B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A6" w:rsidRDefault="00EF53A6" w:rsidP="00C00291">
      <w:pPr>
        <w:spacing w:after="0" w:line="240" w:lineRule="auto"/>
      </w:pPr>
      <w:r>
        <w:separator/>
      </w:r>
    </w:p>
  </w:footnote>
  <w:footnote w:type="continuationSeparator" w:id="1">
    <w:p w:rsidR="00EF53A6" w:rsidRDefault="00EF53A6" w:rsidP="00C0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B34"/>
    <w:multiLevelType w:val="hybridMultilevel"/>
    <w:tmpl w:val="2946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221E3"/>
    <w:multiLevelType w:val="hybridMultilevel"/>
    <w:tmpl w:val="61B8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852F6"/>
    <w:multiLevelType w:val="hybridMultilevel"/>
    <w:tmpl w:val="C33A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C40DE"/>
    <w:multiLevelType w:val="hybridMultilevel"/>
    <w:tmpl w:val="3FBC97E4"/>
    <w:lvl w:ilvl="0" w:tplc="B5F657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D4ADC"/>
    <w:multiLevelType w:val="hybridMultilevel"/>
    <w:tmpl w:val="2470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601D0"/>
    <w:multiLevelType w:val="hybridMultilevel"/>
    <w:tmpl w:val="64F8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1F4B"/>
    <w:multiLevelType w:val="hybridMultilevel"/>
    <w:tmpl w:val="7C8C6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3387F"/>
    <w:multiLevelType w:val="hybridMultilevel"/>
    <w:tmpl w:val="2570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121AB"/>
    <w:multiLevelType w:val="multilevel"/>
    <w:tmpl w:val="9FA8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7B5F5C"/>
    <w:multiLevelType w:val="hybridMultilevel"/>
    <w:tmpl w:val="4EE40808"/>
    <w:lvl w:ilvl="0" w:tplc="64488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F0360"/>
    <w:multiLevelType w:val="hybridMultilevel"/>
    <w:tmpl w:val="2D6C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65327"/>
    <w:multiLevelType w:val="hybridMultilevel"/>
    <w:tmpl w:val="9EE413DA"/>
    <w:lvl w:ilvl="0" w:tplc="30A8130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E2E08"/>
    <w:multiLevelType w:val="hybridMultilevel"/>
    <w:tmpl w:val="692C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44B2E"/>
    <w:multiLevelType w:val="hybridMultilevel"/>
    <w:tmpl w:val="817CF062"/>
    <w:lvl w:ilvl="0" w:tplc="7FA45A2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FE7E56"/>
    <w:multiLevelType w:val="hybridMultilevel"/>
    <w:tmpl w:val="0746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64BCF"/>
    <w:multiLevelType w:val="hybridMultilevel"/>
    <w:tmpl w:val="0DDABA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A3DBB"/>
    <w:multiLevelType w:val="hybridMultilevel"/>
    <w:tmpl w:val="8228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D29D8"/>
    <w:multiLevelType w:val="hybridMultilevel"/>
    <w:tmpl w:val="F702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447D0"/>
    <w:multiLevelType w:val="hybridMultilevel"/>
    <w:tmpl w:val="7350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46539"/>
    <w:multiLevelType w:val="hybridMultilevel"/>
    <w:tmpl w:val="1C3E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F1D5C"/>
    <w:multiLevelType w:val="hybridMultilevel"/>
    <w:tmpl w:val="23F2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20"/>
  </w:num>
  <w:num w:numId="5">
    <w:abstractNumId w:val="12"/>
  </w:num>
  <w:num w:numId="6">
    <w:abstractNumId w:val="17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8"/>
  </w:num>
  <w:num w:numId="12">
    <w:abstractNumId w:val="5"/>
  </w:num>
  <w:num w:numId="13">
    <w:abstractNumId w:val="10"/>
  </w:num>
  <w:num w:numId="14">
    <w:abstractNumId w:val="19"/>
  </w:num>
  <w:num w:numId="15">
    <w:abstractNumId w:val="6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454D"/>
    <w:rsid w:val="00003247"/>
    <w:rsid w:val="00005977"/>
    <w:rsid w:val="00045C1B"/>
    <w:rsid w:val="000551E6"/>
    <w:rsid w:val="00064E0A"/>
    <w:rsid w:val="000706A9"/>
    <w:rsid w:val="00081698"/>
    <w:rsid w:val="00095B2F"/>
    <w:rsid w:val="000A0D03"/>
    <w:rsid w:val="000A38B3"/>
    <w:rsid w:val="000B0F9D"/>
    <w:rsid w:val="000B244D"/>
    <w:rsid w:val="000C3715"/>
    <w:rsid w:val="000C75AE"/>
    <w:rsid w:val="000E0739"/>
    <w:rsid w:val="000E07AF"/>
    <w:rsid w:val="000E289A"/>
    <w:rsid w:val="000E3ECF"/>
    <w:rsid w:val="001027BF"/>
    <w:rsid w:val="0012377A"/>
    <w:rsid w:val="00125992"/>
    <w:rsid w:val="00143B3F"/>
    <w:rsid w:val="001461F4"/>
    <w:rsid w:val="00146CDD"/>
    <w:rsid w:val="00151A40"/>
    <w:rsid w:val="00160FD6"/>
    <w:rsid w:val="00164251"/>
    <w:rsid w:val="001845EA"/>
    <w:rsid w:val="001A4D1E"/>
    <w:rsid w:val="001B4423"/>
    <w:rsid w:val="001C640E"/>
    <w:rsid w:val="001D7106"/>
    <w:rsid w:val="001D7E35"/>
    <w:rsid w:val="001E4397"/>
    <w:rsid w:val="001F3D47"/>
    <w:rsid w:val="00212FF7"/>
    <w:rsid w:val="00213C6D"/>
    <w:rsid w:val="002220A5"/>
    <w:rsid w:val="002330CC"/>
    <w:rsid w:val="00236A4D"/>
    <w:rsid w:val="00247E8E"/>
    <w:rsid w:val="00274007"/>
    <w:rsid w:val="00290A6E"/>
    <w:rsid w:val="002922A1"/>
    <w:rsid w:val="002A041E"/>
    <w:rsid w:val="002A2114"/>
    <w:rsid w:val="002B1B81"/>
    <w:rsid w:val="002B3545"/>
    <w:rsid w:val="002E0B71"/>
    <w:rsid w:val="002F05CF"/>
    <w:rsid w:val="00317A04"/>
    <w:rsid w:val="0032282E"/>
    <w:rsid w:val="00326A4D"/>
    <w:rsid w:val="00326BB4"/>
    <w:rsid w:val="00327F2B"/>
    <w:rsid w:val="00337C56"/>
    <w:rsid w:val="0034037F"/>
    <w:rsid w:val="00342618"/>
    <w:rsid w:val="00351EF8"/>
    <w:rsid w:val="0035240D"/>
    <w:rsid w:val="0036059B"/>
    <w:rsid w:val="00360689"/>
    <w:rsid w:val="003771EC"/>
    <w:rsid w:val="0038063A"/>
    <w:rsid w:val="00383489"/>
    <w:rsid w:val="0039457C"/>
    <w:rsid w:val="003B35A2"/>
    <w:rsid w:val="003B4579"/>
    <w:rsid w:val="003C6A25"/>
    <w:rsid w:val="003D1836"/>
    <w:rsid w:val="003E1BC1"/>
    <w:rsid w:val="003E2BE0"/>
    <w:rsid w:val="003F6DE4"/>
    <w:rsid w:val="00403568"/>
    <w:rsid w:val="004104D7"/>
    <w:rsid w:val="0041660B"/>
    <w:rsid w:val="00422403"/>
    <w:rsid w:val="00433468"/>
    <w:rsid w:val="00434AFC"/>
    <w:rsid w:val="004401D8"/>
    <w:rsid w:val="00452676"/>
    <w:rsid w:val="004532D4"/>
    <w:rsid w:val="00457297"/>
    <w:rsid w:val="00462C5D"/>
    <w:rsid w:val="00471F29"/>
    <w:rsid w:val="00492587"/>
    <w:rsid w:val="004956F7"/>
    <w:rsid w:val="004A2E01"/>
    <w:rsid w:val="004A4515"/>
    <w:rsid w:val="004C0166"/>
    <w:rsid w:val="004C7090"/>
    <w:rsid w:val="004D381D"/>
    <w:rsid w:val="004D4ED6"/>
    <w:rsid w:val="004E1193"/>
    <w:rsid w:val="004F477C"/>
    <w:rsid w:val="00500115"/>
    <w:rsid w:val="00512CF4"/>
    <w:rsid w:val="0051566F"/>
    <w:rsid w:val="00533790"/>
    <w:rsid w:val="0055379F"/>
    <w:rsid w:val="00574EDF"/>
    <w:rsid w:val="005876CE"/>
    <w:rsid w:val="005A77A6"/>
    <w:rsid w:val="005B6431"/>
    <w:rsid w:val="005C602B"/>
    <w:rsid w:val="005E2991"/>
    <w:rsid w:val="0060114D"/>
    <w:rsid w:val="00636CC3"/>
    <w:rsid w:val="006378AF"/>
    <w:rsid w:val="00637990"/>
    <w:rsid w:val="00646D20"/>
    <w:rsid w:val="00654792"/>
    <w:rsid w:val="006726A0"/>
    <w:rsid w:val="006A4F22"/>
    <w:rsid w:val="006A5DB2"/>
    <w:rsid w:val="006C0838"/>
    <w:rsid w:val="006C2CBE"/>
    <w:rsid w:val="006C3F2A"/>
    <w:rsid w:val="006D69C5"/>
    <w:rsid w:val="006E73BC"/>
    <w:rsid w:val="007008CA"/>
    <w:rsid w:val="00712111"/>
    <w:rsid w:val="0071546E"/>
    <w:rsid w:val="007179F7"/>
    <w:rsid w:val="00730431"/>
    <w:rsid w:val="00750108"/>
    <w:rsid w:val="00775333"/>
    <w:rsid w:val="00796490"/>
    <w:rsid w:val="007C0FF2"/>
    <w:rsid w:val="007D0461"/>
    <w:rsid w:val="007D79FA"/>
    <w:rsid w:val="007E79E4"/>
    <w:rsid w:val="0083681D"/>
    <w:rsid w:val="008402DD"/>
    <w:rsid w:val="0084622C"/>
    <w:rsid w:val="0085228B"/>
    <w:rsid w:val="00867AA9"/>
    <w:rsid w:val="0087020E"/>
    <w:rsid w:val="00876AC2"/>
    <w:rsid w:val="008924CB"/>
    <w:rsid w:val="00894A9E"/>
    <w:rsid w:val="008A5666"/>
    <w:rsid w:val="008A6000"/>
    <w:rsid w:val="008D30C2"/>
    <w:rsid w:val="008D60E1"/>
    <w:rsid w:val="009150F0"/>
    <w:rsid w:val="0092776C"/>
    <w:rsid w:val="00942C14"/>
    <w:rsid w:val="00944A27"/>
    <w:rsid w:val="00947BBD"/>
    <w:rsid w:val="0096027B"/>
    <w:rsid w:val="009663A6"/>
    <w:rsid w:val="00976B03"/>
    <w:rsid w:val="0098292B"/>
    <w:rsid w:val="0099227F"/>
    <w:rsid w:val="009A0293"/>
    <w:rsid w:val="009B18BA"/>
    <w:rsid w:val="009D5C72"/>
    <w:rsid w:val="009E2DDB"/>
    <w:rsid w:val="009E4564"/>
    <w:rsid w:val="009F2C86"/>
    <w:rsid w:val="00A07054"/>
    <w:rsid w:val="00A078E7"/>
    <w:rsid w:val="00A17D77"/>
    <w:rsid w:val="00A224CF"/>
    <w:rsid w:val="00A2721D"/>
    <w:rsid w:val="00A33326"/>
    <w:rsid w:val="00A343BB"/>
    <w:rsid w:val="00A3604C"/>
    <w:rsid w:val="00A4724C"/>
    <w:rsid w:val="00A7061D"/>
    <w:rsid w:val="00A72F2C"/>
    <w:rsid w:val="00A7337C"/>
    <w:rsid w:val="00A8166F"/>
    <w:rsid w:val="00A90C62"/>
    <w:rsid w:val="00A92FAF"/>
    <w:rsid w:val="00A95DE0"/>
    <w:rsid w:val="00AA0B37"/>
    <w:rsid w:val="00AA1774"/>
    <w:rsid w:val="00AB5028"/>
    <w:rsid w:val="00AD2CCB"/>
    <w:rsid w:val="00AF5839"/>
    <w:rsid w:val="00B06F74"/>
    <w:rsid w:val="00B076C7"/>
    <w:rsid w:val="00B13856"/>
    <w:rsid w:val="00B14887"/>
    <w:rsid w:val="00B36D3F"/>
    <w:rsid w:val="00B57C74"/>
    <w:rsid w:val="00B63744"/>
    <w:rsid w:val="00B6393A"/>
    <w:rsid w:val="00B744FF"/>
    <w:rsid w:val="00B8096F"/>
    <w:rsid w:val="00B846E0"/>
    <w:rsid w:val="00B87690"/>
    <w:rsid w:val="00B92F5F"/>
    <w:rsid w:val="00BD45C6"/>
    <w:rsid w:val="00BE3642"/>
    <w:rsid w:val="00BF11F9"/>
    <w:rsid w:val="00C00291"/>
    <w:rsid w:val="00C12A01"/>
    <w:rsid w:val="00C137B0"/>
    <w:rsid w:val="00C13D97"/>
    <w:rsid w:val="00C23D71"/>
    <w:rsid w:val="00C37110"/>
    <w:rsid w:val="00C37A39"/>
    <w:rsid w:val="00C70D5D"/>
    <w:rsid w:val="00C74370"/>
    <w:rsid w:val="00C8730C"/>
    <w:rsid w:val="00C96FD9"/>
    <w:rsid w:val="00CA10BC"/>
    <w:rsid w:val="00CA70D4"/>
    <w:rsid w:val="00CB06FA"/>
    <w:rsid w:val="00CB1E5F"/>
    <w:rsid w:val="00CC272C"/>
    <w:rsid w:val="00CD0D4E"/>
    <w:rsid w:val="00CD1F90"/>
    <w:rsid w:val="00CF0053"/>
    <w:rsid w:val="00CF3779"/>
    <w:rsid w:val="00D150E4"/>
    <w:rsid w:val="00D21D7F"/>
    <w:rsid w:val="00D35B4A"/>
    <w:rsid w:val="00D54585"/>
    <w:rsid w:val="00D657A8"/>
    <w:rsid w:val="00D7386A"/>
    <w:rsid w:val="00D75BD6"/>
    <w:rsid w:val="00D82175"/>
    <w:rsid w:val="00DA72F2"/>
    <w:rsid w:val="00DB0856"/>
    <w:rsid w:val="00DB4D79"/>
    <w:rsid w:val="00DC0D26"/>
    <w:rsid w:val="00DD0564"/>
    <w:rsid w:val="00DE44F4"/>
    <w:rsid w:val="00E20AF4"/>
    <w:rsid w:val="00E318D9"/>
    <w:rsid w:val="00E319C8"/>
    <w:rsid w:val="00E37056"/>
    <w:rsid w:val="00E41BC0"/>
    <w:rsid w:val="00E43690"/>
    <w:rsid w:val="00E549A7"/>
    <w:rsid w:val="00E5580C"/>
    <w:rsid w:val="00E57F7D"/>
    <w:rsid w:val="00E738AB"/>
    <w:rsid w:val="00E801E8"/>
    <w:rsid w:val="00E82F98"/>
    <w:rsid w:val="00E938FD"/>
    <w:rsid w:val="00EB1576"/>
    <w:rsid w:val="00EB3FA0"/>
    <w:rsid w:val="00EC0A48"/>
    <w:rsid w:val="00EC2633"/>
    <w:rsid w:val="00EC726E"/>
    <w:rsid w:val="00ED6FE1"/>
    <w:rsid w:val="00ED73A3"/>
    <w:rsid w:val="00EF53A6"/>
    <w:rsid w:val="00F05C0F"/>
    <w:rsid w:val="00F06EF5"/>
    <w:rsid w:val="00F06F8C"/>
    <w:rsid w:val="00F200DD"/>
    <w:rsid w:val="00F34E2E"/>
    <w:rsid w:val="00F43C4E"/>
    <w:rsid w:val="00F60FED"/>
    <w:rsid w:val="00F621B0"/>
    <w:rsid w:val="00F72617"/>
    <w:rsid w:val="00F84223"/>
    <w:rsid w:val="00FB6793"/>
    <w:rsid w:val="00FC47EE"/>
    <w:rsid w:val="00FC55B5"/>
    <w:rsid w:val="00FD13B9"/>
    <w:rsid w:val="00FD454D"/>
    <w:rsid w:val="00FE6D3B"/>
    <w:rsid w:val="00FF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56"/>
  </w:style>
  <w:style w:type="paragraph" w:styleId="1">
    <w:name w:val="heading 1"/>
    <w:basedOn w:val="a"/>
    <w:next w:val="a"/>
    <w:link w:val="10"/>
    <w:uiPriority w:val="9"/>
    <w:qFormat/>
    <w:rsid w:val="006C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03"/>
    <w:pPr>
      <w:ind w:left="720"/>
      <w:contextualSpacing/>
    </w:pPr>
  </w:style>
  <w:style w:type="paragraph" w:styleId="a4">
    <w:name w:val="No Spacing"/>
    <w:uiPriority w:val="1"/>
    <w:qFormat/>
    <w:rsid w:val="006C08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12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header">
    <w:name w:val="theader"/>
    <w:basedOn w:val="a"/>
    <w:rsid w:val="008A5666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tsubheader">
    <w:name w:val="tsubheader"/>
    <w:basedOn w:val="a"/>
    <w:rsid w:val="008A5666"/>
    <w:pPr>
      <w:spacing w:before="217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text">
    <w:name w:val="text"/>
    <w:basedOn w:val="a"/>
    <w:rsid w:val="008A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notes">
    <w:name w:val="notes"/>
    <w:basedOn w:val="a"/>
    <w:rsid w:val="008A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6">
    <w:name w:val="Normal (Web)"/>
    <w:basedOn w:val="a"/>
    <w:uiPriority w:val="99"/>
    <w:unhideWhenUsed/>
    <w:rsid w:val="00F0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62C5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C0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0291"/>
  </w:style>
  <w:style w:type="paragraph" w:styleId="aa">
    <w:name w:val="footer"/>
    <w:basedOn w:val="a"/>
    <w:link w:val="ab"/>
    <w:uiPriority w:val="99"/>
    <w:unhideWhenUsed/>
    <w:rsid w:val="00C0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0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erelie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21263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Admin</cp:lastModifiedBy>
  <cp:revision>7</cp:revision>
  <cp:lastPrinted>2011-03-20T14:12:00Z</cp:lastPrinted>
  <dcterms:created xsi:type="dcterms:W3CDTF">2011-03-20T12:39:00Z</dcterms:created>
  <dcterms:modified xsi:type="dcterms:W3CDTF">2013-12-05T07:13:00Z</dcterms:modified>
</cp:coreProperties>
</file>