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8" w:rsidRPr="00653AC2" w:rsidRDefault="00511418" w:rsidP="00712A66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511418" w:rsidRPr="00653AC2" w:rsidRDefault="00511418" w:rsidP="00712A66">
      <w:pPr>
        <w:tabs>
          <w:tab w:val="left" w:pos="9288"/>
        </w:tabs>
        <w:ind w:left="360"/>
        <w:jc w:val="both"/>
        <w:rPr>
          <w:sz w:val="28"/>
          <w:szCs w:val="28"/>
        </w:rPr>
      </w:pPr>
    </w:p>
    <w:p w:rsidR="00063484" w:rsidRDefault="00063484" w:rsidP="00063484">
      <w:pPr>
        <w:rPr>
          <w:color w:val="000000"/>
        </w:rPr>
      </w:pPr>
    </w:p>
    <w:p w:rsidR="00063484" w:rsidRDefault="00063484" w:rsidP="00063484">
      <w:pPr>
        <w:rPr>
          <w:color w:val="000000"/>
        </w:rPr>
      </w:pPr>
    </w:p>
    <w:p w:rsidR="00063484" w:rsidRDefault="00063484" w:rsidP="00063484">
      <w:pPr>
        <w:ind w:left="360"/>
        <w:rPr>
          <w:b/>
        </w:rPr>
      </w:pPr>
    </w:p>
    <w:p w:rsidR="00063484" w:rsidRPr="004D2300" w:rsidRDefault="00063484" w:rsidP="004D2300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4D2300">
        <w:rPr>
          <w:rFonts w:ascii="Monotype Corsiva" w:hAnsi="Monotype Corsiva"/>
          <w:b/>
          <w:sz w:val="72"/>
          <w:szCs w:val="72"/>
        </w:rPr>
        <w:t>Тематическое планирование</w:t>
      </w:r>
    </w:p>
    <w:p w:rsidR="00063484" w:rsidRPr="004D2300" w:rsidRDefault="00063484" w:rsidP="004D2300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4D2300">
        <w:rPr>
          <w:rFonts w:ascii="Monotype Corsiva" w:hAnsi="Monotype Corsiva"/>
          <w:b/>
          <w:sz w:val="72"/>
          <w:szCs w:val="72"/>
        </w:rPr>
        <w:t>учебного материала по</w:t>
      </w:r>
    </w:p>
    <w:p w:rsidR="00063484" w:rsidRPr="004D2300" w:rsidRDefault="004D2300" w:rsidP="004D2300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4D2300">
        <w:rPr>
          <w:rFonts w:ascii="Monotype Corsiva" w:hAnsi="Monotype Corsiva"/>
          <w:b/>
          <w:sz w:val="72"/>
          <w:szCs w:val="72"/>
        </w:rPr>
        <w:t>экологии</w:t>
      </w:r>
    </w:p>
    <w:p w:rsidR="00063484" w:rsidRPr="004D2300" w:rsidRDefault="004D2300" w:rsidP="004D2300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4D2300">
        <w:rPr>
          <w:rFonts w:ascii="Monotype Corsiva" w:hAnsi="Monotype Corsiva"/>
          <w:b/>
          <w:sz w:val="72"/>
          <w:szCs w:val="72"/>
        </w:rPr>
        <w:t xml:space="preserve">в 5 </w:t>
      </w:r>
      <w:r w:rsidR="00063484" w:rsidRPr="004D2300">
        <w:rPr>
          <w:rFonts w:ascii="Monotype Corsiva" w:hAnsi="Monotype Corsiva"/>
          <w:b/>
          <w:sz w:val="72"/>
          <w:szCs w:val="72"/>
        </w:rPr>
        <w:t xml:space="preserve"> классе.</w:t>
      </w:r>
    </w:p>
    <w:p w:rsidR="00063484" w:rsidRDefault="00063484" w:rsidP="00063484">
      <w:pPr>
        <w:spacing w:line="360" w:lineRule="auto"/>
        <w:jc w:val="center"/>
        <w:rPr>
          <w:rFonts w:ascii="Monotype Corsiva" w:hAnsi="Monotype Corsiva"/>
          <w:sz w:val="40"/>
          <w:szCs w:val="40"/>
        </w:rPr>
      </w:pPr>
    </w:p>
    <w:p w:rsidR="00063484" w:rsidRDefault="004D2300" w:rsidP="00063484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40"/>
          <w:szCs w:val="40"/>
        </w:rPr>
        <w:t>У</w:t>
      </w:r>
      <w:r w:rsidR="00063484">
        <w:rPr>
          <w:rFonts w:ascii="Monotype Corsiva" w:hAnsi="Monotype Corsiva"/>
          <w:sz w:val="40"/>
          <w:szCs w:val="40"/>
        </w:rPr>
        <w:t>читель</w:t>
      </w:r>
      <w:r>
        <w:rPr>
          <w:rFonts w:ascii="Monotype Corsiva" w:hAnsi="Monotype Corsiva"/>
          <w:sz w:val="40"/>
          <w:szCs w:val="40"/>
        </w:rPr>
        <w:t>: Новичкова А.А.</w:t>
      </w:r>
    </w:p>
    <w:p w:rsidR="00511418" w:rsidRPr="00653AC2" w:rsidRDefault="00511418" w:rsidP="00712A66">
      <w:pPr>
        <w:tabs>
          <w:tab w:val="left" w:pos="9288"/>
        </w:tabs>
        <w:jc w:val="both"/>
        <w:rPr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866B55" w:rsidRDefault="00866B55" w:rsidP="00712A66">
      <w:pPr>
        <w:jc w:val="center"/>
        <w:rPr>
          <w:b/>
          <w:sz w:val="28"/>
          <w:szCs w:val="28"/>
        </w:rPr>
      </w:pPr>
    </w:p>
    <w:p w:rsidR="00511418" w:rsidRDefault="00511418" w:rsidP="00712A66">
      <w:pPr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lastRenderedPageBreak/>
        <w:t>ПОЯСНИТЕЛЬНАЯ ЗАПИСКА</w:t>
      </w:r>
    </w:p>
    <w:p w:rsidR="00AD7E1F" w:rsidRPr="00AD7E1F" w:rsidRDefault="00AD7E1F" w:rsidP="00AD7E1F">
      <w:pPr>
        <w:jc w:val="center"/>
        <w:rPr>
          <w:b/>
          <w:sz w:val="24"/>
          <w:szCs w:val="24"/>
        </w:rPr>
      </w:pPr>
      <w:r w:rsidRPr="00AD7E1F">
        <w:rPr>
          <w:b/>
          <w:spacing w:val="-5"/>
          <w:sz w:val="24"/>
          <w:szCs w:val="24"/>
        </w:rPr>
        <w:t>Учебная  программа по экологии</w:t>
      </w:r>
      <w:r>
        <w:rPr>
          <w:b/>
          <w:spacing w:val="-5"/>
          <w:sz w:val="24"/>
          <w:szCs w:val="24"/>
        </w:rPr>
        <w:t xml:space="preserve"> </w:t>
      </w:r>
      <w:r w:rsidRPr="00AD7E1F">
        <w:rPr>
          <w:b/>
          <w:sz w:val="24"/>
          <w:szCs w:val="24"/>
        </w:rPr>
        <w:t>«Природоведение. Введение в биологию и экологию» 5 класс</w:t>
      </w:r>
    </w:p>
    <w:p w:rsidR="00AD7E1F" w:rsidRPr="00AD7E1F" w:rsidRDefault="00AD7E1F" w:rsidP="00AD7E1F">
      <w:pPr>
        <w:jc w:val="center"/>
        <w:rPr>
          <w:b/>
          <w:sz w:val="24"/>
          <w:szCs w:val="24"/>
        </w:rPr>
      </w:pPr>
      <w:r w:rsidRPr="00AD7E1F">
        <w:rPr>
          <w:b/>
          <w:sz w:val="24"/>
          <w:szCs w:val="24"/>
        </w:rPr>
        <w:t>Сухова Т.С. Драгомилов А.Г. «Вентана-Граф», 2008.</w:t>
      </w:r>
    </w:p>
    <w:p w:rsidR="00511418" w:rsidRPr="00653AC2" w:rsidRDefault="00511418" w:rsidP="00712A66">
      <w:pPr>
        <w:spacing w:before="100" w:beforeAutospacing="1" w:after="100" w:afterAutospacing="1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развивая экологический аспект современной культуры. </w:t>
      </w:r>
    </w:p>
    <w:p w:rsidR="00511418" w:rsidRPr="00653AC2" w:rsidRDefault="00511418" w:rsidP="00712A66">
      <w:pPr>
        <w:spacing w:before="100" w:beforeAutospacing="1" w:after="100" w:afterAutospacing="1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Вводный курс даёт  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</w:t>
      </w:r>
      <w:r w:rsidRPr="00653AC2">
        <w:rPr>
          <w:sz w:val="28"/>
          <w:szCs w:val="28"/>
          <w:lang w:val="en-US"/>
        </w:rPr>
        <w:t>V</w:t>
      </w:r>
      <w:r w:rsidRPr="00653AC2">
        <w:rPr>
          <w:sz w:val="28"/>
          <w:szCs w:val="28"/>
        </w:rPr>
        <w:t xml:space="preserve"> класса в мир общих биологических и экологических  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важное значение для  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 совокупность практического и духовного опыта взаимодействия человечества с природой, обеспечивающего его  развитие. Эта цель согласуется с идеалом общего воспитания всесторонне развитой личности, способной  жить в гармонии с окружающей средой.  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 Экологический подход позволит убедить учащихся в необходимости изучения экологии, но  и в том, что жизнь каждого человека, как и в целом жизнь на Земле, зависит от того, как он распорядится этими знаниями.</w:t>
      </w:r>
    </w:p>
    <w:p w:rsidR="00511418" w:rsidRPr="00653AC2" w:rsidRDefault="00511418" w:rsidP="00712A66">
      <w:pPr>
        <w:spacing w:before="100" w:beforeAutospacing="1" w:after="100" w:afterAutospacing="1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при переходе из младшего школьного возраста в среднее звено, тем самым развивая экологический аспект современной культуры.</w:t>
      </w:r>
    </w:p>
    <w:p w:rsidR="00511418" w:rsidRPr="00653AC2" w:rsidRDefault="00511418" w:rsidP="00712A66">
      <w:pPr>
        <w:spacing w:before="100" w:beforeAutospacing="1" w:after="100" w:afterAutospacing="1"/>
        <w:jc w:val="both"/>
        <w:rPr>
          <w:sz w:val="28"/>
          <w:szCs w:val="28"/>
        </w:rPr>
      </w:pPr>
      <w:r w:rsidRPr="00653AC2">
        <w:rPr>
          <w:sz w:val="28"/>
          <w:szCs w:val="28"/>
        </w:rPr>
        <w:lastRenderedPageBreak/>
        <w:t xml:space="preserve"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Программа соответствует базовому уровню, т.е. определяет тот минимальный объем  содержания курса биологии для основной школы.</w:t>
      </w:r>
    </w:p>
    <w:p w:rsidR="00511418" w:rsidRPr="00653AC2" w:rsidRDefault="004D2300" w:rsidP="00712A66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11418" w:rsidRPr="00653AC2">
        <w:rPr>
          <w:b/>
          <w:sz w:val="28"/>
          <w:szCs w:val="28"/>
        </w:rPr>
        <w:t xml:space="preserve"> программы:</w:t>
      </w:r>
    </w:p>
    <w:p w:rsidR="00511418" w:rsidRPr="00653AC2" w:rsidRDefault="00511418" w:rsidP="00712A66">
      <w:pPr>
        <w:shd w:val="clear" w:color="auto" w:fill="FFFFFF"/>
        <w:ind w:firstLine="5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формиро</w:t>
      </w:r>
      <w:r w:rsidRPr="00653AC2">
        <w:rPr>
          <w:sz w:val="28"/>
          <w:szCs w:val="28"/>
        </w:rPr>
        <w:softHyphen/>
        <w:t>вание общих биологических и экологических понятий через установле</w:t>
      </w:r>
      <w:r w:rsidRPr="00653AC2">
        <w:rPr>
          <w:sz w:val="28"/>
          <w:szCs w:val="28"/>
        </w:rPr>
        <w:softHyphen/>
        <w:t>ние общих признаков жизни: вырас</w:t>
      </w:r>
      <w:r w:rsidRPr="00653AC2">
        <w:rPr>
          <w:sz w:val="28"/>
          <w:szCs w:val="28"/>
        </w:rPr>
        <w:softHyphen/>
        <w:t>тить «главные ветви» знаний, а затем идти к более мелким элементам, опираясь на принцип «от целого к частям».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b/>
          <w:sz w:val="28"/>
          <w:szCs w:val="28"/>
        </w:rPr>
        <w:t>Задачи курса</w:t>
      </w:r>
      <w:r w:rsidRPr="00653AC2">
        <w:rPr>
          <w:sz w:val="28"/>
          <w:szCs w:val="28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b/>
          <w:sz w:val="28"/>
          <w:szCs w:val="28"/>
        </w:rPr>
        <w:t>Образовательные:</w:t>
      </w:r>
      <w:r w:rsidRPr="00653AC2">
        <w:rPr>
          <w:sz w:val="28"/>
          <w:szCs w:val="28"/>
        </w:rPr>
        <w:t xml:space="preserve"> 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- формирование знаний об экосистемной организации природы Земли в границах обитания человека; 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rFonts w:eastAsia="MS Mincho"/>
          <w:sz w:val="28"/>
          <w:szCs w:val="28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 и экскурсии;</w:t>
      </w:r>
    </w:p>
    <w:p w:rsidR="00511418" w:rsidRPr="00653AC2" w:rsidRDefault="00511418" w:rsidP="00712A66">
      <w:pPr>
        <w:jc w:val="both"/>
        <w:rPr>
          <w:rFonts w:eastAsia="MS Mincho"/>
          <w:b/>
          <w:sz w:val="28"/>
          <w:szCs w:val="28"/>
        </w:rPr>
      </w:pPr>
      <w:r w:rsidRPr="00653AC2">
        <w:rPr>
          <w:rFonts w:eastAsia="MS Mincho"/>
          <w:sz w:val="28"/>
          <w:szCs w:val="28"/>
        </w:rPr>
        <w:t xml:space="preserve">- создать условия для формирования у учащихся </w:t>
      </w:r>
      <w:r w:rsidRPr="00653AC2">
        <w:rPr>
          <w:rFonts w:eastAsia="MS Mincho"/>
          <w:b/>
          <w:sz w:val="28"/>
          <w:szCs w:val="28"/>
        </w:rPr>
        <w:t xml:space="preserve">творческой, учебно-исследовательской </w:t>
      </w:r>
      <w:r w:rsidRPr="00653AC2">
        <w:rPr>
          <w:rFonts w:eastAsia="MS Mincho"/>
          <w:sz w:val="28"/>
          <w:szCs w:val="28"/>
        </w:rPr>
        <w:t>и</w:t>
      </w:r>
      <w:r w:rsidRPr="00653AC2">
        <w:rPr>
          <w:rFonts w:eastAsia="MS Mincho"/>
          <w:b/>
          <w:sz w:val="28"/>
          <w:szCs w:val="28"/>
        </w:rPr>
        <w:t xml:space="preserve"> проектной компетентностей.</w:t>
      </w:r>
    </w:p>
    <w:p w:rsidR="00511418" w:rsidRPr="00653AC2" w:rsidRDefault="00511418" w:rsidP="00712A66">
      <w:pPr>
        <w:jc w:val="both"/>
        <w:rPr>
          <w:rFonts w:eastAsia="MS Mincho"/>
          <w:b/>
          <w:sz w:val="28"/>
          <w:szCs w:val="28"/>
        </w:rPr>
      </w:pPr>
      <w:r w:rsidRPr="00653AC2">
        <w:rPr>
          <w:rFonts w:eastAsia="MS Mincho"/>
          <w:b/>
          <w:sz w:val="28"/>
          <w:szCs w:val="28"/>
        </w:rPr>
        <w:t>Развивающие:</w:t>
      </w:r>
    </w:p>
    <w:p w:rsidR="00511418" w:rsidRPr="00653AC2" w:rsidRDefault="00511418" w:rsidP="00712A66">
      <w:pPr>
        <w:jc w:val="both"/>
        <w:rPr>
          <w:rFonts w:eastAsia="MS Mincho"/>
          <w:sz w:val="28"/>
          <w:szCs w:val="28"/>
        </w:rPr>
      </w:pPr>
      <w:r w:rsidRPr="00653AC2">
        <w:rPr>
          <w:rFonts w:eastAsia="MS Mincho"/>
          <w:sz w:val="28"/>
          <w:szCs w:val="28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511418" w:rsidRPr="00653AC2" w:rsidRDefault="00511418" w:rsidP="00712A66">
      <w:pPr>
        <w:jc w:val="both"/>
        <w:rPr>
          <w:rFonts w:eastAsia="MS Mincho"/>
          <w:sz w:val="28"/>
          <w:szCs w:val="28"/>
        </w:rPr>
      </w:pPr>
      <w:r w:rsidRPr="00653AC2">
        <w:rPr>
          <w:rFonts w:eastAsia="MS Mincho"/>
          <w:sz w:val="28"/>
          <w:szCs w:val="28"/>
        </w:rPr>
        <w:t xml:space="preserve"> - развивать  у учащихся  все виды памяти, внимания, мышления, воображения, эстетических эмоций, положительного </w:t>
      </w:r>
      <w:r w:rsidRPr="00653AC2">
        <w:rPr>
          <w:rFonts w:eastAsia="MS Mincho"/>
          <w:sz w:val="28"/>
          <w:szCs w:val="28"/>
        </w:rPr>
        <w:lastRenderedPageBreak/>
        <w:t>отношения к учёбе, умения ставить цели через учебный материал каждого урока, использование на уроках ТСО, музыкальных  фрагментов, стихов, загадок, определение значимости любого урока для каждого ученика;</w:t>
      </w:r>
    </w:p>
    <w:p w:rsidR="00511418" w:rsidRPr="00653AC2" w:rsidRDefault="00511418" w:rsidP="00712A66">
      <w:pPr>
        <w:jc w:val="both"/>
        <w:rPr>
          <w:rFonts w:eastAsia="MS Mincho"/>
          <w:sz w:val="28"/>
          <w:szCs w:val="28"/>
        </w:rPr>
      </w:pPr>
      <w:r w:rsidRPr="00653AC2">
        <w:rPr>
          <w:rFonts w:eastAsia="MS Mincho"/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511418" w:rsidRPr="00653AC2" w:rsidRDefault="00511418" w:rsidP="00712A66">
      <w:pPr>
        <w:shd w:val="clear" w:color="auto" w:fill="FFFFFF"/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Воспитательные:</w:t>
      </w:r>
    </w:p>
    <w:p w:rsidR="00511418" w:rsidRPr="00653AC2" w:rsidRDefault="00511418" w:rsidP="00712A66">
      <w:pPr>
        <w:shd w:val="clear" w:color="auto" w:fill="FFFFFF"/>
        <w:jc w:val="both"/>
        <w:rPr>
          <w:sz w:val="28"/>
          <w:szCs w:val="28"/>
        </w:rPr>
      </w:pPr>
      <w:r w:rsidRPr="00653AC2">
        <w:rPr>
          <w:b/>
          <w:sz w:val="28"/>
          <w:szCs w:val="28"/>
        </w:rPr>
        <w:t xml:space="preserve">- </w:t>
      </w:r>
      <w:r w:rsidRPr="00653AC2">
        <w:rPr>
          <w:sz w:val="28"/>
          <w:szCs w:val="28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</w:t>
      </w:r>
      <w:r w:rsidRPr="00653AC2">
        <w:rPr>
          <w:rFonts w:eastAsia="MS Mincho"/>
          <w:sz w:val="28"/>
          <w:szCs w:val="28"/>
        </w:rPr>
        <w:t xml:space="preserve"> ответственного отношения к природе, бережного отношения к учебному оборудованию (</w:t>
      </w:r>
      <w:r w:rsidRPr="00653AC2">
        <w:rPr>
          <w:rFonts w:eastAsia="MS Mincho"/>
          <w:b/>
          <w:sz w:val="28"/>
          <w:szCs w:val="28"/>
        </w:rPr>
        <w:t>компетентность деятельности)</w:t>
      </w:r>
      <w:r w:rsidRPr="00653AC2">
        <w:rPr>
          <w:rFonts w:eastAsia="MS Mincho"/>
          <w:sz w:val="28"/>
          <w:szCs w:val="28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653AC2">
        <w:rPr>
          <w:rFonts w:eastAsia="MS Mincho"/>
          <w:b/>
          <w:sz w:val="28"/>
          <w:szCs w:val="28"/>
        </w:rPr>
        <w:t>компетентность социального взаимодействия</w:t>
      </w:r>
      <w:r w:rsidRPr="00653AC2">
        <w:rPr>
          <w:rFonts w:eastAsia="MS Mincho"/>
          <w:sz w:val="28"/>
          <w:szCs w:val="28"/>
        </w:rPr>
        <w:t>.</w:t>
      </w:r>
    </w:p>
    <w:p w:rsidR="00511418" w:rsidRPr="00653AC2" w:rsidRDefault="00511418" w:rsidP="00712A66">
      <w:pPr>
        <w:ind w:firstLine="540"/>
        <w:jc w:val="both"/>
        <w:rPr>
          <w:sz w:val="28"/>
          <w:szCs w:val="28"/>
        </w:rPr>
      </w:pPr>
    </w:p>
    <w:p w:rsidR="00511418" w:rsidRPr="00653AC2" w:rsidRDefault="00072EFC" w:rsidP="00712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направлено </w:t>
      </w:r>
      <w:r w:rsidR="00511418" w:rsidRPr="00653AC2">
        <w:rPr>
          <w:sz w:val="28"/>
          <w:szCs w:val="28"/>
        </w:rPr>
        <w:t>на формирование УУД, обеспечивающих развитие    познавательных и коммуникативных качеств личности, духовно-нравственное развитие и воспитание личности.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Согласно учебному образовательному плану  школы на изучение экологии  в 5 классе отводится 1 час в неделю, всего 35 час.</w:t>
      </w:r>
    </w:p>
    <w:p w:rsidR="00511418" w:rsidRPr="00653AC2" w:rsidRDefault="00511418" w:rsidP="00712A66">
      <w:pPr>
        <w:tabs>
          <w:tab w:val="left" w:pos="2858"/>
        </w:tabs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Содержание изучаемого курса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Введение (9 ч)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Тема 1. Как размножаются живые организмы (3 ч.)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Тема 2. Взаимодействие живых организмов с условиями окружающей сре</w:t>
      </w:r>
      <w:r w:rsidRPr="00653AC2">
        <w:rPr>
          <w:sz w:val="28"/>
          <w:szCs w:val="28"/>
        </w:rPr>
        <w:softHyphen/>
        <w:t>ды (4 ч.)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Тема 3. Как питаются живые организмы (5 ч.)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Тема 4. Как дышат одноклеточные и многоклеточные организмы (4 ч.)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Тема 5. Многообразие живого мира (3 ч.)</w:t>
      </w:r>
    </w:p>
    <w:p w:rsidR="00511418" w:rsidRPr="00653AC2" w:rsidRDefault="00511418" w:rsidP="00712A66">
      <w:pPr>
        <w:rPr>
          <w:sz w:val="28"/>
          <w:szCs w:val="28"/>
        </w:rPr>
      </w:pPr>
      <w:r w:rsidRPr="00653AC2">
        <w:rPr>
          <w:sz w:val="28"/>
          <w:szCs w:val="28"/>
        </w:rPr>
        <w:t>Тема 6. Жизнь в сообществах. Экосистема (7 ч.)</w:t>
      </w:r>
      <w:r w:rsidRPr="00653AC2">
        <w:rPr>
          <w:sz w:val="28"/>
          <w:szCs w:val="28"/>
        </w:rPr>
        <w:br/>
        <w:t xml:space="preserve">         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Курс экологии в  5классе  нацелен на создание у обучающихся мотивации к дальнейшему изучению предмета  в основной школе.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Для приобретения практических навыков  и повышения уровня знаний   в рабочую программу включены лабораторные, практические работы и экскурсии.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Средствами реализации рабочей программы является УМК который представлен учебником Сухова Т. С., Строганов В. </w:t>
      </w:r>
      <w:r w:rsidRPr="00653AC2">
        <w:rPr>
          <w:sz w:val="28"/>
          <w:szCs w:val="28"/>
        </w:rPr>
        <w:lastRenderedPageBreak/>
        <w:t>И. «Природа. Введение в биологию и экологию» для 5 класса, материально- техническое оборудование кабинета биологии, дополнительный материал по предмету, в том числе,  Интернет-ресурсы, позволяющие полностью реализовать    как теоретические, так и практические требования.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       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  в особенности способствует применение  системно-структурного подхода, как необходимого условия развивающего обучения, который подразумевает  использование эффективных педагогических технологий таких как личностно-ориентированное обучение,  технология критического мышления, ИКТ-технологии, методы экологического тренинга, проектные технологии, здоровьесберегающие технологии, которые способствуют формированию  УУД.  </w:t>
      </w:r>
    </w:p>
    <w:p w:rsidR="00511418" w:rsidRPr="00653AC2" w:rsidRDefault="00511418" w:rsidP="00D22055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 </w:t>
      </w:r>
    </w:p>
    <w:p w:rsidR="00511418" w:rsidRPr="00653AC2" w:rsidRDefault="00511418" w:rsidP="00712A66">
      <w:pPr>
        <w:ind w:left="360" w:hanging="360"/>
        <w:jc w:val="both"/>
        <w:rPr>
          <w:b/>
          <w:sz w:val="28"/>
          <w:szCs w:val="28"/>
        </w:rPr>
      </w:pPr>
    </w:p>
    <w:p w:rsidR="00511418" w:rsidRPr="00653AC2" w:rsidRDefault="00511418" w:rsidP="00712A66">
      <w:pPr>
        <w:ind w:left="360"/>
        <w:jc w:val="both"/>
        <w:rPr>
          <w:b/>
          <w:sz w:val="28"/>
          <w:szCs w:val="28"/>
        </w:rPr>
      </w:pPr>
    </w:p>
    <w:p w:rsidR="00511418" w:rsidRPr="00653AC2" w:rsidRDefault="00511418" w:rsidP="00712A66">
      <w:pPr>
        <w:ind w:firstLine="34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РЕЗУЛЬТАТЫ  ИЗУЧЕНИЯ УЧЕБНОГО ПРЕДМЕТА</w:t>
      </w:r>
    </w:p>
    <w:p w:rsidR="00511418" w:rsidRPr="00653AC2" w:rsidRDefault="00511418" w:rsidP="00712A66">
      <w:pPr>
        <w:ind w:firstLine="340"/>
        <w:jc w:val="both"/>
        <w:rPr>
          <w:b/>
          <w:sz w:val="28"/>
          <w:szCs w:val="28"/>
          <w:u w:val="single"/>
        </w:rPr>
      </w:pPr>
      <w:r w:rsidRPr="00653AC2">
        <w:rPr>
          <w:b/>
          <w:sz w:val="28"/>
          <w:szCs w:val="28"/>
          <w:u w:val="single"/>
        </w:rPr>
        <w:t>ЛИЧНОСТНЫЕ РЕЗУЛЬТАТЫ: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осознание ценности экологических  знаний, как важнейшего компонента научной картины мира: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сформированность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511418" w:rsidRPr="00653AC2" w:rsidRDefault="00511418" w:rsidP="00712A66">
      <w:pPr>
        <w:ind w:firstLine="340"/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>МЕТАПРЕДМЕТНЫЕ РЕЗУЛЬТАТЫ</w:t>
      </w:r>
      <w:r w:rsidRPr="00653AC2">
        <w:rPr>
          <w:b/>
          <w:sz w:val="28"/>
          <w:szCs w:val="28"/>
        </w:rPr>
        <w:t>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Метапредметные  результаты  курса  «Экология»  основаны на формировании универсальных учебных действий.</w:t>
      </w:r>
    </w:p>
    <w:p w:rsidR="00511418" w:rsidRPr="00653AC2" w:rsidRDefault="00511418" w:rsidP="00712A66">
      <w:pPr>
        <w:ind w:firstLine="340"/>
        <w:jc w:val="both"/>
        <w:rPr>
          <w:i/>
          <w:sz w:val="28"/>
          <w:szCs w:val="28"/>
          <w:u w:val="single"/>
        </w:rPr>
      </w:pPr>
      <w:r w:rsidRPr="00653AC2">
        <w:rPr>
          <w:i/>
          <w:sz w:val="28"/>
          <w:szCs w:val="28"/>
          <w:u w:val="single"/>
        </w:rPr>
        <w:t>Личностные УУД: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осознание значимости и общности глобальных проблем человечества;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- эмоционально-ценностное отношение к окружающей среде, необходимости её сохранения и рационального </w:t>
      </w:r>
      <w:r w:rsidRPr="00653AC2">
        <w:rPr>
          <w:sz w:val="28"/>
          <w:szCs w:val="28"/>
        </w:rPr>
        <w:lastRenderedPageBreak/>
        <w:t>использования;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патриотизм, любовь к своей местности, своему региону, своей стране;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уважение к истории, культуре, национальным особенностям, толерантность.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i/>
          <w:sz w:val="28"/>
          <w:szCs w:val="28"/>
          <w:u w:val="single"/>
        </w:rPr>
        <w:t>Регулятивные УУД: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умения управлять своей познавательной деятельностью;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умение организовывать свою деятельность;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определять её  цели и задачи;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выбирать средства   и применять их на практике;</w:t>
      </w:r>
    </w:p>
    <w:p w:rsidR="00511418" w:rsidRPr="00653AC2" w:rsidRDefault="00511418" w:rsidP="00712A66">
      <w:pPr>
        <w:pStyle w:val="a8"/>
        <w:ind w:firstLine="284"/>
        <w:jc w:val="both"/>
        <w:rPr>
          <w:b w:val="0"/>
          <w:bCs w:val="0"/>
          <w:sz w:val="28"/>
          <w:szCs w:val="28"/>
        </w:rPr>
      </w:pPr>
      <w:r w:rsidRPr="00653AC2">
        <w:rPr>
          <w:b w:val="0"/>
          <w:sz w:val="28"/>
          <w:szCs w:val="28"/>
        </w:rPr>
        <w:t>- оценивать достигнутые результаты</w:t>
      </w:r>
      <w:r w:rsidRPr="00653AC2">
        <w:rPr>
          <w:b w:val="0"/>
          <w:bCs w:val="0"/>
          <w:sz w:val="28"/>
          <w:szCs w:val="28"/>
        </w:rPr>
        <w:t>.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i/>
          <w:sz w:val="28"/>
          <w:szCs w:val="28"/>
          <w:u w:val="single"/>
        </w:rPr>
        <w:t>Познавательные УУД: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511418" w:rsidRPr="00653AC2" w:rsidRDefault="00511418" w:rsidP="00712A66">
      <w:pPr>
        <w:pStyle w:val="a8"/>
        <w:ind w:firstLine="284"/>
        <w:jc w:val="both"/>
        <w:rPr>
          <w:b w:val="0"/>
          <w:bCs w:val="0"/>
          <w:sz w:val="28"/>
          <w:szCs w:val="28"/>
        </w:rPr>
      </w:pPr>
      <w:r w:rsidRPr="00653AC2">
        <w:rPr>
          <w:b w:val="0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 w:rsidRPr="00653AC2">
        <w:rPr>
          <w:b w:val="0"/>
          <w:bCs w:val="0"/>
          <w:sz w:val="28"/>
          <w:szCs w:val="28"/>
        </w:rPr>
        <w:t xml:space="preserve"> </w:t>
      </w:r>
    </w:p>
    <w:p w:rsidR="00511418" w:rsidRPr="00653AC2" w:rsidRDefault="00511418" w:rsidP="00712A66">
      <w:pPr>
        <w:pStyle w:val="a8"/>
        <w:ind w:firstLine="284"/>
        <w:jc w:val="both"/>
        <w:rPr>
          <w:b w:val="0"/>
          <w:bCs w:val="0"/>
          <w:sz w:val="28"/>
          <w:szCs w:val="28"/>
        </w:rPr>
      </w:pPr>
      <w:r w:rsidRPr="00653AC2">
        <w:rPr>
          <w:b w:val="0"/>
          <w:bCs w:val="0"/>
          <w:sz w:val="28"/>
          <w:szCs w:val="28"/>
        </w:rPr>
        <w:t>- строить логическое рассуждение, включающее установление причинно-следственных связей.</w:t>
      </w:r>
    </w:p>
    <w:p w:rsidR="00511418" w:rsidRPr="00653AC2" w:rsidRDefault="00511418" w:rsidP="00712A66">
      <w:pPr>
        <w:pStyle w:val="a8"/>
        <w:ind w:firstLine="284"/>
        <w:jc w:val="both"/>
        <w:rPr>
          <w:b w:val="0"/>
          <w:bCs w:val="0"/>
          <w:sz w:val="28"/>
          <w:szCs w:val="28"/>
        </w:rPr>
      </w:pPr>
      <w:r w:rsidRPr="00653AC2">
        <w:rPr>
          <w:b w:val="0"/>
          <w:bCs w:val="0"/>
          <w:sz w:val="28"/>
          <w:szCs w:val="28"/>
        </w:rPr>
        <w:t xml:space="preserve">- создавать схемы с выделением существенных характеристик объекта. </w:t>
      </w:r>
    </w:p>
    <w:p w:rsidR="00511418" w:rsidRPr="00653AC2" w:rsidRDefault="00511418" w:rsidP="00712A66">
      <w:pPr>
        <w:pStyle w:val="a8"/>
        <w:ind w:firstLine="284"/>
        <w:jc w:val="both"/>
        <w:rPr>
          <w:b w:val="0"/>
          <w:bCs w:val="0"/>
          <w:sz w:val="28"/>
          <w:szCs w:val="28"/>
        </w:rPr>
      </w:pPr>
      <w:r w:rsidRPr="00653AC2">
        <w:rPr>
          <w:b w:val="0"/>
          <w:bCs w:val="0"/>
          <w:sz w:val="28"/>
          <w:szCs w:val="28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11418" w:rsidRPr="00653AC2" w:rsidRDefault="00511418" w:rsidP="00712A66">
      <w:pPr>
        <w:ind w:firstLine="340"/>
        <w:jc w:val="both"/>
        <w:rPr>
          <w:i/>
          <w:sz w:val="28"/>
          <w:szCs w:val="28"/>
          <w:u w:val="single"/>
        </w:rPr>
      </w:pPr>
      <w:r w:rsidRPr="00653AC2">
        <w:rPr>
          <w:i/>
          <w:sz w:val="28"/>
          <w:szCs w:val="28"/>
          <w:u w:val="single"/>
        </w:rPr>
        <w:t>Коммуникативные УУД:</w:t>
      </w:r>
    </w:p>
    <w:p w:rsidR="00511418" w:rsidRPr="00653AC2" w:rsidRDefault="00511418" w:rsidP="00712A66">
      <w:pPr>
        <w:ind w:firstLine="34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11418" w:rsidRPr="00653AC2" w:rsidRDefault="00511418" w:rsidP="00712A66">
      <w:pPr>
        <w:ind w:firstLine="340"/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>ПРЕДМЕТНЫЕ РЕЗУЛЬТАТЫ:</w:t>
      </w:r>
    </w:p>
    <w:p w:rsidR="00511418" w:rsidRPr="00653AC2" w:rsidRDefault="00511418" w:rsidP="00712A66">
      <w:pPr>
        <w:spacing w:line="220" w:lineRule="exact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-  называть методы изучения применяемые в экологии;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>–</w:t>
      </w:r>
      <w:r w:rsidRPr="00653AC2">
        <w:rPr>
          <w:sz w:val="28"/>
          <w:szCs w:val="28"/>
        </w:rPr>
        <w:t xml:space="preserve"> определять роль в природе различных групп организмов;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>–</w:t>
      </w:r>
      <w:r w:rsidRPr="00653AC2">
        <w:rPr>
          <w:sz w:val="28"/>
          <w:szCs w:val="28"/>
        </w:rPr>
        <w:t xml:space="preserve"> объяснять роль живых организмов в круговороте веществ экосистемы.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 xml:space="preserve">– </w:t>
      </w:r>
      <w:r w:rsidRPr="00653AC2">
        <w:rPr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>–</w:t>
      </w:r>
      <w:r w:rsidRPr="00653AC2">
        <w:rPr>
          <w:sz w:val="28"/>
          <w:szCs w:val="28"/>
        </w:rPr>
        <w:t xml:space="preserve"> объяснять приспособления на разных стадиях жизненных циклов.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– объяснять значение живых организмов в жизни и хозяйстве человека.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– перечислять отличительные свойства живого;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lastRenderedPageBreak/>
        <w:t>–</w:t>
      </w:r>
      <w:r w:rsidRPr="00653AC2">
        <w:rPr>
          <w:sz w:val="28"/>
          <w:szCs w:val="28"/>
        </w:rPr>
        <w:t xml:space="preserve"> определять основные органы растений (части клетки);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>–</w:t>
      </w:r>
      <w:r w:rsidRPr="00653AC2">
        <w:rPr>
          <w:sz w:val="28"/>
          <w:szCs w:val="28"/>
        </w:rPr>
        <w:t xml:space="preserve"> понимать смысл биологических терминов;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i/>
          <w:sz w:val="28"/>
          <w:szCs w:val="28"/>
        </w:rPr>
        <w:t>–</w:t>
      </w:r>
      <w:r w:rsidRPr="00653AC2">
        <w:rPr>
          <w:sz w:val="28"/>
          <w:szCs w:val="28"/>
        </w:rPr>
        <w:t xml:space="preserve"> проводить биологические опыты и эксперименты и объяснять их результаты; уметь пользоваться  лабораторным оборудованием и иметь простейшие навыки работы с микропрепаратами.</w:t>
      </w:r>
    </w:p>
    <w:p w:rsidR="00511418" w:rsidRPr="00653AC2" w:rsidRDefault="00511418" w:rsidP="00712A66">
      <w:pPr>
        <w:spacing w:line="220" w:lineRule="exact"/>
        <w:ind w:firstLine="340"/>
        <w:jc w:val="both"/>
        <w:rPr>
          <w:sz w:val="28"/>
          <w:szCs w:val="28"/>
        </w:rPr>
      </w:pPr>
    </w:p>
    <w:p w:rsidR="00511418" w:rsidRPr="00653AC2" w:rsidRDefault="00511418" w:rsidP="008C6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здоровье</w:t>
      </w:r>
      <w:r w:rsidRPr="00653AC2">
        <w:rPr>
          <w:b/>
          <w:sz w:val="28"/>
          <w:szCs w:val="28"/>
        </w:rPr>
        <w:t>сберегающих технологий</w:t>
      </w:r>
    </w:p>
    <w:p w:rsidR="00511418" w:rsidRPr="00653AC2" w:rsidRDefault="00511418" w:rsidP="008C60A0">
      <w:pPr>
        <w:pStyle w:val="a3"/>
        <w:ind w:firstLine="360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Согласно требованиям, предъявляемым к уроку с комплексом здоровьесберегающих технологий, необходимо: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1. Добиваться  рациональной плотности урока. 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2.В  содержательную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 xml:space="preserve">3.Количество видов учебной деятельности в среднем от 5 до 7, смена которых осуществляется  через каждые  7-10 мин. 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4.Для развития мотивации используются разнообразные педагогические технологии, развивающие  память, логическое  и критическое  мышление.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5.Осуществлять  индивидуальный подход к учащимся с учетом личностных возможностей, использую приемы, повышающие самооценку .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6.На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511418" w:rsidRPr="00653AC2" w:rsidRDefault="00511418" w:rsidP="008C60A0">
      <w:pPr>
        <w:pStyle w:val="a3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7.Для увеличения работоспособности и подавления утомляемости включаются  в урок физкультминутки. (как правило,  на 20-ой и 35-ой минутах урока), длительностью - 1 мин., состоящие из 3-х легких упражнений с 3-4 повторениями каждого</w:t>
      </w:r>
    </w:p>
    <w:p w:rsidR="00511418" w:rsidRPr="00653AC2" w:rsidRDefault="00511418" w:rsidP="008C60A0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В практике учебной деятельности используются  здоровьесберегающие технологии:</w:t>
      </w:r>
    </w:p>
    <w:p w:rsidR="00511418" w:rsidRPr="00653AC2" w:rsidRDefault="00511418" w:rsidP="008C60A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53AC2">
        <w:rPr>
          <w:sz w:val="28"/>
          <w:szCs w:val="28"/>
        </w:rPr>
        <w:lastRenderedPageBreak/>
        <w:t xml:space="preserve"> по снятию утомления зрения - «глазная гимнастика» (рекомендована Министерством здравоохранения Саратовской области).</w:t>
      </w:r>
    </w:p>
    <w:p w:rsidR="00511418" w:rsidRPr="00653AC2" w:rsidRDefault="00511418" w:rsidP="008C60A0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по профилактике нарушений опорно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511418" w:rsidRPr="00653AC2" w:rsidRDefault="00511418" w:rsidP="008C60A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8"/>
          <w:szCs w:val="28"/>
        </w:rPr>
      </w:pPr>
      <w:r w:rsidRPr="00653AC2">
        <w:rPr>
          <w:sz w:val="28"/>
          <w:szCs w:val="28"/>
        </w:rPr>
        <w:t xml:space="preserve"> проведение динамических пауз,  ведение урока в режиме постоянно меняющихся видов деятельности (через 5-10 минут).</w:t>
      </w:r>
    </w:p>
    <w:p w:rsidR="00511418" w:rsidRPr="00653AC2" w:rsidRDefault="00511418" w:rsidP="008C60A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Использование возможностей содержания темы, урока с позиции здоровье сбережения.</w:t>
      </w:r>
    </w:p>
    <w:p w:rsidR="00511418" w:rsidRDefault="00511418" w:rsidP="008C60A0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</w:pPr>
      <w:r w:rsidRPr="00D22055">
        <w:rPr>
          <w:sz w:val="28"/>
          <w:szCs w:val="28"/>
        </w:rPr>
        <w:t>Рациональное распределение учебной нагрузки на различных этапах урока</w:t>
      </w:r>
      <w:r w:rsidR="00D22055" w:rsidRPr="00D22055">
        <w:rPr>
          <w:sz w:val="28"/>
          <w:szCs w:val="28"/>
        </w:rPr>
        <w:t>.</w:t>
      </w:r>
    </w:p>
    <w:p w:rsidR="00511418" w:rsidRPr="00653AC2" w:rsidRDefault="00511418" w:rsidP="008C60A0"/>
    <w:p w:rsidR="00511418" w:rsidRPr="00653AC2" w:rsidRDefault="00511418" w:rsidP="00712A66">
      <w:pPr>
        <w:ind w:left="360"/>
        <w:jc w:val="both"/>
        <w:rPr>
          <w:b/>
          <w:sz w:val="28"/>
          <w:szCs w:val="28"/>
        </w:rPr>
      </w:pPr>
    </w:p>
    <w:p w:rsidR="00511418" w:rsidRPr="00653AC2" w:rsidRDefault="00511418" w:rsidP="00BE3D26">
      <w:pPr>
        <w:tabs>
          <w:tab w:val="left" w:pos="2858"/>
        </w:tabs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 xml:space="preserve">Содержание изучаемого курса </w:t>
      </w:r>
      <w:r w:rsidRPr="00653AC2">
        <w:rPr>
          <w:rFonts w:ascii="SchoolBookCSanPin" w:hAnsi="SchoolBookCSanPin"/>
          <w:b/>
          <w:bCs/>
          <w:sz w:val="28"/>
          <w:szCs w:val="28"/>
        </w:rPr>
        <w:t>(35 часов, 1 час в неделю)</w:t>
      </w:r>
    </w:p>
    <w:p w:rsidR="00511418" w:rsidRPr="00653AC2" w:rsidRDefault="00511418" w:rsidP="00712A66">
      <w:pPr>
        <w:tabs>
          <w:tab w:val="left" w:pos="2858"/>
        </w:tabs>
        <w:jc w:val="both"/>
        <w:rPr>
          <w:b/>
          <w:sz w:val="28"/>
          <w:szCs w:val="28"/>
        </w:rPr>
      </w:pP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1.</w:t>
      </w:r>
      <w:r w:rsidRPr="00653AC2">
        <w:rPr>
          <w:b/>
          <w:sz w:val="28"/>
          <w:szCs w:val="28"/>
        </w:rPr>
        <w:tab/>
        <w:t>Введение (9 ч)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История развития представлений о возникновение живых организмов. Научные объяснения возникновении новых живых организмов Земле.</w:t>
      </w:r>
    </w:p>
    <w:p w:rsidR="00511418" w:rsidRPr="00653AC2" w:rsidRDefault="00511418" w:rsidP="00712A66">
      <w:pPr>
        <w:jc w:val="both"/>
        <w:rPr>
          <w:sz w:val="28"/>
          <w:szCs w:val="28"/>
          <w:u w:val="single"/>
        </w:rPr>
      </w:pPr>
      <w:r w:rsidRPr="00653AC2">
        <w:rPr>
          <w:sz w:val="28"/>
          <w:szCs w:val="28"/>
          <w:u w:val="single"/>
        </w:rPr>
        <w:t>Основные понятия</w:t>
      </w:r>
      <w:r w:rsidRPr="00653AC2">
        <w:rPr>
          <w:sz w:val="28"/>
          <w:szCs w:val="28"/>
        </w:rPr>
        <w:t>. Биология – наука о живом. Живые организмы. Признаки жизни. Клетка – единица строения и размножения живых организмов.</w:t>
      </w:r>
      <w:r w:rsidRPr="00653AC2">
        <w:rPr>
          <w:sz w:val="28"/>
          <w:szCs w:val="28"/>
          <w:u w:val="single"/>
        </w:rPr>
        <w:t xml:space="preserve">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>Лабораторные работы</w:t>
      </w:r>
      <w:r w:rsidRPr="00653AC2">
        <w:rPr>
          <w:b/>
          <w:sz w:val="28"/>
          <w:szCs w:val="28"/>
        </w:rPr>
        <w:t>:</w:t>
      </w:r>
      <w:r w:rsidRPr="00653AC2">
        <w:rPr>
          <w:sz w:val="28"/>
          <w:szCs w:val="28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2.</w:t>
      </w:r>
      <w:r w:rsidRPr="00653AC2">
        <w:rPr>
          <w:b/>
          <w:sz w:val="28"/>
          <w:szCs w:val="28"/>
        </w:rPr>
        <w:tab/>
        <w:t>Как размножаются живые организмы (3 ч.)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Воспроизводство себе подобных. Половое и бесполое размножение. По</w:t>
      </w:r>
      <w:r w:rsidRPr="00653AC2">
        <w:rPr>
          <w:sz w:val="28"/>
          <w:szCs w:val="28"/>
        </w:rPr>
        <w:softHyphen/>
        <w:t>томство от одного или двух родителей. Половые клетки. Оплодотворение. Об</w:t>
      </w:r>
      <w:r w:rsidRPr="00653AC2">
        <w:rPr>
          <w:sz w:val="28"/>
          <w:szCs w:val="28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опыление  - условие появления здорового потомства.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  <w:u w:val="single"/>
        </w:rPr>
        <w:t>Основные понятия.</w:t>
      </w:r>
      <w:r w:rsidRPr="00653AC2">
        <w:rPr>
          <w:sz w:val="28"/>
          <w:szCs w:val="28"/>
        </w:rPr>
        <w:t xml:space="preserve"> Однополый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3.</w:t>
      </w:r>
      <w:r w:rsidRPr="00653AC2">
        <w:rPr>
          <w:b/>
          <w:sz w:val="28"/>
          <w:szCs w:val="28"/>
        </w:rPr>
        <w:tab/>
        <w:t>Взаимодействие живых организмов с условиями окружающей сре</w:t>
      </w:r>
      <w:r w:rsidRPr="00653AC2">
        <w:rPr>
          <w:b/>
          <w:sz w:val="28"/>
          <w:szCs w:val="28"/>
        </w:rPr>
        <w:softHyphen/>
        <w:t>ды (4 ч)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653AC2">
        <w:rPr>
          <w:sz w:val="28"/>
          <w:szCs w:val="28"/>
        </w:rPr>
        <w:softHyphen/>
        <w:t>тений в жизни животных и человека.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  <w:u w:val="single"/>
        </w:rPr>
        <w:lastRenderedPageBreak/>
        <w:t>Основные понятия.</w:t>
      </w:r>
      <w:r w:rsidRPr="00653AC2">
        <w:rPr>
          <w:sz w:val="28"/>
          <w:szCs w:val="28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653AC2">
        <w:rPr>
          <w:sz w:val="28"/>
          <w:szCs w:val="28"/>
        </w:rPr>
        <w:softHyphen/>
        <w:t xml:space="preserve">вых организмов. Хлорофилл. Органическое вещество.  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>Лабораторные работы</w:t>
      </w:r>
      <w:r w:rsidRPr="00653AC2">
        <w:rPr>
          <w:sz w:val="28"/>
          <w:szCs w:val="28"/>
        </w:rPr>
        <w:t>: изучение клеток листа под микроскопом, изучение</w:t>
      </w:r>
      <w:r w:rsidRPr="00653AC2">
        <w:rPr>
          <w:b/>
          <w:sz w:val="28"/>
          <w:szCs w:val="28"/>
        </w:rPr>
        <w:t xml:space="preserve"> </w:t>
      </w:r>
      <w:r w:rsidRPr="00653AC2">
        <w:rPr>
          <w:sz w:val="28"/>
          <w:szCs w:val="28"/>
        </w:rPr>
        <w:t>корней растений.</w:t>
      </w: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4.</w:t>
      </w:r>
      <w:r w:rsidRPr="00653AC2">
        <w:rPr>
          <w:b/>
          <w:sz w:val="28"/>
          <w:szCs w:val="28"/>
        </w:rPr>
        <w:tab/>
        <w:t>Как питаются живые организмы (5 ч.)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Способы питания живых организмов. Питание животных, растений, че</w:t>
      </w:r>
      <w:r w:rsidRPr="00653AC2">
        <w:rPr>
          <w:sz w:val="28"/>
          <w:szCs w:val="28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653AC2">
        <w:rPr>
          <w:sz w:val="28"/>
          <w:szCs w:val="28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  <w:u w:val="single"/>
        </w:rPr>
        <w:t>Основные понятия.</w:t>
      </w:r>
      <w:r w:rsidRPr="00653AC2">
        <w:rPr>
          <w:sz w:val="28"/>
          <w:szCs w:val="28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5.</w:t>
      </w:r>
      <w:r w:rsidRPr="00653AC2">
        <w:rPr>
          <w:b/>
          <w:sz w:val="28"/>
          <w:szCs w:val="28"/>
        </w:rPr>
        <w:tab/>
        <w:t>Как дышат одноклеточные и многоклеточные организмы (4ч)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653AC2">
        <w:rPr>
          <w:sz w:val="28"/>
          <w:szCs w:val="28"/>
        </w:rPr>
        <w:softHyphen/>
        <w:t>вого. Многоклеточный организм. Клетка— единица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 xml:space="preserve"> Лабораторные работы:</w:t>
      </w:r>
      <w:r w:rsidRPr="00653AC2">
        <w:rPr>
          <w:b/>
          <w:sz w:val="28"/>
          <w:szCs w:val="28"/>
        </w:rPr>
        <w:t xml:space="preserve"> </w:t>
      </w:r>
      <w:r w:rsidRPr="00653AC2">
        <w:rPr>
          <w:sz w:val="28"/>
          <w:szCs w:val="28"/>
        </w:rPr>
        <w:t>изучение под микроскопом одноклеточных и многоклеточных организмов, изучение под микроскопом клеток многоклеточного организмов.</w:t>
      </w:r>
    </w:p>
    <w:p w:rsidR="00511418" w:rsidRPr="00653AC2" w:rsidRDefault="00511418" w:rsidP="00712A66">
      <w:pPr>
        <w:jc w:val="both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6.</w:t>
      </w:r>
      <w:r w:rsidRPr="00653AC2">
        <w:rPr>
          <w:b/>
          <w:sz w:val="28"/>
          <w:szCs w:val="28"/>
        </w:rPr>
        <w:tab/>
        <w:t>Многообразие живого мира (3 ч)</w:t>
      </w:r>
    </w:p>
    <w:p w:rsidR="00511418" w:rsidRPr="00653AC2" w:rsidRDefault="00511418" w:rsidP="00712A66">
      <w:pPr>
        <w:ind w:firstLine="708"/>
        <w:jc w:val="both"/>
        <w:rPr>
          <w:sz w:val="28"/>
          <w:szCs w:val="28"/>
        </w:rPr>
      </w:pPr>
      <w:r w:rsidRPr="00653AC2">
        <w:rPr>
          <w:sz w:val="28"/>
          <w:szCs w:val="28"/>
        </w:rPr>
        <w:t>Границы жизни. Условия, необходимые для поддержания жизни. Пред</w:t>
      </w:r>
      <w:r w:rsidRPr="00653AC2">
        <w:rPr>
          <w:sz w:val="28"/>
          <w:szCs w:val="28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653AC2">
        <w:rPr>
          <w:sz w:val="28"/>
          <w:szCs w:val="28"/>
        </w:rPr>
        <w:softHyphen/>
        <w:t>логическое разнообразие. Биологическое разнообразие — условие устойчиво</w:t>
      </w:r>
      <w:r w:rsidRPr="00653AC2">
        <w:rPr>
          <w:sz w:val="28"/>
          <w:szCs w:val="28"/>
        </w:rPr>
        <w:softHyphen/>
        <w:t>сти жизни на Земле.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t>Основные понятия. Систематика. Систематические единицы: вид, царст</w:t>
      </w:r>
      <w:r w:rsidRPr="00653AC2">
        <w:rPr>
          <w:sz w:val="28"/>
          <w:szCs w:val="28"/>
        </w:rPr>
        <w:softHyphen/>
        <w:t>ва. Характеристика различных сред обитания. Экологические факторы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b/>
          <w:sz w:val="28"/>
          <w:szCs w:val="28"/>
          <w:u w:val="single"/>
        </w:rPr>
        <w:t xml:space="preserve"> Лабораторные работы:</w:t>
      </w:r>
      <w:r w:rsidRPr="00653AC2">
        <w:rPr>
          <w:b/>
          <w:sz w:val="28"/>
          <w:szCs w:val="28"/>
        </w:rPr>
        <w:t xml:space="preserve">  </w:t>
      </w:r>
      <w:r w:rsidRPr="00653AC2">
        <w:rPr>
          <w:sz w:val="28"/>
          <w:szCs w:val="28"/>
        </w:rPr>
        <w:t>изучение простейших под микроскопом.</w:t>
      </w:r>
    </w:p>
    <w:p w:rsidR="00511418" w:rsidRPr="00653AC2" w:rsidRDefault="00511418" w:rsidP="00540947">
      <w:pPr>
        <w:rPr>
          <w:sz w:val="28"/>
          <w:szCs w:val="28"/>
        </w:rPr>
      </w:pPr>
      <w:r w:rsidRPr="00653AC2">
        <w:rPr>
          <w:b/>
          <w:sz w:val="28"/>
          <w:szCs w:val="28"/>
        </w:rPr>
        <w:t>7.</w:t>
      </w:r>
      <w:r w:rsidRPr="00653AC2">
        <w:rPr>
          <w:b/>
          <w:sz w:val="28"/>
          <w:szCs w:val="28"/>
        </w:rPr>
        <w:tab/>
        <w:t>Жизнь в сообществах. Экосистема (7 ч.)</w:t>
      </w:r>
      <w:r w:rsidRPr="00653AC2">
        <w:rPr>
          <w:b/>
          <w:sz w:val="28"/>
          <w:szCs w:val="28"/>
        </w:rPr>
        <w:br/>
        <w:t xml:space="preserve">          </w:t>
      </w:r>
      <w:r w:rsidRPr="00653AC2">
        <w:rPr>
          <w:sz w:val="28"/>
          <w:szCs w:val="28"/>
        </w:rPr>
        <w:t>Приспособленность к совместному обитанию: способы защиты у расте</w:t>
      </w:r>
      <w:r w:rsidRPr="00653AC2">
        <w:rPr>
          <w:sz w:val="28"/>
          <w:szCs w:val="28"/>
        </w:rPr>
        <w:softHyphen/>
        <w:t>ний и животных. Ярусное расположение. Сигнальные и пищевые взаимоотно</w:t>
      </w:r>
      <w:r w:rsidRPr="00653AC2">
        <w:rPr>
          <w:sz w:val="28"/>
          <w:szCs w:val="28"/>
        </w:rPr>
        <w:softHyphen/>
        <w:t>шения. Цепи питания. Роль хищников, паразитов, сапрофитов в сообществе.</w:t>
      </w:r>
    </w:p>
    <w:p w:rsidR="00511418" w:rsidRPr="00653AC2" w:rsidRDefault="00511418" w:rsidP="00712A66">
      <w:pPr>
        <w:jc w:val="both"/>
        <w:rPr>
          <w:sz w:val="28"/>
          <w:szCs w:val="28"/>
        </w:rPr>
      </w:pPr>
      <w:r w:rsidRPr="00653AC2">
        <w:rPr>
          <w:sz w:val="28"/>
          <w:szCs w:val="28"/>
        </w:rPr>
        <w:lastRenderedPageBreak/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511418" w:rsidRPr="00653AC2" w:rsidRDefault="00511418" w:rsidP="00D22055">
      <w:pPr>
        <w:jc w:val="both"/>
        <w:rPr>
          <w:b/>
          <w:sz w:val="28"/>
          <w:szCs w:val="28"/>
        </w:rPr>
      </w:pPr>
      <w:r w:rsidRPr="00653AC2">
        <w:rPr>
          <w:sz w:val="28"/>
          <w:szCs w:val="28"/>
          <w:u w:val="single"/>
        </w:rPr>
        <w:t>Основные понятия</w:t>
      </w:r>
      <w:r w:rsidRPr="00653AC2">
        <w:rPr>
          <w:sz w:val="28"/>
          <w:szCs w:val="28"/>
        </w:rPr>
        <w:t>. Сообщество. Экосистема. Приспособленность к со</w:t>
      </w:r>
      <w:r w:rsidRPr="00653AC2">
        <w:rPr>
          <w:sz w:val="28"/>
          <w:szCs w:val="28"/>
        </w:rPr>
        <w:softHyphen/>
        <w:t>вместному обитанию. Человечество. Биосфера.</w:t>
      </w: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Календарно-тематическое планирование курса «Экология» 5 класс</w:t>
      </w: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Учебник: Сухова Т. С., Строганов В. И. Природа. Введение в биологию и экологию.</w:t>
      </w:r>
    </w:p>
    <w:p w:rsidR="00511418" w:rsidRPr="00653AC2" w:rsidRDefault="00511418" w:rsidP="00540947">
      <w:pPr>
        <w:pStyle w:val="a3"/>
        <w:spacing w:before="0" w:after="0"/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>Всего 35 часов, 1 час в неделю.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755"/>
        <w:gridCol w:w="3830"/>
        <w:gridCol w:w="3649"/>
        <w:gridCol w:w="2156"/>
        <w:gridCol w:w="2831"/>
        <w:gridCol w:w="4154"/>
        <w:gridCol w:w="4154"/>
        <w:gridCol w:w="4154"/>
        <w:gridCol w:w="4154"/>
      </w:tblGrid>
      <w:tr w:rsidR="00511418" w:rsidRPr="00653AC2" w:rsidTr="00A74C42">
        <w:trPr>
          <w:gridAfter w:val="4"/>
          <w:wAfter w:w="16616" w:type="dxa"/>
          <w:trHeight w:val="2007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Тематический блок, тема урока.</w:t>
            </w:r>
          </w:p>
        </w:tc>
        <w:tc>
          <w:tcPr>
            <w:tcW w:w="3649" w:type="dxa"/>
            <w:vAlign w:val="center"/>
          </w:tcPr>
          <w:p w:rsidR="00511418" w:rsidRPr="00A74C42" w:rsidRDefault="00511418" w:rsidP="00A74C42">
            <w:pPr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Характеристика основных видов деятельности учащихся, формирование УУД</w:t>
            </w:r>
          </w:p>
        </w:tc>
        <w:tc>
          <w:tcPr>
            <w:tcW w:w="2156" w:type="dxa"/>
            <w:vAlign w:val="center"/>
          </w:tcPr>
          <w:p w:rsidR="00511418" w:rsidRPr="00A74C42" w:rsidRDefault="00511418" w:rsidP="00A74C42">
            <w:pPr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Методы и приемы, тип урока</w:t>
            </w:r>
          </w:p>
        </w:tc>
        <w:tc>
          <w:tcPr>
            <w:tcW w:w="2831" w:type="dxa"/>
            <w:vAlign w:val="center"/>
          </w:tcPr>
          <w:p w:rsidR="00511418" w:rsidRPr="00A74C42" w:rsidRDefault="00511418" w:rsidP="00A74C42">
            <w:pPr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Применение  ИКТ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15061" w:type="dxa"/>
            <w:gridSpan w:val="6"/>
          </w:tcPr>
          <w:p w:rsidR="00511418" w:rsidRPr="00A74C42" w:rsidRDefault="00511418" w:rsidP="00A74C42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1 четверть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сент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Введение. О чем эта книга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Объяснять значение экологии в жизни и деятельности людей.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«экология», «биосфера», «окружающая среда».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эвристическая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Анализ рисунков учебника.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презентация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сент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Живая и неживая природа.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Пр. р. №1</w:t>
            </w:r>
            <w:r w:rsidRPr="00A74C42">
              <w:rPr>
                <w:sz w:val="28"/>
                <w:szCs w:val="28"/>
              </w:rPr>
              <w:t xml:space="preserve"> </w:t>
            </w:r>
            <w:r w:rsidRPr="004B1D6F">
              <w:rPr>
                <w:sz w:val="28"/>
                <w:szCs w:val="28"/>
                <w:highlight w:val="yellow"/>
              </w:rPr>
              <w:t>«Изучение состояния деревьев и кустарников в районе школы»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Сравнивать объекты, относящиеся к живой и неживой природе.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разные жизненные формы растений.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Выделять основные признаки объектов живой природы, анализировать, делать выводы на основе увиденного.</w:t>
            </w:r>
            <w:r w:rsidRPr="00A74C42">
              <w:rPr>
                <w:b/>
                <w:bCs/>
              </w:rPr>
              <w:t xml:space="preserve"> </w:t>
            </w:r>
            <w:r w:rsidRPr="00A74C42">
              <w:rPr>
                <w:bCs/>
                <w:sz w:val="28"/>
                <w:szCs w:val="28"/>
              </w:rPr>
              <w:t>Создавать схематические модели с выделением существенных характеристик объекта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Наблюдение и описание объектов.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сент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идет жизнь на Земле.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Знать, что изучает наука систематика.</w:t>
            </w:r>
            <w:r w:rsidRPr="00653AC2">
              <w:t xml:space="preserve"> </w:t>
            </w:r>
            <w:r w:rsidRPr="00A74C42">
              <w:rPr>
                <w:sz w:val="28"/>
                <w:szCs w:val="28"/>
              </w:rPr>
              <w:t>Объяснять значение биологического разнообразия для сохранения устойчивости биосферы. Сравнивать представителей отдельных групп растений и животных. Делать выводы  на основе сравнения.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  материалом, текстом,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презентация </w:t>
            </w:r>
          </w:p>
        </w:tc>
      </w:tr>
      <w:tr w:rsidR="00511418" w:rsidRPr="00653AC2" w:rsidTr="00A74C42">
        <w:trPr>
          <w:gridAfter w:val="4"/>
          <w:wAfter w:w="16616" w:type="dxa"/>
          <w:trHeight w:val="314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сент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Прибор, открывающий тайны.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 xml:space="preserve">Лаб.р. №1 </w:t>
            </w:r>
            <w:r w:rsidRPr="00A74C42">
              <w:rPr>
                <w:sz w:val="28"/>
                <w:szCs w:val="28"/>
              </w:rPr>
              <w:t xml:space="preserve">«Знакомство с </w:t>
            </w:r>
            <w:r w:rsidRPr="00A74C42">
              <w:rPr>
                <w:sz w:val="28"/>
                <w:szCs w:val="28"/>
              </w:rPr>
              <w:lastRenderedPageBreak/>
              <w:t>микроскопом»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Определять понятия:  микроскоп, тубус, окуляр, объектив, штатив. Работать  </w:t>
            </w:r>
            <w:r w:rsidRPr="00A74C42">
              <w:rPr>
                <w:sz w:val="28"/>
                <w:szCs w:val="28"/>
              </w:rPr>
              <w:lastRenderedPageBreak/>
              <w:t>с микроскопом, изучать устройство микроскопа, отрабатывать правила работы с микроскопом. Соблюдать правила работы с приборами.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Лабораторная работа, работа в парах, </w:t>
            </w:r>
            <w:r w:rsidRPr="00A74C42">
              <w:rPr>
                <w:sz w:val="28"/>
                <w:szCs w:val="28"/>
              </w:rPr>
              <w:lastRenderedPageBreak/>
              <w:t>наблюдение и описание увиденного.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Электронные УМК, презентации, интерактивные </w:t>
            </w:r>
            <w:r w:rsidRPr="00A74C42">
              <w:rPr>
                <w:sz w:val="28"/>
                <w:szCs w:val="28"/>
              </w:rPr>
              <w:lastRenderedPageBreak/>
              <w:t>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окт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Твоё первое исследование. Живое и неживое под микроскопом.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Лаб.р. №2</w:t>
            </w:r>
            <w:r w:rsidRPr="00A74C42">
              <w:rPr>
                <w:sz w:val="28"/>
                <w:szCs w:val="28"/>
              </w:rPr>
              <w:t xml:space="preserve"> «Рассматривание пузырьков воздуха и плесени»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653AC2">
              <w:t xml:space="preserve"> 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понятия:  микроскоп, тубус, окуляр, объектив, штатив. Работать  с микроскопом,  отрабатывать правила работы с микроскопом. Соблюдать правила работы с приборами. Сравнивать представителей живой и неживой природы. Делать выводы  на основе сравнения.</w:t>
            </w:r>
            <w:r w:rsidRPr="00A74C42">
              <w:rPr>
                <w:bCs/>
              </w:rPr>
              <w:t xml:space="preserve"> </w:t>
            </w: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Лабораторная работа, работа в парах, наблюдение и описание увиденного.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окт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размножаются живые организмы.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Размножение животных.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Определять понятие размножение, его роль в жизни и  расселении организмов. Определять бесполое и половое размножение, способы </w:t>
            </w:r>
            <w:r w:rsidRPr="00A74C42">
              <w:rPr>
                <w:sz w:val="28"/>
                <w:szCs w:val="28"/>
              </w:rPr>
              <w:lastRenderedPageBreak/>
              <w:t>размножения.</w:t>
            </w:r>
            <w:r w:rsidRPr="00A74C42">
              <w:rPr>
                <w:b/>
                <w:bCs/>
                <w:sz w:val="28"/>
                <w:szCs w:val="28"/>
              </w:rPr>
              <w:t xml:space="preserve"> </w:t>
            </w:r>
            <w:r w:rsidRPr="00A74C42">
              <w:rPr>
                <w:bCs/>
                <w:sz w:val="28"/>
                <w:szCs w:val="28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Работа с иллюстративным материалом, текстом, беседа, работа в парах. Урок </w:t>
            </w:r>
            <w:r w:rsidRPr="00A74C42">
              <w:rPr>
                <w:sz w:val="28"/>
                <w:szCs w:val="28"/>
              </w:rPr>
              <w:lastRenderedPageBreak/>
              <w:t>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окт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Размножение растений.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 </w:t>
            </w:r>
            <w:r w:rsidRPr="00A74C42">
              <w:rPr>
                <w:sz w:val="28"/>
                <w:szCs w:val="28"/>
                <w:u w:val="single"/>
              </w:rPr>
              <w:t>Лаб. р. №3</w:t>
            </w:r>
            <w:r w:rsidRPr="00A74C42">
              <w:rPr>
                <w:sz w:val="28"/>
                <w:szCs w:val="28"/>
              </w:rPr>
              <w:t xml:space="preserve"> «Строение семени фасоли»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Определять понятие размножение, его роль в жизни и  расселении организмов. Определять бесполое и половое размножение, способы размножения у растений (на примере фасоли). </w:t>
            </w:r>
            <w:r w:rsidRPr="00A74C42">
              <w:rPr>
                <w:bCs/>
                <w:sz w:val="28"/>
                <w:szCs w:val="28"/>
              </w:rPr>
              <w:t xml:space="preserve">Строить логическое  рассуждение, включающее установление причинно-следственных связей. </w:t>
            </w:r>
            <w:r w:rsidRPr="00A74C42">
              <w:rPr>
                <w:sz w:val="28"/>
                <w:szCs w:val="28"/>
              </w:rPr>
              <w:t>Соблюдать правила работы с приборами.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Лабораторная работа, работа в парах, наблюдение и описание объектов.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окт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«зародыш», бесполое и половое размножение, обоеполые растения. Делать выводы  на основе наблюдения.</w:t>
            </w:r>
            <w:r w:rsidRPr="00A74C42">
              <w:rPr>
                <w:bCs/>
                <w:sz w:val="28"/>
                <w:szCs w:val="28"/>
              </w:rPr>
              <w:t xml:space="preserve"> 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trHeight w:val="331"/>
        </w:trPr>
        <w:tc>
          <w:tcPr>
            <w:tcW w:w="15061" w:type="dxa"/>
            <w:gridSpan w:val="6"/>
          </w:tcPr>
          <w:p w:rsidR="00511418" w:rsidRPr="00A74C42" w:rsidRDefault="00511418" w:rsidP="00A74C42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4154" w:type="dxa"/>
          </w:tcPr>
          <w:p w:rsidR="00511418" w:rsidRPr="00653AC2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4154" w:type="dxa"/>
          </w:tcPr>
          <w:p w:rsidR="00511418" w:rsidRPr="00653AC2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4154" w:type="dxa"/>
          </w:tcPr>
          <w:p w:rsidR="00511418" w:rsidRPr="00653AC2" w:rsidRDefault="00511418" w:rsidP="00A74C42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  <w:tc>
          <w:tcPr>
            <w:tcW w:w="4154" w:type="dxa"/>
          </w:tcPr>
          <w:p w:rsidR="00511418" w:rsidRPr="00653AC2" w:rsidRDefault="00511418" w:rsidP="00A74C42">
            <w:pPr>
              <w:jc w:val="both"/>
            </w:pPr>
            <w:r w:rsidRPr="00653AC2">
              <w:t>Методы сравнения и наблюдения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ноябр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Могут ли переселяться растения.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Экскурсия №1</w:t>
            </w:r>
            <w:r w:rsidRPr="00A74C42">
              <w:rPr>
                <w:sz w:val="28"/>
                <w:szCs w:val="28"/>
              </w:rPr>
              <w:t xml:space="preserve"> «Распространение плодов и семян»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способы распространения плодов и семян растений, выявлять приспособления у семян, способствующие распространению  в природе. Составлять  отчет по экскурсии. Делать выводы  на основе наблюдения.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ноябр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Почему всем хватает места на Земле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Объяснять значение биологического разнообразия для сохранения устойчивости биосферы. Определять понятия благоприятных и неблагоприятных условий жизни.</w:t>
            </w:r>
            <w:r w:rsidRPr="00A74C42">
              <w:rPr>
                <w:bCs/>
                <w:sz w:val="28"/>
                <w:szCs w:val="28"/>
              </w:rPr>
              <w:t xml:space="preserve"> 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критического мышления, мозговой штурм.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презентация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11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ноябр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благоприятных и неблагоприятных условий жизни, пищевые цепи, паразиты, хищники.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Выявлять приспособления </w:t>
            </w:r>
            <w:r w:rsidRPr="00A74C42">
              <w:rPr>
                <w:sz w:val="28"/>
                <w:szCs w:val="28"/>
              </w:rPr>
              <w:lastRenderedPageBreak/>
              <w:t xml:space="preserve">организмов к неблагоприятным условиям жизни, делать выводы. </w:t>
            </w:r>
            <w:r w:rsidRPr="00A74C42">
              <w:rPr>
                <w:bCs/>
                <w:sz w:val="28"/>
                <w:szCs w:val="28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Работа с иллюстративным материалом, текстом, беседа. Решение экологических </w:t>
            </w:r>
            <w:r w:rsidRPr="00A74C42">
              <w:rPr>
                <w:sz w:val="28"/>
                <w:szCs w:val="28"/>
              </w:rPr>
              <w:lastRenderedPageBreak/>
              <w:t>задач.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5 нед ноябр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Растения кормят всех.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Пр. р. № 2</w:t>
            </w:r>
            <w:r w:rsidRPr="00A74C42">
              <w:rPr>
                <w:sz w:val="28"/>
                <w:szCs w:val="28"/>
              </w:rPr>
              <w:t xml:space="preserve"> «Уход за комнатными растениями»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Знать взаимосвязь строения растений с их функцией на нашей планете.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Уметь доказывать, что растения образуют органические вещества, используя свет.</w:t>
            </w:r>
            <w:r w:rsidRPr="00A74C42">
              <w:rPr>
                <w:bCs/>
                <w:sz w:val="28"/>
                <w:szCs w:val="28"/>
              </w:rPr>
              <w:t xml:space="preserve"> 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Лабораторная работа, работа в парах, наблюдение и описание объектов.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дек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питаются разные животные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пищеварительная система, травоядные животные хищники.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Выявлять причинно-следственные связи между способом питания животного и средой его обитания.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Презентация.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14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дек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Как питаются растения.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lastRenderedPageBreak/>
              <w:t>Лаб.р. №4</w:t>
            </w:r>
            <w:r w:rsidRPr="00A74C42">
              <w:rPr>
                <w:sz w:val="28"/>
                <w:szCs w:val="28"/>
              </w:rPr>
              <w:t xml:space="preserve"> «Рассматривание клеток листа под микроскопом»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Наблюдать строение и </w:t>
            </w:r>
            <w:r w:rsidRPr="00A74C42">
              <w:rPr>
                <w:sz w:val="28"/>
                <w:szCs w:val="28"/>
              </w:rPr>
              <w:lastRenderedPageBreak/>
              <w:t>химический состав клетки. процессы жизнедеятельности клетки  под микроскопом, описывать и схематически изображать.</w:t>
            </w:r>
            <w:r w:rsidRPr="00A74C42">
              <w:rPr>
                <w:b/>
                <w:sz w:val="28"/>
                <w:szCs w:val="28"/>
              </w:rPr>
              <w:t xml:space="preserve">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Объяснять взаимосвязь между строением и питанием растений.</w:t>
            </w:r>
            <w:r w:rsidRPr="00A74C42">
              <w:rPr>
                <w:bCs/>
                <w:sz w:val="28"/>
                <w:szCs w:val="28"/>
              </w:rPr>
              <w:t xml:space="preserve"> Создавать схематические модели с выделением существенных характеристик объекта.</w:t>
            </w:r>
            <w:r w:rsidRPr="00A74C42">
              <w:rPr>
                <w:bCs/>
              </w:rPr>
              <w:t xml:space="preserve"> </w:t>
            </w:r>
            <w:r w:rsidRPr="00A74C42">
              <w:rPr>
                <w:sz w:val="28"/>
                <w:szCs w:val="28"/>
              </w:rPr>
              <w:t>Соблюдать правила работы с микроскопом.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Лабораторная </w:t>
            </w:r>
            <w:r w:rsidRPr="00A74C42">
              <w:rPr>
                <w:sz w:val="28"/>
                <w:szCs w:val="28"/>
              </w:rPr>
              <w:lastRenderedPageBreak/>
              <w:t xml:space="preserve">работа, работа в парах, наблюдение и описание объектов.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дек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Только ли лист кормит растение. </w:t>
            </w:r>
            <w:r w:rsidRPr="00A74C42">
              <w:rPr>
                <w:sz w:val="28"/>
                <w:szCs w:val="28"/>
                <w:u w:val="single"/>
              </w:rPr>
              <w:t>Лаб.р. №5</w:t>
            </w:r>
            <w:r w:rsidRPr="00A74C42">
              <w:rPr>
                <w:sz w:val="28"/>
                <w:szCs w:val="28"/>
              </w:rPr>
              <w:t xml:space="preserve"> «Рассматривание корней растений».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Наблюдать строение и химический состав клеток под микроскопом, описывать и схематически изображать.</w:t>
            </w:r>
            <w:r w:rsidRPr="00A74C42">
              <w:rPr>
                <w:b/>
                <w:sz w:val="28"/>
                <w:szCs w:val="28"/>
              </w:rPr>
              <w:t xml:space="preserve">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Объяснять различия в строении клеток разных частей растений.</w:t>
            </w:r>
            <w:r w:rsidRPr="00A74C42">
              <w:rPr>
                <w:bCs/>
                <w:sz w:val="28"/>
                <w:szCs w:val="28"/>
              </w:rPr>
              <w:t xml:space="preserve">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Создавать схематические модели с выделением существенных характеристик объекта.</w:t>
            </w:r>
            <w:r w:rsidRPr="00A74C42">
              <w:rPr>
                <w:bCs/>
              </w:rPr>
              <w:t xml:space="preserve"> </w:t>
            </w:r>
            <w:r w:rsidRPr="00A74C42">
              <w:rPr>
                <w:sz w:val="28"/>
                <w:szCs w:val="28"/>
              </w:rPr>
              <w:lastRenderedPageBreak/>
              <w:t>Соблюдать правила работы с микроскопом.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Лабораторная работа, работа в парах, наблюдение и описание объектов.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дек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питаются паразиты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  <w:u w:val="single"/>
              </w:rPr>
            </w:pPr>
            <w:r w:rsidRPr="00A74C42">
              <w:rPr>
                <w:sz w:val="28"/>
                <w:szCs w:val="28"/>
                <w:u w:val="single"/>
              </w:rPr>
              <w:t>Контрольная работа №1.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понятие организма как среды обитания. Выявлять паразитов по способу питания.</w:t>
            </w:r>
            <w:r w:rsidRPr="00A74C42">
              <w:rPr>
                <w:b/>
                <w:sz w:val="28"/>
                <w:szCs w:val="28"/>
              </w:rPr>
              <w:t xml:space="preserve"> </w:t>
            </w:r>
            <w:r w:rsidRPr="00A74C42">
              <w:rPr>
                <w:sz w:val="28"/>
                <w:szCs w:val="28"/>
              </w:rPr>
              <w:t>Приводить доказательства необходимости соблюдения мер профилактики заболеваний, вызываемых паразитами. Объяснять роль паразитов в жизни живых организмов.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 Методы сравнения и наблюдения.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Презентация.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15061" w:type="dxa"/>
            <w:gridSpan w:val="6"/>
          </w:tcPr>
          <w:p w:rsidR="00511418" w:rsidRPr="00A74C42" w:rsidRDefault="00511418" w:rsidP="007A0E5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3 четверть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17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янв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Нужны ли минеральные соли животному и человеку.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минеральные вещества, загрязнение почвы, правильное питание.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Объяснять роль минеральных веществ  для жизнедеятельности живого организма.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Различать неорганические вещества клетки.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 xml:space="preserve">Строить логическое  рассуждение, включающее </w:t>
            </w:r>
            <w:r w:rsidRPr="00A74C42">
              <w:rPr>
                <w:bCs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янв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Можно ли жить без воды.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Пр.р №3</w:t>
            </w:r>
            <w:r w:rsidRPr="00A74C42">
              <w:rPr>
                <w:sz w:val="28"/>
                <w:szCs w:val="28"/>
              </w:rPr>
              <w:t xml:space="preserve"> «Наблюдение за расходом воды и электроэнергии в школе».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Вода как среда обитания, вода как растворитель.</w:t>
            </w:r>
          </w:p>
          <w:p w:rsidR="00511418" w:rsidRPr="00A74C42" w:rsidRDefault="00511418" w:rsidP="00A74C42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 w:rsidRPr="00A74C42">
              <w:rPr>
                <w:b w:val="0"/>
                <w:bCs w:val="0"/>
                <w:sz w:val="28"/>
                <w:szCs w:val="28"/>
              </w:rPr>
              <w:t xml:space="preserve">Самостоятельно организовывать учебное взаимодействие в группе. Строить логическое  рассуждение, включающее установление причинно-следственных связей. 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 Методы сравнения и наблюдения.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пособия.</w:t>
            </w:r>
          </w:p>
        </w:tc>
      </w:tr>
      <w:tr w:rsidR="00511418" w:rsidRPr="00653AC2" w:rsidTr="00A74C42">
        <w:trPr>
          <w:gridAfter w:val="4"/>
          <w:wAfter w:w="16616" w:type="dxa"/>
          <w:trHeight w:val="3574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янв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Можно ли жить не питаясь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можно добыть энергию для жизни.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фотосинтез, органические вещества.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Объяснять роль пищи как источника жизни.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framePr w:hSpace="180" w:wrap="around" w:vAnchor="text" w:hAnchor="text" w:y="1"/>
              <w:suppressOverlap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в парах, анализ иллюстративного материала,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framePr w:hSpace="180" w:wrap="around" w:vAnchor="text" w:hAnchor="text" w:y="1"/>
              <w:suppressOverlap/>
              <w:jc w:val="both"/>
              <w:rPr>
                <w:sz w:val="28"/>
                <w:szCs w:val="28"/>
              </w:rPr>
            </w:pP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фев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Запасают ли живые организмы питательные вещества.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яйцо, семя, зародыш, молодой организм.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Выявлять способы запаса питательных веществ у разных видов живых организмов.</w:t>
            </w:r>
            <w:r w:rsidRPr="00A74C42">
              <w:rPr>
                <w:bCs/>
                <w:sz w:val="28"/>
                <w:szCs w:val="28"/>
              </w:rPr>
              <w:t xml:space="preserve"> Уметь  устанавливать причинно-следственные связи. 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 Методы  наблюдения.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21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фев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Пр.р. №4</w:t>
            </w:r>
            <w:r w:rsidRPr="00A74C42">
              <w:rPr>
                <w:sz w:val="28"/>
                <w:szCs w:val="28"/>
              </w:rPr>
              <w:t xml:space="preserve"> «Подкармливание птиц зимой»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>Экскурсии №2</w:t>
            </w:r>
            <w:r w:rsidRPr="00A74C42">
              <w:rPr>
                <w:sz w:val="28"/>
                <w:szCs w:val="28"/>
              </w:rPr>
              <w:t xml:space="preserve"> «Живые организмы зимой»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Уметь  наблюдать взаимосвязи организмов в живой природе, находить доказательства влияния </w:t>
            </w:r>
            <w:r w:rsidRPr="00A74C42">
              <w:rPr>
                <w:sz w:val="28"/>
                <w:szCs w:val="28"/>
              </w:rPr>
              <w:lastRenderedPageBreak/>
              <w:t>условий среды на живой организм.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приспособления живых организмов к факторам среды.</w:t>
            </w:r>
          </w:p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Уметь устанавливать причинно-следственные связи  о влиянии условий среды на живые организмы.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Работа с иллюстративным материалом, </w:t>
            </w:r>
            <w:r w:rsidRPr="00A74C42">
              <w:rPr>
                <w:sz w:val="28"/>
                <w:szCs w:val="28"/>
              </w:rPr>
              <w:lastRenderedPageBreak/>
              <w:t>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фев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Одноклеточные и многоклеточные организмы под микроскопом.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  <w:u w:val="single"/>
              </w:rPr>
              <w:t xml:space="preserve">Л.р. №6 </w:t>
            </w:r>
            <w:r w:rsidRPr="00A74C42">
              <w:rPr>
                <w:sz w:val="28"/>
                <w:szCs w:val="28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3649" w:type="dxa"/>
          </w:tcPr>
          <w:p w:rsidR="00511418" w:rsidRPr="00653AC2" w:rsidRDefault="00511418" w:rsidP="00A74C42">
            <w:pPr>
              <w:pStyle w:val="a3"/>
              <w:spacing w:before="0" w:after="0"/>
              <w:jc w:val="both"/>
            </w:pPr>
            <w:r w:rsidRPr="00A74C42">
              <w:rPr>
                <w:sz w:val="28"/>
                <w:szCs w:val="28"/>
              </w:rPr>
              <w:t>Выделять существенные признаки строения одноклеточных и многоклеточных организмов.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Делать выводы на основе сравнения.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Соблюдать правила работы с микроскопом.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Лабораторная работа, работа в парах, наблюдение и описание объектов.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31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23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фев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Разнообразие клеток многоклеточного организмов.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 </w:t>
            </w:r>
            <w:r w:rsidRPr="00A74C42">
              <w:rPr>
                <w:sz w:val="28"/>
                <w:szCs w:val="28"/>
                <w:u w:val="single"/>
              </w:rPr>
              <w:t>Л.р. №7</w:t>
            </w:r>
            <w:r w:rsidRPr="00A74C42">
              <w:rPr>
                <w:sz w:val="28"/>
                <w:szCs w:val="28"/>
              </w:rPr>
              <w:t xml:space="preserve"> «Рассматривание под микроскопом клеток многоклеточного организмов»</w:t>
            </w:r>
          </w:p>
        </w:tc>
        <w:tc>
          <w:tcPr>
            <w:tcW w:w="3649" w:type="dxa"/>
          </w:tcPr>
          <w:p w:rsidR="00511418" w:rsidRPr="00653AC2" w:rsidRDefault="00511418" w:rsidP="00A74C42">
            <w:pPr>
              <w:pStyle w:val="a3"/>
              <w:spacing w:before="0" w:after="0"/>
              <w:jc w:val="both"/>
            </w:pPr>
            <w:r w:rsidRPr="00A74C42">
              <w:rPr>
                <w:sz w:val="28"/>
                <w:szCs w:val="28"/>
              </w:rPr>
              <w:t>Выделять существенные признаки строения многоклеточных организмов.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Выявлять взаимосвязи между особенностями строения клеток и </w:t>
            </w:r>
            <w:r w:rsidRPr="00A74C42">
              <w:rPr>
                <w:sz w:val="28"/>
                <w:szCs w:val="28"/>
              </w:rPr>
              <w:lastRenderedPageBreak/>
              <w:t>выполняемыми ими функциями.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Делать выводы на основе анализа полученных данных.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Преобразовывать информацию  из одного вида в другой (таблицу в текст и пр.).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Соблюдать правила работы с микроскопом.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Лабораторная работа, работа в парах, наблюдение и описание объектов.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Урок </w:t>
            </w:r>
            <w:r w:rsidRPr="00A74C42">
              <w:rPr>
                <w:sz w:val="28"/>
                <w:szCs w:val="28"/>
              </w:rPr>
              <w:lastRenderedPageBreak/>
              <w:t>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март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Можно ли жить и не дышать.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8"/>
              <w:jc w:val="left"/>
              <w:rPr>
                <w:sz w:val="28"/>
                <w:szCs w:val="28"/>
              </w:rPr>
            </w:pPr>
            <w:r w:rsidRPr="00A74C42">
              <w:rPr>
                <w:b w:val="0"/>
                <w:sz w:val="28"/>
                <w:szCs w:val="28"/>
              </w:rPr>
              <w:t xml:space="preserve">Определять понятия органы дыхания растений, птиц, рыб, земноводных, человека. Выявлять взаимосвязи между особенностями строения органов дыхания,  средой обитания и формами жизнедеятельности организмов.  </w:t>
            </w:r>
            <w:r w:rsidRPr="00A74C42">
              <w:rPr>
                <w:b w:val="0"/>
                <w:bCs w:val="0"/>
                <w:sz w:val="28"/>
                <w:szCs w:val="28"/>
              </w:rPr>
              <w:t xml:space="preserve">Преобразовывать информацию  из одного вида в другой (таблицу в текст и пр.). Создавать схематические модели с выделением существенных </w:t>
            </w:r>
            <w:r w:rsidRPr="00A74C42">
              <w:rPr>
                <w:b w:val="0"/>
                <w:bCs w:val="0"/>
                <w:sz w:val="28"/>
                <w:szCs w:val="28"/>
              </w:rPr>
              <w:lastRenderedPageBreak/>
              <w:t xml:space="preserve">характеристик объекта. 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март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Возвращают ли живые организмы вещества в окружающую среду.</w:t>
            </w:r>
          </w:p>
        </w:tc>
        <w:tc>
          <w:tcPr>
            <w:tcW w:w="3649" w:type="dxa"/>
          </w:tcPr>
          <w:p w:rsidR="00511418" w:rsidRPr="00A74C42" w:rsidRDefault="00511418" w:rsidP="00B939D9">
            <w:pPr>
              <w:pStyle w:val="a3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Определять понятие круговорот веществ   в природе. </w:t>
            </w:r>
          </w:p>
          <w:p w:rsidR="00511418" w:rsidRPr="00A74C42" w:rsidRDefault="00511418" w:rsidP="00B939D9">
            <w:pPr>
              <w:pStyle w:val="a3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 Создавать схематические модели.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26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март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Многообразие живого мира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Деление живых организмов на группы.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Определять понятия царства живой природы, вид.  Выделять существенные признаки вида и представителей разных царств природы. Уметь классифицировать объекты живой природы. Объяснять значение биологического разнообразия для сохранения устойчивости биосферы. </w:t>
            </w:r>
            <w:r w:rsidRPr="00A74C42">
              <w:rPr>
                <w:bCs/>
                <w:sz w:val="28"/>
                <w:szCs w:val="2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критического мышления, мозговой штурм. Работа с иллюстративным материалом. 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март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Царство простейшие. </w:t>
            </w:r>
            <w:r w:rsidRPr="00A74C42">
              <w:rPr>
                <w:sz w:val="28"/>
                <w:szCs w:val="28"/>
                <w:u w:val="single"/>
              </w:rPr>
              <w:t>Л.р.№8</w:t>
            </w:r>
            <w:r w:rsidRPr="00A74C42">
              <w:rPr>
                <w:sz w:val="28"/>
                <w:szCs w:val="28"/>
              </w:rPr>
              <w:t xml:space="preserve"> «Рассматривание простейших под микроскопом»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74C42">
              <w:rPr>
                <w:b w:val="0"/>
                <w:sz w:val="28"/>
                <w:szCs w:val="28"/>
              </w:rPr>
              <w:t xml:space="preserve">Выделять существенные признаки  строения и жизнедеятельности простейших. </w:t>
            </w:r>
          </w:p>
          <w:p w:rsidR="00511418" w:rsidRPr="00A74C42" w:rsidRDefault="00511418" w:rsidP="00A74C42">
            <w:pPr>
              <w:pStyle w:val="a8"/>
              <w:jc w:val="both"/>
              <w:rPr>
                <w:bCs w:val="0"/>
                <w:sz w:val="28"/>
                <w:szCs w:val="28"/>
              </w:rPr>
            </w:pPr>
            <w:r w:rsidRPr="00A74C42">
              <w:rPr>
                <w:b w:val="0"/>
                <w:sz w:val="28"/>
                <w:szCs w:val="28"/>
              </w:rPr>
              <w:t xml:space="preserve">Объяснять роль простейших в природе и жизни человека.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Выявлять взаимосвязи между особенностями строения клеток и выполняемыми ими функциями.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Делать выводы на основе анализа полученных данных. </w:t>
            </w:r>
            <w:r w:rsidRPr="00A74C42">
              <w:rPr>
                <w:bCs/>
                <w:sz w:val="28"/>
                <w:szCs w:val="28"/>
              </w:rPr>
              <w:t>Преобразовывать информацию  из одного вида в другой (таблицу в текст и пр.).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Лабораторная работа, работа в парах, наблюдение и описание объектов.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15061" w:type="dxa"/>
            <w:gridSpan w:val="6"/>
          </w:tcPr>
          <w:p w:rsidR="00511418" w:rsidRPr="00A74C42" w:rsidRDefault="00511418" w:rsidP="00A74C42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74C42">
              <w:rPr>
                <w:b/>
                <w:sz w:val="28"/>
                <w:szCs w:val="28"/>
              </w:rPr>
              <w:t>4 четверть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28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апр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Царство Бактерии, вирусы.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Выделять существенные признаки  строения и жизнедеятельности бактерий и вирусов. Объяснять роль бактерий и вирусов в природе и жизни человека. </w:t>
            </w:r>
          </w:p>
          <w:p w:rsidR="00511418" w:rsidRPr="00A74C42" w:rsidRDefault="00511418" w:rsidP="00A74C42">
            <w:pPr>
              <w:pStyle w:val="a8"/>
              <w:jc w:val="left"/>
              <w:rPr>
                <w:sz w:val="28"/>
                <w:szCs w:val="28"/>
              </w:rPr>
            </w:pPr>
            <w:r w:rsidRPr="00A74C42">
              <w:rPr>
                <w:b w:val="0"/>
                <w:sz w:val="28"/>
                <w:szCs w:val="28"/>
              </w:rPr>
              <w:t xml:space="preserve">Приводить доказательства необходимости соблюдения </w:t>
            </w:r>
            <w:r w:rsidRPr="00A74C42">
              <w:rPr>
                <w:b w:val="0"/>
                <w:sz w:val="28"/>
                <w:szCs w:val="28"/>
              </w:rPr>
              <w:lastRenderedPageBreak/>
              <w:t xml:space="preserve">мер профилактики заболеваний, вызываемых бактериями, вирусами. </w:t>
            </w:r>
            <w:r w:rsidRPr="00A74C42">
              <w:rPr>
                <w:b w:val="0"/>
                <w:bCs w:val="0"/>
                <w:sz w:val="28"/>
                <w:szCs w:val="28"/>
              </w:rPr>
              <w:t xml:space="preserve">Строить логическое  рассуждение, включающее установление причинно-следственных связей. Создавать схематические модели с выделением существенных характеристик объекта. 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 Урок общеметодолог</w:t>
            </w:r>
            <w:r w:rsidRPr="00A74C42">
              <w:rPr>
                <w:sz w:val="28"/>
                <w:szCs w:val="28"/>
              </w:rPr>
              <w:lastRenderedPageBreak/>
              <w:t>ической направленности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апр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Среда обитания.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 Факторы среды.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Определять понятие «водная среда», «наземно-воздушная», почва как среда обитания, организм как среда обитания. Выявить  особенности строения тела, позволяющие организмам жить в этих условиях.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Три группы факторов.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Характеризовать влияние деятельности человека на природу. Анализировать и сравнивать экологические факторы. Отрабатывать навыки работы с текстом.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критического мышления, мозговой штурм. Работа с иллюстративным материалом. 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Презентация. 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апр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Кто живет в воде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приспособления организмов к водной среде.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Уметь отличить водные организмы от других.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Вода – среда обитания, благоприятные условия, планктон, нектон, бентос.</w:t>
            </w:r>
          </w:p>
          <w:p w:rsidR="00511418" w:rsidRPr="00A74C42" w:rsidRDefault="00511418" w:rsidP="00A74C42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 w:rsidRPr="00A74C42">
              <w:rPr>
                <w:b w:val="0"/>
                <w:bCs w:val="0"/>
                <w:sz w:val="28"/>
                <w:szCs w:val="2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511418" w:rsidRPr="00A74C42" w:rsidRDefault="00511418" w:rsidP="00A74C42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A74C42">
              <w:rPr>
                <w:b w:val="0"/>
                <w:bCs w:val="0"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</w:t>
            </w:r>
            <w:r w:rsidRPr="00A74C42">
              <w:rPr>
                <w:sz w:val="28"/>
                <w:szCs w:val="28"/>
              </w:rPr>
              <w:lastRenderedPageBreak/>
              <w:t>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Электронные УМК, презентации, </w:t>
            </w:r>
            <w:r w:rsidRPr="00A74C42">
              <w:rPr>
                <w:sz w:val="28"/>
                <w:szCs w:val="28"/>
              </w:rPr>
              <w:lastRenderedPageBreak/>
              <w:t>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апр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Обитатели суши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приспособления организмов к наземно-воздушной среде.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Уметь определять по признакам организмы разных экологических групп.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Наземно-воздушная среда обитания, благоприятные условия: свет, температура, влага.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Анализировать связи организма со средой обитания.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 xml:space="preserve">Строить логическое  рассуждение, включающее </w:t>
            </w:r>
            <w:r w:rsidRPr="00A74C42">
              <w:rPr>
                <w:bCs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1 нед май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Кто живет в почве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Почва-среда обитания, обитатели</w:t>
            </w:r>
            <w:r w:rsidRPr="00653AC2">
              <w:t xml:space="preserve"> </w:t>
            </w:r>
            <w:r w:rsidRPr="00A74C42">
              <w:rPr>
                <w:sz w:val="28"/>
                <w:szCs w:val="28"/>
              </w:rPr>
              <w:t xml:space="preserve">почвы.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условия среды обитания и признаки организмов.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Уметь выявлять по признакам организмы, живущие в почве. Анализировать связи организма со средой обитания. 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общеметодологической 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33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2 нед май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Организм как среда обитания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понятие организма как среды обитания. Выявлять паразитов по способу питания.</w:t>
            </w:r>
            <w:r w:rsidRPr="00A74C42">
              <w:rPr>
                <w:b/>
                <w:sz w:val="28"/>
                <w:szCs w:val="28"/>
              </w:rPr>
              <w:t xml:space="preserve"> </w:t>
            </w:r>
            <w:r w:rsidRPr="00A74C42">
              <w:rPr>
                <w:sz w:val="28"/>
                <w:szCs w:val="28"/>
              </w:rPr>
              <w:t>Приводить доказательства необходимости соблюдения мер профилактики заболеваний, вызываемых паразитами. Объяснять роль паразитов в жизни живых организмов.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 xml:space="preserve">Уметь отличать паразитов от других организмов. Анализировать связи организма со средой обитания. </w:t>
            </w: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Урок общеметодологической </w:t>
            </w:r>
            <w:r w:rsidRPr="00A74C42">
              <w:rPr>
                <w:sz w:val="28"/>
                <w:szCs w:val="28"/>
              </w:rPr>
              <w:lastRenderedPageBreak/>
              <w:t>направленности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Электронные УМК, презентации, интерактивные пособия</w:t>
            </w: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3 нед май</w:t>
            </w:r>
          </w:p>
        </w:tc>
        <w:tc>
          <w:tcPr>
            <w:tcW w:w="3830" w:type="dxa"/>
            <w:vAlign w:val="center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Природное сообщество. Экосистема.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Как живут организмы в природном сообществе. Экскурсия №3 «Живые организмы весной»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понятия «биоценоз», «искусственные сообщества», «круговорот веществ», «экосистема».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Определять взаимосвязи живых организмов в природном сообществе.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Уметь составлять схемы цепей питания обитателей экосистем. Изучить разнообразие растений. Определить их санитарное состояние. Понаблюдать влияние факторов неживой природы на жизнь природного сообщества;  познакомиться  с многообразием живых организмов. Уметь </w:t>
            </w:r>
            <w:r w:rsidRPr="00A74C42">
              <w:rPr>
                <w:sz w:val="28"/>
                <w:szCs w:val="28"/>
              </w:rPr>
              <w:lastRenderedPageBreak/>
              <w:t xml:space="preserve">объяснить случайно ли в одном сообществе живут разные растения, какую роль в них жизни животные, обитающие рядом. </w:t>
            </w: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Методы сравнения и наблюдения.</w:t>
            </w:r>
          </w:p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11418" w:rsidRPr="00653AC2" w:rsidTr="00A74C42">
        <w:trPr>
          <w:gridAfter w:val="4"/>
          <w:wAfter w:w="16616" w:type="dxa"/>
          <w:trHeight w:val="349"/>
        </w:trPr>
        <w:tc>
          <w:tcPr>
            <w:tcW w:w="840" w:type="dxa"/>
          </w:tcPr>
          <w:p w:rsidR="00511418" w:rsidRPr="00A74C42" w:rsidRDefault="00511418" w:rsidP="00A74C42">
            <w:pPr>
              <w:pStyle w:val="a3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55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4 нед май</w:t>
            </w:r>
          </w:p>
        </w:tc>
        <w:tc>
          <w:tcPr>
            <w:tcW w:w="3830" w:type="dxa"/>
          </w:tcPr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Человек – часть природы.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Влияние человека на биосферу 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  <w:u w:val="single"/>
              </w:rPr>
            </w:pPr>
            <w:r w:rsidRPr="00A74C42">
              <w:rPr>
                <w:sz w:val="28"/>
                <w:szCs w:val="28"/>
                <w:u w:val="single"/>
              </w:rPr>
              <w:t>Контрольная работа  №2</w:t>
            </w:r>
          </w:p>
        </w:tc>
        <w:tc>
          <w:tcPr>
            <w:tcW w:w="3649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Жизнь и здоровье человека. Окружающая среда.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 Знать свойства человека как живого организма.</w:t>
            </w:r>
          </w:p>
          <w:p w:rsidR="00511418" w:rsidRPr="00A74C42" w:rsidRDefault="00511418" w:rsidP="00A74C42">
            <w:pPr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Уметь отличать человека от животных. Знать, как влияет хозяйственная деятельность человека на окружающую среду.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 xml:space="preserve">Уметь приводить примеры положительного и отрицательного влияния человека на окружающую среду. </w:t>
            </w:r>
            <w:r w:rsidRPr="00A74C42">
              <w:rPr>
                <w:bCs/>
                <w:sz w:val="28"/>
                <w:szCs w:val="28"/>
              </w:rPr>
              <w:t>Строить логическое  рассуждение, включающее установление причинно-следственных связей.</w:t>
            </w:r>
          </w:p>
        </w:tc>
        <w:tc>
          <w:tcPr>
            <w:tcW w:w="2156" w:type="dxa"/>
          </w:tcPr>
          <w:p w:rsidR="00511418" w:rsidRPr="00A74C42" w:rsidRDefault="00511418" w:rsidP="00A74C4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Работа с иллюстративным материалом, текстом, беседа.</w:t>
            </w:r>
          </w:p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  <w:r w:rsidRPr="00A74C42">
              <w:rPr>
                <w:sz w:val="28"/>
                <w:szCs w:val="28"/>
              </w:rPr>
              <w:t>Урок отработки умений и рефлексии.</w:t>
            </w:r>
          </w:p>
        </w:tc>
        <w:tc>
          <w:tcPr>
            <w:tcW w:w="2831" w:type="dxa"/>
          </w:tcPr>
          <w:p w:rsidR="00511418" w:rsidRPr="00A74C42" w:rsidRDefault="00511418" w:rsidP="00A74C42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511418" w:rsidRPr="00653AC2" w:rsidRDefault="00511418" w:rsidP="00712A66">
      <w:pPr>
        <w:jc w:val="both"/>
        <w:rPr>
          <w:sz w:val="28"/>
          <w:szCs w:val="28"/>
        </w:rPr>
      </w:pPr>
    </w:p>
    <w:p w:rsidR="00511418" w:rsidRPr="00653AC2" w:rsidRDefault="00511418" w:rsidP="00712A66">
      <w:pPr>
        <w:tabs>
          <w:tab w:val="left" w:pos="2858"/>
        </w:tabs>
        <w:jc w:val="both"/>
        <w:rPr>
          <w:b/>
          <w:sz w:val="28"/>
          <w:szCs w:val="28"/>
        </w:rPr>
      </w:pPr>
    </w:p>
    <w:p w:rsidR="00D22055" w:rsidRDefault="00D22055" w:rsidP="009A5B3E">
      <w:pPr>
        <w:shd w:val="clear" w:color="auto" w:fill="FFFFFF"/>
        <w:spacing w:before="538" w:line="274" w:lineRule="exact"/>
        <w:jc w:val="center"/>
        <w:rPr>
          <w:b/>
          <w:sz w:val="28"/>
          <w:szCs w:val="28"/>
        </w:rPr>
      </w:pPr>
      <w:r w:rsidRPr="00207754">
        <w:rPr>
          <w:b/>
          <w:bCs/>
          <w:spacing w:val="-15"/>
          <w:sz w:val="24"/>
          <w:szCs w:val="24"/>
        </w:rPr>
        <w:lastRenderedPageBreak/>
        <w:t>Литература</w:t>
      </w:r>
    </w:p>
    <w:p w:rsidR="009A5B3E" w:rsidRDefault="00D22055" w:rsidP="009A5B3E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9A5B3E">
        <w:rPr>
          <w:b/>
        </w:rPr>
        <w:t>для учителя</w:t>
      </w:r>
    </w:p>
    <w:p w:rsidR="009A5B3E" w:rsidRDefault="009A5B3E" w:rsidP="009A5B3E">
      <w:pPr>
        <w:pStyle w:val="a3"/>
        <w:spacing w:before="0" w:beforeAutospacing="0" w:after="0" w:afterAutospacing="0"/>
        <w:ind w:left="360"/>
        <w:jc w:val="both"/>
      </w:pPr>
      <w:r>
        <w:t xml:space="preserve">1. </w:t>
      </w:r>
      <w:r w:rsidR="00D22055" w:rsidRPr="009A5B3E">
        <w:t>Т.С.Сухова, В.И.Строганов. Методическое пособие. 5 класс. Вентана-Граф. 2008.</w:t>
      </w:r>
    </w:p>
    <w:p w:rsidR="00D22055" w:rsidRPr="009A5B3E" w:rsidRDefault="009A5B3E" w:rsidP="009A5B3E">
      <w:pPr>
        <w:pStyle w:val="a3"/>
        <w:spacing w:before="0" w:beforeAutospacing="0" w:after="0" w:afterAutospacing="0"/>
        <w:ind w:left="360"/>
        <w:jc w:val="both"/>
      </w:pPr>
      <w:r w:rsidRPr="009A5B3E">
        <w:t xml:space="preserve">2. </w:t>
      </w:r>
      <w:r w:rsidR="00D22055" w:rsidRPr="009A5B3E">
        <w:t>Миркин, Б. М., Наумова, Л. Г. Экология России.  М.: АО «МДС», 1997.</w:t>
      </w:r>
    </w:p>
    <w:p w:rsidR="00D22055" w:rsidRPr="009A5B3E" w:rsidRDefault="009A5B3E" w:rsidP="009A5B3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9A5B3E">
        <w:rPr>
          <w:sz w:val="24"/>
          <w:szCs w:val="24"/>
        </w:rPr>
        <w:t xml:space="preserve">3. </w:t>
      </w:r>
      <w:r w:rsidR="00D22055" w:rsidRPr="009A5B3E">
        <w:rPr>
          <w:sz w:val="24"/>
          <w:szCs w:val="24"/>
        </w:rPr>
        <w:t xml:space="preserve"> А. И. Никишов, В.Н. Кузнецов, Д. Л. Теплов. Экология. М.: «Устойчивый мир», 2005.</w:t>
      </w:r>
    </w:p>
    <w:p w:rsidR="00D22055" w:rsidRPr="009A5B3E" w:rsidRDefault="009A5B3E" w:rsidP="009A5B3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9A5B3E">
        <w:rPr>
          <w:sz w:val="24"/>
          <w:szCs w:val="24"/>
        </w:rPr>
        <w:t xml:space="preserve">4. </w:t>
      </w:r>
      <w:r w:rsidR="00D22055" w:rsidRPr="009A5B3E">
        <w:rPr>
          <w:sz w:val="24"/>
          <w:szCs w:val="24"/>
        </w:rPr>
        <w:t>С.В.Алексеев. Экология. Санкт – Петербург. СМИО ПРЕСС, 2004.</w:t>
      </w:r>
    </w:p>
    <w:p w:rsidR="009A5B3E" w:rsidRDefault="009A5B3E" w:rsidP="009A5B3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9A5B3E">
        <w:rPr>
          <w:sz w:val="24"/>
          <w:szCs w:val="24"/>
        </w:rPr>
        <w:t xml:space="preserve">5. </w:t>
      </w:r>
      <w:r w:rsidR="00D22055" w:rsidRPr="009A5B3E">
        <w:rPr>
          <w:sz w:val="24"/>
          <w:szCs w:val="24"/>
        </w:rPr>
        <w:t>Красная книга нижегородской области. Н.Н. 2003.</w:t>
      </w:r>
    </w:p>
    <w:p w:rsidR="00D22055" w:rsidRPr="009A5B3E" w:rsidRDefault="00D22055" w:rsidP="009A5B3E">
      <w:pPr>
        <w:tabs>
          <w:tab w:val="left" w:pos="0"/>
        </w:tabs>
        <w:ind w:firstLine="360"/>
        <w:jc w:val="both"/>
        <w:rPr>
          <w:b/>
          <w:sz w:val="24"/>
          <w:szCs w:val="24"/>
        </w:rPr>
      </w:pPr>
      <w:r w:rsidRPr="009A5B3E">
        <w:rPr>
          <w:b/>
          <w:sz w:val="24"/>
          <w:szCs w:val="24"/>
        </w:rPr>
        <w:t>для учащихся</w:t>
      </w:r>
    </w:p>
    <w:p w:rsidR="00D22055" w:rsidRPr="009A5B3E" w:rsidRDefault="00D22055" w:rsidP="009A5B3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A5B3E">
        <w:t>Сухова Т.С. Строганов В.И. Природа. Введение в биологию и экологи. 5 класс. М.: «Вентана-Граф» 2006.</w:t>
      </w:r>
    </w:p>
    <w:p w:rsidR="00D22055" w:rsidRPr="009A5B3E" w:rsidRDefault="00D22055" w:rsidP="009A5B3E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9A5B3E">
        <w:rPr>
          <w:sz w:val="24"/>
          <w:szCs w:val="24"/>
        </w:rPr>
        <w:t xml:space="preserve">Я познаю мир: Детская энциклопедия. Экология. М.: ООО «Издательство АСТ», 1997. </w:t>
      </w:r>
    </w:p>
    <w:p w:rsidR="00D22055" w:rsidRPr="009A5B3E" w:rsidRDefault="00D22055" w:rsidP="00D22055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274" w:lineRule="exact"/>
        <w:rPr>
          <w:sz w:val="24"/>
          <w:szCs w:val="24"/>
        </w:rPr>
      </w:pPr>
      <w:r w:rsidRPr="009A5B3E">
        <w:rPr>
          <w:i/>
          <w:iCs/>
          <w:spacing w:val="-11"/>
          <w:sz w:val="24"/>
          <w:szCs w:val="24"/>
        </w:rPr>
        <w:t>Жизнь на земле.</w:t>
      </w:r>
      <w:r w:rsidRPr="009A5B3E">
        <w:rPr>
          <w:sz w:val="24"/>
          <w:szCs w:val="24"/>
        </w:rPr>
        <w:t xml:space="preserve"> Большая энциклопедия знаний. М.: Росмэн. 2008.</w:t>
      </w:r>
    </w:p>
    <w:p w:rsidR="00D22055" w:rsidRPr="009A5B3E" w:rsidRDefault="00D22055" w:rsidP="00D22055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274" w:lineRule="exact"/>
        <w:rPr>
          <w:sz w:val="24"/>
          <w:szCs w:val="24"/>
        </w:rPr>
      </w:pPr>
      <w:r w:rsidRPr="009A5B3E">
        <w:rPr>
          <w:i/>
          <w:iCs/>
          <w:spacing w:val="-11"/>
          <w:sz w:val="24"/>
          <w:szCs w:val="24"/>
        </w:rPr>
        <w:t>Человек.</w:t>
      </w:r>
      <w:r w:rsidRPr="009A5B3E">
        <w:rPr>
          <w:sz w:val="24"/>
          <w:szCs w:val="24"/>
        </w:rPr>
        <w:t xml:space="preserve"> Полная энциклопедия. М.: Эксмо. 2006.</w:t>
      </w:r>
    </w:p>
    <w:p w:rsidR="00D22055" w:rsidRPr="009A5B3E" w:rsidRDefault="00D22055" w:rsidP="00D22055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274" w:lineRule="exact"/>
        <w:rPr>
          <w:sz w:val="24"/>
          <w:szCs w:val="24"/>
        </w:rPr>
      </w:pPr>
      <w:r w:rsidRPr="009A5B3E">
        <w:rPr>
          <w:i/>
          <w:iCs/>
          <w:spacing w:val="-11"/>
          <w:sz w:val="24"/>
          <w:szCs w:val="24"/>
        </w:rPr>
        <w:t>Большая энциклопедия животного мира.</w:t>
      </w:r>
      <w:r w:rsidRPr="009A5B3E">
        <w:rPr>
          <w:sz w:val="24"/>
          <w:szCs w:val="24"/>
        </w:rPr>
        <w:t xml:space="preserve"> М.: Росмэн. 2007.</w:t>
      </w:r>
    </w:p>
    <w:p w:rsidR="00D22055" w:rsidRDefault="00D22055" w:rsidP="00D22055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D22055" w:rsidRPr="009A5B3E" w:rsidRDefault="00D22055" w:rsidP="009A5B3E">
      <w:pPr>
        <w:widowControl/>
        <w:tabs>
          <w:tab w:val="left" w:pos="1560"/>
        </w:tabs>
        <w:autoSpaceDE/>
        <w:autoSpaceDN/>
        <w:adjustRightInd/>
        <w:ind w:left="360"/>
        <w:rPr>
          <w:sz w:val="24"/>
          <w:szCs w:val="24"/>
        </w:rPr>
      </w:pPr>
      <w:r w:rsidRPr="009A5B3E">
        <w:rPr>
          <w:b/>
          <w:sz w:val="24"/>
          <w:szCs w:val="24"/>
        </w:rPr>
        <w:t>Интернет-ресурсы:</w:t>
      </w:r>
    </w:p>
    <w:p w:rsidR="00D22055" w:rsidRPr="009A5B3E" w:rsidRDefault="00065A53" w:rsidP="00D22055">
      <w:pPr>
        <w:jc w:val="both"/>
        <w:rPr>
          <w:b/>
          <w:bCs/>
          <w:sz w:val="24"/>
          <w:szCs w:val="24"/>
        </w:rPr>
      </w:pPr>
      <w:hyperlink r:id="rId7" w:history="1"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http://www.aseko.org/</w:t>
        </w:r>
      </w:hyperlink>
      <w:r w:rsidR="00D22055" w:rsidRPr="009A5B3E">
        <w:rPr>
          <w:b/>
          <w:bCs/>
          <w:sz w:val="24"/>
          <w:szCs w:val="24"/>
        </w:rPr>
        <w:t xml:space="preserve"> (</w:t>
      </w:r>
      <w:r w:rsidR="00D22055" w:rsidRPr="009A5B3E">
        <w:rPr>
          <w:sz w:val="24"/>
          <w:szCs w:val="24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D22055" w:rsidRPr="009A5B3E">
        <w:rPr>
          <w:b/>
          <w:bCs/>
          <w:sz w:val="24"/>
          <w:szCs w:val="24"/>
        </w:rPr>
        <w:t>.</w:t>
      </w:r>
    </w:p>
    <w:p w:rsidR="00D22055" w:rsidRPr="009A5B3E" w:rsidRDefault="00D22055" w:rsidP="00D22055">
      <w:pPr>
        <w:jc w:val="both"/>
        <w:rPr>
          <w:sz w:val="24"/>
          <w:szCs w:val="24"/>
        </w:rPr>
      </w:pPr>
      <w:r w:rsidRPr="009A5B3E">
        <w:rPr>
          <w:b/>
          <w:bCs/>
          <w:sz w:val="24"/>
          <w:szCs w:val="24"/>
        </w:rPr>
        <w:t xml:space="preserve"> </w:t>
      </w:r>
      <w:hyperlink r:id="rId8" w:history="1">
        <w:r w:rsidRPr="009A5B3E">
          <w:rPr>
            <w:rStyle w:val="a4"/>
            <w:b/>
            <w:bCs/>
            <w:color w:val="auto"/>
            <w:sz w:val="24"/>
            <w:szCs w:val="24"/>
          </w:rPr>
          <w:t>http://www.ecosafe.nw.ru/</w:t>
        </w:r>
      </w:hyperlink>
      <w:r w:rsidRPr="009A5B3E">
        <w:rPr>
          <w:b/>
          <w:bCs/>
          <w:sz w:val="24"/>
          <w:szCs w:val="24"/>
        </w:rPr>
        <w:t xml:space="preserve"> (</w:t>
      </w:r>
      <w:r w:rsidRPr="009A5B3E">
        <w:rPr>
          <w:sz w:val="24"/>
          <w:szCs w:val="24"/>
        </w:rPr>
        <w:t>Учебный сайт по теме охраны окружающей среды).</w:t>
      </w:r>
    </w:p>
    <w:p w:rsidR="00D22055" w:rsidRPr="009A5B3E" w:rsidRDefault="00065A53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9" w:history="1"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http://shcol778.narod.ru/</w:t>
        </w:r>
      </w:hyperlink>
      <w:r w:rsidR="00D22055" w:rsidRPr="009A5B3E">
        <w:rPr>
          <w:b/>
          <w:bCs/>
          <w:sz w:val="24"/>
          <w:szCs w:val="24"/>
        </w:rPr>
        <w:t xml:space="preserve"> (</w:t>
      </w:r>
      <w:r w:rsidR="00D22055" w:rsidRPr="009A5B3E">
        <w:rPr>
          <w:sz w:val="24"/>
          <w:szCs w:val="24"/>
        </w:rPr>
        <w:t xml:space="preserve"> На сайте московской школы N 778 представленны дистанционные уроки, информация о школе, работы учащихся и учителей.  "Копилка" опыта педагогов в сфере экологического образования и воспитания).</w:t>
      </w:r>
    </w:p>
    <w:p w:rsidR="00D22055" w:rsidRPr="009A5B3E" w:rsidRDefault="00065A53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0" w:history="1"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http://www.edu.yar.ru/russian/misc/eco_page/bank/index.html</w:t>
        </w:r>
      </w:hyperlink>
      <w:r w:rsidR="00D22055" w:rsidRPr="009A5B3E">
        <w:rPr>
          <w:b/>
          <w:bCs/>
          <w:sz w:val="24"/>
          <w:szCs w:val="24"/>
        </w:rPr>
        <w:t xml:space="preserve"> (</w:t>
      </w:r>
      <w:r w:rsidR="00D22055" w:rsidRPr="009A5B3E">
        <w:rPr>
          <w:sz w:val="24"/>
          <w:szCs w:val="24"/>
        </w:rPr>
        <w:t xml:space="preserve"> Ресурс содержит систематизированные материалы, подготовленные учреждениями экологического образования Ярославской области: информационные страницы, научно-педагогическую и практическую информацию, гипертекстовые учебники др.).</w:t>
      </w:r>
    </w:p>
    <w:p w:rsidR="00D22055" w:rsidRPr="009A5B3E" w:rsidRDefault="00065A53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1" w:history="1"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http://www.aseko.spb.ru/index.htm</w:t>
        </w:r>
      </w:hyperlink>
      <w:r w:rsidR="00D22055" w:rsidRPr="009A5B3E">
        <w:rPr>
          <w:b/>
          <w:bCs/>
          <w:sz w:val="24"/>
          <w:szCs w:val="24"/>
        </w:rPr>
        <w:t xml:space="preserve"> (</w:t>
      </w:r>
      <w:r w:rsidR="00D22055" w:rsidRPr="009A5B3E">
        <w:rPr>
          <w:sz w:val="24"/>
          <w:szCs w:val="24"/>
        </w:rPr>
        <w:t>Ресурс, посвященный развитию экологического образования и концепции "устойчивого развития" в России).</w:t>
      </w:r>
    </w:p>
    <w:p w:rsidR="00D22055" w:rsidRPr="009A5B3E" w:rsidRDefault="00D22055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A5B3E">
        <w:rPr>
          <w:sz w:val="24"/>
          <w:szCs w:val="24"/>
        </w:rPr>
        <w:t> </w:t>
      </w:r>
      <w:hyperlink r:id="rId12" w:history="1">
        <w:r w:rsidRPr="009A5B3E">
          <w:rPr>
            <w:rStyle w:val="a4"/>
            <w:b/>
            <w:bCs/>
            <w:color w:val="auto"/>
            <w:sz w:val="24"/>
            <w:szCs w:val="24"/>
          </w:rPr>
          <w:t>http://members.dencity.com/ecoclub/</w:t>
        </w:r>
      </w:hyperlink>
      <w:r w:rsidRPr="009A5B3E">
        <w:rPr>
          <w:b/>
          <w:bCs/>
          <w:sz w:val="24"/>
          <w:szCs w:val="24"/>
        </w:rPr>
        <w:t xml:space="preserve"> (</w:t>
      </w:r>
      <w:r w:rsidRPr="009A5B3E">
        <w:rPr>
          <w:sz w:val="24"/>
          <w:szCs w:val="24"/>
        </w:rPr>
        <w:t>Познавательный сайт, для детей и взрослых; содержит исследования экологии Красноярского края).</w:t>
      </w:r>
    </w:p>
    <w:p w:rsidR="00D22055" w:rsidRPr="009A5B3E" w:rsidRDefault="00065A53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3" w:history="1"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http://www.biodat.ru/</w:t>
        </w:r>
      </w:hyperlink>
      <w:r w:rsidR="00D22055" w:rsidRPr="009A5B3E">
        <w:rPr>
          <w:b/>
          <w:bCs/>
          <w:sz w:val="24"/>
          <w:szCs w:val="24"/>
        </w:rPr>
        <w:t xml:space="preserve"> 9</w:t>
      </w:r>
      <w:r w:rsidR="00D22055" w:rsidRPr="009A5B3E">
        <w:rPr>
          <w:sz w:val="24"/>
          <w:szCs w:val="24"/>
        </w:rPr>
        <w:t xml:space="preserve"> BioDat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</w:p>
    <w:p w:rsidR="00D22055" w:rsidRPr="009A5B3E" w:rsidRDefault="00065A53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14" w:history="1">
        <w:r w:rsidR="00D22055" w:rsidRPr="009A5B3E">
          <w:rPr>
            <w:rStyle w:val="a4"/>
            <w:b/>
            <w:bCs/>
            <w:color w:val="auto"/>
            <w:sz w:val="24"/>
            <w:szCs w:val="24"/>
            <w:lang w:val="en-US"/>
          </w:rPr>
          <w:t>http</w:t>
        </w:r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://</w:t>
        </w:r>
        <w:r w:rsidR="00D22055" w:rsidRPr="009A5B3E">
          <w:rPr>
            <w:rStyle w:val="a4"/>
            <w:b/>
            <w:bCs/>
            <w:color w:val="auto"/>
            <w:sz w:val="24"/>
            <w:szCs w:val="24"/>
            <w:lang w:val="en-US"/>
          </w:rPr>
          <w:t>www</w:t>
        </w:r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.</w:t>
        </w:r>
        <w:r w:rsidR="00D22055" w:rsidRPr="009A5B3E">
          <w:rPr>
            <w:rStyle w:val="a4"/>
            <w:b/>
            <w:bCs/>
            <w:color w:val="auto"/>
            <w:sz w:val="24"/>
            <w:szCs w:val="24"/>
            <w:lang w:val="en-US"/>
          </w:rPr>
          <w:t>ecoanalysis</w:t>
        </w:r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.</w:t>
        </w:r>
        <w:r w:rsidR="00D22055" w:rsidRPr="009A5B3E">
          <w:rPr>
            <w:rStyle w:val="a4"/>
            <w:b/>
            <w:bCs/>
            <w:color w:val="auto"/>
            <w:sz w:val="24"/>
            <w:szCs w:val="24"/>
            <w:lang w:val="en-US"/>
          </w:rPr>
          <w:t>orc</w:t>
        </w:r>
        <w:r w:rsidR="00D22055" w:rsidRPr="009A5B3E">
          <w:rPr>
            <w:rStyle w:val="a4"/>
            <w:b/>
            <w:bCs/>
            <w:color w:val="auto"/>
            <w:sz w:val="24"/>
            <w:szCs w:val="24"/>
          </w:rPr>
          <w:t>.</w:t>
        </w:r>
        <w:r w:rsidR="00D22055" w:rsidRPr="009A5B3E">
          <w:rPr>
            <w:rStyle w:val="a4"/>
            <w:b/>
            <w:bCs/>
            <w:color w:val="auto"/>
            <w:sz w:val="24"/>
            <w:szCs w:val="24"/>
            <w:lang w:val="en-US"/>
          </w:rPr>
          <w:t>ru</w:t>
        </w:r>
      </w:hyperlink>
      <w:r w:rsidR="00D22055" w:rsidRPr="009A5B3E">
        <w:rPr>
          <w:b/>
          <w:bCs/>
          <w:sz w:val="24"/>
          <w:szCs w:val="24"/>
        </w:rPr>
        <w:t xml:space="preserve">  (</w:t>
      </w:r>
      <w:r w:rsidR="00D22055" w:rsidRPr="009A5B3E">
        <w:rPr>
          <w:sz w:val="24"/>
          <w:szCs w:val="24"/>
        </w:rPr>
        <w:t>Сборник ресурсов. Анализы воды и почвы. Редкие экологические статьи и ссылки, карты загрязнения).</w:t>
      </w:r>
    </w:p>
    <w:p w:rsidR="00D22055" w:rsidRPr="009A5B3E" w:rsidRDefault="00D22055" w:rsidP="00D220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A5B3E">
        <w:rPr>
          <w:b/>
          <w:bCs/>
          <w:sz w:val="24"/>
          <w:szCs w:val="24"/>
          <w:lang w:val="en-US"/>
        </w:rPr>
        <w:t>ttp</w:t>
      </w:r>
      <w:r w:rsidRPr="009A5B3E">
        <w:rPr>
          <w:b/>
          <w:bCs/>
          <w:sz w:val="24"/>
          <w:szCs w:val="24"/>
        </w:rPr>
        <w:t>://</w:t>
      </w:r>
      <w:r w:rsidRPr="009A5B3E">
        <w:rPr>
          <w:b/>
          <w:bCs/>
          <w:sz w:val="24"/>
          <w:szCs w:val="24"/>
          <w:lang w:val="en-US"/>
        </w:rPr>
        <w:t>www</w:t>
      </w:r>
      <w:r w:rsidRPr="009A5B3E">
        <w:rPr>
          <w:b/>
          <w:bCs/>
          <w:sz w:val="24"/>
          <w:szCs w:val="24"/>
        </w:rPr>
        <w:t>.</w:t>
      </w:r>
      <w:r w:rsidRPr="009A5B3E">
        <w:rPr>
          <w:b/>
          <w:bCs/>
          <w:sz w:val="24"/>
          <w:szCs w:val="24"/>
          <w:lang w:val="en-US"/>
        </w:rPr>
        <w:t>ecolife</w:t>
      </w:r>
      <w:r w:rsidRPr="009A5B3E">
        <w:rPr>
          <w:b/>
          <w:bCs/>
          <w:sz w:val="24"/>
          <w:szCs w:val="24"/>
        </w:rPr>
        <w:t>.</w:t>
      </w:r>
      <w:r w:rsidRPr="009A5B3E">
        <w:rPr>
          <w:b/>
          <w:bCs/>
          <w:sz w:val="24"/>
          <w:szCs w:val="24"/>
          <w:lang w:val="en-US"/>
        </w:rPr>
        <w:t>org</w:t>
      </w:r>
      <w:r w:rsidRPr="009A5B3E">
        <w:rPr>
          <w:b/>
          <w:bCs/>
          <w:sz w:val="24"/>
          <w:szCs w:val="24"/>
        </w:rPr>
        <w:t>.</w:t>
      </w:r>
      <w:r w:rsidRPr="009A5B3E">
        <w:rPr>
          <w:b/>
          <w:bCs/>
          <w:sz w:val="24"/>
          <w:szCs w:val="24"/>
          <w:lang w:val="en-US"/>
        </w:rPr>
        <w:t>ua</w:t>
      </w:r>
      <w:r w:rsidRPr="009A5B3E">
        <w:rPr>
          <w:b/>
          <w:bCs/>
          <w:sz w:val="24"/>
          <w:szCs w:val="24"/>
        </w:rPr>
        <w:t xml:space="preserve">  (</w:t>
      </w:r>
      <w:r w:rsidRPr="009A5B3E">
        <w:rPr>
          <w:sz w:val="24"/>
          <w:szCs w:val="24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D22055" w:rsidRPr="009A5B3E" w:rsidRDefault="00065A53" w:rsidP="00D22055">
      <w:pPr>
        <w:jc w:val="both"/>
        <w:rPr>
          <w:sz w:val="24"/>
          <w:szCs w:val="24"/>
        </w:rPr>
      </w:pPr>
      <w:hyperlink r:id="rId15" w:tgtFrame="_blank" w:history="1">
        <w:r w:rsidR="00D22055" w:rsidRPr="009A5B3E">
          <w:rPr>
            <w:rStyle w:val="a4"/>
            <w:b/>
            <w:color w:val="auto"/>
            <w:sz w:val="24"/>
            <w:szCs w:val="24"/>
            <w:u w:val="none"/>
          </w:rPr>
          <w:t>http://zelenyshluz.narod.ru/index-2.html</w:t>
        </w:r>
      </w:hyperlink>
      <w:r w:rsidR="00D22055" w:rsidRPr="009A5B3E">
        <w:rPr>
          <w:sz w:val="24"/>
          <w:szCs w:val="24"/>
        </w:rPr>
        <w:t xml:space="preserve"> (</w:t>
      </w:r>
      <w:hyperlink r:id="rId16" w:tgtFrame="_blank" w:history="1">
        <w:r w:rsidR="00D22055" w:rsidRPr="009A5B3E">
          <w:rPr>
            <w:rStyle w:val="a4"/>
            <w:color w:val="auto"/>
            <w:sz w:val="24"/>
            <w:szCs w:val="24"/>
            <w:u w:val="none"/>
          </w:rPr>
          <w:t>Путеводитель по экологическим ресурсам "Зеленый шлюз"</w:t>
        </w:r>
      </w:hyperlink>
      <w:r w:rsidR="00D22055" w:rsidRPr="009A5B3E">
        <w:rPr>
          <w:sz w:val="24"/>
          <w:szCs w:val="24"/>
        </w:rPr>
        <w:t>).</w:t>
      </w:r>
    </w:p>
    <w:p w:rsidR="00D22055" w:rsidRPr="009A5B3E" w:rsidRDefault="00065A53" w:rsidP="00D22055">
      <w:pPr>
        <w:jc w:val="both"/>
        <w:rPr>
          <w:sz w:val="24"/>
          <w:szCs w:val="24"/>
        </w:rPr>
      </w:pPr>
      <w:hyperlink r:id="rId17" w:tgtFrame="_blank" w:history="1">
        <w:r w:rsidR="00D22055" w:rsidRPr="009A5B3E">
          <w:rPr>
            <w:rStyle w:val="a4"/>
            <w:b/>
            <w:color w:val="auto"/>
            <w:sz w:val="24"/>
            <w:szCs w:val="24"/>
            <w:u w:val="none"/>
          </w:rPr>
          <w:t>http://oopt.info/</w:t>
        </w:r>
      </w:hyperlink>
      <w:r w:rsidR="00D22055" w:rsidRPr="009A5B3E">
        <w:rPr>
          <w:sz w:val="24"/>
          <w:szCs w:val="24"/>
        </w:rPr>
        <w:t xml:space="preserve"> (</w:t>
      </w:r>
      <w:hyperlink r:id="rId18" w:tgtFrame="_blank" w:history="1">
        <w:r w:rsidR="00D22055" w:rsidRPr="009A5B3E">
          <w:rPr>
            <w:rStyle w:val="a4"/>
            <w:color w:val="auto"/>
            <w:sz w:val="24"/>
            <w:szCs w:val="24"/>
            <w:u w:val="none"/>
          </w:rPr>
          <w:t>Особо охраняемые природные территории России</w:t>
        </w:r>
      </w:hyperlink>
      <w:r w:rsidR="00D22055" w:rsidRPr="009A5B3E">
        <w:rPr>
          <w:sz w:val="24"/>
          <w:szCs w:val="24"/>
        </w:rPr>
        <w:t>).</w:t>
      </w:r>
    </w:p>
    <w:p w:rsidR="00511418" w:rsidRPr="009A5B3E" w:rsidRDefault="00D22055" w:rsidP="009A5B3E">
      <w:pPr>
        <w:ind w:left="360" w:hanging="360"/>
        <w:jc w:val="both"/>
        <w:rPr>
          <w:b/>
          <w:sz w:val="24"/>
          <w:szCs w:val="24"/>
        </w:rPr>
      </w:pPr>
      <w:r w:rsidRPr="009A5B3E">
        <w:rPr>
          <w:b/>
          <w:sz w:val="24"/>
          <w:szCs w:val="24"/>
        </w:rPr>
        <w:t>http://ecoportal.ru/</w:t>
      </w:r>
      <w:r w:rsidRPr="009A5B3E">
        <w:rPr>
          <w:sz w:val="24"/>
          <w:szCs w:val="24"/>
        </w:rPr>
        <w:t xml:space="preserve">  (</w:t>
      </w:r>
      <w:hyperlink r:id="rId19" w:history="1">
        <w:r w:rsidRPr="009A5B3E">
          <w:rPr>
            <w:rStyle w:val="a4"/>
            <w:color w:val="auto"/>
            <w:sz w:val="24"/>
            <w:szCs w:val="24"/>
            <w:u w:val="none"/>
          </w:rPr>
          <w:t>ECOportal.ru Всероссийский экологический портал</w:t>
        </w:r>
        <w:r w:rsidRPr="009A5B3E">
          <w:rPr>
            <w:rStyle w:val="a4"/>
            <w:color w:val="auto"/>
            <w:sz w:val="24"/>
            <w:szCs w:val="24"/>
          </w:rPr>
          <w:t xml:space="preserve"> </w:t>
        </w:r>
      </w:hyperlink>
      <w:r w:rsidRPr="009A5B3E">
        <w:rPr>
          <w:sz w:val="24"/>
          <w:szCs w:val="24"/>
        </w:rPr>
        <w:t>)</w:t>
      </w:r>
    </w:p>
    <w:sectPr w:rsidR="00511418" w:rsidRPr="009A5B3E" w:rsidSect="00712A66">
      <w:footerReference w:type="default" r:id="rId20"/>
      <w:pgSz w:w="16838" w:h="11906" w:orient="landscape"/>
      <w:pgMar w:top="1134" w:right="110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5D" w:rsidRDefault="00835A5D" w:rsidP="00DD6F3E">
      <w:r>
        <w:separator/>
      </w:r>
    </w:p>
  </w:endnote>
  <w:endnote w:type="continuationSeparator" w:id="1">
    <w:p w:rsidR="00835A5D" w:rsidRDefault="00835A5D" w:rsidP="00DD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3E" w:rsidRDefault="00065A53">
    <w:pPr>
      <w:pStyle w:val="ad"/>
      <w:jc w:val="right"/>
    </w:pPr>
    <w:fldSimple w:instr=" PAGE   \* MERGEFORMAT ">
      <w:r w:rsidR="00866B55">
        <w:rPr>
          <w:noProof/>
        </w:rPr>
        <w:t>29</w:t>
      </w:r>
    </w:fldSimple>
  </w:p>
  <w:p w:rsidR="00DD6F3E" w:rsidRDefault="00DD6F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5D" w:rsidRDefault="00835A5D" w:rsidP="00DD6F3E">
      <w:r>
        <w:separator/>
      </w:r>
    </w:p>
  </w:footnote>
  <w:footnote w:type="continuationSeparator" w:id="1">
    <w:p w:rsidR="00835A5D" w:rsidRDefault="00835A5D" w:rsidP="00DD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A8BF66"/>
    <w:lvl w:ilvl="0">
      <w:numFmt w:val="bullet"/>
      <w:lvlText w:val="*"/>
      <w:lvlJc w:val="left"/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F57"/>
    <w:multiLevelType w:val="hybridMultilevel"/>
    <w:tmpl w:val="E55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253B"/>
    <w:multiLevelType w:val="hybridMultilevel"/>
    <w:tmpl w:val="734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B91F52"/>
    <w:multiLevelType w:val="multilevel"/>
    <w:tmpl w:val="67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C95576"/>
    <w:multiLevelType w:val="hybridMultilevel"/>
    <w:tmpl w:val="7F1A8D9A"/>
    <w:lvl w:ilvl="0" w:tplc="39B40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17335CE"/>
    <w:multiLevelType w:val="hybridMultilevel"/>
    <w:tmpl w:val="AC8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31E13"/>
    <w:multiLevelType w:val="hybridMultilevel"/>
    <w:tmpl w:val="6106BA58"/>
    <w:lvl w:ilvl="0" w:tplc="6378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9D5B31"/>
    <w:multiLevelType w:val="hybridMultilevel"/>
    <w:tmpl w:val="1ADA5D8A"/>
    <w:lvl w:ilvl="0" w:tplc="09BA6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A29244B"/>
    <w:multiLevelType w:val="hybridMultilevel"/>
    <w:tmpl w:val="4E08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6F151D"/>
    <w:multiLevelType w:val="hybridMultilevel"/>
    <w:tmpl w:val="E88CE70A"/>
    <w:lvl w:ilvl="0" w:tplc="E108ACD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E86FD3"/>
    <w:multiLevelType w:val="hybridMultilevel"/>
    <w:tmpl w:val="849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11"/>
  </w:num>
  <w:num w:numId="12">
    <w:abstractNumId w:val="5"/>
    <w:lvlOverride w:ilvl="0">
      <w:startOverride w:val="5"/>
    </w:lvlOverride>
  </w:num>
  <w:num w:numId="13">
    <w:abstractNumId w:val="10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D1"/>
    <w:rsid w:val="000052E8"/>
    <w:rsid w:val="00017592"/>
    <w:rsid w:val="00024304"/>
    <w:rsid w:val="00025609"/>
    <w:rsid w:val="000258C6"/>
    <w:rsid w:val="0003422E"/>
    <w:rsid w:val="0006064A"/>
    <w:rsid w:val="00063484"/>
    <w:rsid w:val="000645E1"/>
    <w:rsid w:val="00065A53"/>
    <w:rsid w:val="00072BCD"/>
    <w:rsid w:val="00072EFC"/>
    <w:rsid w:val="0008100F"/>
    <w:rsid w:val="00092685"/>
    <w:rsid w:val="000948CD"/>
    <w:rsid w:val="00094E04"/>
    <w:rsid w:val="00097769"/>
    <w:rsid w:val="000D004A"/>
    <w:rsid w:val="000D5882"/>
    <w:rsid w:val="000E5584"/>
    <w:rsid w:val="00101796"/>
    <w:rsid w:val="0010326E"/>
    <w:rsid w:val="00107628"/>
    <w:rsid w:val="00116BC5"/>
    <w:rsid w:val="001407CA"/>
    <w:rsid w:val="00152AE2"/>
    <w:rsid w:val="001A1204"/>
    <w:rsid w:val="001B2FA7"/>
    <w:rsid w:val="001D3EB4"/>
    <w:rsid w:val="001D5E22"/>
    <w:rsid w:val="00217A4D"/>
    <w:rsid w:val="00243AE5"/>
    <w:rsid w:val="00245751"/>
    <w:rsid w:val="00274F10"/>
    <w:rsid w:val="0028336D"/>
    <w:rsid w:val="00287714"/>
    <w:rsid w:val="002A1E2D"/>
    <w:rsid w:val="002B02ED"/>
    <w:rsid w:val="002B45ED"/>
    <w:rsid w:val="002D20BF"/>
    <w:rsid w:val="002D317A"/>
    <w:rsid w:val="002D5BCD"/>
    <w:rsid w:val="002E6FD4"/>
    <w:rsid w:val="00303975"/>
    <w:rsid w:val="00315E63"/>
    <w:rsid w:val="00323012"/>
    <w:rsid w:val="003234EC"/>
    <w:rsid w:val="00323D48"/>
    <w:rsid w:val="003318D1"/>
    <w:rsid w:val="003328B4"/>
    <w:rsid w:val="00332A0B"/>
    <w:rsid w:val="00340643"/>
    <w:rsid w:val="00362584"/>
    <w:rsid w:val="00367EF7"/>
    <w:rsid w:val="00375B00"/>
    <w:rsid w:val="0037714C"/>
    <w:rsid w:val="00384BC5"/>
    <w:rsid w:val="00396726"/>
    <w:rsid w:val="003A2DF6"/>
    <w:rsid w:val="003A36A8"/>
    <w:rsid w:val="003C283A"/>
    <w:rsid w:val="003D77E1"/>
    <w:rsid w:val="00414C42"/>
    <w:rsid w:val="00417F86"/>
    <w:rsid w:val="00420516"/>
    <w:rsid w:val="00424F05"/>
    <w:rsid w:val="0043695F"/>
    <w:rsid w:val="00456877"/>
    <w:rsid w:val="00462DCB"/>
    <w:rsid w:val="0049162C"/>
    <w:rsid w:val="004B1D6F"/>
    <w:rsid w:val="004C761E"/>
    <w:rsid w:val="004D0310"/>
    <w:rsid w:val="004D2300"/>
    <w:rsid w:val="004D65BE"/>
    <w:rsid w:val="004E5A03"/>
    <w:rsid w:val="004E7777"/>
    <w:rsid w:val="004F28ED"/>
    <w:rsid w:val="004F5DAA"/>
    <w:rsid w:val="004F7596"/>
    <w:rsid w:val="00511418"/>
    <w:rsid w:val="005159E3"/>
    <w:rsid w:val="00540947"/>
    <w:rsid w:val="00547F4B"/>
    <w:rsid w:val="00563CA4"/>
    <w:rsid w:val="005666F7"/>
    <w:rsid w:val="005704BB"/>
    <w:rsid w:val="00571FEA"/>
    <w:rsid w:val="00587F5F"/>
    <w:rsid w:val="00594976"/>
    <w:rsid w:val="005A3B16"/>
    <w:rsid w:val="005D1DB7"/>
    <w:rsid w:val="005D7159"/>
    <w:rsid w:val="005F3B97"/>
    <w:rsid w:val="005F4548"/>
    <w:rsid w:val="005F50D1"/>
    <w:rsid w:val="005F53C4"/>
    <w:rsid w:val="006274D8"/>
    <w:rsid w:val="006313FD"/>
    <w:rsid w:val="00632534"/>
    <w:rsid w:val="0063259C"/>
    <w:rsid w:val="0064554B"/>
    <w:rsid w:val="00653AC2"/>
    <w:rsid w:val="00660110"/>
    <w:rsid w:val="006710DE"/>
    <w:rsid w:val="006748A4"/>
    <w:rsid w:val="0068368A"/>
    <w:rsid w:val="00683A02"/>
    <w:rsid w:val="00692113"/>
    <w:rsid w:val="00694850"/>
    <w:rsid w:val="006A127A"/>
    <w:rsid w:val="006B030B"/>
    <w:rsid w:val="006B3C03"/>
    <w:rsid w:val="006B7798"/>
    <w:rsid w:val="006D1F10"/>
    <w:rsid w:val="0070522B"/>
    <w:rsid w:val="00706813"/>
    <w:rsid w:val="00712A66"/>
    <w:rsid w:val="0073306C"/>
    <w:rsid w:val="007425BC"/>
    <w:rsid w:val="007604A6"/>
    <w:rsid w:val="00782AE7"/>
    <w:rsid w:val="007A0E53"/>
    <w:rsid w:val="007C33E4"/>
    <w:rsid w:val="007C3538"/>
    <w:rsid w:val="007C7745"/>
    <w:rsid w:val="007E031A"/>
    <w:rsid w:val="00800267"/>
    <w:rsid w:val="0080407D"/>
    <w:rsid w:val="00812312"/>
    <w:rsid w:val="00817FEF"/>
    <w:rsid w:val="00835A5D"/>
    <w:rsid w:val="008373AC"/>
    <w:rsid w:val="00840D05"/>
    <w:rsid w:val="008428C6"/>
    <w:rsid w:val="008664E4"/>
    <w:rsid w:val="00866B55"/>
    <w:rsid w:val="00883E0A"/>
    <w:rsid w:val="008B72F9"/>
    <w:rsid w:val="008C28FB"/>
    <w:rsid w:val="008C60A0"/>
    <w:rsid w:val="008D1479"/>
    <w:rsid w:val="008E650D"/>
    <w:rsid w:val="009029CB"/>
    <w:rsid w:val="0090711A"/>
    <w:rsid w:val="009253D5"/>
    <w:rsid w:val="009330AA"/>
    <w:rsid w:val="00956AB5"/>
    <w:rsid w:val="00973C12"/>
    <w:rsid w:val="009A5B3E"/>
    <w:rsid w:val="009F0BFF"/>
    <w:rsid w:val="009F7441"/>
    <w:rsid w:val="00A02855"/>
    <w:rsid w:val="00A05530"/>
    <w:rsid w:val="00A13A5C"/>
    <w:rsid w:val="00A14966"/>
    <w:rsid w:val="00A233AD"/>
    <w:rsid w:val="00A35EF1"/>
    <w:rsid w:val="00A36293"/>
    <w:rsid w:val="00A45091"/>
    <w:rsid w:val="00A74C42"/>
    <w:rsid w:val="00A9346C"/>
    <w:rsid w:val="00A94DEC"/>
    <w:rsid w:val="00AA0E4C"/>
    <w:rsid w:val="00AB65DE"/>
    <w:rsid w:val="00AD7E1F"/>
    <w:rsid w:val="00AE345E"/>
    <w:rsid w:val="00AE4A97"/>
    <w:rsid w:val="00AE595E"/>
    <w:rsid w:val="00AF3927"/>
    <w:rsid w:val="00B05861"/>
    <w:rsid w:val="00B312F2"/>
    <w:rsid w:val="00B34A84"/>
    <w:rsid w:val="00B40A01"/>
    <w:rsid w:val="00B40DBF"/>
    <w:rsid w:val="00B556A8"/>
    <w:rsid w:val="00B72B95"/>
    <w:rsid w:val="00B746DE"/>
    <w:rsid w:val="00B939D9"/>
    <w:rsid w:val="00BA0453"/>
    <w:rsid w:val="00BB184D"/>
    <w:rsid w:val="00BD23EA"/>
    <w:rsid w:val="00BD6F0C"/>
    <w:rsid w:val="00BE180A"/>
    <w:rsid w:val="00BE3D26"/>
    <w:rsid w:val="00C03483"/>
    <w:rsid w:val="00C21C01"/>
    <w:rsid w:val="00C22CC1"/>
    <w:rsid w:val="00C2333D"/>
    <w:rsid w:val="00C26225"/>
    <w:rsid w:val="00C306C0"/>
    <w:rsid w:val="00C62370"/>
    <w:rsid w:val="00C708BA"/>
    <w:rsid w:val="00C72C37"/>
    <w:rsid w:val="00C85426"/>
    <w:rsid w:val="00C91D30"/>
    <w:rsid w:val="00C9454C"/>
    <w:rsid w:val="00CA2D4B"/>
    <w:rsid w:val="00CB6E5C"/>
    <w:rsid w:val="00CC38DE"/>
    <w:rsid w:val="00CD2685"/>
    <w:rsid w:val="00CE4799"/>
    <w:rsid w:val="00D12F42"/>
    <w:rsid w:val="00D17D35"/>
    <w:rsid w:val="00D22055"/>
    <w:rsid w:val="00D26BE1"/>
    <w:rsid w:val="00D27FC1"/>
    <w:rsid w:val="00D30E59"/>
    <w:rsid w:val="00D35C23"/>
    <w:rsid w:val="00D4481B"/>
    <w:rsid w:val="00D57A74"/>
    <w:rsid w:val="00D65A86"/>
    <w:rsid w:val="00D70BC3"/>
    <w:rsid w:val="00D7488A"/>
    <w:rsid w:val="00D7608B"/>
    <w:rsid w:val="00D830FF"/>
    <w:rsid w:val="00DB2270"/>
    <w:rsid w:val="00DD21A9"/>
    <w:rsid w:val="00DD303B"/>
    <w:rsid w:val="00DD6F3E"/>
    <w:rsid w:val="00E012FE"/>
    <w:rsid w:val="00E12B74"/>
    <w:rsid w:val="00E142AB"/>
    <w:rsid w:val="00E3534D"/>
    <w:rsid w:val="00E77786"/>
    <w:rsid w:val="00EA1340"/>
    <w:rsid w:val="00EA14F2"/>
    <w:rsid w:val="00EA246A"/>
    <w:rsid w:val="00EF1574"/>
    <w:rsid w:val="00F07FA1"/>
    <w:rsid w:val="00F2444B"/>
    <w:rsid w:val="00F32926"/>
    <w:rsid w:val="00F379D5"/>
    <w:rsid w:val="00F526C9"/>
    <w:rsid w:val="00F71354"/>
    <w:rsid w:val="00F77F4E"/>
    <w:rsid w:val="00F808D2"/>
    <w:rsid w:val="00F92884"/>
    <w:rsid w:val="00FA2ABB"/>
    <w:rsid w:val="00FB302D"/>
    <w:rsid w:val="00FB676E"/>
    <w:rsid w:val="00FC30A1"/>
    <w:rsid w:val="00FC321D"/>
    <w:rsid w:val="00FC6ABD"/>
    <w:rsid w:val="00FE2324"/>
    <w:rsid w:val="00FE70FE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956A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4481B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D00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0"/>
    <w:link w:val="a8"/>
    <w:uiPriority w:val="99"/>
    <w:locked/>
    <w:rsid w:val="0002560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8">
    <w:name w:val="Title"/>
    <w:basedOn w:val="a"/>
    <w:next w:val="a"/>
    <w:link w:val="a7"/>
    <w:uiPriority w:val="99"/>
    <w:qFormat/>
    <w:rsid w:val="00025609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TitleChar1">
    <w:name w:val="Title Char1"/>
    <w:basedOn w:val="a0"/>
    <w:link w:val="a8"/>
    <w:uiPriority w:val="10"/>
    <w:rsid w:val="005A56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8"/>
    <w:uiPriority w:val="99"/>
    <w:locked/>
    <w:rsid w:val="000256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99"/>
    <w:rsid w:val="00C7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837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DD6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6F3E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DD6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6F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afe.nw.ru/" TargetMode="External"/><Relationship Id="rId13" Type="http://schemas.openxmlformats.org/officeDocument/2006/relationships/hyperlink" Target="http://www.biodat.ru/" TargetMode="External"/><Relationship Id="rId18" Type="http://schemas.openxmlformats.org/officeDocument/2006/relationships/hyperlink" Target="http://oopt.inf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seko.org/" TargetMode="External"/><Relationship Id="rId12" Type="http://schemas.openxmlformats.org/officeDocument/2006/relationships/hyperlink" Target="http://members.dencity.com/ecoclub/" TargetMode="External"/><Relationship Id="rId17" Type="http://schemas.openxmlformats.org/officeDocument/2006/relationships/hyperlink" Target="http://oop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zelenyshluz.narod.ru/index-2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eko.spb.ru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elenyshluz.narod.ru/index-2.html" TargetMode="External"/><Relationship Id="rId10" Type="http://schemas.openxmlformats.org/officeDocument/2006/relationships/hyperlink" Target="http://www.edu.yar.ru/russian/misc/eco_page/bank/index.html" TargetMode="External"/><Relationship Id="rId19" Type="http://schemas.openxmlformats.org/officeDocument/2006/relationships/hyperlink" Target="http://eco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col778.narod.ru/" TargetMode="External"/><Relationship Id="rId14" Type="http://schemas.openxmlformats.org/officeDocument/2006/relationships/hyperlink" Target="http://www.ecoanalysis.or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Настенька</cp:lastModifiedBy>
  <cp:revision>60</cp:revision>
  <cp:lastPrinted>2012-09-18T11:06:00Z</cp:lastPrinted>
  <dcterms:created xsi:type="dcterms:W3CDTF">2012-09-16T16:28:00Z</dcterms:created>
  <dcterms:modified xsi:type="dcterms:W3CDTF">2013-11-01T14:11:00Z</dcterms:modified>
</cp:coreProperties>
</file>