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17" w:rsidRPr="00980F0E" w:rsidRDefault="005C5A17" w:rsidP="005C5A17">
      <w:pPr>
        <w:spacing w:after="0"/>
        <w:jc w:val="center"/>
        <w:rPr>
          <w:rFonts w:ascii="Times New Roman" w:hAnsi="Times New Roman" w:cs="Times New Roman"/>
          <w:b/>
          <w:sz w:val="28"/>
        </w:rPr>
      </w:pPr>
      <w:r w:rsidRPr="00980F0E">
        <w:rPr>
          <w:rFonts w:ascii="Times New Roman" w:hAnsi="Times New Roman" w:cs="Times New Roman"/>
          <w:b/>
          <w:sz w:val="28"/>
        </w:rPr>
        <w:t>Урок</w:t>
      </w:r>
      <w:r w:rsidR="00740550">
        <w:rPr>
          <w:rFonts w:ascii="Times New Roman" w:hAnsi="Times New Roman" w:cs="Times New Roman"/>
          <w:b/>
          <w:sz w:val="28"/>
        </w:rPr>
        <w:t xml:space="preserve"> по теме</w:t>
      </w:r>
      <w:r w:rsidRPr="00980F0E">
        <w:rPr>
          <w:rFonts w:ascii="Times New Roman" w:hAnsi="Times New Roman" w:cs="Times New Roman"/>
          <w:b/>
          <w:sz w:val="28"/>
        </w:rPr>
        <w:t xml:space="preserve"> «Биологическое загрязнение</w:t>
      </w:r>
      <w:r w:rsidR="006B7747">
        <w:rPr>
          <w:rFonts w:ascii="Times New Roman" w:hAnsi="Times New Roman" w:cs="Times New Roman"/>
          <w:b/>
          <w:sz w:val="28"/>
        </w:rPr>
        <w:t xml:space="preserve"> и болезни человека.</w:t>
      </w:r>
      <w:r w:rsidRPr="00980F0E">
        <w:rPr>
          <w:rFonts w:ascii="Times New Roman" w:hAnsi="Times New Roman" w:cs="Times New Roman"/>
          <w:b/>
          <w:sz w:val="28"/>
        </w:rPr>
        <w:t>»</w:t>
      </w:r>
    </w:p>
    <w:p w:rsidR="00980F0E" w:rsidRDefault="00980F0E" w:rsidP="005C5A17">
      <w:pPr>
        <w:spacing w:after="0"/>
        <w:rPr>
          <w:rFonts w:ascii="Times New Roman" w:hAnsi="Times New Roman" w:cs="Times New Roman"/>
          <w:b/>
          <w:sz w:val="24"/>
          <w:lang w:val="en-US"/>
        </w:rPr>
      </w:pPr>
    </w:p>
    <w:p w:rsidR="005C5A17" w:rsidRDefault="005C5A17" w:rsidP="005C5A17">
      <w:pPr>
        <w:spacing w:after="0"/>
        <w:rPr>
          <w:rFonts w:ascii="Times New Roman" w:hAnsi="Times New Roman" w:cs="Times New Roman"/>
          <w:sz w:val="24"/>
        </w:rPr>
      </w:pPr>
      <w:r>
        <w:rPr>
          <w:rFonts w:ascii="Times New Roman" w:hAnsi="Times New Roman" w:cs="Times New Roman"/>
          <w:b/>
          <w:sz w:val="24"/>
        </w:rPr>
        <w:t xml:space="preserve">Цели: </w:t>
      </w:r>
      <w:r>
        <w:rPr>
          <w:rFonts w:ascii="Times New Roman" w:hAnsi="Times New Roman" w:cs="Times New Roman"/>
          <w:sz w:val="24"/>
        </w:rPr>
        <w:t xml:space="preserve">формирование понятий </w:t>
      </w:r>
      <w:r w:rsidRPr="005C5A17">
        <w:rPr>
          <w:rFonts w:ascii="Times New Roman" w:hAnsi="Times New Roman" w:cs="Times New Roman"/>
          <w:i/>
          <w:sz w:val="24"/>
        </w:rPr>
        <w:t>«</w:t>
      </w:r>
      <w:r>
        <w:rPr>
          <w:rFonts w:ascii="Times New Roman" w:hAnsi="Times New Roman" w:cs="Times New Roman"/>
          <w:i/>
          <w:sz w:val="24"/>
        </w:rPr>
        <w:t>биологическое загрязнение</w:t>
      </w:r>
      <w:r w:rsidRPr="005C5A17">
        <w:rPr>
          <w:rFonts w:ascii="Times New Roman" w:hAnsi="Times New Roman" w:cs="Times New Roman"/>
          <w:i/>
          <w:sz w:val="24"/>
        </w:rPr>
        <w:t>»</w:t>
      </w:r>
      <w:r>
        <w:rPr>
          <w:rFonts w:ascii="Times New Roman" w:hAnsi="Times New Roman" w:cs="Times New Roman"/>
          <w:i/>
          <w:sz w:val="24"/>
        </w:rPr>
        <w:t>, «инфекционные болезни», «природно-очаговые болезни».</w:t>
      </w:r>
      <w:r>
        <w:rPr>
          <w:rFonts w:ascii="Times New Roman" w:hAnsi="Times New Roman" w:cs="Times New Roman"/>
          <w:sz w:val="24"/>
        </w:rPr>
        <w:t xml:space="preserve"> Познакомить с основными путями заражения человека и мерами профилактики биологического загрязнения.</w:t>
      </w:r>
    </w:p>
    <w:p w:rsidR="005C5A17" w:rsidRDefault="005C5A17" w:rsidP="005C5A17">
      <w:pPr>
        <w:spacing w:after="0"/>
        <w:rPr>
          <w:rFonts w:ascii="Times New Roman" w:hAnsi="Times New Roman" w:cs="Times New Roman"/>
          <w:sz w:val="24"/>
        </w:rPr>
      </w:pPr>
      <w:r>
        <w:rPr>
          <w:rFonts w:ascii="Times New Roman" w:hAnsi="Times New Roman" w:cs="Times New Roman"/>
          <w:b/>
          <w:sz w:val="24"/>
        </w:rPr>
        <w:t xml:space="preserve">Оборудование: </w:t>
      </w:r>
      <w:r>
        <w:rPr>
          <w:rFonts w:ascii="Times New Roman" w:hAnsi="Times New Roman" w:cs="Times New Roman"/>
          <w:sz w:val="24"/>
        </w:rPr>
        <w:t>слайдовая презентация, учебники, таблицы по анатомии человека («Пути передачи инфекции», «ЗППП»)</w:t>
      </w:r>
    </w:p>
    <w:p w:rsidR="00C861B8" w:rsidRDefault="00C861B8" w:rsidP="005C5A17">
      <w:pPr>
        <w:spacing w:after="0"/>
        <w:rPr>
          <w:rFonts w:ascii="Times New Roman" w:hAnsi="Times New Roman" w:cs="Times New Roman"/>
          <w:sz w:val="24"/>
        </w:rPr>
      </w:pPr>
      <w:r>
        <w:rPr>
          <w:rFonts w:ascii="Times New Roman" w:hAnsi="Times New Roman" w:cs="Times New Roman"/>
          <w:b/>
          <w:sz w:val="24"/>
        </w:rPr>
        <w:t>Тип урока:</w:t>
      </w:r>
      <w:r w:rsidR="00651A85">
        <w:rPr>
          <w:rFonts w:ascii="Times New Roman" w:hAnsi="Times New Roman" w:cs="Times New Roman"/>
          <w:b/>
          <w:sz w:val="24"/>
        </w:rPr>
        <w:t xml:space="preserve"> </w:t>
      </w:r>
      <w:r w:rsidR="00651A85">
        <w:rPr>
          <w:rFonts w:ascii="Times New Roman" w:hAnsi="Times New Roman" w:cs="Times New Roman"/>
          <w:sz w:val="24"/>
        </w:rPr>
        <w:t>изучение нового материала</w:t>
      </w:r>
      <w:r>
        <w:rPr>
          <w:rFonts w:ascii="Times New Roman" w:hAnsi="Times New Roman" w:cs="Times New Roman"/>
          <w:sz w:val="24"/>
        </w:rPr>
        <w:t>.</w:t>
      </w:r>
    </w:p>
    <w:p w:rsidR="00651A85" w:rsidRDefault="00651A85" w:rsidP="005C5A17">
      <w:pPr>
        <w:spacing w:after="0"/>
        <w:rPr>
          <w:rFonts w:ascii="Times New Roman" w:hAnsi="Times New Roman" w:cs="Times New Roman"/>
          <w:sz w:val="24"/>
        </w:rPr>
      </w:pPr>
    </w:p>
    <w:p w:rsidR="00651A85" w:rsidRDefault="00651A85" w:rsidP="00651A85">
      <w:pPr>
        <w:spacing w:after="0"/>
        <w:jc w:val="center"/>
        <w:rPr>
          <w:rFonts w:ascii="Times New Roman" w:hAnsi="Times New Roman" w:cs="Times New Roman"/>
          <w:b/>
          <w:sz w:val="24"/>
        </w:rPr>
      </w:pPr>
      <w:r>
        <w:rPr>
          <w:rFonts w:ascii="Times New Roman" w:hAnsi="Times New Roman" w:cs="Times New Roman"/>
          <w:b/>
          <w:sz w:val="24"/>
        </w:rPr>
        <w:t>Ход урока</w:t>
      </w:r>
    </w:p>
    <w:p w:rsidR="00651A85" w:rsidRDefault="00651A85" w:rsidP="00651A85">
      <w:pPr>
        <w:spacing w:after="0"/>
        <w:rPr>
          <w:rFonts w:ascii="Times New Roman" w:hAnsi="Times New Roman" w:cs="Times New Roman"/>
          <w:b/>
          <w:sz w:val="24"/>
        </w:rPr>
      </w:pPr>
      <w:r>
        <w:rPr>
          <w:rFonts w:ascii="Times New Roman" w:hAnsi="Times New Roman" w:cs="Times New Roman"/>
          <w:b/>
          <w:sz w:val="24"/>
          <w:lang w:val="en-US"/>
        </w:rPr>
        <w:t>I</w:t>
      </w:r>
      <w:r w:rsidRPr="00EE3D26">
        <w:rPr>
          <w:rFonts w:ascii="Times New Roman" w:hAnsi="Times New Roman" w:cs="Times New Roman"/>
          <w:b/>
          <w:sz w:val="24"/>
        </w:rPr>
        <w:t xml:space="preserve">. </w:t>
      </w:r>
      <w:r w:rsidR="00EE3D26">
        <w:rPr>
          <w:rFonts w:ascii="Times New Roman" w:hAnsi="Times New Roman" w:cs="Times New Roman"/>
          <w:b/>
          <w:sz w:val="24"/>
        </w:rPr>
        <w:t>Организационный момент.</w:t>
      </w:r>
    </w:p>
    <w:p w:rsidR="00EE3D26" w:rsidRPr="00EE3D26" w:rsidRDefault="00EE3D26" w:rsidP="00651A85">
      <w:pPr>
        <w:spacing w:after="0"/>
        <w:rPr>
          <w:rFonts w:ascii="Times New Roman" w:hAnsi="Times New Roman" w:cs="Times New Roman"/>
          <w:b/>
          <w:sz w:val="24"/>
        </w:rPr>
      </w:pPr>
    </w:p>
    <w:p w:rsidR="00651A85" w:rsidRDefault="00651A85" w:rsidP="00651A85">
      <w:pPr>
        <w:spacing w:after="0"/>
        <w:rPr>
          <w:rFonts w:ascii="Times New Roman" w:hAnsi="Times New Roman" w:cs="Times New Roman"/>
          <w:b/>
          <w:sz w:val="24"/>
        </w:rPr>
      </w:pPr>
      <w:r>
        <w:rPr>
          <w:rFonts w:ascii="Times New Roman" w:hAnsi="Times New Roman" w:cs="Times New Roman"/>
          <w:b/>
          <w:sz w:val="24"/>
          <w:lang w:val="en-US"/>
        </w:rPr>
        <w:t>II</w:t>
      </w:r>
      <w:r w:rsidRPr="00EE3D26">
        <w:rPr>
          <w:rFonts w:ascii="Times New Roman" w:hAnsi="Times New Roman" w:cs="Times New Roman"/>
          <w:b/>
          <w:sz w:val="24"/>
        </w:rPr>
        <w:t xml:space="preserve">. </w:t>
      </w:r>
      <w:r w:rsidR="00EE3D26">
        <w:rPr>
          <w:rFonts w:ascii="Times New Roman" w:hAnsi="Times New Roman" w:cs="Times New Roman"/>
          <w:b/>
          <w:sz w:val="24"/>
        </w:rPr>
        <w:t>Изучение нового материала.</w:t>
      </w:r>
    </w:p>
    <w:p w:rsidR="00EE3D26" w:rsidRDefault="00EE3D26" w:rsidP="00651A85">
      <w:pPr>
        <w:spacing w:after="0"/>
        <w:rPr>
          <w:rFonts w:ascii="Times New Roman" w:hAnsi="Times New Roman" w:cs="Times New Roman"/>
          <w:i/>
          <w:sz w:val="24"/>
        </w:rPr>
      </w:pPr>
      <w:r>
        <w:rPr>
          <w:rFonts w:ascii="Times New Roman" w:hAnsi="Times New Roman" w:cs="Times New Roman"/>
          <w:b/>
          <w:i/>
          <w:sz w:val="24"/>
        </w:rPr>
        <w:t>1. Понятие «биологическое загрязнение».</w:t>
      </w:r>
    </w:p>
    <w:p w:rsidR="00EE3D26" w:rsidRDefault="00EE3D26" w:rsidP="00651A85">
      <w:pPr>
        <w:spacing w:after="0"/>
        <w:rPr>
          <w:rFonts w:ascii="Times New Roman" w:hAnsi="Times New Roman" w:cs="Times New Roman"/>
          <w:i/>
          <w:sz w:val="24"/>
        </w:rPr>
      </w:pPr>
      <w:r>
        <w:rPr>
          <w:rFonts w:ascii="Times New Roman" w:hAnsi="Times New Roman" w:cs="Times New Roman"/>
          <w:i/>
          <w:sz w:val="24"/>
        </w:rPr>
        <w:t>Беседа.</w:t>
      </w:r>
    </w:p>
    <w:p w:rsid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Кроме химических загрязнителей, в природной среде встречаются и биологические, вызывающие у человека различные заболевания. Это болезнетворные микроорганизмы, вирусы, гельминты, простейшие. Они могут находиться в атмосфере, воде, почве, в теле других живых организмов, в том числе и в самом человеке.</w:t>
      </w:r>
      <w:r w:rsidR="00B733D5" w:rsidRPr="00B733D5">
        <w:rPr>
          <w:rFonts w:ascii="Times New Roman" w:hAnsi="Times New Roman" w:cs="Times New Roman"/>
          <w:sz w:val="24"/>
        </w:rPr>
        <w:t xml:space="preserve"> </w:t>
      </w:r>
    </w:p>
    <w:p w:rsidR="004F0E37" w:rsidRPr="00B733D5" w:rsidRDefault="00B733D5" w:rsidP="00B733D5">
      <w:pPr>
        <w:spacing w:after="0"/>
        <w:ind w:firstLine="567"/>
        <w:jc w:val="both"/>
        <w:rPr>
          <w:rFonts w:ascii="Times New Roman" w:hAnsi="Times New Roman" w:cs="Times New Roman"/>
          <w:sz w:val="24"/>
        </w:rPr>
      </w:pPr>
      <w:r w:rsidRPr="00B06C30">
        <w:rPr>
          <w:rFonts w:ascii="Times New Roman" w:hAnsi="Times New Roman" w:cs="Times New Roman"/>
          <w:sz w:val="24"/>
        </w:rPr>
        <w:t xml:space="preserve">Говоря о биологическом загрязнении окружающей среды, обычно имеют в виду загрязнение организмами и веществами, негативно воздействующими на здоровье человека. </w:t>
      </w:r>
    </w:p>
    <w:p w:rsidR="00B733D5" w:rsidRDefault="00B733D5" w:rsidP="00B733D5">
      <w:pPr>
        <w:spacing w:after="0"/>
        <w:jc w:val="both"/>
        <w:rPr>
          <w:rFonts w:ascii="Times New Roman" w:hAnsi="Times New Roman" w:cs="Times New Roman"/>
          <w:sz w:val="24"/>
          <w:u w:val="single"/>
        </w:rPr>
      </w:pPr>
      <w:r>
        <w:rPr>
          <w:rFonts w:ascii="Times New Roman" w:hAnsi="Times New Roman" w:cs="Times New Roman"/>
          <w:sz w:val="24"/>
          <w:u w:val="single"/>
        </w:rPr>
        <w:t>Запись в тетрадь.</w:t>
      </w:r>
    </w:p>
    <w:p w:rsidR="00B733D5" w:rsidRPr="00B06C30" w:rsidRDefault="00B733D5" w:rsidP="00B733D5">
      <w:pPr>
        <w:spacing w:after="0"/>
        <w:ind w:firstLine="567"/>
        <w:jc w:val="both"/>
        <w:rPr>
          <w:rFonts w:ascii="Times New Roman" w:hAnsi="Times New Roman" w:cs="Times New Roman"/>
          <w:sz w:val="24"/>
        </w:rPr>
      </w:pPr>
      <w:r w:rsidRPr="00682F6F">
        <w:rPr>
          <w:rFonts w:ascii="Times New Roman" w:hAnsi="Times New Roman" w:cs="Times New Roman"/>
          <w:sz w:val="24"/>
        </w:rPr>
        <w:t xml:space="preserve">Под </w:t>
      </w:r>
      <w:r w:rsidRPr="00B733D5">
        <w:rPr>
          <w:rFonts w:ascii="Times New Roman" w:hAnsi="Times New Roman" w:cs="Times New Roman"/>
          <w:b/>
          <w:sz w:val="24"/>
        </w:rPr>
        <w:t>биологическим загрязнением</w:t>
      </w:r>
      <w:r w:rsidRPr="00682F6F">
        <w:rPr>
          <w:rFonts w:ascii="Times New Roman" w:hAnsi="Times New Roman" w:cs="Times New Roman"/>
          <w:sz w:val="24"/>
        </w:rPr>
        <w:t xml:space="preserve"> понимают привнесение в экосистемы в результате антропогенного воздействия не характерных для них видов живых орган</w:t>
      </w:r>
      <w:r>
        <w:rPr>
          <w:rFonts w:ascii="Times New Roman" w:hAnsi="Times New Roman" w:cs="Times New Roman"/>
          <w:sz w:val="24"/>
        </w:rPr>
        <w:t>измов (бактерий, вирусов и др.),</w:t>
      </w:r>
      <w:r w:rsidRPr="00682F6F">
        <w:rPr>
          <w:rFonts w:ascii="Times New Roman" w:hAnsi="Times New Roman" w:cs="Times New Roman"/>
          <w:sz w:val="24"/>
        </w:rPr>
        <w:t xml:space="preserve"> ухудшающих условия существования естественных биотических сообществ или негативно влияющих на здоровье человека.</w:t>
      </w:r>
    </w:p>
    <w:p w:rsidR="00B733D5" w:rsidRPr="00373D79" w:rsidRDefault="00B733D5" w:rsidP="00B733D5">
      <w:pPr>
        <w:spacing w:after="0"/>
        <w:ind w:firstLine="567"/>
        <w:jc w:val="both"/>
        <w:rPr>
          <w:rFonts w:ascii="Times New Roman" w:hAnsi="Times New Roman" w:cs="Times New Roman"/>
          <w:sz w:val="24"/>
        </w:rPr>
      </w:pPr>
      <w:r>
        <w:rPr>
          <w:rFonts w:ascii="Times New Roman" w:hAnsi="Times New Roman" w:cs="Times New Roman"/>
          <w:sz w:val="24"/>
        </w:rPr>
        <w:t>Биологическое загрязнение</w:t>
      </w:r>
      <w:r w:rsidRPr="00373D79">
        <w:rPr>
          <w:rFonts w:ascii="Times New Roman" w:hAnsi="Times New Roman" w:cs="Times New Roman"/>
          <w:sz w:val="24"/>
        </w:rPr>
        <w:t xml:space="preserve"> </w:t>
      </w:r>
      <w:r>
        <w:rPr>
          <w:rFonts w:ascii="Times New Roman" w:hAnsi="Times New Roman" w:cs="Times New Roman"/>
          <w:sz w:val="24"/>
        </w:rPr>
        <w:t xml:space="preserve">(по </w:t>
      </w:r>
      <w:r w:rsidR="001F4209">
        <w:rPr>
          <w:rFonts w:ascii="Times New Roman" w:hAnsi="Times New Roman" w:cs="Times New Roman"/>
          <w:sz w:val="24"/>
        </w:rPr>
        <w:t>Н.Ф.Реймерсу</w:t>
      </w:r>
      <w:r>
        <w:rPr>
          <w:rFonts w:ascii="Times New Roman" w:hAnsi="Times New Roman" w:cs="Times New Roman"/>
          <w:sz w:val="24"/>
        </w:rPr>
        <w:t>)</w:t>
      </w:r>
      <w:r w:rsidRPr="00373D79">
        <w:rPr>
          <w:rFonts w:ascii="Times New Roman" w:hAnsi="Times New Roman" w:cs="Times New Roman"/>
          <w:sz w:val="24"/>
        </w:rPr>
        <w:t>:</w:t>
      </w:r>
    </w:p>
    <w:p w:rsidR="00B733D5" w:rsidRPr="00373D79" w:rsidRDefault="00B733D5" w:rsidP="00B733D5">
      <w:pPr>
        <w:spacing w:after="0"/>
        <w:ind w:firstLine="567"/>
        <w:jc w:val="both"/>
        <w:rPr>
          <w:rFonts w:ascii="Times New Roman" w:hAnsi="Times New Roman" w:cs="Times New Roman"/>
          <w:sz w:val="24"/>
        </w:rPr>
      </w:pPr>
      <w:r w:rsidRPr="00373D79">
        <w:rPr>
          <w:rFonts w:ascii="Times New Roman" w:hAnsi="Times New Roman" w:cs="Times New Roman"/>
          <w:sz w:val="24"/>
        </w:rPr>
        <w:t>1. привнесение в среду и размножение в ней нежелательных для человека организмов;</w:t>
      </w:r>
    </w:p>
    <w:p w:rsidR="00B733D5" w:rsidRPr="00373D79" w:rsidRDefault="001F4209" w:rsidP="00B733D5">
      <w:pPr>
        <w:spacing w:after="0"/>
        <w:ind w:firstLine="567"/>
        <w:jc w:val="both"/>
        <w:rPr>
          <w:rFonts w:ascii="Times New Roman" w:hAnsi="Times New Roman" w:cs="Times New Roman"/>
          <w:sz w:val="24"/>
        </w:rPr>
      </w:pPr>
      <w:r>
        <w:rPr>
          <w:rFonts w:ascii="Times New Roman" w:hAnsi="Times New Roman" w:cs="Times New Roman"/>
          <w:sz w:val="24"/>
        </w:rPr>
        <w:t xml:space="preserve">2. </w:t>
      </w:r>
      <w:r w:rsidR="00B733D5" w:rsidRPr="00373D79">
        <w:rPr>
          <w:rFonts w:ascii="Times New Roman" w:hAnsi="Times New Roman" w:cs="Times New Roman"/>
          <w:sz w:val="24"/>
        </w:rPr>
        <w:t>проникновение (естественное или благодаря деятельности человека) в эксплуатируемые экосистемы и технологические устройства видов организмов, чуждых данным сообществам и устройствами обычно там отсутствующих.</w:t>
      </w:r>
    </w:p>
    <w:p w:rsidR="00B733D5" w:rsidRDefault="00840628" w:rsidP="00840628">
      <w:pPr>
        <w:spacing w:after="0"/>
        <w:jc w:val="both"/>
        <w:rPr>
          <w:rFonts w:ascii="Times New Roman" w:hAnsi="Times New Roman" w:cs="Times New Roman"/>
          <w:b/>
          <w:i/>
          <w:sz w:val="24"/>
        </w:rPr>
      </w:pPr>
      <w:r>
        <w:rPr>
          <w:rFonts w:ascii="Times New Roman" w:hAnsi="Times New Roman" w:cs="Times New Roman"/>
          <w:b/>
          <w:i/>
          <w:sz w:val="24"/>
        </w:rPr>
        <w:t>2. Виды биологического загрязнения.</w:t>
      </w:r>
    </w:p>
    <w:p w:rsidR="00840628" w:rsidRPr="00840628" w:rsidRDefault="00840628" w:rsidP="00840628">
      <w:pPr>
        <w:spacing w:after="0"/>
        <w:jc w:val="both"/>
        <w:rPr>
          <w:rFonts w:ascii="Times New Roman" w:hAnsi="Times New Roman" w:cs="Times New Roman"/>
          <w:i/>
          <w:sz w:val="24"/>
        </w:rPr>
      </w:pPr>
      <w:r>
        <w:rPr>
          <w:rFonts w:ascii="Times New Roman" w:hAnsi="Times New Roman" w:cs="Times New Roman"/>
          <w:i/>
          <w:sz w:val="24"/>
        </w:rPr>
        <w:t>Рассказ учителя.</w:t>
      </w:r>
    </w:p>
    <w:p w:rsidR="00840628" w:rsidRPr="00373D79" w:rsidRDefault="00840628" w:rsidP="00840628">
      <w:pPr>
        <w:spacing w:after="0"/>
        <w:ind w:firstLine="567"/>
        <w:jc w:val="both"/>
        <w:rPr>
          <w:rFonts w:ascii="Times New Roman" w:hAnsi="Times New Roman" w:cs="Times New Roman"/>
          <w:sz w:val="24"/>
        </w:rPr>
      </w:pPr>
      <w:r w:rsidRPr="00373D79">
        <w:rPr>
          <w:rFonts w:ascii="Times New Roman" w:hAnsi="Times New Roman" w:cs="Times New Roman"/>
          <w:sz w:val="24"/>
        </w:rPr>
        <w:t>Когда загрязнение окружающей среды происходит за счет микроорганизмов, говорят о бактериальном или микробном загрязнении, как о видах биологического загрязнения.</w:t>
      </w:r>
    </w:p>
    <w:p w:rsidR="00840628" w:rsidRPr="00373D79" w:rsidRDefault="00840628" w:rsidP="00840628">
      <w:pPr>
        <w:spacing w:after="0"/>
        <w:ind w:firstLine="567"/>
        <w:jc w:val="both"/>
        <w:rPr>
          <w:rFonts w:ascii="Times New Roman" w:hAnsi="Times New Roman" w:cs="Times New Roman"/>
          <w:sz w:val="24"/>
        </w:rPr>
      </w:pPr>
      <w:r w:rsidRPr="00373D79">
        <w:rPr>
          <w:rFonts w:ascii="Times New Roman" w:hAnsi="Times New Roman" w:cs="Times New Roman"/>
          <w:sz w:val="24"/>
        </w:rPr>
        <w:t>С точки зрения экологии акклиматизация любых живых организмов является биологическим загрязнением. Известно, что в эпоху Великих географических открытий переселенцы привозили с собой в новые страны европейских животных и растения, как диких, так и домашних. А возвращавшиеся на родину мореплаватели после открытий новых стран привозили с собой экзотов в Европу. Наиболее известны примеры завоза в Австралию европейских видов (кроликов, собак, некоторых видов рыб) в результате чего на грани исчезновения оказались многие аборигенные виды. В Красную книгу пришлось занести 32 вида австралийских сумчатых. Нарушенным оказалось биологическое равновесие в австралийских реках из-за появления там европейских видов рыб. По Северной Америке и Австралии расселились воробьи, которых завезли- с собой переселенцы из Европы, чтобы они напоминали им о родине.</w:t>
      </w:r>
    </w:p>
    <w:p w:rsidR="00840628" w:rsidRPr="00B01747" w:rsidRDefault="00840628" w:rsidP="00840628">
      <w:pPr>
        <w:spacing w:after="0"/>
        <w:ind w:firstLine="567"/>
        <w:jc w:val="both"/>
        <w:rPr>
          <w:rFonts w:ascii="Times New Roman" w:hAnsi="Times New Roman" w:cs="Times New Roman"/>
          <w:sz w:val="24"/>
        </w:rPr>
      </w:pPr>
      <w:r w:rsidRPr="00373D79">
        <w:rPr>
          <w:rFonts w:ascii="Times New Roman" w:hAnsi="Times New Roman" w:cs="Times New Roman"/>
          <w:sz w:val="24"/>
        </w:rPr>
        <w:t xml:space="preserve">Акклиматизация новых организмов со временем может окончиться и с минимальным ущербом для аборигенных экосистем. Так расселение по дельте Волги и прилегающим территориям американского грызуна ондатры закончилось тем, что этот вид успешно занял свободную </w:t>
      </w:r>
      <w:r w:rsidRPr="00373D79">
        <w:rPr>
          <w:rFonts w:ascii="Times New Roman" w:hAnsi="Times New Roman" w:cs="Times New Roman"/>
          <w:sz w:val="24"/>
        </w:rPr>
        <w:lastRenderedPageBreak/>
        <w:t xml:space="preserve">экологическую нишу без серьезных последствий для естественных экосистем. За несколько десятков лет этот вид стал полноправным членом естественных сообществ, так что можно считать, что они (сообщества) справились с этим загрязнением. </w:t>
      </w:r>
    </w:p>
    <w:p w:rsidR="00840628" w:rsidRPr="00B01747" w:rsidRDefault="00840628" w:rsidP="00840628">
      <w:pPr>
        <w:spacing w:after="0"/>
        <w:ind w:firstLine="567"/>
        <w:jc w:val="both"/>
        <w:rPr>
          <w:rFonts w:ascii="Times New Roman" w:hAnsi="Times New Roman" w:cs="Times New Roman"/>
          <w:sz w:val="24"/>
        </w:rPr>
      </w:pPr>
      <w:r w:rsidRPr="00B01747">
        <w:rPr>
          <w:rFonts w:ascii="Times New Roman" w:hAnsi="Times New Roman" w:cs="Times New Roman"/>
          <w:sz w:val="24"/>
        </w:rPr>
        <w:t xml:space="preserve">К более серьезным последствиям биологическое загрязнение может привести в случае, когда новый вид «переключает» на себя значительные энергетические потоки экосистем. Так в начале 80-х годов в Черное море с балластными водами судов попал гребневик мнемиопсис. Это морское беспозвоночное обитало у берегов Северной Америки. Попав в новые условия, он из Черного </w:t>
      </w:r>
      <w:r>
        <w:rPr>
          <w:rFonts w:ascii="Times New Roman" w:hAnsi="Times New Roman" w:cs="Times New Roman"/>
          <w:sz w:val="24"/>
        </w:rPr>
        <w:t xml:space="preserve">моря </w:t>
      </w:r>
      <w:r w:rsidRPr="00B01747">
        <w:rPr>
          <w:rFonts w:ascii="Times New Roman" w:hAnsi="Times New Roman" w:cs="Times New Roman"/>
          <w:sz w:val="24"/>
        </w:rPr>
        <w:t>быстро распространил</w:t>
      </w:r>
      <w:r>
        <w:rPr>
          <w:rFonts w:ascii="Times New Roman" w:hAnsi="Times New Roman" w:cs="Times New Roman"/>
          <w:sz w:val="24"/>
        </w:rPr>
        <w:t>ся</w:t>
      </w:r>
      <w:r w:rsidRPr="00B01747">
        <w:rPr>
          <w:rFonts w:ascii="Times New Roman" w:hAnsi="Times New Roman" w:cs="Times New Roman"/>
          <w:sz w:val="24"/>
        </w:rPr>
        <w:t xml:space="preserve"> в Мраморное и Азовское моря. Мнемиопсис питается планктонными беспозвоночными, находящимися в тоще воды икринками и личинками рыб. Став конкурентом за пищевые ресурсы для местных планктофагов (рыб, питающихся планктоном) и выедая их икру и личинок, мнемиопсис стал причиной падения коммерческого рыболовства в Черном и Азовском морях.</w:t>
      </w:r>
    </w:p>
    <w:p w:rsidR="00840628" w:rsidRPr="00B01747" w:rsidRDefault="00840628" w:rsidP="00840628">
      <w:pPr>
        <w:spacing w:after="0"/>
        <w:ind w:firstLine="567"/>
        <w:jc w:val="both"/>
        <w:rPr>
          <w:rFonts w:ascii="Times New Roman" w:hAnsi="Times New Roman" w:cs="Times New Roman"/>
          <w:sz w:val="24"/>
        </w:rPr>
      </w:pPr>
      <w:r w:rsidRPr="00B01747">
        <w:rPr>
          <w:rFonts w:ascii="Times New Roman" w:hAnsi="Times New Roman" w:cs="Times New Roman"/>
          <w:sz w:val="24"/>
        </w:rPr>
        <w:t>В 1999 году этот гребневик был обнаружен в Каспийском море, куда попал, очевидно, также с балластными водами судов, проходящих из Черного и Азовского морей в Каспий по Волго-Донскому каналу. Это привело, по мнению многих специалистов, к резкому падению численности каспийских килек и сельдей, пищевым конкурентом для которых стал мнемиопсис. Со временем экосистема Каспийского моря, может быть, справится и с этим загрязнением. Но вследствие того, что гребневик «перетянул» на себя значительный поток энергии (с пищей), экосистема для достижения устойчивого состояния может коренным образом измениться. Ниша, которую занимали каспийские кильки, может быть занята вселенцем. В этом случае пострадают не только экономические интересы человека (промысел кильки на Каспии к 2002 году сократился в 10 раз), но и другие члены каспийской экосистемы – тюлени, осетровые, в питании которых килька играет значительную ро</w:t>
      </w:r>
      <w:r>
        <w:rPr>
          <w:rFonts w:ascii="Times New Roman" w:hAnsi="Times New Roman" w:cs="Times New Roman"/>
          <w:sz w:val="24"/>
        </w:rPr>
        <w:t>ль</w:t>
      </w:r>
      <w:r w:rsidRPr="00B01747">
        <w:rPr>
          <w:rFonts w:ascii="Times New Roman" w:hAnsi="Times New Roman" w:cs="Times New Roman"/>
          <w:sz w:val="24"/>
        </w:rPr>
        <w:t>, Заменив кильку, как потребителя зоопланктон , мнемиопсис не сможет заменить ее в качестве объекта питания других членов экосистемы.</w:t>
      </w:r>
    </w:p>
    <w:p w:rsidR="00840628" w:rsidRPr="00B01747" w:rsidRDefault="00840628" w:rsidP="00840628">
      <w:pPr>
        <w:spacing w:after="0"/>
        <w:ind w:firstLine="567"/>
        <w:jc w:val="both"/>
        <w:rPr>
          <w:rFonts w:ascii="Times New Roman" w:hAnsi="Times New Roman" w:cs="Times New Roman"/>
          <w:sz w:val="24"/>
        </w:rPr>
      </w:pPr>
      <w:r w:rsidRPr="00B01747">
        <w:rPr>
          <w:rFonts w:ascii="Times New Roman" w:hAnsi="Times New Roman" w:cs="Times New Roman"/>
          <w:sz w:val="24"/>
        </w:rPr>
        <w:t>Так, в результате биологического загрязнения вследствие хозяйственной деятельности человека (в данном случае – влияние водного транспорта) существующая ныне экосистема Каспийского моря может быть разрушена, и на смену ей «придет» другая, в которой не будет места кильке, а может быть и осетровым и тюленям.</w:t>
      </w:r>
    </w:p>
    <w:p w:rsidR="00840628" w:rsidRPr="00EE3D26" w:rsidRDefault="00840628" w:rsidP="00840628">
      <w:pPr>
        <w:spacing w:after="0"/>
        <w:ind w:firstLine="567"/>
        <w:jc w:val="both"/>
        <w:rPr>
          <w:rFonts w:ascii="Times New Roman" w:hAnsi="Times New Roman" w:cs="Times New Roman"/>
          <w:sz w:val="24"/>
        </w:rPr>
      </w:pPr>
      <w:r w:rsidRPr="00B01747">
        <w:rPr>
          <w:rFonts w:ascii="Times New Roman" w:hAnsi="Times New Roman" w:cs="Times New Roman"/>
          <w:sz w:val="24"/>
        </w:rPr>
        <w:t>К биологическому загрязнению относится и загрязнение вод и атмосферного воздуха болезнетворными микроорганизмами (бактериальное или микробное загрязнение), а также проникновение на другие континенты вредителей сельскохозяйственных культур. Примером последних может служить распространение колорадского жука и филлоксеры в Европе. Виды, к которым приспособились местные (американские) экосистемы, создали, большие проблемы в</w:t>
      </w:r>
      <w:r>
        <w:rPr>
          <w:rFonts w:ascii="Times New Roman" w:hAnsi="Times New Roman" w:cs="Times New Roman"/>
          <w:sz w:val="24"/>
        </w:rPr>
        <w:t xml:space="preserve"> </w:t>
      </w:r>
      <w:r w:rsidRPr="00B01747">
        <w:rPr>
          <w:rFonts w:ascii="Times New Roman" w:hAnsi="Times New Roman" w:cs="Times New Roman"/>
          <w:sz w:val="24"/>
        </w:rPr>
        <w:t xml:space="preserve">сельском хозяйстве нового для них континента. Следует отметить, что колорадский жук наносит ущерб культурам, также ведущим свое происхождение с американского континента (картофель, баклажаны и др.). Филлоксера же привела к катастрофическим последствиям для европейских виноградников потому, что европейские сорта винограда оказались не приспособленными противостоять этому вредителю. Американские сорта винограда, приспособившиеся за века совместного существования, мало страдают от нее. </w:t>
      </w:r>
    </w:p>
    <w:p w:rsidR="003139B2" w:rsidRDefault="003139B2" w:rsidP="003139B2">
      <w:pPr>
        <w:spacing w:after="0"/>
        <w:jc w:val="both"/>
        <w:rPr>
          <w:rFonts w:ascii="Times New Roman" w:hAnsi="Times New Roman" w:cs="Times New Roman"/>
          <w:b/>
          <w:i/>
          <w:sz w:val="24"/>
        </w:rPr>
      </w:pPr>
      <w:r>
        <w:rPr>
          <w:rFonts w:ascii="Times New Roman" w:hAnsi="Times New Roman" w:cs="Times New Roman"/>
          <w:b/>
          <w:i/>
          <w:sz w:val="24"/>
        </w:rPr>
        <w:t>3. Последствия биологического загрязнения.</w:t>
      </w:r>
    </w:p>
    <w:p w:rsidR="00840628" w:rsidRDefault="003139B2" w:rsidP="003139B2">
      <w:pPr>
        <w:spacing w:after="0"/>
        <w:jc w:val="both"/>
        <w:rPr>
          <w:rFonts w:ascii="Times New Roman" w:hAnsi="Times New Roman" w:cs="Times New Roman"/>
          <w:sz w:val="24"/>
        </w:rPr>
      </w:pPr>
      <w:r w:rsidRPr="003139B2">
        <w:rPr>
          <w:rFonts w:ascii="Times New Roman" w:hAnsi="Times New Roman" w:cs="Times New Roman"/>
          <w:i/>
          <w:sz w:val="24"/>
        </w:rPr>
        <w:t>Рассказ с элементами беседы.</w:t>
      </w:r>
      <w:r w:rsidR="004F0E37" w:rsidRPr="003139B2">
        <w:rPr>
          <w:rFonts w:ascii="Times New Roman" w:hAnsi="Times New Roman" w:cs="Times New Roman"/>
          <w:sz w:val="24"/>
        </w:rPr>
        <w:t xml:space="preserve"> </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Наиболее опасны возбудители инфекционных заболеваний. Они имеют различную устойчивость в окружающей среде. Одни способны жить вне организма человека всего несколько часов; находясь в воздухе, в воде, на разных предметах, они быстро погибают. Другие могут жить в окружающей среде от нескольких дней до нескольких лет. Для третьих окружающая среда является естественным местом обитания. Для четвертых - другие организмы, например дикие животные, являются местом сохранения и размножения.</w:t>
      </w:r>
    </w:p>
    <w:p w:rsidR="003139B2" w:rsidRDefault="00774D85"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lastRenderedPageBreak/>
        <w:t xml:space="preserve">Так в почве часто обитают возбудители столбняка, ботулизма, газовой гангрены, некоторых </w:t>
      </w:r>
      <w:r w:rsidRPr="003139B2">
        <w:rPr>
          <w:rFonts w:ascii="Times New Roman" w:hAnsi="Times New Roman" w:cs="Times New Roman"/>
          <w:sz w:val="24"/>
        </w:rPr>
        <w:t>грибковых заболеваний. Основными их источниками являются теплокровные животные, в пищеварительном канале которых обитают указанные микроорганизмы. Попадая в почву, эти возбудители долгое время там сохраняются, сберегая патогенные свойства. В организм человека они могут попасть при повреждении кожных покровов, с немытыми продуктами питания, при нарушении правил гигиены и технологии консервирования некоторых продуктов ( особенно грибов). Из почвы болезнетворные микроорганизмы могут проникнуть в грунтовые воды, а с водой – в организм человека. Поэтому воду из артезианских скважин, колодцев, родников необходимо перед питьем кипятить.</w:t>
      </w:r>
      <w:r w:rsidR="004F0E37" w:rsidRPr="003139B2">
        <w:rPr>
          <w:rFonts w:ascii="Times New Roman" w:hAnsi="Times New Roman" w:cs="Times New Roman"/>
          <w:sz w:val="24"/>
        </w:rPr>
        <w:t xml:space="preserve"> </w:t>
      </w:r>
    </w:p>
    <w:p w:rsidR="004F0E37" w:rsidRPr="00B733D5" w:rsidRDefault="004F0E37" w:rsidP="00B733D5">
      <w:pPr>
        <w:spacing w:after="0"/>
        <w:ind w:firstLine="567"/>
        <w:jc w:val="both"/>
        <w:rPr>
          <w:rFonts w:ascii="Times New Roman" w:hAnsi="Times New Roman" w:cs="Times New Roman"/>
          <w:sz w:val="24"/>
        </w:rPr>
      </w:pPr>
      <w:r w:rsidRPr="003139B2">
        <w:rPr>
          <w:rFonts w:ascii="Times New Roman" w:hAnsi="Times New Roman" w:cs="Times New Roman"/>
          <w:sz w:val="24"/>
        </w:rPr>
        <w:t>Болезнетворные микроорганизмы могут проникнуть в грунтовые воды и стать причиной</w:t>
      </w:r>
      <w:r w:rsidRPr="00B733D5">
        <w:rPr>
          <w:rFonts w:ascii="Times New Roman" w:hAnsi="Times New Roman" w:cs="Times New Roman"/>
          <w:sz w:val="24"/>
        </w:rPr>
        <w:t xml:space="preserve"> инфекционных болезней человека. Поэтому воду из артезианских скважин, колодцев, родников необходимо перед питьем кипятить.</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Особенно загрязненными бывают открытые источники воды: реки, озера, пруды. Известны многочисленные случаи, когда загрязненные источники воды стали причиной эпидемий холеры, брюшного тифа, дизентерии.</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В жарких странах широко распространены такие болезни, как амебиаз, шистоматоз, эхинококкоз и другие, которые вызываются различными паразитами, попадающими в организм человека с водой.</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При </w:t>
      </w:r>
      <w:r w:rsidRPr="003139B2">
        <w:rPr>
          <w:rFonts w:ascii="Times New Roman" w:hAnsi="Times New Roman" w:cs="Times New Roman"/>
          <w:i/>
          <w:sz w:val="24"/>
        </w:rPr>
        <w:t>воздушно-капельной инфекции</w:t>
      </w:r>
      <w:r w:rsidRPr="00B733D5">
        <w:rPr>
          <w:rFonts w:ascii="Times New Roman" w:hAnsi="Times New Roman" w:cs="Times New Roman"/>
          <w:sz w:val="24"/>
        </w:rPr>
        <w:t xml:space="preserve"> заражение происходит через дыхательные пути при вдыхании воздуха, содержащего болезнетворные микроорганизмы. </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К таким болезням относится грипп, коклюш, свинка, дифтерия, корь и другие. Возбудители этих болезней попадаю в воздух при кашле, чихании и даже при разговоре больных людей.</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Особую группу составляют инфекционные болезни, </w:t>
      </w:r>
      <w:r w:rsidRPr="003139B2">
        <w:rPr>
          <w:rFonts w:ascii="Times New Roman" w:hAnsi="Times New Roman" w:cs="Times New Roman"/>
          <w:i/>
          <w:sz w:val="24"/>
        </w:rPr>
        <w:t>передающиеся при тесном контакте</w:t>
      </w:r>
      <w:r w:rsidRPr="00B733D5">
        <w:rPr>
          <w:rFonts w:ascii="Times New Roman" w:hAnsi="Times New Roman" w:cs="Times New Roman"/>
          <w:sz w:val="24"/>
        </w:rPr>
        <w:t xml:space="preserve"> с больным или при </w:t>
      </w:r>
      <w:r w:rsidRPr="003139B2">
        <w:rPr>
          <w:rFonts w:ascii="Times New Roman" w:hAnsi="Times New Roman" w:cs="Times New Roman"/>
          <w:i/>
          <w:sz w:val="24"/>
        </w:rPr>
        <w:t>пользовании его вещами</w:t>
      </w:r>
      <w:r w:rsidRPr="00B733D5">
        <w:rPr>
          <w:rFonts w:ascii="Times New Roman" w:hAnsi="Times New Roman" w:cs="Times New Roman"/>
          <w:sz w:val="24"/>
        </w:rPr>
        <w:t>, например, полотенцем, носовым платком, предметами личной гигиены и другими, бывшими в употреблении больного. К ним относятся венерические болезни (СПИД, сифилис, гонорея), трахома, сибирская язва, парша. Человек, вторгаясь в природу, нередко нарушает естественные условия существования болезнетворных организмов и становится сам жертвой природно-очаковых болезней.</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Люди и домашние животные могут заражаться природно-очаковыми болезнями, попадая на территорию природного очага. К таким болезням относят чуму, туляремию, сыпной тиф, клещевой энцефалит, малярию, сонную болезнь.</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Особенностью природно-очаковых заболеваний является то, что их возбудители существуют в природе в пределах определенной территории вне связи с людьми или домашними животными. Одни паразитируют в организме диких животных-хозяев. Передача возбудителей от животных к животному и от животного к человеку происходит преимущественно через переносчиков, чаще всего насекомых и клещей.</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Возможны и другие пути заражения. Так, в некоторых жарких странах, а также в ряде районов нашей страны встречается инфекционное заболевание лептоспироз, или водяная лихорадка. В нашей стране возбудитель этой болезни обитает в организмах полевок обыкновенных, широко распространенных в лугах около рек. Заболевание лептоспирозом носит сезонный характер, чаще встречаются в период сильных дождей и в жаркие месяцы (июль - август). Человек может заразиться при </w:t>
      </w:r>
      <w:r w:rsidRPr="003139B2">
        <w:rPr>
          <w:rFonts w:ascii="Times New Roman" w:hAnsi="Times New Roman" w:cs="Times New Roman"/>
          <w:i/>
          <w:sz w:val="24"/>
        </w:rPr>
        <w:t>попадании в его организм воды, загрязненной</w:t>
      </w:r>
      <w:r w:rsidRPr="00B733D5">
        <w:rPr>
          <w:rFonts w:ascii="Times New Roman" w:hAnsi="Times New Roman" w:cs="Times New Roman"/>
          <w:sz w:val="24"/>
        </w:rPr>
        <w:t xml:space="preserve"> выделениями грызунов.</w:t>
      </w:r>
    </w:p>
    <w:p w:rsidR="004F0E37" w:rsidRPr="00B733D5" w:rsidRDefault="004F0E37" w:rsidP="00B733D5">
      <w:pPr>
        <w:spacing w:after="0"/>
        <w:ind w:firstLine="567"/>
        <w:jc w:val="both"/>
        <w:rPr>
          <w:rFonts w:ascii="Times New Roman" w:hAnsi="Times New Roman" w:cs="Times New Roman"/>
          <w:sz w:val="24"/>
        </w:rPr>
      </w:pPr>
      <w:r w:rsidRPr="00B733D5">
        <w:rPr>
          <w:rFonts w:ascii="Times New Roman" w:hAnsi="Times New Roman" w:cs="Times New Roman"/>
          <w:sz w:val="24"/>
        </w:rPr>
        <w:t xml:space="preserve"> Такие болезни, как чума, орнитоз, передаются воздушно-капельным путем. Находясь в районах природно-очаковых заболеваний, необходимо соблюдать специальные меры предосторожности.</w:t>
      </w:r>
    </w:p>
    <w:p w:rsidR="004F0E37" w:rsidRDefault="003139B2" w:rsidP="00651A85">
      <w:pPr>
        <w:spacing w:after="0"/>
        <w:rPr>
          <w:rFonts w:ascii="Times New Roman" w:hAnsi="Times New Roman" w:cs="Times New Roman"/>
          <w:sz w:val="24"/>
          <w:u w:val="single"/>
        </w:rPr>
      </w:pPr>
      <w:r>
        <w:rPr>
          <w:rFonts w:ascii="Times New Roman" w:hAnsi="Times New Roman" w:cs="Times New Roman"/>
          <w:sz w:val="24"/>
          <w:u w:val="single"/>
        </w:rPr>
        <w:t>Запись в тетрадь.</w:t>
      </w:r>
    </w:p>
    <w:p w:rsidR="008B62BB" w:rsidRDefault="003139B2" w:rsidP="008B62BB">
      <w:pPr>
        <w:spacing w:after="0"/>
        <w:ind w:firstLine="567"/>
        <w:rPr>
          <w:rFonts w:ascii="Times New Roman" w:hAnsi="Times New Roman" w:cs="Times New Roman"/>
          <w:sz w:val="24"/>
        </w:rPr>
      </w:pPr>
      <w:r w:rsidRPr="008B62BB">
        <w:rPr>
          <w:rFonts w:ascii="Times New Roman" w:hAnsi="Times New Roman" w:cs="Times New Roman"/>
          <w:b/>
          <w:sz w:val="24"/>
        </w:rPr>
        <w:t>Инфекционные болезни</w:t>
      </w:r>
      <w:r>
        <w:rPr>
          <w:rFonts w:ascii="Times New Roman" w:hAnsi="Times New Roman" w:cs="Times New Roman"/>
          <w:sz w:val="24"/>
        </w:rPr>
        <w:t xml:space="preserve"> - </w:t>
      </w:r>
      <w:r w:rsidR="008B62BB" w:rsidRPr="008B62BB">
        <w:rPr>
          <w:rFonts w:ascii="Times New Roman" w:hAnsi="Times New Roman" w:cs="Times New Roman"/>
          <w:sz w:val="24"/>
        </w:rPr>
        <w:t>это группа заболеваний, вызываемых проникновением в организм патогенных (болезнетворных) микроорганизмов.</w:t>
      </w:r>
    </w:p>
    <w:p w:rsidR="003139B2" w:rsidRDefault="008B62BB" w:rsidP="008B62BB">
      <w:pPr>
        <w:spacing w:after="0"/>
        <w:ind w:firstLine="567"/>
        <w:rPr>
          <w:rFonts w:ascii="Times New Roman" w:hAnsi="Times New Roman" w:cs="Times New Roman"/>
          <w:sz w:val="24"/>
        </w:rPr>
      </w:pPr>
      <w:r w:rsidRPr="008B62BB">
        <w:lastRenderedPageBreak/>
        <w:t xml:space="preserve"> </w:t>
      </w:r>
      <w:r w:rsidRPr="008B62BB">
        <w:rPr>
          <w:rFonts w:ascii="Times New Roman" w:hAnsi="Times New Roman" w:cs="Times New Roman"/>
          <w:sz w:val="24"/>
        </w:rPr>
        <w:t xml:space="preserve">Одной из особенностей инфекционных заболеваний является наличие инкубационного периода, то есть периода от времени заражения до появления первых признаков. Длительность этого периода зависит от способа заражения и вида возбудителя и может длиться от нескольких часов до нескольких лет (последнее бывает редко). Место проникновения микроорганизмов в организм называют </w:t>
      </w:r>
      <w:r w:rsidRPr="008B62BB">
        <w:rPr>
          <w:rFonts w:ascii="Times New Roman" w:hAnsi="Times New Roman" w:cs="Times New Roman"/>
          <w:b/>
          <w:sz w:val="24"/>
        </w:rPr>
        <w:t>«входными воротами инфекции</w:t>
      </w:r>
      <w:r>
        <w:rPr>
          <w:rFonts w:ascii="Times New Roman" w:hAnsi="Times New Roman" w:cs="Times New Roman"/>
          <w:b/>
          <w:sz w:val="24"/>
        </w:rPr>
        <w:t>»</w:t>
      </w:r>
      <w:r w:rsidRPr="008B62BB">
        <w:rPr>
          <w:rFonts w:ascii="Times New Roman" w:hAnsi="Times New Roman" w:cs="Times New Roman"/>
          <w:sz w:val="24"/>
        </w:rPr>
        <w:t>.</w:t>
      </w:r>
    </w:p>
    <w:p w:rsidR="009222EB" w:rsidRPr="009222EB" w:rsidRDefault="009222EB" w:rsidP="008B62BB">
      <w:pPr>
        <w:spacing w:after="0"/>
        <w:ind w:firstLine="567"/>
        <w:rPr>
          <w:rFonts w:ascii="Times New Roman" w:hAnsi="Times New Roman" w:cs="Times New Roman"/>
          <w:b/>
          <w:i/>
          <w:sz w:val="24"/>
        </w:rPr>
      </w:pPr>
      <w:r w:rsidRPr="009222EB">
        <w:rPr>
          <w:rFonts w:ascii="Times New Roman" w:hAnsi="Times New Roman" w:cs="Times New Roman"/>
          <w:b/>
          <w:i/>
          <w:sz w:val="24"/>
        </w:rPr>
        <w:t>Пути передачи инфекции.</w:t>
      </w:r>
    </w:p>
    <w:p w:rsidR="009222EB" w:rsidRPr="009222EB" w:rsidRDefault="009222EB" w:rsidP="009222EB">
      <w:pPr>
        <w:spacing w:after="0"/>
        <w:ind w:firstLine="567"/>
        <w:rPr>
          <w:rFonts w:ascii="Times New Roman" w:hAnsi="Times New Roman" w:cs="Times New Roman"/>
          <w:sz w:val="24"/>
        </w:rPr>
      </w:pPr>
      <w:r w:rsidRPr="009222EB">
        <w:rPr>
          <w:rFonts w:ascii="Times New Roman" w:hAnsi="Times New Roman" w:cs="Times New Roman"/>
          <w:sz w:val="24"/>
        </w:rPr>
        <w:t>Существует шесть основных видов механизмов передачи возбудителя инфекции:</w:t>
      </w:r>
    </w:p>
    <w:p w:rsidR="009222EB" w:rsidRPr="009222EB" w:rsidRDefault="009222EB" w:rsidP="009222EB">
      <w:pPr>
        <w:pStyle w:val="a3"/>
        <w:numPr>
          <w:ilvl w:val="0"/>
          <w:numId w:val="3"/>
        </w:numPr>
        <w:spacing w:after="0"/>
        <w:rPr>
          <w:rFonts w:ascii="Times New Roman" w:hAnsi="Times New Roman" w:cs="Times New Roman"/>
          <w:sz w:val="24"/>
        </w:rPr>
      </w:pPr>
      <w:r w:rsidRPr="009222EB">
        <w:rPr>
          <w:rFonts w:ascii="Times New Roman" w:hAnsi="Times New Roman" w:cs="Times New Roman"/>
          <w:sz w:val="24"/>
        </w:rPr>
        <w:t>воздушно-капельный (аэрозольный)</w:t>
      </w:r>
    </w:p>
    <w:p w:rsidR="009222EB" w:rsidRPr="009222EB" w:rsidRDefault="009222EB" w:rsidP="009222EB">
      <w:pPr>
        <w:pStyle w:val="a3"/>
        <w:numPr>
          <w:ilvl w:val="0"/>
          <w:numId w:val="3"/>
        </w:numPr>
        <w:spacing w:after="0"/>
        <w:rPr>
          <w:rFonts w:ascii="Times New Roman" w:hAnsi="Times New Roman" w:cs="Times New Roman"/>
          <w:sz w:val="24"/>
        </w:rPr>
      </w:pPr>
      <w:r w:rsidRPr="009222EB">
        <w:rPr>
          <w:rFonts w:ascii="Times New Roman" w:hAnsi="Times New Roman" w:cs="Times New Roman"/>
          <w:sz w:val="24"/>
        </w:rPr>
        <w:t>контактный</w:t>
      </w:r>
    </w:p>
    <w:p w:rsidR="009222EB" w:rsidRPr="009222EB" w:rsidRDefault="009222EB" w:rsidP="009222EB">
      <w:pPr>
        <w:pStyle w:val="a3"/>
        <w:numPr>
          <w:ilvl w:val="0"/>
          <w:numId w:val="3"/>
        </w:numPr>
        <w:spacing w:after="0"/>
        <w:rPr>
          <w:rFonts w:ascii="Times New Roman" w:hAnsi="Times New Roman" w:cs="Times New Roman"/>
          <w:sz w:val="24"/>
        </w:rPr>
      </w:pPr>
      <w:r w:rsidRPr="009222EB">
        <w:rPr>
          <w:rFonts w:ascii="Times New Roman" w:hAnsi="Times New Roman" w:cs="Times New Roman"/>
          <w:sz w:val="24"/>
        </w:rPr>
        <w:t>трансмиссивный</w:t>
      </w:r>
    </w:p>
    <w:p w:rsidR="009222EB" w:rsidRPr="009222EB" w:rsidRDefault="009222EB" w:rsidP="009222EB">
      <w:pPr>
        <w:pStyle w:val="a3"/>
        <w:numPr>
          <w:ilvl w:val="0"/>
          <w:numId w:val="3"/>
        </w:numPr>
        <w:spacing w:after="0"/>
        <w:rPr>
          <w:rFonts w:ascii="Times New Roman" w:hAnsi="Times New Roman" w:cs="Times New Roman"/>
          <w:sz w:val="24"/>
        </w:rPr>
      </w:pPr>
      <w:r w:rsidRPr="009222EB">
        <w:rPr>
          <w:rFonts w:ascii="Times New Roman" w:hAnsi="Times New Roman" w:cs="Times New Roman"/>
          <w:sz w:val="24"/>
        </w:rPr>
        <w:t>фекально-оральный (алиментарный)</w:t>
      </w:r>
    </w:p>
    <w:p w:rsidR="009222EB" w:rsidRPr="009222EB" w:rsidRDefault="009222EB" w:rsidP="009222EB">
      <w:pPr>
        <w:pStyle w:val="a3"/>
        <w:numPr>
          <w:ilvl w:val="0"/>
          <w:numId w:val="3"/>
        </w:numPr>
        <w:spacing w:after="0"/>
        <w:rPr>
          <w:rFonts w:ascii="Times New Roman" w:hAnsi="Times New Roman" w:cs="Times New Roman"/>
          <w:sz w:val="24"/>
        </w:rPr>
      </w:pPr>
      <w:r w:rsidRPr="009222EB">
        <w:rPr>
          <w:rFonts w:ascii="Times New Roman" w:hAnsi="Times New Roman" w:cs="Times New Roman"/>
          <w:sz w:val="24"/>
        </w:rPr>
        <w:t>вертикальный (в том числе, трансплацентарный)</w:t>
      </w:r>
    </w:p>
    <w:p w:rsidR="009222EB" w:rsidRPr="009222EB" w:rsidRDefault="009222EB" w:rsidP="009222EB">
      <w:pPr>
        <w:pStyle w:val="a3"/>
        <w:numPr>
          <w:ilvl w:val="0"/>
          <w:numId w:val="3"/>
        </w:numPr>
        <w:spacing w:after="0"/>
        <w:rPr>
          <w:rFonts w:ascii="Times New Roman" w:hAnsi="Times New Roman" w:cs="Times New Roman"/>
          <w:sz w:val="24"/>
        </w:rPr>
      </w:pPr>
      <w:r w:rsidRPr="009222EB">
        <w:rPr>
          <w:rFonts w:ascii="Times New Roman" w:hAnsi="Times New Roman" w:cs="Times New Roman"/>
          <w:sz w:val="24"/>
        </w:rPr>
        <w:t>гемоконтактный</w:t>
      </w:r>
    </w:p>
    <w:p w:rsidR="00980F0E" w:rsidRPr="00980F0E" w:rsidRDefault="00980F0E" w:rsidP="009222EB">
      <w:pPr>
        <w:spacing w:after="0"/>
        <w:ind w:firstLine="567"/>
        <w:rPr>
          <w:rFonts w:ascii="Times New Roman" w:hAnsi="Times New Roman" w:cs="Times New Roman"/>
          <w:i/>
          <w:sz w:val="24"/>
        </w:rPr>
      </w:pPr>
      <w:r>
        <w:rPr>
          <w:rFonts w:ascii="Times New Roman" w:hAnsi="Times New Roman" w:cs="Times New Roman"/>
          <w:i/>
          <w:sz w:val="24"/>
        </w:rPr>
        <w:t>С</w:t>
      </w:r>
      <w:r w:rsidRPr="00980F0E">
        <w:rPr>
          <w:rFonts w:ascii="Times New Roman" w:hAnsi="Times New Roman" w:cs="Times New Roman"/>
          <w:i/>
          <w:sz w:val="24"/>
        </w:rPr>
        <w:t>ообщени</w:t>
      </w:r>
      <w:r>
        <w:rPr>
          <w:rFonts w:ascii="Times New Roman" w:hAnsi="Times New Roman" w:cs="Times New Roman"/>
          <w:i/>
          <w:sz w:val="24"/>
        </w:rPr>
        <w:t>е</w:t>
      </w:r>
      <w:r w:rsidRPr="00980F0E">
        <w:rPr>
          <w:rFonts w:ascii="Times New Roman" w:hAnsi="Times New Roman" w:cs="Times New Roman"/>
          <w:i/>
          <w:sz w:val="24"/>
        </w:rPr>
        <w:t xml:space="preserve"> обучающ</w:t>
      </w:r>
      <w:r>
        <w:rPr>
          <w:rFonts w:ascii="Times New Roman" w:hAnsi="Times New Roman" w:cs="Times New Roman"/>
          <w:i/>
          <w:sz w:val="24"/>
        </w:rPr>
        <w:t>егос</w:t>
      </w:r>
      <w:r w:rsidRPr="00980F0E">
        <w:rPr>
          <w:rFonts w:ascii="Times New Roman" w:hAnsi="Times New Roman" w:cs="Times New Roman"/>
          <w:i/>
          <w:sz w:val="24"/>
        </w:rPr>
        <w:t>я.</w:t>
      </w:r>
    </w:p>
    <w:p w:rsidR="009222EB" w:rsidRPr="009222EB" w:rsidRDefault="009222EB" w:rsidP="009222EB">
      <w:pPr>
        <w:spacing w:after="0"/>
        <w:ind w:firstLine="567"/>
        <w:rPr>
          <w:rFonts w:ascii="Times New Roman" w:hAnsi="Times New Roman" w:cs="Times New Roman"/>
          <w:i/>
          <w:sz w:val="24"/>
          <w:u w:val="single"/>
        </w:rPr>
      </w:pPr>
      <w:r w:rsidRPr="009222EB">
        <w:rPr>
          <w:rFonts w:ascii="Times New Roman" w:hAnsi="Times New Roman" w:cs="Times New Roman"/>
          <w:i/>
          <w:sz w:val="24"/>
          <w:u w:val="single"/>
        </w:rPr>
        <w:t>Воздушно-капельный</w:t>
      </w:r>
    </w:p>
    <w:p w:rsidR="009222EB" w:rsidRPr="009222EB" w:rsidRDefault="009222EB" w:rsidP="009222EB">
      <w:pPr>
        <w:spacing w:after="0"/>
        <w:ind w:firstLine="567"/>
        <w:jc w:val="both"/>
        <w:rPr>
          <w:rFonts w:ascii="Times New Roman" w:hAnsi="Times New Roman" w:cs="Times New Roman"/>
          <w:sz w:val="24"/>
        </w:rPr>
      </w:pPr>
      <w:r w:rsidRPr="009222EB">
        <w:rPr>
          <w:rFonts w:ascii="Times New Roman" w:hAnsi="Times New Roman" w:cs="Times New Roman"/>
          <w:sz w:val="24"/>
        </w:rPr>
        <w:t>Воздушно-капельный механизм передачи инфекции — механизм передачи инфекции, при котором возбудители локализуются в слизистой оболочке дыхательных путей, откуда поступают в воздушную среду (при кашле, чихании и т. п.), пребывают в ней в форме аэрозоля и внедряются в организм человека при вдыхании зараженного воздуха</w:t>
      </w:r>
      <w:r>
        <w:rPr>
          <w:rFonts w:ascii="Times New Roman" w:hAnsi="Times New Roman" w:cs="Times New Roman"/>
          <w:sz w:val="24"/>
        </w:rPr>
        <w:t>.</w:t>
      </w:r>
    </w:p>
    <w:p w:rsidR="009222EB" w:rsidRPr="009222EB" w:rsidRDefault="009222EB" w:rsidP="009222EB">
      <w:pPr>
        <w:spacing w:after="0"/>
        <w:ind w:firstLine="567"/>
        <w:rPr>
          <w:rFonts w:ascii="Times New Roman" w:hAnsi="Times New Roman" w:cs="Times New Roman"/>
          <w:i/>
          <w:sz w:val="24"/>
          <w:u w:val="single"/>
        </w:rPr>
      </w:pPr>
      <w:r w:rsidRPr="009222EB">
        <w:rPr>
          <w:rFonts w:ascii="Times New Roman" w:hAnsi="Times New Roman" w:cs="Times New Roman"/>
          <w:i/>
          <w:sz w:val="24"/>
          <w:u w:val="single"/>
        </w:rPr>
        <w:t>Контактный</w:t>
      </w:r>
    </w:p>
    <w:p w:rsidR="009222EB" w:rsidRPr="009222EB" w:rsidRDefault="009222EB" w:rsidP="009222EB">
      <w:pPr>
        <w:spacing w:after="0"/>
        <w:ind w:firstLine="567"/>
        <w:jc w:val="both"/>
        <w:rPr>
          <w:rFonts w:ascii="Times New Roman" w:hAnsi="Times New Roman" w:cs="Times New Roman"/>
          <w:sz w:val="24"/>
        </w:rPr>
      </w:pPr>
      <w:r w:rsidRPr="009222EB">
        <w:rPr>
          <w:rFonts w:ascii="Times New Roman" w:hAnsi="Times New Roman" w:cs="Times New Roman"/>
          <w:sz w:val="24"/>
        </w:rPr>
        <w:t>Контактный механизм передачи инфекции — механизм передачи инфекции, при котором возбудители локализуются на коже и ее придатках, на слизистой оболочке глаз, полости рта, половых органов, на поверхности ран, поступают с них на поверхность различных предметов и при контакте с ними восприимчивого человека (иногда при непосредственном контакте с источником инфекции) внедряются в его организм</w:t>
      </w:r>
      <w:r>
        <w:rPr>
          <w:rFonts w:ascii="Times New Roman" w:hAnsi="Times New Roman" w:cs="Times New Roman"/>
          <w:sz w:val="24"/>
        </w:rPr>
        <w:t>.</w:t>
      </w:r>
      <w:r w:rsidR="00863F93" w:rsidRPr="00863F93">
        <w:t xml:space="preserve"> </w:t>
      </w:r>
      <w:r w:rsidR="00863F93">
        <w:t xml:space="preserve"> </w:t>
      </w:r>
      <w:r w:rsidR="00863F93" w:rsidRPr="00FA7E3B">
        <w:rPr>
          <w:rFonts w:ascii="Times New Roman" w:hAnsi="Times New Roman" w:cs="Times New Roman"/>
          <w:i/>
          <w:u w:val="single"/>
        </w:rPr>
        <w:t>К</w:t>
      </w:r>
      <w:r w:rsidR="00863F93" w:rsidRPr="00FA7E3B">
        <w:rPr>
          <w:rFonts w:ascii="Times New Roman" w:hAnsi="Times New Roman" w:cs="Times New Roman"/>
          <w:i/>
          <w:sz w:val="24"/>
          <w:u w:val="single"/>
        </w:rPr>
        <w:t>онта́ктно-бытово́й</w:t>
      </w:r>
      <w:r w:rsidR="00863F93">
        <w:rPr>
          <w:rFonts w:ascii="Times New Roman" w:hAnsi="Times New Roman" w:cs="Times New Roman"/>
          <w:sz w:val="24"/>
        </w:rPr>
        <w:t xml:space="preserve"> -</w:t>
      </w:r>
      <w:r w:rsidR="00863F93" w:rsidRPr="00863F93">
        <w:rPr>
          <w:rFonts w:ascii="Times New Roman" w:hAnsi="Times New Roman" w:cs="Times New Roman"/>
          <w:sz w:val="24"/>
        </w:rPr>
        <w:t xml:space="preserve"> через поверхность предметов обихода или кожи рук, обсемененную возбудителем инфекционной болезни; характерен для кишечных инфекций, возможен при некоторых других болезнях, например при сифилисе.</w:t>
      </w:r>
    </w:p>
    <w:p w:rsidR="009222EB" w:rsidRPr="009222EB" w:rsidRDefault="009222EB" w:rsidP="009222EB">
      <w:pPr>
        <w:spacing w:after="0"/>
        <w:ind w:firstLine="567"/>
        <w:rPr>
          <w:rFonts w:ascii="Times New Roman" w:hAnsi="Times New Roman" w:cs="Times New Roman"/>
          <w:i/>
          <w:sz w:val="24"/>
          <w:u w:val="single"/>
        </w:rPr>
      </w:pPr>
      <w:r w:rsidRPr="009222EB">
        <w:rPr>
          <w:rFonts w:ascii="Times New Roman" w:hAnsi="Times New Roman" w:cs="Times New Roman"/>
          <w:i/>
          <w:sz w:val="24"/>
          <w:u w:val="single"/>
        </w:rPr>
        <w:t>Трансмиссивный</w:t>
      </w:r>
    </w:p>
    <w:p w:rsidR="009222EB" w:rsidRPr="009222EB" w:rsidRDefault="009222EB" w:rsidP="009222EB">
      <w:pPr>
        <w:spacing w:after="0"/>
        <w:ind w:firstLine="567"/>
        <w:jc w:val="both"/>
        <w:rPr>
          <w:rFonts w:ascii="Times New Roman" w:hAnsi="Times New Roman" w:cs="Times New Roman"/>
          <w:sz w:val="24"/>
        </w:rPr>
      </w:pPr>
      <w:r w:rsidRPr="009222EB">
        <w:rPr>
          <w:rFonts w:ascii="Times New Roman" w:hAnsi="Times New Roman" w:cs="Times New Roman"/>
          <w:sz w:val="24"/>
        </w:rPr>
        <w:t>Трансмиссивный механизм передачи инфекции (также называемый «гемоконтактным») — механизм передачи инфекции, при котором возбудитель инфекции находится в кровеносной системе и лимфе, передается при укусах специфических и неспецифических переносчиков: укусе кровососущего членистон</w:t>
      </w:r>
      <w:r>
        <w:rPr>
          <w:rFonts w:ascii="Times New Roman" w:hAnsi="Times New Roman" w:cs="Times New Roman"/>
          <w:sz w:val="24"/>
        </w:rPr>
        <w:t>огого (насекомого или клеща).</w:t>
      </w:r>
    </w:p>
    <w:p w:rsidR="009222EB" w:rsidRPr="009222EB" w:rsidRDefault="009222EB" w:rsidP="009222EB">
      <w:pPr>
        <w:spacing w:after="0"/>
        <w:ind w:firstLine="567"/>
        <w:jc w:val="both"/>
        <w:rPr>
          <w:rFonts w:ascii="Times New Roman" w:hAnsi="Times New Roman" w:cs="Times New Roman"/>
          <w:i/>
          <w:sz w:val="24"/>
          <w:u w:val="single"/>
        </w:rPr>
      </w:pPr>
      <w:r w:rsidRPr="009222EB">
        <w:rPr>
          <w:rFonts w:ascii="Times New Roman" w:hAnsi="Times New Roman" w:cs="Times New Roman"/>
          <w:i/>
          <w:sz w:val="24"/>
          <w:u w:val="single"/>
        </w:rPr>
        <w:t>Фекально-оральный</w:t>
      </w:r>
    </w:p>
    <w:p w:rsidR="009222EB" w:rsidRPr="009222EB" w:rsidRDefault="009222EB" w:rsidP="009222EB">
      <w:pPr>
        <w:spacing w:after="0"/>
        <w:ind w:firstLine="567"/>
        <w:jc w:val="both"/>
        <w:rPr>
          <w:rFonts w:ascii="Times New Roman" w:hAnsi="Times New Roman" w:cs="Times New Roman"/>
          <w:sz w:val="24"/>
        </w:rPr>
      </w:pPr>
      <w:r w:rsidRPr="009222EB">
        <w:rPr>
          <w:rFonts w:ascii="Times New Roman" w:hAnsi="Times New Roman" w:cs="Times New Roman"/>
          <w:sz w:val="24"/>
        </w:rPr>
        <w:t>Фекально-оральный механизм передачи инфекции — механизм передачи инфекции, при котором локализация возбудителя инфекции преимущественно в кишечнике определяет его выведение из зараженного организма с испражнениями (фекалиями, мочой) или рвотными массами. Проникновение в восприимчивый организм происходит через рот, главным образом при заглатывании загрязненной воды или пищи, после чего он вновь локализуется в пищеварительном тра</w:t>
      </w:r>
      <w:r>
        <w:rPr>
          <w:rFonts w:ascii="Times New Roman" w:hAnsi="Times New Roman" w:cs="Times New Roman"/>
          <w:sz w:val="24"/>
        </w:rPr>
        <w:t>кте нового организма.</w:t>
      </w:r>
    </w:p>
    <w:p w:rsidR="009222EB" w:rsidRPr="009222EB" w:rsidRDefault="009222EB" w:rsidP="009222EB">
      <w:pPr>
        <w:spacing w:after="0"/>
        <w:ind w:firstLine="567"/>
        <w:rPr>
          <w:rFonts w:ascii="Times New Roman" w:hAnsi="Times New Roman" w:cs="Times New Roman"/>
          <w:i/>
          <w:sz w:val="24"/>
          <w:u w:val="single"/>
        </w:rPr>
      </w:pPr>
      <w:r w:rsidRPr="009222EB">
        <w:rPr>
          <w:rFonts w:ascii="Times New Roman" w:hAnsi="Times New Roman" w:cs="Times New Roman"/>
          <w:i/>
          <w:sz w:val="24"/>
          <w:u w:val="single"/>
        </w:rPr>
        <w:t>Трансплацентарный</w:t>
      </w:r>
    </w:p>
    <w:p w:rsidR="009222EB" w:rsidRPr="009222EB" w:rsidRDefault="009222EB" w:rsidP="009222EB">
      <w:pPr>
        <w:spacing w:after="0"/>
        <w:ind w:firstLine="567"/>
        <w:jc w:val="both"/>
        <w:rPr>
          <w:rFonts w:ascii="Times New Roman" w:hAnsi="Times New Roman" w:cs="Times New Roman"/>
          <w:sz w:val="24"/>
        </w:rPr>
      </w:pPr>
      <w:r w:rsidRPr="009222EB">
        <w:rPr>
          <w:rFonts w:ascii="Times New Roman" w:hAnsi="Times New Roman" w:cs="Times New Roman"/>
          <w:sz w:val="24"/>
        </w:rPr>
        <w:t>Трансплацентарный путь передачи инфекции</w:t>
      </w:r>
      <w:r w:rsidR="00863F93">
        <w:rPr>
          <w:rFonts w:ascii="Times New Roman" w:hAnsi="Times New Roman" w:cs="Times New Roman"/>
          <w:sz w:val="24"/>
        </w:rPr>
        <w:t>,</w:t>
      </w:r>
      <w:r w:rsidRPr="009222EB">
        <w:rPr>
          <w:rFonts w:ascii="Times New Roman" w:hAnsi="Times New Roman" w:cs="Times New Roman"/>
          <w:sz w:val="24"/>
        </w:rPr>
        <w:t xml:space="preserve"> при котором возбудитель инфекции передается от матери к</w:t>
      </w:r>
      <w:r>
        <w:rPr>
          <w:rFonts w:ascii="Times New Roman" w:hAnsi="Times New Roman" w:cs="Times New Roman"/>
          <w:sz w:val="24"/>
        </w:rPr>
        <w:t xml:space="preserve"> плоду во время беременности.</w:t>
      </w:r>
    </w:p>
    <w:p w:rsidR="009222EB" w:rsidRPr="009222EB" w:rsidRDefault="009222EB" w:rsidP="009222EB">
      <w:pPr>
        <w:spacing w:after="0"/>
        <w:ind w:firstLine="567"/>
        <w:rPr>
          <w:rFonts w:ascii="Times New Roman" w:hAnsi="Times New Roman" w:cs="Times New Roman"/>
          <w:i/>
          <w:sz w:val="24"/>
          <w:u w:val="single"/>
        </w:rPr>
      </w:pPr>
      <w:r w:rsidRPr="009222EB">
        <w:rPr>
          <w:rFonts w:ascii="Times New Roman" w:hAnsi="Times New Roman" w:cs="Times New Roman"/>
          <w:i/>
          <w:sz w:val="24"/>
          <w:u w:val="single"/>
        </w:rPr>
        <w:t>Гемоконтактный</w:t>
      </w:r>
    </w:p>
    <w:p w:rsidR="009222EB" w:rsidRDefault="009222EB" w:rsidP="009222EB">
      <w:pPr>
        <w:spacing w:after="0"/>
        <w:ind w:firstLine="567"/>
        <w:jc w:val="both"/>
        <w:rPr>
          <w:rFonts w:ascii="Times New Roman" w:hAnsi="Times New Roman" w:cs="Times New Roman"/>
          <w:sz w:val="24"/>
        </w:rPr>
      </w:pPr>
      <w:r w:rsidRPr="009222EB">
        <w:rPr>
          <w:rFonts w:ascii="Times New Roman" w:hAnsi="Times New Roman" w:cs="Times New Roman"/>
          <w:sz w:val="24"/>
        </w:rPr>
        <w:t>Гемоконтактный механизм передачи инфекции — механизм передачи инфекции обусловленный медицинскими манипуляциями, инъекциями н</w:t>
      </w:r>
      <w:r>
        <w:rPr>
          <w:rFonts w:ascii="Times New Roman" w:hAnsi="Times New Roman" w:cs="Times New Roman"/>
          <w:sz w:val="24"/>
        </w:rPr>
        <w:t>аркотиков, половым сношением.</w:t>
      </w:r>
    </w:p>
    <w:p w:rsidR="00980F0E" w:rsidRDefault="00980F0E" w:rsidP="00980F0E">
      <w:pPr>
        <w:spacing w:after="0"/>
        <w:rPr>
          <w:rFonts w:ascii="Times New Roman" w:hAnsi="Times New Roman" w:cs="Times New Roman"/>
          <w:i/>
          <w:sz w:val="24"/>
        </w:rPr>
      </w:pPr>
    </w:p>
    <w:p w:rsidR="00980F0E" w:rsidRDefault="00980F0E" w:rsidP="00980F0E">
      <w:pPr>
        <w:spacing w:after="0"/>
        <w:rPr>
          <w:rFonts w:ascii="Times New Roman" w:hAnsi="Times New Roman" w:cs="Times New Roman"/>
          <w:i/>
          <w:sz w:val="24"/>
        </w:rPr>
      </w:pPr>
    </w:p>
    <w:p w:rsidR="00980F0E" w:rsidRDefault="00980F0E" w:rsidP="00980F0E">
      <w:pPr>
        <w:spacing w:after="0"/>
        <w:rPr>
          <w:rFonts w:ascii="Times New Roman" w:hAnsi="Times New Roman" w:cs="Times New Roman"/>
          <w:i/>
          <w:sz w:val="24"/>
        </w:rPr>
      </w:pPr>
    </w:p>
    <w:p w:rsidR="00980F0E" w:rsidRPr="00980F0E" w:rsidRDefault="00980F0E" w:rsidP="00980F0E">
      <w:pPr>
        <w:spacing w:after="0"/>
        <w:rPr>
          <w:rFonts w:ascii="Times New Roman" w:hAnsi="Times New Roman" w:cs="Times New Roman"/>
          <w:i/>
          <w:sz w:val="24"/>
        </w:rPr>
      </w:pPr>
      <w:r>
        <w:rPr>
          <w:rFonts w:ascii="Times New Roman" w:hAnsi="Times New Roman" w:cs="Times New Roman"/>
          <w:i/>
          <w:sz w:val="24"/>
        </w:rPr>
        <w:lastRenderedPageBreak/>
        <w:t>С</w:t>
      </w:r>
      <w:r w:rsidRPr="00980F0E">
        <w:rPr>
          <w:rFonts w:ascii="Times New Roman" w:hAnsi="Times New Roman" w:cs="Times New Roman"/>
          <w:i/>
          <w:sz w:val="24"/>
        </w:rPr>
        <w:t>ообщени</w:t>
      </w:r>
      <w:r>
        <w:rPr>
          <w:rFonts w:ascii="Times New Roman" w:hAnsi="Times New Roman" w:cs="Times New Roman"/>
          <w:i/>
          <w:sz w:val="24"/>
        </w:rPr>
        <w:t>е</w:t>
      </w:r>
      <w:r w:rsidRPr="00980F0E">
        <w:rPr>
          <w:rFonts w:ascii="Times New Roman" w:hAnsi="Times New Roman" w:cs="Times New Roman"/>
          <w:i/>
          <w:sz w:val="24"/>
        </w:rPr>
        <w:t xml:space="preserve"> обучающ</w:t>
      </w:r>
      <w:r>
        <w:rPr>
          <w:rFonts w:ascii="Times New Roman" w:hAnsi="Times New Roman" w:cs="Times New Roman"/>
          <w:i/>
          <w:sz w:val="24"/>
        </w:rPr>
        <w:t>егос</w:t>
      </w:r>
      <w:r w:rsidRPr="00980F0E">
        <w:rPr>
          <w:rFonts w:ascii="Times New Roman" w:hAnsi="Times New Roman" w:cs="Times New Roman"/>
          <w:i/>
          <w:sz w:val="24"/>
        </w:rPr>
        <w:t>я.</w:t>
      </w:r>
    </w:p>
    <w:p w:rsidR="00BB76D2" w:rsidRPr="009222EB" w:rsidRDefault="00BB76D2" w:rsidP="00BB76D2">
      <w:pPr>
        <w:spacing w:after="0"/>
        <w:ind w:firstLine="567"/>
        <w:jc w:val="both"/>
        <w:rPr>
          <w:rFonts w:ascii="Times New Roman" w:hAnsi="Times New Roman" w:cs="Times New Roman"/>
          <w:b/>
          <w:i/>
          <w:sz w:val="24"/>
        </w:rPr>
      </w:pPr>
      <w:r w:rsidRPr="009222EB">
        <w:rPr>
          <w:rFonts w:ascii="Times New Roman" w:hAnsi="Times New Roman" w:cs="Times New Roman"/>
          <w:b/>
          <w:i/>
          <w:sz w:val="24"/>
        </w:rPr>
        <w:t>Классификация инфекционных болезней</w:t>
      </w:r>
    </w:p>
    <w:p w:rsidR="00BB76D2" w:rsidRPr="00BB76D2" w:rsidRDefault="00BB76D2" w:rsidP="00BB76D2">
      <w:pPr>
        <w:spacing w:after="0"/>
        <w:ind w:firstLine="567"/>
        <w:jc w:val="both"/>
        <w:rPr>
          <w:rFonts w:ascii="Times New Roman" w:hAnsi="Times New Roman" w:cs="Times New Roman"/>
          <w:sz w:val="24"/>
        </w:rPr>
      </w:pPr>
      <w:r w:rsidRPr="00BB76D2">
        <w:rPr>
          <w:rFonts w:ascii="Times New Roman" w:hAnsi="Times New Roman" w:cs="Times New Roman"/>
          <w:sz w:val="24"/>
        </w:rPr>
        <w:t xml:space="preserve">Инфекционные заболевания человека, в зависимости от определенного </w:t>
      </w:r>
      <w:r w:rsidRPr="00BB76D2">
        <w:rPr>
          <w:rFonts w:ascii="Times New Roman" w:hAnsi="Times New Roman" w:cs="Times New Roman"/>
          <w:i/>
          <w:sz w:val="24"/>
          <w:u w:val="single"/>
        </w:rPr>
        <w:t>механизма передачи и места преимущественной локализации процесса</w:t>
      </w:r>
      <w:r w:rsidRPr="00BB76D2">
        <w:rPr>
          <w:rFonts w:ascii="Times New Roman" w:hAnsi="Times New Roman" w:cs="Times New Roman"/>
          <w:sz w:val="24"/>
        </w:rPr>
        <w:t xml:space="preserve"> делятся на следующие группы:</w:t>
      </w:r>
    </w:p>
    <w:p w:rsidR="00BB76D2" w:rsidRPr="00BB76D2" w:rsidRDefault="00BB76D2" w:rsidP="00BB76D2">
      <w:pPr>
        <w:pStyle w:val="a3"/>
        <w:numPr>
          <w:ilvl w:val="0"/>
          <w:numId w:val="1"/>
        </w:numPr>
        <w:spacing w:after="0"/>
        <w:jc w:val="both"/>
        <w:rPr>
          <w:rFonts w:ascii="Times New Roman" w:hAnsi="Times New Roman" w:cs="Times New Roman"/>
          <w:sz w:val="24"/>
        </w:rPr>
      </w:pPr>
      <w:r w:rsidRPr="00BB76D2">
        <w:rPr>
          <w:rFonts w:ascii="Times New Roman" w:hAnsi="Times New Roman" w:cs="Times New Roman"/>
          <w:sz w:val="24"/>
        </w:rPr>
        <w:t>кишечные — сальмонеллез, холера, дизентерия, паратифы А и В, пищевые токсикоинфекции, эшерихиоз, брюшной тиф;</w:t>
      </w:r>
    </w:p>
    <w:p w:rsidR="00BB76D2" w:rsidRPr="00BB76D2" w:rsidRDefault="00BB76D2" w:rsidP="00BB76D2">
      <w:pPr>
        <w:pStyle w:val="a3"/>
        <w:numPr>
          <w:ilvl w:val="0"/>
          <w:numId w:val="1"/>
        </w:numPr>
        <w:spacing w:after="0"/>
        <w:jc w:val="both"/>
        <w:rPr>
          <w:rFonts w:ascii="Times New Roman" w:hAnsi="Times New Roman" w:cs="Times New Roman"/>
          <w:sz w:val="24"/>
        </w:rPr>
      </w:pPr>
      <w:r w:rsidRPr="00BB76D2">
        <w:rPr>
          <w:rFonts w:ascii="Times New Roman" w:hAnsi="Times New Roman" w:cs="Times New Roman"/>
          <w:sz w:val="24"/>
        </w:rPr>
        <w:t>инфекции дыхательных путей — ветряная оспа, ОРВИ, корь, грипп, микоплазменная респираторная инфекция;</w:t>
      </w:r>
    </w:p>
    <w:p w:rsidR="00BB76D2" w:rsidRPr="00BB76D2" w:rsidRDefault="00BB76D2" w:rsidP="00BB76D2">
      <w:pPr>
        <w:pStyle w:val="a3"/>
        <w:numPr>
          <w:ilvl w:val="0"/>
          <w:numId w:val="1"/>
        </w:numPr>
        <w:spacing w:after="0"/>
        <w:jc w:val="both"/>
        <w:rPr>
          <w:rFonts w:ascii="Times New Roman" w:hAnsi="Times New Roman" w:cs="Times New Roman"/>
          <w:sz w:val="24"/>
        </w:rPr>
      </w:pPr>
      <w:r w:rsidRPr="00BB76D2">
        <w:rPr>
          <w:rFonts w:ascii="Times New Roman" w:hAnsi="Times New Roman" w:cs="Times New Roman"/>
          <w:sz w:val="24"/>
        </w:rPr>
        <w:t>трансмиссовые, или кровяные, инфекции — малярия, чума, возвратный и сыпной тиф, ВИЧ-инфекция;</w:t>
      </w:r>
    </w:p>
    <w:p w:rsidR="00BB76D2" w:rsidRPr="00BB76D2" w:rsidRDefault="00BB76D2" w:rsidP="00BB76D2">
      <w:pPr>
        <w:pStyle w:val="a3"/>
        <w:numPr>
          <w:ilvl w:val="0"/>
          <w:numId w:val="1"/>
        </w:numPr>
        <w:spacing w:after="0"/>
        <w:jc w:val="both"/>
        <w:rPr>
          <w:rFonts w:ascii="Times New Roman" w:hAnsi="Times New Roman" w:cs="Times New Roman"/>
          <w:sz w:val="24"/>
        </w:rPr>
      </w:pPr>
      <w:r w:rsidRPr="00BB76D2">
        <w:rPr>
          <w:rFonts w:ascii="Times New Roman" w:hAnsi="Times New Roman" w:cs="Times New Roman"/>
          <w:sz w:val="24"/>
        </w:rPr>
        <w:t>инфекционные заболевания наружных покровов — столбняк, сибирская язва;</w:t>
      </w:r>
    </w:p>
    <w:p w:rsidR="00BB76D2" w:rsidRPr="00BB76D2" w:rsidRDefault="00BB76D2" w:rsidP="00BB76D2">
      <w:pPr>
        <w:pStyle w:val="a3"/>
        <w:numPr>
          <w:ilvl w:val="0"/>
          <w:numId w:val="1"/>
        </w:numPr>
        <w:spacing w:after="0"/>
        <w:jc w:val="both"/>
        <w:rPr>
          <w:rFonts w:ascii="Times New Roman" w:hAnsi="Times New Roman" w:cs="Times New Roman"/>
          <w:sz w:val="24"/>
        </w:rPr>
      </w:pPr>
      <w:r w:rsidRPr="00BB76D2">
        <w:rPr>
          <w:rFonts w:ascii="Times New Roman" w:hAnsi="Times New Roman" w:cs="Times New Roman"/>
          <w:sz w:val="24"/>
        </w:rPr>
        <w:t>инфекции с множественными путями передачи — инфекционный мононуклеоз, энтеровирусные инфекции.</w:t>
      </w:r>
    </w:p>
    <w:p w:rsidR="00BB76D2" w:rsidRPr="00BB76D2" w:rsidRDefault="00BB76D2" w:rsidP="00BB76D2">
      <w:pPr>
        <w:spacing w:after="0"/>
        <w:ind w:firstLine="567"/>
        <w:jc w:val="both"/>
        <w:rPr>
          <w:rFonts w:ascii="Times New Roman" w:hAnsi="Times New Roman" w:cs="Times New Roman"/>
          <w:sz w:val="24"/>
        </w:rPr>
      </w:pPr>
      <w:r w:rsidRPr="00BB76D2">
        <w:rPr>
          <w:rFonts w:ascii="Times New Roman" w:hAnsi="Times New Roman" w:cs="Times New Roman"/>
          <w:i/>
          <w:sz w:val="24"/>
          <w:u w:val="single"/>
        </w:rPr>
        <w:t>По природе возбудителей</w:t>
      </w:r>
      <w:r w:rsidRPr="00BB76D2">
        <w:rPr>
          <w:rFonts w:ascii="Times New Roman" w:hAnsi="Times New Roman" w:cs="Times New Roman"/>
          <w:sz w:val="24"/>
        </w:rPr>
        <w:t xml:space="preserve"> инфекционные заболевания подразделяются на:</w:t>
      </w:r>
    </w:p>
    <w:p w:rsidR="00BB76D2" w:rsidRPr="00BB76D2" w:rsidRDefault="00BB76D2" w:rsidP="00BB76D2">
      <w:pPr>
        <w:pStyle w:val="a3"/>
        <w:numPr>
          <w:ilvl w:val="0"/>
          <w:numId w:val="2"/>
        </w:numPr>
        <w:spacing w:after="0"/>
        <w:jc w:val="both"/>
        <w:rPr>
          <w:rFonts w:ascii="Times New Roman" w:hAnsi="Times New Roman" w:cs="Times New Roman"/>
          <w:sz w:val="24"/>
        </w:rPr>
      </w:pPr>
      <w:r w:rsidRPr="00BB76D2">
        <w:rPr>
          <w:rFonts w:ascii="Times New Roman" w:hAnsi="Times New Roman" w:cs="Times New Roman"/>
          <w:sz w:val="24"/>
        </w:rPr>
        <w:t>вирусные — корь, грипп, парагрипп, ВИЧ-инфекция, вирусные гепатиты, менингит, цитомегаловирусная инфекция;</w:t>
      </w:r>
    </w:p>
    <w:p w:rsidR="00BB76D2" w:rsidRPr="00BB76D2" w:rsidRDefault="00BB76D2" w:rsidP="00BB76D2">
      <w:pPr>
        <w:pStyle w:val="a3"/>
        <w:numPr>
          <w:ilvl w:val="0"/>
          <w:numId w:val="2"/>
        </w:numPr>
        <w:spacing w:after="0"/>
        <w:jc w:val="both"/>
        <w:rPr>
          <w:rFonts w:ascii="Times New Roman" w:hAnsi="Times New Roman" w:cs="Times New Roman"/>
          <w:sz w:val="24"/>
        </w:rPr>
      </w:pPr>
      <w:r w:rsidRPr="00BB76D2">
        <w:rPr>
          <w:rFonts w:ascii="Times New Roman" w:hAnsi="Times New Roman" w:cs="Times New Roman"/>
          <w:sz w:val="24"/>
        </w:rPr>
        <w:t>прионные — фатальная семейная бессонница, куру, болезнь Крейтцфельда-Якоба;</w:t>
      </w:r>
    </w:p>
    <w:p w:rsidR="00BB76D2" w:rsidRPr="00BB76D2" w:rsidRDefault="00BB76D2" w:rsidP="00BB76D2">
      <w:pPr>
        <w:pStyle w:val="a3"/>
        <w:numPr>
          <w:ilvl w:val="0"/>
          <w:numId w:val="2"/>
        </w:numPr>
        <w:spacing w:after="0"/>
        <w:jc w:val="both"/>
        <w:rPr>
          <w:rFonts w:ascii="Times New Roman" w:hAnsi="Times New Roman" w:cs="Times New Roman"/>
          <w:sz w:val="24"/>
        </w:rPr>
      </w:pPr>
      <w:r w:rsidRPr="00BB76D2">
        <w:rPr>
          <w:rFonts w:ascii="Times New Roman" w:hAnsi="Times New Roman" w:cs="Times New Roman"/>
          <w:sz w:val="24"/>
        </w:rPr>
        <w:t>протозойные — критоспоридиоз, амебиаз, изоспориаз, бабезиоз, токсоплазмоз, бластоцистоз, малярия, балантидиаз;</w:t>
      </w:r>
    </w:p>
    <w:p w:rsidR="00BB76D2" w:rsidRPr="00BB76D2" w:rsidRDefault="00BB76D2" w:rsidP="00BB76D2">
      <w:pPr>
        <w:pStyle w:val="a3"/>
        <w:numPr>
          <w:ilvl w:val="0"/>
          <w:numId w:val="2"/>
        </w:numPr>
        <w:spacing w:after="0"/>
        <w:jc w:val="both"/>
        <w:rPr>
          <w:rFonts w:ascii="Times New Roman" w:hAnsi="Times New Roman" w:cs="Times New Roman"/>
          <w:sz w:val="24"/>
        </w:rPr>
      </w:pPr>
      <w:r w:rsidRPr="00BB76D2">
        <w:rPr>
          <w:rFonts w:ascii="Times New Roman" w:hAnsi="Times New Roman" w:cs="Times New Roman"/>
          <w:sz w:val="24"/>
        </w:rPr>
        <w:t>бактериальные — холера, чума, дизентерия, стафилококковая и стрептококковая инфекции, сальмонеллез, менингит;</w:t>
      </w:r>
    </w:p>
    <w:p w:rsidR="00BB76D2" w:rsidRPr="00BB76D2" w:rsidRDefault="00BB76D2" w:rsidP="00BB76D2">
      <w:pPr>
        <w:pStyle w:val="a3"/>
        <w:numPr>
          <w:ilvl w:val="0"/>
          <w:numId w:val="2"/>
        </w:numPr>
        <w:spacing w:after="0"/>
        <w:jc w:val="both"/>
        <w:rPr>
          <w:rFonts w:ascii="Times New Roman" w:hAnsi="Times New Roman" w:cs="Times New Roman"/>
          <w:sz w:val="24"/>
        </w:rPr>
      </w:pPr>
      <w:r w:rsidRPr="00BB76D2">
        <w:rPr>
          <w:rFonts w:ascii="Times New Roman" w:hAnsi="Times New Roman" w:cs="Times New Roman"/>
          <w:sz w:val="24"/>
        </w:rPr>
        <w:t>микозы (грибковые инфекции) — эпидермофития, аспергиллёз, кандидоз, мукормикоз, криптококкоз, хромомикоз.</w:t>
      </w:r>
    </w:p>
    <w:p w:rsidR="00980F0E" w:rsidRDefault="00980F0E" w:rsidP="00AE28EF">
      <w:pPr>
        <w:spacing w:after="0"/>
        <w:ind w:firstLine="567"/>
        <w:jc w:val="both"/>
        <w:rPr>
          <w:rFonts w:ascii="Times New Roman" w:hAnsi="Times New Roman" w:cs="Times New Roman"/>
          <w:sz w:val="24"/>
        </w:rPr>
      </w:pPr>
    </w:p>
    <w:p w:rsidR="00BB76D2" w:rsidRPr="00BB76D2" w:rsidRDefault="00BB76D2" w:rsidP="00AE28EF">
      <w:pPr>
        <w:spacing w:after="0"/>
        <w:ind w:firstLine="567"/>
        <w:jc w:val="both"/>
        <w:rPr>
          <w:rFonts w:ascii="Times New Roman" w:hAnsi="Times New Roman" w:cs="Times New Roman"/>
          <w:sz w:val="24"/>
        </w:rPr>
      </w:pPr>
      <w:r w:rsidRPr="00BB76D2">
        <w:rPr>
          <w:rFonts w:ascii="Times New Roman" w:hAnsi="Times New Roman" w:cs="Times New Roman"/>
          <w:sz w:val="24"/>
        </w:rPr>
        <w:t xml:space="preserve">Инфекционные заболевания подразделяются также на </w:t>
      </w:r>
      <w:r w:rsidRPr="00AE28EF">
        <w:rPr>
          <w:rFonts w:ascii="Times New Roman" w:hAnsi="Times New Roman" w:cs="Times New Roman"/>
          <w:b/>
          <w:i/>
          <w:sz w:val="24"/>
        </w:rPr>
        <w:t>зоонозные и антропонозные</w:t>
      </w:r>
      <w:r w:rsidRPr="00BB76D2">
        <w:rPr>
          <w:rFonts w:ascii="Times New Roman" w:hAnsi="Times New Roman" w:cs="Times New Roman"/>
          <w:sz w:val="24"/>
        </w:rPr>
        <w:t xml:space="preserve">. К зоонозам относятся болезни животных, возбудители которых могут попадать в организм человека и заражать его (бешенство, сибирская язва, туляремия, ящур, бруцеллез, лептоспироз, листериоз). Антропонозы являются исключительно человеческими болезнями и передаются между людьми (корь, тиф, холера, дизентерия, натуральная оспа, брюшной тиф, дифтерия). Вызываемые паразитами (возбудителями животного происхождения — насекомыми, простейшими, клещами) заболевания называют паразитарными, или инвазионными. </w:t>
      </w:r>
    </w:p>
    <w:p w:rsidR="00373D79" w:rsidRPr="00373D79" w:rsidRDefault="00BB76D2" w:rsidP="00BB76D2">
      <w:pPr>
        <w:spacing w:after="0"/>
        <w:ind w:firstLine="567"/>
        <w:jc w:val="both"/>
        <w:rPr>
          <w:rFonts w:ascii="Times New Roman" w:hAnsi="Times New Roman" w:cs="Times New Roman"/>
          <w:sz w:val="24"/>
        </w:rPr>
      </w:pPr>
      <w:r w:rsidRPr="00BB76D2">
        <w:rPr>
          <w:rFonts w:ascii="Times New Roman" w:hAnsi="Times New Roman" w:cs="Times New Roman"/>
          <w:sz w:val="24"/>
        </w:rPr>
        <w:t>Среди всех инфекционных болезней выделяют ряд особо опасных инфекций, называемых карантинными. Они характеризуются склонностью к быстрому распространению, высокой степенью заразности, тяжелым эпидемическим течением и большим риском быстрого летального исхода. Всемирной организацией здравоохранения к этой группе отнесены натуральная оспа (считается искорененной в мире с 1980 года), чума, желтая лихорадка, холера. В России особо опасными инфекционными заболеваниями считаются также сибирская язва и туляремия.</w:t>
      </w:r>
    </w:p>
    <w:p w:rsidR="00373D79" w:rsidRPr="00373D79" w:rsidRDefault="00373D79" w:rsidP="00B733D5">
      <w:pPr>
        <w:spacing w:after="0"/>
        <w:ind w:firstLine="567"/>
        <w:jc w:val="both"/>
        <w:rPr>
          <w:rFonts w:ascii="Times New Roman" w:hAnsi="Times New Roman" w:cs="Times New Roman"/>
          <w:sz w:val="24"/>
        </w:rPr>
      </w:pPr>
    </w:p>
    <w:p w:rsidR="00651A85" w:rsidRDefault="00651A85" w:rsidP="00651A85">
      <w:pPr>
        <w:spacing w:after="0"/>
        <w:rPr>
          <w:rFonts w:ascii="Times New Roman" w:hAnsi="Times New Roman" w:cs="Times New Roman"/>
          <w:b/>
          <w:sz w:val="24"/>
        </w:rPr>
      </w:pPr>
      <w:r>
        <w:rPr>
          <w:rFonts w:ascii="Times New Roman" w:hAnsi="Times New Roman" w:cs="Times New Roman"/>
          <w:b/>
          <w:sz w:val="24"/>
          <w:lang w:val="en-US"/>
        </w:rPr>
        <w:t>III</w:t>
      </w:r>
      <w:r w:rsidRPr="00EE3D26">
        <w:rPr>
          <w:rFonts w:ascii="Times New Roman" w:hAnsi="Times New Roman" w:cs="Times New Roman"/>
          <w:b/>
          <w:sz w:val="24"/>
        </w:rPr>
        <w:t xml:space="preserve">. </w:t>
      </w:r>
      <w:r w:rsidR="00D7582B">
        <w:rPr>
          <w:rFonts w:ascii="Times New Roman" w:hAnsi="Times New Roman" w:cs="Times New Roman"/>
          <w:b/>
          <w:sz w:val="24"/>
        </w:rPr>
        <w:t>Закрепление.</w:t>
      </w:r>
    </w:p>
    <w:p w:rsidR="00D7582B" w:rsidRDefault="00D7582B" w:rsidP="00651A85">
      <w:pPr>
        <w:spacing w:after="0"/>
        <w:rPr>
          <w:rFonts w:ascii="Times New Roman" w:hAnsi="Times New Roman" w:cs="Times New Roman"/>
          <w:i/>
          <w:sz w:val="24"/>
        </w:rPr>
      </w:pPr>
      <w:r>
        <w:rPr>
          <w:rFonts w:ascii="Times New Roman" w:hAnsi="Times New Roman" w:cs="Times New Roman"/>
          <w:i/>
          <w:sz w:val="24"/>
        </w:rPr>
        <w:t>Заполнить таблицу</w:t>
      </w:r>
    </w:p>
    <w:tbl>
      <w:tblPr>
        <w:tblStyle w:val="a4"/>
        <w:tblW w:w="0" w:type="auto"/>
        <w:tblLook w:val="04A0"/>
      </w:tblPr>
      <w:tblGrid>
        <w:gridCol w:w="3568"/>
        <w:gridCol w:w="3569"/>
        <w:gridCol w:w="3569"/>
      </w:tblGrid>
      <w:tr w:rsidR="00D7582B" w:rsidTr="00D7582B">
        <w:tc>
          <w:tcPr>
            <w:tcW w:w="3568" w:type="dxa"/>
            <w:vAlign w:val="center"/>
          </w:tcPr>
          <w:p w:rsidR="00D7582B" w:rsidRPr="00D7582B" w:rsidRDefault="00D7582B" w:rsidP="00D7582B">
            <w:pPr>
              <w:jc w:val="center"/>
              <w:rPr>
                <w:rFonts w:ascii="Times New Roman" w:hAnsi="Times New Roman" w:cs="Times New Roman"/>
                <w:b/>
                <w:sz w:val="24"/>
              </w:rPr>
            </w:pPr>
            <w:r>
              <w:rPr>
                <w:rFonts w:ascii="Times New Roman" w:hAnsi="Times New Roman" w:cs="Times New Roman"/>
                <w:b/>
                <w:sz w:val="24"/>
              </w:rPr>
              <w:t>Название болезни</w:t>
            </w:r>
          </w:p>
        </w:tc>
        <w:tc>
          <w:tcPr>
            <w:tcW w:w="3569" w:type="dxa"/>
            <w:vAlign w:val="center"/>
          </w:tcPr>
          <w:p w:rsidR="00D7582B" w:rsidRPr="00D7582B" w:rsidRDefault="00D7582B" w:rsidP="00D7582B">
            <w:pPr>
              <w:jc w:val="center"/>
              <w:rPr>
                <w:rFonts w:ascii="Times New Roman" w:hAnsi="Times New Roman" w:cs="Times New Roman"/>
                <w:b/>
                <w:sz w:val="24"/>
              </w:rPr>
            </w:pPr>
            <w:r>
              <w:rPr>
                <w:rFonts w:ascii="Times New Roman" w:hAnsi="Times New Roman" w:cs="Times New Roman"/>
                <w:b/>
                <w:sz w:val="24"/>
              </w:rPr>
              <w:t>Возбудитель болезни</w:t>
            </w:r>
          </w:p>
        </w:tc>
        <w:tc>
          <w:tcPr>
            <w:tcW w:w="3569" w:type="dxa"/>
            <w:vAlign w:val="center"/>
          </w:tcPr>
          <w:p w:rsidR="00D7582B" w:rsidRPr="00D7582B" w:rsidRDefault="00D7582B" w:rsidP="00D7582B">
            <w:pPr>
              <w:jc w:val="center"/>
              <w:rPr>
                <w:rFonts w:ascii="Times New Roman" w:hAnsi="Times New Roman" w:cs="Times New Roman"/>
                <w:b/>
                <w:sz w:val="24"/>
              </w:rPr>
            </w:pPr>
            <w:r>
              <w:rPr>
                <w:rFonts w:ascii="Times New Roman" w:hAnsi="Times New Roman" w:cs="Times New Roman"/>
                <w:b/>
                <w:sz w:val="24"/>
              </w:rPr>
              <w:t>Способ заражения</w:t>
            </w:r>
          </w:p>
        </w:tc>
      </w:tr>
      <w:tr w:rsidR="00D7582B" w:rsidTr="00D7582B">
        <w:tc>
          <w:tcPr>
            <w:tcW w:w="3568" w:type="dxa"/>
          </w:tcPr>
          <w:p w:rsidR="00D7582B" w:rsidRDefault="00D7582B" w:rsidP="00651A85">
            <w:pPr>
              <w:rPr>
                <w:rFonts w:ascii="Times New Roman" w:hAnsi="Times New Roman" w:cs="Times New Roman"/>
                <w:sz w:val="24"/>
              </w:rPr>
            </w:pPr>
          </w:p>
        </w:tc>
        <w:tc>
          <w:tcPr>
            <w:tcW w:w="3569" w:type="dxa"/>
          </w:tcPr>
          <w:p w:rsidR="00D7582B" w:rsidRDefault="00D7582B" w:rsidP="00651A85">
            <w:pPr>
              <w:rPr>
                <w:rFonts w:ascii="Times New Roman" w:hAnsi="Times New Roman" w:cs="Times New Roman"/>
                <w:sz w:val="24"/>
              </w:rPr>
            </w:pPr>
          </w:p>
        </w:tc>
        <w:tc>
          <w:tcPr>
            <w:tcW w:w="3569" w:type="dxa"/>
          </w:tcPr>
          <w:p w:rsidR="00D7582B" w:rsidRDefault="00D7582B" w:rsidP="00651A85">
            <w:pPr>
              <w:rPr>
                <w:rFonts w:ascii="Times New Roman" w:hAnsi="Times New Roman" w:cs="Times New Roman"/>
                <w:sz w:val="24"/>
              </w:rPr>
            </w:pPr>
          </w:p>
        </w:tc>
      </w:tr>
      <w:tr w:rsidR="00D7582B" w:rsidTr="00D7582B">
        <w:tc>
          <w:tcPr>
            <w:tcW w:w="3568" w:type="dxa"/>
          </w:tcPr>
          <w:p w:rsidR="00D7582B" w:rsidRDefault="00D7582B" w:rsidP="00651A85">
            <w:pPr>
              <w:rPr>
                <w:rFonts w:ascii="Times New Roman" w:hAnsi="Times New Roman" w:cs="Times New Roman"/>
                <w:sz w:val="24"/>
              </w:rPr>
            </w:pPr>
          </w:p>
        </w:tc>
        <w:tc>
          <w:tcPr>
            <w:tcW w:w="3569" w:type="dxa"/>
          </w:tcPr>
          <w:p w:rsidR="00D7582B" w:rsidRDefault="00D7582B" w:rsidP="00651A85">
            <w:pPr>
              <w:rPr>
                <w:rFonts w:ascii="Times New Roman" w:hAnsi="Times New Roman" w:cs="Times New Roman"/>
                <w:sz w:val="24"/>
              </w:rPr>
            </w:pPr>
          </w:p>
        </w:tc>
        <w:tc>
          <w:tcPr>
            <w:tcW w:w="3569" w:type="dxa"/>
          </w:tcPr>
          <w:p w:rsidR="00D7582B" w:rsidRDefault="00D7582B" w:rsidP="00651A85">
            <w:pPr>
              <w:rPr>
                <w:rFonts w:ascii="Times New Roman" w:hAnsi="Times New Roman" w:cs="Times New Roman"/>
                <w:sz w:val="24"/>
              </w:rPr>
            </w:pPr>
          </w:p>
        </w:tc>
      </w:tr>
    </w:tbl>
    <w:p w:rsidR="00D7582B" w:rsidRPr="00D7582B" w:rsidRDefault="00622348" w:rsidP="00651A85">
      <w:pPr>
        <w:spacing w:after="0"/>
        <w:rPr>
          <w:rFonts w:ascii="Times New Roman" w:hAnsi="Times New Roman" w:cs="Times New Roman"/>
          <w:sz w:val="24"/>
        </w:rPr>
      </w:pPr>
      <w:r>
        <w:rPr>
          <w:rFonts w:ascii="Times New Roman" w:hAnsi="Times New Roman" w:cs="Times New Roman"/>
          <w:sz w:val="24"/>
        </w:rPr>
        <w:t>Проверка таблицы.</w:t>
      </w:r>
    </w:p>
    <w:p w:rsidR="00622348" w:rsidRDefault="00622348" w:rsidP="00651A85">
      <w:pPr>
        <w:spacing w:after="0"/>
        <w:rPr>
          <w:rFonts w:ascii="Times New Roman" w:hAnsi="Times New Roman" w:cs="Times New Roman"/>
          <w:b/>
          <w:sz w:val="24"/>
        </w:rPr>
      </w:pPr>
    </w:p>
    <w:p w:rsidR="00651A85" w:rsidRPr="00EE3D26" w:rsidRDefault="00651A85" w:rsidP="00651A85">
      <w:pPr>
        <w:spacing w:after="0"/>
        <w:rPr>
          <w:rFonts w:ascii="Times New Roman" w:hAnsi="Times New Roman" w:cs="Times New Roman"/>
          <w:b/>
          <w:sz w:val="24"/>
        </w:rPr>
      </w:pPr>
      <w:r>
        <w:rPr>
          <w:rFonts w:ascii="Times New Roman" w:hAnsi="Times New Roman" w:cs="Times New Roman"/>
          <w:b/>
          <w:sz w:val="24"/>
          <w:lang w:val="en-US"/>
        </w:rPr>
        <w:t>IV</w:t>
      </w:r>
      <w:r w:rsidRPr="00EE3D26">
        <w:rPr>
          <w:rFonts w:ascii="Times New Roman" w:hAnsi="Times New Roman" w:cs="Times New Roman"/>
          <w:b/>
          <w:sz w:val="24"/>
        </w:rPr>
        <w:t xml:space="preserve">. </w:t>
      </w:r>
      <w:r w:rsidR="00BF622E">
        <w:rPr>
          <w:rFonts w:ascii="Times New Roman" w:hAnsi="Times New Roman" w:cs="Times New Roman"/>
          <w:b/>
          <w:sz w:val="24"/>
        </w:rPr>
        <w:t>Домашнее задание.</w:t>
      </w:r>
    </w:p>
    <w:p w:rsidR="00651A85" w:rsidRPr="00BF622E" w:rsidRDefault="00BF622E" w:rsidP="00651A85">
      <w:pPr>
        <w:spacing w:after="0"/>
        <w:rPr>
          <w:rFonts w:ascii="Times New Roman" w:hAnsi="Times New Roman" w:cs="Times New Roman"/>
          <w:sz w:val="24"/>
        </w:rPr>
      </w:pPr>
      <w:r w:rsidRPr="00BF622E">
        <w:rPr>
          <w:rFonts w:ascii="Times New Roman" w:hAnsi="Times New Roman" w:cs="Times New Roman"/>
          <w:b/>
          <w:sz w:val="24"/>
        </w:rPr>
        <w:t>§</w:t>
      </w:r>
      <w:r>
        <w:rPr>
          <w:rFonts w:ascii="Times New Roman" w:hAnsi="Times New Roman" w:cs="Times New Roman"/>
          <w:b/>
          <w:sz w:val="24"/>
        </w:rPr>
        <w:t xml:space="preserve"> 6.2. </w:t>
      </w:r>
      <w:r>
        <w:rPr>
          <w:rFonts w:ascii="Times New Roman" w:hAnsi="Times New Roman" w:cs="Times New Roman"/>
          <w:sz w:val="24"/>
        </w:rPr>
        <w:t>Подготовить сообщения по темам: «Шумовое загрязнение. Источники», «Шумовая болезнь», «Влияние шума на здоровье человека».</w:t>
      </w:r>
    </w:p>
    <w:sectPr w:rsidR="00651A85" w:rsidRPr="00BF622E" w:rsidSect="005C5A17">
      <w:pgSz w:w="11906" w:h="16838"/>
      <w:pgMar w:top="709"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3E6D"/>
    <w:multiLevelType w:val="hybridMultilevel"/>
    <w:tmpl w:val="2516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A234B1"/>
    <w:multiLevelType w:val="hybridMultilevel"/>
    <w:tmpl w:val="34DC4A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DA8146F"/>
    <w:multiLevelType w:val="hybridMultilevel"/>
    <w:tmpl w:val="3F3C38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5A17"/>
    <w:rsid w:val="001F4209"/>
    <w:rsid w:val="003139B2"/>
    <w:rsid w:val="00372EC6"/>
    <w:rsid w:val="00373D79"/>
    <w:rsid w:val="004F0E37"/>
    <w:rsid w:val="00526DA2"/>
    <w:rsid w:val="005C5A17"/>
    <w:rsid w:val="00622348"/>
    <w:rsid w:val="00651A85"/>
    <w:rsid w:val="006822B6"/>
    <w:rsid w:val="00682F6F"/>
    <w:rsid w:val="006B7747"/>
    <w:rsid w:val="00740550"/>
    <w:rsid w:val="00774D85"/>
    <w:rsid w:val="00840628"/>
    <w:rsid w:val="00863F93"/>
    <w:rsid w:val="008B62BB"/>
    <w:rsid w:val="009222EB"/>
    <w:rsid w:val="00980F0E"/>
    <w:rsid w:val="00AE28EF"/>
    <w:rsid w:val="00B01747"/>
    <w:rsid w:val="00B06C30"/>
    <w:rsid w:val="00B733D5"/>
    <w:rsid w:val="00BB76D2"/>
    <w:rsid w:val="00BF622E"/>
    <w:rsid w:val="00C472A2"/>
    <w:rsid w:val="00C861B8"/>
    <w:rsid w:val="00D7582B"/>
    <w:rsid w:val="00EE3D26"/>
    <w:rsid w:val="00FA7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A85"/>
    <w:pPr>
      <w:ind w:left="720"/>
      <w:contextualSpacing/>
    </w:pPr>
  </w:style>
  <w:style w:type="table" w:styleId="a4">
    <w:name w:val="Table Grid"/>
    <w:basedOn w:val="a1"/>
    <w:uiPriority w:val="59"/>
    <w:rsid w:val="00D7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2340</Words>
  <Characters>13343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Олег</cp:lastModifiedBy>
  <cp:revision>28</cp:revision>
  <dcterms:created xsi:type="dcterms:W3CDTF">2013-01-10T10:30:00Z</dcterms:created>
  <dcterms:modified xsi:type="dcterms:W3CDTF">2013-06-04T14:08:00Z</dcterms:modified>
</cp:coreProperties>
</file>